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56" w:rsidRDefault="003F0556" w:rsidP="00D37002">
      <w:pPr>
        <w:pStyle w:val="a"/>
        <w:numPr>
          <w:ilvl w:val="0"/>
          <w:numId w:val="0"/>
        </w:numPr>
        <w:snapToGrid w:val="0"/>
        <w:spacing w:before="0" w:afterLines="50" w:after="180" w:line="400" w:lineRule="exact"/>
        <w:jc w:val="center"/>
        <w:rPr>
          <w:b/>
          <w:bCs/>
        </w:rPr>
      </w:pPr>
      <w:r>
        <w:rPr>
          <w:rFonts w:hint="eastAsia"/>
          <w:b/>
          <w:bCs/>
          <w:kern w:val="0"/>
        </w:rPr>
        <w:t>臺南市立大成國民中學</w:t>
      </w:r>
      <w:r>
        <w:rPr>
          <w:rFonts w:hint="eastAsia"/>
          <w:b/>
          <w:bCs/>
        </w:rPr>
        <w:t>標售奉准報廢財產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投標單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8"/>
        <w:gridCol w:w="2300"/>
        <w:gridCol w:w="527"/>
        <w:gridCol w:w="193"/>
        <w:gridCol w:w="516"/>
        <w:gridCol w:w="1104"/>
        <w:gridCol w:w="1440"/>
        <w:gridCol w:w="1440"/>
      </w:tblGrid>
      <w:tr w:rsidR="003F0556" w:rsidTr="00AC535E">
        <w:trPr>
          <w:cantSplit/>
          <w:trHeight w:val="571"/>
        </w:trPr>
        <w:tc>
          <w:tcPr>
            <w:tcW w:w="2588" w:type="dxa"/>
            <w:vAlign w:val="center"/>
          </w:tcPr>
          <w:p w:rsidR="003F0556" w:rsidRDefault="003F0556" w:rsidP="00AC535E">
            <w:pPr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7"/>
            <w:vAlign w:val="center"/>
          </w:tcPr>
          <w:p w:rsidR="003F0556" w:rsidRDefault="003F0556" w:rsidP="00887C5D">
            <w:pPr>
              <w:spacing w:after="50" w:line="400" w:lineRule="exact"/>
              <w:rPr>
                <w:rFonts w:eastAsia="標楷體"/>
              </w:rPr>
            </w:pPr>
            <w:r>
              <w:rPr>
                <w:rFonts w:ascii="Arial" w:hAnsi="Arial" w:cs="Arial" w:hint="eastAsia"/>
                <w:color w:val="FF0000"/>
                <w:sz w:val="28"/>
              </w:rPr>
              <w:t xml:space="preserve">  </w:t>
            </w:r>
            <w:r w:rsidRPr="003A4F06">
              <w:rPr>
                <w:rFonts w:ascii="Arial" w:hAnsi="Arial" w:cs="Arial"/>
                <w:color w:val="FF0000"/>
                <w:sz w:val="28"/>
              </w:rPr>
              <w:t>10</w:t>
            </w:r>
            <w:r w:rsidR="00887C5D">
              <w:rPr>
                <w:rFonts w:ascii="Arial" w:hAnsi="Arial" w:cs="Arial"/>
                <w:color w:val="FF0000"/>
                <w:sz w:val="28"/>
              </w:rPr>
              <w:t>8</w:t>
            </w:r>
            <w:r>
              <w:rPr>
                <w:rFonts w:ascii="Arial" w:hAnsi="Arial" w:cs="Arial" w:hint="eastAsia"/>
                <w:color w:val="FF0000"/>
                <w:sz w:val="28"/>
              </w:rPr>
              <w:t>0</w:t>
            </w:r>
            <w:r w:rsidR="00887C5D">
              <w:rPr>
                <w:rFonts w:ascii="Arial" w:hAnsi="Arial" w:cs="Arial"/>
                <w:color w:val="FF0000"/>
                <w:sz w:val="28"/>
              </w:rPr>
              <w:t>7</w:t>
            </w:r>
            <w:r>
              <w:rPr>
                <w:rFonts w:ascii="Arial" w:hAnsi="Arial" w:cs="Arial" w:hint="eastAsia"/>
                <w:color w:val="FF0000"/>
                <w:sz w:val="28"/>
              </w:rPr>
              <w:t>0</w:t>
            </w:r>
            <w:r w:rsidR="00887C5D">
              <w:rPr>
                <w:rFonts w:ascii="Arial" w:hAnsi="Arial" w:cs="Arial"/>
                <w:color w:val="FF0000"/>
                <w:sz w:val="28"/>
              </w:rPr>
              <w:t>1</w:t>
            </w:r>
          </w:p>
        </w:tc>
      </w:tr>
      <w:tr w:rsidR="003F0556" w:rsidTr="00AC535E">
        <w:tc>
          <w:tcPr>
            <w:tcW w:w="2588" w:type="dxa"/>
            <w:vAlign w:val="center"/>
          </w:tcPr>
          <w:p w:rsidR="003F0556" w:rsidRDefault="003F0556" w:rsidP="00D37002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投標人姓名</w:t>
            </w:r>
          </w:p>
        </w:tc>
        <w:tc>
          <w:tcPr>
            <w:tcW w:w="2300" w:type="dxa"/>
          </w:tcPr>
          <w:p w:rsidR="003F0556" w:rsidRDefault="003F0556" w:rsidP="00AC535E">
            <w:pPr>
              <w:spacing w:after="50" w:line="400" w:lineRule="exact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F0556" w:rsidRDefault="003F0556" w:rsidP="00D37002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1620" w:type="dxa"/>
            <w:gridSpan w:val="2"/>
          </w:tcPr>
          <w:p w:rsidR="003F0556" w:rsidRDefault="003F0556" w:rsidP="00AC535E">
            <w:pPr>
              <w:spacing w:after="50" w:line="400" w:lineRule="exact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3F0556" w:rsidRDefault="003F0556" w:rsidP="00AC535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生</w:t>
            </w:r>
          </w:p>
          <w:p w:rsidR="003F0556" w:rsidRDefault="003F0556" w:rsidP="00D37002">
            <w:pPr>
              <w:snapToGrid w:val="0"/>
              <w:spacing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440" w:type="dxa"/>
          </w:tcPr>
          <w:p w:rsidR="003F0556" w:rsidRDefault="003F0556" w:rsidP="00AC535E">
            <w:pPr>
              <w:spacing w:after="50" w:line="400" w:lineRule="exact"/>
              <w:rPr>
                <w:rFonts w:eastAsia="標楷體"/>
              </w:rPr>
            </w:pPr>
          </w:p>
        </w:tc>
      </w:tr>
      <w:tr w:rsidR="003F0556" w:rsidTr="00AC535E">
        <w:trPr>
          <w:cantSplit/>
          <w:trHeight w:val="1224"/>
        </w:trPr>
        <w:tc>
          <w:tcPr>
            <w:tcW w:w="2588" w:type="dxa"/>
            <w:tcBorders>
              <w:bottom w:val="single" w:sz="4" w:space="0" w:color="auto"/>
            </w:tcBorders>
          </w:tcPr>
          <w:p w:rsidR="003F0556" w:rsidRDefault="003F0556" w:rsidP="00AC535E">
            <w:pPr>
              <w:snapToGrid w:val="0"/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身分證號碼</w:t>
            </w:r>
          </w:p>
          <w:p w:rsidR="003F0556" w:rsidRDefault="003F0556" w:rsidP="00AC535E">
            <w:pPr>
              <w:snapToGrid w:val="0"/>
              <w:spacing w:after="50" w:line="400" w:lineRule="exact"/>
              <w:ind w:left="269" w:hangingChars="112" w:hanging="26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【或法人（公司）登記文件字號】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3F0556" w:rsidRDefault="003F0556" w:rsidP="00AC535E">
            <w:pPr>
              <w:spacing w:after="50" w:line="400" w:lineRule="exact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3F0556" w:rsidRDefault="003F0556" w:rsidP="00D37002">
            <w:pPr>
              <w:snapToGrid w:val="0"/>
              <w:spacing w:beforeLines="50" w:before="180"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:rsidR="003F0556" w:rsidRDefault="003F0556" w:rsidP="00AC535E">
            <w:pPr>
              <w:spacing w:after="50" w:line="400" w:lineRule="exact"/>
              <w:rPr>
                <w:rFonts w:eastAsia="標楷體"/>
              </w:rPr>
            </w:pPr>
          </w:p>
        </w:tc>
      </w:tr>
      <w:tr w:rsidR="003F0556" w:rsidTr="00AC535E">
        <w:trPr>
          <w:cantSplit/>
          <w:trHeight w:val="956"/>
        </w:trPr>
        <w:tc>
          <w:tcPr>
            <w:tcW w:w="2588" w:type="dxa"/>
            <w:vAlign w:val="center"/>
          </w:tcPr>
          <w:p w:rsidR="003F0556" w:rsidRDefault="003F0556" w:rsidP="00D37002">
            <w:pPr>
              <w:snapToGrid w:val="0"/>
              <w:spacing w:beforeLines="50" w:before="180"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520" w:type="dxa"/>
            <w:gridSpan w:val="7"/>
          </w:tcPr>
          <w:p w:rsidR="003F0556" w:rsidRDefault="003F0556" w:rsidP="00AC535E">
            <w:pPr>
              <w:spacing w:after="50" w:line="400" w:lineRule="exact"/>
              <w:rPr>
                <w:rFonts w:eastAsia="標楷體"/>
              </w:rPr>
            </w:pPr>
          </w:p>
        </w:tc>
      </w:tr>
      <w:tr w:rsidR="003F0556" w:rsidTr="00AC535E">
        <w:trPr>
          <w:cantSplit/>
          <w:trHeight w:val="1065"/>
        </w:trPr>
        <w:tc>
          <w:tcPr>
            <w:tcW w:w="2588" w:type="dxa"/>
            <w:vAlign w:val="center"/>
          </w:tcPr>
          <w:p w:rsidR="003F0556" w:rsidRDefault="003F0556" w:rsidP="00AC535E">
            <w:pPr>
              <w:snapToGrid w:val="0"/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收件代理人</w:t>
            </w:r>
          </w:p>
          <w:p w:rsidR="003F0556" w:rsidRDefault="003F0556" w:rsidP="00AC535E">
            <w:pPr>
              <w:snapToGrid w:val="0"/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300" w:type="dxa"/>
            <w:vAlign w:val="center"/>
          </w:tcPr>
          <w:p w:rsidR="003F0556" w:rsidRDefault="003F0556" w:rsidP="00AC535E">
            <w:pPr>
              <w:spacing w:after="5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F0556" w:rsidRDefault="003F0556" w:rsidP="00AC535E">
            <w:pPr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住址</w:t>
            </w:r>
          </w:p>
        </w:tc>
        <w:tc>
          <w:tcPr>
            <w:tcW w:w="4500" w:type="dxa"/>
            <w:gridSpan w:val="4"/>
            <w:vAlign w:val="center"/>
          </w:tcPr>
          <w:p w:rsidR="003F0556" w:rsidRDefault="003F0556" w:rsidP="00AC535E">
            <w:pPr>
              <w:spacing w:after="50" w:line="400" w:lineRule="exact"/>
              <w:jc w:val="center"/>
              <w:rPr>
                <w:rFonts w:eastAsia="標楷體"/>
              </w:rPr>
            </w:pPr>
          </w:p>
        </w:tc>
      </w:tr>
      <w:tr w:rsidR="003F0556" w:rsidTr="00AC535E">
        <w:trPr>
          <w:cantSplit/>
          <w:trHeight w:val="2001"/>
        </w:trPr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3F0556" w:rsidRDefault="003F0556" w:rsidP="00D37002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物</w:t>
            </w:r>
          </w:p>
        </w:tc>
        <w:tc>
          <w:tcPr>
            <w:tcW w:w="7520" w:type="dxa"/>
            <w:gridSpan w:val="7"/>
            <w:tcBorders>
              <w:bottom w:val="single" w:sz="4" w:space="0" w:color="auto"/>
            </w:tcBorders>
            <w:vAlign w:val="center"/>
          </w:tcPr>
          <w:p w:rsidR="003F0556" w:rsidRPr="00887C5D" w:rsidRDefault="003F0556" w:rsidP="00887C5D">
            <w:pPr>
              <w:spacing w:line="400" w:lineRule="exact"/>
              <w:ind w:leftChars="100" w:left="240" w:rightChars="100" w:right="240"/>
              <w:rPr>
                <w:rFonts w:ascii="Arial" w:eastAsia="標楷體" w:hAnsi="Arial" w:cs="Arial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臺南市</w:t>
            </w:r>
            <w:r w:rsidR="00D37002">
              <w:rPr>
                <w:rFonts w:ascii="標楷體" w:eastAsia="標楷體" w:hAnsi="標楷體" w:hint="eastAsia"/>
                <w:sz w:val="28"/>
              </w:rPr>
              <w:t>立</w:t>
            </w:r>
            <w:r>
              <w:rPr>
                <w:rFonts w:ascii="標楷體" w:eastAsia="標楷體" w:hAnsi="標楷體" w:hint="eastAsia"/>
                <w:sz w:val="28"/>
              </w:rPr>
              <w:t>大成國民中學</w:t>
            </w:r>
            <w:r w:rsidRPr="000F7D88">
              <w:rPr>
                <w:rFonts w:ascii="Arial" w:eastAsia="標楷體" w:hAnsi="Arial" w:cs="Arial"/>
                <w:sz w:val="28"/>
              </w:rPr>
              <w:t>10</w:t>
            </w:r>
            <w:r w:rsidR="00887C5D">
              <w:rPr>
                <w:rFonts w:ascii="Arial" w:eastAsia="標楷體" w:hAnsi="Arial" w:cs="Arial"/>
                <w:sz w:val="28"/>
              </w:rPr>
              <w:t>8</w:t>
            </w:r>
            <w:r w:rsidR="00887C5D">
              <w:rPr>
                <w:rFonts w:ascii="Arial" w:eastAsia="標楷體" w:hAnsi="Arial" w:cs="Arial" w:hint="eastAsia"/>
                <w:sz w:val="28"/>
              </w:rPr>
              <w:t>年</w:t>
            </w:r>
            <w:bookmarkStart w:id="0" w:name="_GoBack"/>
            <w:bookmarkEnd w:id="0"/>
            <w:r w:rsidR="00D37002" w:rsidRPr="00D37002">
              <w:rPr>
                <w:rFonts w:ascii="標楷體" w:eastAsia="標楷體" w:hAnsi="標楷體"/>
                <w:sz w:val="28"/>
              </w:rPr>
              <w:t>度報廢財產標售案</w:t>
            </w:r>
            <w:r>
              <w:rPr>
                <w:rFonts w:ascii="標楷體" w:eastAsia="標楷體" w:hAnsi="標楷體" w:hint="eastAsia"/>
                <w:sz w:val="28"/>
              </w:rPr>
              <w:t>，詳如報廢明細表。</w:t>
            </w:r>
          </w:p>
        </w:tc>
      </w:tr>
      <w:tr w:rsidR="003F0556" w:rsidTr="00AC535E">
        <w:trPr>
          <w:cantSplit/>
          <w:trHeight w:val="1032"/>
        </w:trPr>
        <w:tc>
          <w:tcPr>
            <w:tcW w:w="2588" w:type="dxa"/>
            <w:vAlign w:val="center"/>
          </w:tcPr>
          <w:p w:rsidR="003F0556" w:rsidRDefault="003F0556" w:rsidP="00D37002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7520" w:type="dxa"/>
            <w:gridSpan w:val="7"/>
            <w:vAlign w:val="center"/>
          </w:tcPr>
          <w:p w:rsidR="003F0556" w:rsidRDefault="003F0556" w:rsidP="00D37002">
            <w:pPr>
              <w:spacing w:beforeLines="150" w:before="540" w:afterLines="50" w:after="180" w:line="400" w:lineRule="exact"/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新臺幣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佰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什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萬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仟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佰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拾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元整。</w:t>
            </w:r>
          </w:p>
          <w:p w:rsidR="003F0556" w:rsidRPr="006A46FE" w:rsidRDefault="003F0556" w:rsidP="00D37002">
            <w:pPr>
              <w:spacing w:beforeLines="50" w:before="180" w:afterLines="50" w:after="180" w:line="400" w:lineRule="exact"/>
              <w:ind w:leftChars="50" w:left="120"/>
              <w:jc w:val="right"/>
              <w:rPr>
                <w:rFonts w:eastAsia="標楷體"/>
              </w:rPr>
            </w:pPr>
            <w:r w:rsidRPr="006A46FE">
              <w:rPr>
                <w:rFonts w:eastAsia="標楷體" w:hint="eastAsia"/>
                <w:sz w:val="18"/>
              </w:rPr>
              <w:t>（</w:t>
            </w:r>
            <w:r w:rsidRPr="006A46FE">
              <w:rPr>
                <w:rFonts w:ascii="標楷體" w:eastAsia="標楷體" w:hAnsi="標楷體" w:hint="eastAsia"/>
                <w:sz w:val="18"/>
              </w:rPr>
              <w:t>金額請以中文大寫</w:t>
            </w:r>
            <w:r>
              <w:rPr>
                <w:rFonts w:ascii="標楷體" w:eastAsia="標楷體" w:hAnsi="標楷體" w:hint="eastAsia"/>
                <w:sz w:val="18"/>
              </w:rPr>
              <w:t>書寫</w:t>
            </w:r>
            <w:r w:rsidRPr="006A46FE">
              <w:rPr>
                <w:rFonts w:eastAsia="標楷體" w:hint="eastAsia"/>
                <w:sz w:val="18"/>
              </w:rPr>
              <w:t>）</w:t>
            </w:r>
          </w:p>
        </w:tc>
      </w:tr>
      <w:tr w:rsidR="003F0556" w:rsidTr="00AC535E">
        <w:trPr>
          <w:cantSplit/>
          <w:trHeight w:val="1076"/>
        </w:trPr>
        <w:tc>
          <w:tcPr>
            <w:tcW w:w="2588" w:type="dxa"/>
            <w:vAlign w:val="center"/>
          </w:tcPr>
          <w:p w:rsidR="003F0556" w:rsidRDefault="003F0556" w:rsidP="00AC535E">
            <w:pPr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諾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項</w:t>
            </w:r>
          </w:p>
        </w:tc>
        <w:tc>
          <w:tcPr>
            <w:tcW w:w="7520" w:type="dxa"/>
            <w:gridSpan w:val="7"/>
            <w:vAlign w:val="center"/>
          </w:tcPr>
          <w:p w:rsidR="003F0556" w:rsidRDefault="003F0556" w:rsidP="00AC535E">
            <w:pPr>
              <w:snapToGrid w:val="0"/>
              <w:spacing w:after="50"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本人願出上開金額承購上列標的物，一切手續悉願依照標售公告及投標須知辦理。</w:t>
            </w:r>
          </w:p>
        </w:tc>
      </w:tr>
      <w:tr w:rsidR="003F0556" w:rsidTr="00AC535E">
        <w:trPr>
          <w:cantSplit/>
          <w:trHeight w:val="1151"/>
        </w:trPr>
        <w:tc>
          <w:tcPr>
            <w:tcW w:w="2588" w:type="dxa"/>
            <w:vAlign w:val="center"/>
          </w:tcPr>
          <w:p w:rsidR="003F0556" w:rsidRDefault="003F0556" w:rsidP="00D37002">
            <w:pPr>
              <w:spacing w:beforeLines="50" w:before="180"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7520" w:type="dxa"/>
            <w:gridSpan w:val="7"/>
            <w:vAlign w:val="center"/>
          </w:tcPr>
          <w:p w:rsidR="003F0556" w:rsidRDefault="003F0556" w:rsidP="00D37002">
            <w:pPr>
              <w:snapToGrid w:val="0"/>
              <w:spacing w:beforeLines="50" w:before="180"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投標時請務必備妥下列文件：</w:t>
            </w:r>
          </w:p>
          <w:p w:rsidR="003F0556" w:rsidRDefault="003F0556" w:rsidP="003F0556">
            <w:pPr>
              <w:numPr>
                <w:ilvl w:val="0"/>
                <w:numId w:val="2"/>
              </w:numPr>
              <w:snapToGrid w:val="0"/>
              <w:spacing w:line="400" w:lineRule="exact"/>
              <w:ind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本報廢財產投標單。</w:t>
            </w:r>
          </w:p>
          <w:p w:rsidR="003F0556" w:rsidRDefault="003F0556" w:rsidP="00D37002">
            <w:pPr>
              <w:numPr>
                <w:ilvl w:val="0"/>
                <w:numId w:val="2"/>
              </w:numPr>
              <w:snapToGrid w:val="0"/>
              <w:spacing w:afterLines="50" w:after="180" w:line="400" w:lineRule="exact"/>
              <w:ind w:left="476" w:rightChars="50" w:right="120" w:hanging="3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投標廠商設立或登記、廢棄物清除許可證之證明影本。</w:t>
            </w:r>
          </w:p>
        </w:tc>
      </w:tr>
      <w:tr w:rsidR="003F0556" w:rsidTr="00AC535E">
        <w:trPr>
          <w:cantSplit/>
        </w:trPr>
        <w:tc>
          <w:tcPr>
            <w:tcW w:w="2588" w:type="dxa"/>
            <w:vAlign w:val="center"/>
          </w:tcPr>
          <w:p w:rsidR="003F0556" w:rsidRDefault="003F0556" w:rsidP="00D37002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827" w:type="dxa"/>
            <w:gridSpan w:val="2"/>
            <w:vAlign w:val="center"/>
          </w:tcPr>
          <w:p w:rsidR="003F0556" w:rsidRDefault="003F0556" w:rsidP="00AC535E">
            <w:pPr>
              <w:spacing w:after="50"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709" w:type="dxa"/>
            <w:gridSpan w:val="2"/>
            <w:vAlign w:val="center"/>
          </w:tcPr>
          <w:p w:rsidR="003F0556" w:rsidRDefault="003F0556" w:rsidP="00AC535E">
            <w:pPr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3984" w:type="dxa"/>
            <w:gridSpan w:val="3"/>
          </w:tcPr>
          <w:p w:rsidR="003F0556" w:rsidRDefault="003F0556" w:rsidP="00AC535E">
            <w:pPr>
              <w:spacing w:after="50" w:line="400" w:lineRule="exact"/>
              <w:rPr>
                <w:rFonts w:eastAsia="標楷體"/>
              </w:rPr>
            </w:pPr>
          </w:p>
          <w:p w:rsidR="003F0556" w:rsidRDefault="003F0556" w:rsidP="00AC535E">
            <w:pPr>
              <w:spacing w:after="50" w:line="400" w:lineRule="exact"/>
              <w:rPr>
                <w:rFonts w:eastAsia="標楷體"/>
              </w:rPr>
            </w:pPr>
          </w:p>
          <w:p w:rsidR="003F0556" w:rsidRDefault="003F0556" w:rsidP="00AC535E">
            <w:pPr>
              <w:spacing w:after="50" w:line="400" w:lineRule="exact"/>
              <w:rPr>
                <w:rFonts w:eastAsia="標楷體"/>
              </w:rPr>
            </w:pPr>
          </w:p>
        </w:tc>
      </w:tr>
    </w:tbl>
    <w:p w:rsidR="00651CE3" w:rsidRPr="003F0556" w:rsidRDefault="003F0556" w:rsidP="003F0556">
      <w:pPr>
        <w:pStyle w:val="a"/>
        <w:numPr>
          <w:ilvl w:val="0"/>
          <w:numId w:val="0"/>
        </w:numPr>
        <w:snapToGrid w:val="0"/>
        <w:spacing w:after="50" w:line="4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註：投標承購數量、投標金額及保證金金額請以中文大寫：零、貳、參、肆、伍、陸、柒、捌、玖等字書寫，如有塗改，請認章。</w:t>
      </w:r>
    </w:p>
    <w:sectPr w:rsidR="00651CE3" w:rsidRPr="003F0556" w:rsidSect="003F0556">
      <w:pgSz w:w="11907" w:h="16840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D9" w:rsidRDefault="003444D9" w:rsidP="00550C7D">
      <w:r>
        <w:separator/>
      </w:r>
    </w:p>
  </w:endnote>
  <w:endnote w:type="continuationSeparator" w:id="0">
    <w:p w:rsidR="003444D9" w:rsidRDefault="003444D9" w:rsidP="0055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D9" w:rsidRDefault="003444D9" w:rsidP="00550C7D">
      <w:r>
        <w:separator/>
      </w:r>
    </w:p>
  </w:footnote>
  <w:footnote w:type="continuationSeparator" w:id="0">
    <w:p w:rsidR="003444D9" w:rsidRDefault="003444D9" w:rsidP="0055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D4D07"/>
    <w:multiLevelType w:val="singleLevel"/>
    <w:tmpl w:val="717C26FC"/>
    <w:lvl w:ilvl="0">
      <w:start w:val="1"/>
      <w:numFmt w:val="taiwaneseCountingThousand"/>
      <w:pStyle w:val="a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3AD37A8D"/>
    <w:multiLevelType w:val="hybridMultilevel"/>
    <w:tmpl w:val="E4BCB35E"/>
    <w:lvl w:ilvl="0" w:tplc="D5AA68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56"/>
    <w:rsid w:val="00003E35"/>
    <w:rsid w:val="003444D9"/>
    <w:rsid w:val="00373A67"/>
    <w:rsid w:val="003F0556"/>
    <w:rsid w:val="004637F7"/>
    <w:rsid w:val="00550C7D"/>
    <w:rsid w:val="005B1B98"/>
    <w:rsid w:val="00651CE3"/>
    <w:rsid w:val="007268D9"/>
    <w:rsid w:val="00887C5D"/>
    <w:rsid w:val="00920D0D"/>
    <w:rsid w:val="009E3096"/>
    <w:rsid w:val="00D37002"/>
    <w:rsid w:val="00E41046"/>
    <w:rsid w:val="00E6288C"/>
    <w:rsid w:val="00E86F32"/>
    <w:rsid w:val="00E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CC48BA-CBDB-4873-B6DB-EA3A8B8F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一、"/>
    <w:basedOn w:val="a0"/>
    <w:rsid w:val="003F0556"/>
    <w:pPr>
      <w:numPr>
        <w:numId w:val="1"/>
      </w:numPr>
      <w:spacing w:before="60" w:after="60" w:line="440" w:lineRule="exact"/>
    </w:pPr>
    <w:rPr>
      <w:rFonts w:eastAsia="標楷體"/>
      <w:sz w:val="32"/>
      <w:szCs w:val="20"/>
    </w:rPr>
  </w:style>
  <w:style w:type="paragraph" w:styleId="a4">
    <w:name w:val="header"/>
    <w:basedOn w:val="a0"/>
    <w:link w:val="a5"/>
    <w:uiPriority w:val="99"/>
    <w:unhideWhenUsed/>
    <w:rsid w:val="00550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550C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550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550C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2019-07-18T05:46:00Z</dcterms:created>
  <dcterms:modified xsi:type="dcterms:W3CDTF">2019-07-18T05:46:00Z</dcterms:modified>
</cp:coreProperties>
</file>