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660" w:rsidRPr="004D5660" w:rsidRDefault="004D5660" w:rsidP="00964634">
      <w:pPr>
        <w:rPr>
          <w:rFonts w:ascii="標楷體" w:eastAsia="標楷體" w:hAnsi="標楷體" w:hint="eastAsia"/>
          <w:sz w:val="32"/>
          <w:szCs w:val="32"/>
        </w:rPr>
      </w:pPr>
      <w:r w:rsidRPr="004D5660">
        <w:rPr>
          <w:rFonts w:ascii="標楷體" w:eastAsia="標楷體" w:hAnsi="標楷體" w:hint="eastAsia"/>
          <w:sz w:val="32"/>
          <w:szCs w:val="32"/>
        </w:rPr>
        <w:t>人事室報告</w:t>
      </w:r>
    </w:p>
    <w:p w:rsidR="00964634" w:rsidRPr="004D5660" w:rsidRDefault="00964634" w:rsidP="00964634">
      <w:pPr>
        <w:rPr>
          <w:rFonts w:ascii="標楷體" w:eastAsia="標楷體" w:hAnsi="標楷體" w:hint="eastAsia"/>
          <w:sz w:val="32"/>
          <w:szCs w:val="32"/>
        </w:rPr>
      </w:pPr>
      <w:r w:rsidRPr="004D5660">
        <w:rPr>
          <w:rFonts w:ascii="標楷體" w:eastAsia="標楷體" w:hAnsi="標楷體" w:hint="eastAsia"/>
          <w:sz w:val="32"/>
          <w:szCs w:val="32"/>
        </w:rPr>
        <w:t>(1)本校上班時間7:40、下班時間16:</w:t>
      </w:r>
      <w:r w:rsidRPr="004D5660">
        <w:rPr>
          <w:rFonts w:ascii="標楷體" w:eastAsia="標楷體" w:hAnsi="標楷體" w:hint="eastAsia"/>
          <w:sz w:val="32"/>
          <w:szCs w:val="32"/>
        </w:rPr>
        <w:t>0</w:t>
      </w:r>
      <w:r w:rsidRPr="004D5660">
        <w:rPr>
          <w:rFonts w:ascii="標楷體" w:eastAsia="標楷體" w:hAnsi="標楷體" w:hint="eastAsia"/>
          <w:sz w:val="32"/>
          <w:szCs w:val="32"/>
        </w:rPr>
        <w:t>0，請準時上下班。</w:t>
      </w:r>
    </w:p>
    <w:p w:rsidR="00946595" w:rsidRDefault="00964634" w:rsidP="00964634">
      <w:r w:rsidRPr="004D5660">
        <w:rPr>
          <w:rFonts w:ascii="標楷體" w:eastAsia="標楷體" w:hAnsi="標楷體" w:hint="eastAsia"/>
          <w:sz w:val="32"/>
          <w:szCs w:val="32"/>
        </w:rPr>
        <w:t>(2) 本校107學年度第2學期子女教育補助費自即日起至108年2月25日止受理申請，為方便同仁申請，請仔細核對各項資料(如:就讀學校/年級…)，檢查無誤後請簽名連同繳費等相關證件(國小一年級新生，初次申請者，請檢附戶口名簿影本；高中職以上學生請附繳費收據，影本者請簽名並註明與正本相符；中小學免交繳費證明文件)送回本室辦理</w:t>
      </w:r>
      <w:r w:rsidRPr="004D5660">
        <w:rPr>
          <w:rFonts w:hint="eastAsia"/>
          <w:sz w:val="32"/>
          <w:szCs w:val="32"/>
        </w:rPr>
        <w:t>。</w:t>
      </w:r>
      <w:bookmarkStart w:id="0" w:name="_GoBack"/>
      <w:bookmarkEnd w:id="0"/>
    </w:p>
    <w:sectPr w:rsidR="0094659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634"/>
    <w:rsid w:val="004D5660"/>
    <w:rsid w:val="00946595"/>
    <w:rsid w:val="0096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2019-02-13T01:19:00Z</cp:lastPrinted>
  <dcterms:created xsi:type="dcterms:W3CDTF">2019-02-13T00:41:00Z</dcterms:created>
  <dcterms:modified xsi:type="dcterms:W3CDTF">2019-02-13T01:19:00Z</dcterms:modified>
</cp:coreProperties>
</file>