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59EE" w:rsidRPr="00D74390" w:rsidRDefault="005560AF" w:rsidP="00692437">
      <w:pPr>
        <w:spacing w:line="38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D74390">
        <w:rPr>
          <w:rFonts w:ascii="標楷體" w:eastAsia="標楷體" w:hAnsi="標楷體" w:cs="標楷體"/>
          <w:b/>
          <w:sz w:val="40"/>
          <w:szCs w:val="36"/>
        </w:rPr>
        <w:t>臺南市</w:t>
      </w:r>
      <w:r w:rsidR="000E2410">
        <w:rPr>
          <w:rFonts w:ascii="標楷體" w:eastAsia="標楷體" w:hAnsi="標楷體" w:cs="標楷體" w:hint="eastAsia"/>
          <w:b/>
          <w:sz w:val="40"/>
          <w:szCs w:val="36"/>
        </w:rPr>
        <w:t>左鎮</w:t>
      </w:r>
      <w:r w:rsidR="00390F9E" w:rsidRPr="00D74390">
        <w:rPr>
          <w:rFonts w:ascii="標楷體" w:eastAsia="標楷體" w:hAnsi="標楷體" w:cs="標楷體" w:hint="eastAsia"/>
          <w:b/>
          <w:sz w:val="40"/>
          <w:szCs w:val="36"/>
        </w:rPr>
        <w:t>區</w:t>
      </w:r>
      <w:r w:rsidR="000E2410">
        <w:rPr>
          <w:rFonts w:ascii="標楷體" w:eastAsia="標楷體" w:hAnsi="標楷體" w:cs="標楷體" w:hint="eastAsia"/>
          <w:b/>
          <w:sz w:val="40"/>
          <w:szCs w:val="36"/>
        </w:rPr>
        <w:t>左鎮</w:t>
      </w:r>
      <w:r w:rsidR="00390F9E" w:rsidRPr="00D74390">
        <w:rPr>
          <w:rFonts w:ascii="標楷體" w:eastAsia="標楷體" w:hAnsi="標楷體" w:cs="標楷體" w:hint="eastAsia"/>
          <w:b/>
          <w:sz w:val="40"/>
          <w:szCs w:val="36"/>
        </w:rPr>
        <w:t>國民</w:t>
      </w:r>
      <w:r w:rsidR="00652173">
        <w:rPr>
          <w:rFonts w:ascii="標楷體" w:eastAsia="標楷體" w:hAnsi="標楷體" w:cs="標楷體" w:hint="eastAsia"/>
          <w:b/>
          <w:sz w:val="40"/>
          <w:szCs w:val="36"/>
        </w:rPr>
        <w:t>小</w:t>
      </w:r>
      <w:r w:rsidR="00390F9E" w:rsidRPr="00D74390">
        <w:rPr>
          <w:rFonts w:ascii="標楷體" w:eastAsia="標楷體" w:hAnsi="標楷體" w:cs="標楷體" w:hint="eastAsia"/>
          <w:b/>
          <w:sz w:val="40"/>
          <w:szCs w:val="36"/>
        </w:rPr>
        <w:t>學附設</w:t>
      </w:r>
      <w:r w:rsidRPr="00D74390">
        <w:rPr>
          <w:rFonts w:ascii="標楷體" w:eastAsia="標楷體" w:hAnsi="標楷體" w:cs="標楷體"/>
          <w:b/>
          <w:sz w:val="40"/>
          <w:szCs w:val="36"/>
        </w:rPr>
        <w:t>幼兒園收退費辦法</w:t>
      </w:r>
    </w:p>
    <w:p w:rsidR="005560AF" w:rsidRDefault="005560AF" w:rsidP="00703E72">
      <w:pPr>
        <w:snapToGrid w:val="0"/>
        <w:spacing w:line="240" w:lineRule="exact"/>
        <w:jc w:val="right"/>
        <w:rPr>
          <w:rFonts w:eastAsia="標楷體" w:cs="標楷體"/>
        </w:rPr>
      </w:pPr>
      <w:r w:rsidRPr="00D74390">
        <w:rPr>
          <w:rFonts w:eastAsia="標楷體" w:cs="標楷體"/>
        </w:rPr>
        <w:t>施行日期</w:t>
      </w:r>
      <w:r w:rsidRPr="00D74390">
        <w:rPr>
          <w:rFonts w:eastAsia="Times New Roman"/>
        </w:rPr>
        <w:t>:</w:t>
      </w:r>
      <w:r w:rsidR="006266DF">
        <w:rPr>
          <w:rFonts w:eastAsia="標楷體"/>
        </w:rPr>
        <w:t>110</w:t>
      </w:r>
      <w:r w:rsidRPr="00D74390">
        <w:rPr>
          <w:rFonts w:eastAsia="標楷體" w:cs="標楷體"/>
        </w:rPr>
        <w:t>年</w:t>
      </w:r>
      <w:r w:rsidR="000E2410">
        <w:rPr>
          <w:rFonts w:eastAsia="標楷體"/>
        </w:rPr>
        <w:t>0</w:t>
      </w:r>
      <w:r w:rsidR="000E2410">
        <w:rPr>
          <w:rFonts w:eastAsia="標楷體" w:hint="eastAsia"/>
        </w:rPr>
        <w:t>9</w:t>
      </w:r>
      <w:r w:rsidRPr="00D74390">
        <w:rPr>
          <w:rFonts w:eastAsia="標楷體" w:cs="標楷體"/>
        </w:rPr>
        <w:t>月</w:t>
      </w:r>
      <w:r w:rsidRPr="00D74390">
        <w:rPr>
          <w:rFonts w:eastAsia="標楷體"/>
        </w:rPr>
        <w:t>01</w:t>
      </w:r>
      <w:r w:rsidRPr="00D74390">
        <w:rPr>
          <w:rFonts w:eastAsia="標楷體" w:cs="標楷體"/>
        </w:rPr>
        <w:t>日至</w:t>
      </w:r>
      <w:r w:rsidRPr="00D74390">
        <w:rPr>
          <w:rFonts w:eastAsia="標楷體"/>
        </w:rPr>
        <w:t>1</w:t>
      </w:r>
      <w:r w:rsidR="003C227A" w:rsidRPr="00D74390">
        <w:rPr>
          <w:rFonts w:eastAsia="標楷體"/>
        </w:rPr>
        <w:t>1</w:t>
      </w:r>
      <w:r w:rsidR="00652173">
        <w:rPr>
          <w:rFonts w:eastAsia="標楷體" w:hint="eastAsia"/>
        </w:rPr>
        <w:t>1</w:t>
      </w:r>
      <w:r w:rsidRPr="00D74390">
        <w:rPr>
          <w:rFonts w:eastAsia="標楷體" w:cs="標楷體"/>
        </w:rPr>
        <w:t>年</w:t>
      </w:r>
      <w:r w:rsidRPr="00D74390">
        <w:rPr>
          <w:rFonts w:eastAsia="標楷體"/>
        </w:rPr>
        <w:t>07</w:t>
      </w:r>
      <w:r w:rsidRPr="00D74390">
        <w:rPr>
          <w:rFonts w:eastAsia="標楷體" w:cs="標楷體"/>
        </w:rPr>
        <w:t>月</w:t>
      </w:r>
      <w:r w:rsidRPr="00D74390">
        <w:rPr>
          <w:rFonts w:eastAsia="標楷體"/>
        </w:rPr>
        <w:t>31</w:t>
      </w:r>
      <w:r w:rsidRPr="00D74390">
        <w:rPr>
          <w:rFonts w:eastAsia="標楷體" w:cs="標楷體"/>
        </w:rPr>
        <w:t>日止</w:t>
      </w:r>
    </w:p>
    <w:p w:rsidR="005309C4" w:rsidRPr="005A4621" w:rsidRDefault="005309C4" w:rsidP="00703E72">
      <w:pPr>
        <w:snapToGrid w:val="0"/>
        <w:spacing w:line="240" w:lineRule="exact"/>
        <w:jc w:val="right"/>
        <w:rPr>
          <w:rFonts w:eastAsia="標楷體" w:cs="標楷體"/>
        </w:rPr>
      </w:pPr>
      <w:r w:rsidRPr="005A4621">
        <w:rPr>
          <w:rFonts w:eastAsia="標楷體" w:cs="標楷體" w:hint="eastAsia"/>
        </w:rPr>
        <w:t>公告日期：</w:t>
      </w:r>
      <w:r w:rsidRPr="005A4621">
        <w:rPr>
          <w:rFonts w:eastAsia="標楷體" w:cs="標楷體" w:hint="eastAsia"/>
        </w:rPr>
        <w:t>110</w:t>
      </w:r>
      <w:r w:rsidRPr="005A4621">
        <w:rPr>
          <w:rFonts w:eastAsia="標楷體" w:cs="標楷體" w:hint="eastAsia"/>
        </w:rPr>
        <w:t>年</w:t>
      </w:r>
      <w:r w:rsidRPr="005A4621">
        <w:rPr>
          <w:rFonts w:eastAsia="標楷體" w:cs="標楷體" w:hint="eastAsia"/>
        </w:rPr>
        <w:t>6</w:t>
      </w:r>
      <w:r w:rsidRPr="005A4621">
        <w:rPr>
          <w:rFonts w:eastAsia="標楷體" w:cs="標楷體" w:hint="eastAsia"/>
        </w:rPr>
        <w:t>月</w:t>
      </w:r>
      <w:r w:rsidRPr="005A4621">
        <w:rPr>
          <w:rFonts w:eastAsia="標楷體" w:cs="標楷體" w:hint="eastAsia"/>
        </w:rPr>
        <w:t>30</w:t>
      </w:r>
      <w:r w:rsidRPr="005A4621">
        <w:rPr>
          <w:rFonts w:eastAsia="標楷體" w:cs="標楷體" w:hint="eastAsia"/>
        </w:rPr>
        <w:t>日</w:t>
      </w:r>
      <w:r w:rsidRPr="005A4621">
        <w:rPr>
          <w:rFonts w:eastAsia="標楷體" w:cs="標楷體" w:hint="eastAsia"/>
        </w:rPr>
        <w:t>(</w:t>
      </w:r>
      <w:r w:rsidR="007E2D8D" w:rsidRPr="005A4621">
        <w:rPr>
          <w:rFonts w:eastAsia="標楷體" w:cs="標楷體" w:hint="eastAsia"/>
        </w:rPr>
        <w:t>第</w:t>
      </w:r>
      <w:r w:rsidR="007E2D8D" w:rsidRPr="005A4621">
        <w:rPr>
          <w:rFonts w:eastAsia="標楷體" w:cs="標楷體" w:hint="eastAsia"/>
        </w:rPr>
        <w:t>1</w:t>
      </w:r>
      <w:r w:rsidRPr="005A4621">
        <w:rPr>
          <w:rFonts w:eastAsia="標楷體" w:cs="標楷體" w:hint="eastAsia"/>
        </w:rPr>
        <w:t>學期</w:t>
      </w:r>
      <w:r w:rsidRPr="005A4621">
        <w:rPr>
          <w:rFonts w:eastAsia="標楷體" w:cs="標楷體" w:hint="eastAsia"/>
        </w:rPr>
        <w:t>)</w:t>
      </w:r>
    </w:p>
    <w:p w:rsidR="00D74390" w:rsidRPr="005A4621" w:rsidRDefault="000E2410" w:rsidP="00703E72">
      <w:pPr>
        <w:snapToGrid w:val="0"/>
        <w:spacing w:line="240" w:lineRule="exact"/>
        <w:jc w:val="right"/>
      </w:pPr>
      <w:r>
        <w:rPr>
          <w:rFonts w:eastAsia="標楷體" w:cs="標楷體" w:hint="eastAsia"/>
        </w:rPr>
        <w:t>110</w:t>
      </w:r>
      <w:r w:rsidR="005309C4" w:rsidRPr="005A4621">
        <w:rPr>
          <w:rFonts w:eastAsia="標楷體" w:cs="標楷體" w:hint="eastAsia"/>
        </w:rPr>
        <w:t>年</w:t>
      </w:r>
      <w:r w:rsidR="005309C4" w:rsidRPr="005A4621">
        <w:rPr>
          <w:rFonts w:eastAsia="標楷體" w:cs="標楷體" w:hint="eastAsia"/>
        </w:rPr>
        <w:t>12</w:t>
      </w:r>
      <w:r w:rsidR="005309C4" w:rsidRPr="005A4621">
        <w:rPr>
          <w:rFonts w:eastAsia="標楷體" w:cs="標楷體" w:hint="eastAsia"/>
        </w:rPr>
        <w:t>月</w:t>
      </w:r>
      <w:r w:rsidR="005309C4" w:rsidRPr="005A4621">
        <w:rPr>
          <w:rFonts w:eastAsia="標楷體" w:cs="標楷體" w:hint="eastAsia"/>
        </w:rPr>
        <w:t>3</w:t>
      </w:r>
      <w:r w:rsidR="009E56BE" w:rsidRPr="005A4621">
        <w:rPr>
          <w:rFonts w:eastAsia="標楷體" w:cs="標楷體"/>
        </w:rPr>
        <w:t>0</w:t>
      </w:r>
      <w:r w:rsidR="005309C4" w:rsidRPr="005A4621">
        <w:rPr>
          <w:rFonts w:eastAsia="標楷體" w:cs="標楷體" w:hint="eastAsia"/>
        </w:rPr>
        <w:t>日</w:t>
      </w:r>
      <w:r w:rsidR="005309C4" w:rsidRPr="005A4621">
        <w:rPr>
          <w:rFonts w:eastAsia="標楷體" w:cs="標楷體" w:hint="eastAsia"/>
        </w:rPr>
        <w:t>(</w:t>
      </w:r>
      <w:r w:rsidR="007E2D8D" w:rsidRPr="005A4621">
        <w:rPr>
          <w:rFonts w:eastAsia="標楷體" w:cs="標楷體" w:hint="eastAsia"/>
        </w:rPr>
        <w:t>第</w:t>
      </w:r>
      <w:r w:rsidR="007E2D8D" w:rsidRPr="005A4621">
        <w:rPr>
          <w:rFonts w:eastAsia="標楷體" w:cs="標楷體" w:hint="eastAsia"/>
        </w:rPr>
        <w:t>2</w:t>
      </w:r>
      <w:r w:rsidR="005309C4" w:rsidRPr="005A4621">
        <w:rPr>
          <w:rFonts w:eastAsia="標楷體" w:cs="標楷體" w:hint="eastAsia"/>
        </w:rPr>
        <w:t>學期</w:t>
      </w:r>
      <w:r w:rsidR="005309C4" w:rsidRPr="005A4621">
        <w:rPr>
          <w:rFonts w:eastAsia="標楷體" w:cs="標楷體" w:hint="eastAsia"/>
        </w:rPr>
        <w:t>)</w:t>
      </w:r>
    </w:p>
    <w:p w:rsidR="005560AF" w:rsidRPr="00D74390" w:rsidRDefault="005560AF" w:rsidP="00120C73">
      <w:pPr>
        <w:snapToGrid w:val="0"/>
        <w:spacing w:beforeLines="50" w:before="120"/>
        <w:ind w:left="560" w:hangingChars="200" w:hanging="560"/>
        <w:jc w:val="both"/>
      </w:pPr>
      <w:r w:rsidRPr="00D74390">
        <w:rPr>
          <w:rFonts w:ascii="標楷體" w:eastAsia="標楷體" w:hAnsi="標楷體" w:cs="標楷體"/>
          <w:sz w:val="28"/>
          <w:szCs w:val="28"/>
        </w:rPr>
        <w:t>一、本園幼兒之收退費依據「臺南市公私立教保服務機構收退費辦法」辦理。</w:t>
      </w:r>
    </w:p>
    <w:p w:rsidR="005560AF" w:rsidRPr="00D74390" w:rsidRDefault="005560AF" w:rsidP="00120C73">
      <w:pPr>
        <w:snapToGrid w:val="0"/>
        <w:spacing w:beforeLines="50" w:before="120"/>
        <w:ind w:left="560" w:hangingChars="200" w:hanging="560"/>
        <w:jc w:val="both"/>
      </w:pPr>
      <w:r w:rsidRPr="00D74390">
        <w:rPr>
          <w:rFonts w:ascii="標楷體" w:eastAsia="標楷體" w:hAnsi="標楷體" w:cs="標楷體"/>
          <w:sz w:val="28"/>
          <w:szCs w:val="28"/>
        </w:rPr>
        <w:t>二、</w:t>
      </w:r>
      <w:r w:rsidR="006266DF">
        <w:rPr>
          <w:rFonts w:eastAsia="標楷體"/>
          <w:sz w:val="28"/>
          <w:szCs w:val="28"/>
        </w:rPr>
        <w:t>110</w:t>
      </w:r>
      <w:r w:rsidRPr="00D74390">
        <w:rPr>
          <w:rFonts w:eastAsia="標楷體" w:cs="標楷體"/>
          <w:sz w:val="28"/>
          <w:szCs w:val="28"/>
        </w:rPr>
        <w:t>學年度收托年齡</w:t>
      </w:r>
      <w:r w:rsidRPr="00D74390">
        <w:rPr>
          <w:rFonts w:eastAsia="Times New Roman"/>
          <w:sz w:val="28"/>
          <w:szCs w:val="28"/>
        </w:rPr>
        <w:t>(</w:t>
      </w:r>
      <w:r w:rsidRPr="00D74390">
        <w:rPr>
          <w:rFonts w:eastAsia="標楷體" w:cs="標楷體"/>
          <w:sz w:val="28"/>
          <w:szCs w:val="28"/>
        </w:rPr>
        <w:t>採學齡制</w:t>
      </w:r>
      <w:r w:rsidRPr="00D74390">
        <w:rPr>
          <w:rFonts w:eastAsia="Times New Roman"/>
          <w:sz w:val="28"/>
          <w:szCs w:val="28"/>
        </w:rPr>
        <w:t>):</w:t>
      </w:r>
    </w:p>
    <w:p w:rsidR="005560AF" w:rsidRPr="00D74390" w:rsidRDefault="005560AF" w:rsidP="00692437">
      <w:pPr>
        <w:snapToGrid w:val="0"/>
        <w:spacing w:line="360" w:lineRule="exact"/>
        <w:ind w:firstLineChars="200" w:firstLine="560"/>
        <w:jc w:val="both"/>
      </w:pPr>
      <w:r w:rsidRPr="00D74390">
        <w:rPr>
          <w:rFonts w:eastAsia="標楷體" w:cs="標楷體"/>
          <w:sz w:val="28"/>
          <w:szCs w:val="28"/>
        </w:rPr>
        <w:t>（一）大班</w:t>
      </w:r>
      <w:r w:rsidRPr="00D74390">
        <w:rPr>
          <w:rFonts w:eastAsia="標楷體"/>
          <w:sz w:val="28"/>
          <w:szCs w:val="28"/>
        </w:rPr>
        <w:t>10</w:t>
      </w:r>
      <w:r w:rsidR="005D2EEA">
        <w:rPr>
          <w:rFonts w:eastAsia="標楷體"/>
          <w:sz w:val="28"/>
          <w:szCs w:val="28"/>
        </w:rPr>
        <w:t>4</w:t>
      </w:r>
      <w:r w:rsidRPr="00D74390">
        <w:rPr>
          <w:rFonts w:eastAsia="標楷體" w:cs="標楷體"/>
          <w:sz w:val="28"/>
          <w:szCs w:val="28"/>
        </w:rPr>
        <w:t>年</w:t>
      </w:r>
      <w:r w:rsidRPr="00D74390">
        <w:rPr>
          <w:rFonts w:eastAsia="標楷體"/>
          <w:sz w:val="28"/>
          <w:szCs w:val="28"/>
        </w:rPr>
        <w:t>9</w:t>
      </w:r>
      <w:r w:rsidRPr="00D74390">
        <w:rPr>
          <w:rFonts w:eastAsia="標楷體" w:cs="標楷體"/>
          <w:sz w:val="28"/>
          <w:szCs w:val="28"/>
        </w:rPr>
        <w:t>月</w:t>
      </w:r>
      <w:r w:rsidRPr="00D74390">
        <w:rPr>
          <w:rFonts w:eastAsia="標楷體"/>
          <w:sz w:val="28"/>
          <w:szCs w:val="28"/>
        </w:rPr>
        <w:t>2</w:t>
      </w:r>
      <w:r w:rsidRPr="00D74390">
        <w:rPr>
          <w:rFonts w:eastAsia="標楷體" w:cs="標楷體"/>
          <w:sz w:val="28"/>
          <w:szCs w:val="28"/>
        </w:rPr>
        <w:t>日至</w:t>
      </w:r>
      <w:r w:rsidR="00873B90">
        <w:rPr>
          <w:rFonts w:eastAsia="標楷體"/>
          <w:sz w:val="28"/>
          <w:szCs w:val="28"/>
        </w:rPr>
        <w:t>105</w:t>
      </w:r>
      <w:r w:rsidRPr="00D74390">
        <w:rPr>
          <w:rFonts w:eastAsia="標楷體" w:cs="標楷體"/>
          <w:sz w:val="28"/>
          <w:szCs w:val="28"/>
        </w:rPr>
        <w:t>年</w:t>
      </w:r>
      <w:r w:rsidRPr="00D74390">
        <w:rPr>
          <w:rFonts w:eastAsia="標楷體"/>
          <w:sz w:val="28"/>
          <w:szCs w:val="28"/>
        </w:rPr>
        <w:t>9</w:t>
      </w:r>
      <w:r w:rsidRPr="00D74390">
        <w:rPr>
          <w:rFonts w:eastAsia="標楷體" w:cs="標楷體"/>
          <w:sz w:val="28"/>
          <w:szCs w:val="28"/>
        </w:rPr>
        <w:t>月</w:t>
      </w:r>
      <w:r w:rsidRPr="00D74390">
        <w:rPr>
          <w:rFonts w:eastAsia="標楷體"/>
          <w:sz w:val="28"/>
          <w:szCs w:val="28"/>
        </w:rPr>
        <w:t>1</w:t>
      </w:r>
      <w:r w:rsidRPr="00D74390">
        <w:rPr>
          <w:rFonts w:eastAsia="標楷體" w:cs="標楷體"/>
          <w:sz w:val="28"/>
          <w:szCs w:val="28"/>
        </w:rPr>
        <w:t>日。</w:t>
      </w:r>
    </w:p>
    <w:p w:rsidR="005560AF" w:rsidRPr="00D74390" w:rsidRDefault="005560AF" w:rsidP="00692437">
      <w:pPr>
        <w:snapToGrid w:val="0"/>
        <w:spacing w:line="360" w:lineRule="exact"/>
        <w:ind w:firstLineChars="200" w:firstLine="560"/>
        <w:jc w:val="both"/>
      </w:pPr>
      <w:r w:rsidRPr="00D74390">
        <w:rPr>
          <w:rFonts w:eastAsia="標楷體" w:cs="標楷體"/>
          <w:sz w:val="28"/>
          <w:szCs w:val="28"/>
        </w:rPr>
        <w:t>（二）中班</w:t>
      </w:r>
      <w:r w:rsidR="00873B90">
        <w:rPr>
          <w:rFonts w:eastAsia="標楷體"/>
          <w:sz w:val="28"/>
          <w:szCs w:val="28"/>
        </w:rPr>
        <w:t>105</w:t>
      </w:r>
      <w:r w:rsidRPr="00D74390">
        <w:rPr>
          <w:rFonts w:eastAsia="標楷體" w:cs="標楷體"/>
          <w:sz w:val="28"/>
          <w:szCs w:val="28"/>
        </w:rPr>
        <w:t>年</w:t>
      </w:r>
      <w:r w:rsidRPr="00D74390">
        <w:rPr>
          <w:rFonts w:eastAsia="標楷體"/>
          <w:sz w:val="28"/>
          <w:szCs w:val="28"/>
        </w:rPr>
        <w:t>9</w:t>
      </w:r>
      <w:r w:rsidRPr="00D74390">
        <w:rPr>
          <w:rFonts w:eastAsia="標楷體" w:cs="標楷體"/>
          <w:sz w:val="28"/>
          <w:szCs w:val="28"/>
        </w:rPr>
        <w:t>月</w:t>
      </w:r>
      <w:r w:rsidRPr="00D74390">
        <w:rPr>
          <w:rFonts w:eastAsia="標楷體"/>
          <w:sz w:val="28"/>
          <w:szCs w:val="28"/>
        </w:rPr>
        <w:t>2</w:t>
      </w:r>
      <w:r w:rsidRPr="00D74390">
        <w:rPr>
          <w:rFonts w:eastAsia="標楷體" w:cs="標楷體"/>
          <w:sz w:val="28"/>
          <w:szCs w:val="28"/>
        </w:rPr>
        <w:t>日至</w:t>
      </w:r>
      <w:r w:rsidR="00873B90">
        <w:rPr>
          <w:rFonts w:eastAsia="標楷體"/>
          <w:sz w:val="28"/>
          <w:szCs w:val="28"/>
        </w:rPr>
        <w:t>106</w:t>
      </w:r>
      <w:r w:rsidRPr="00D74390">
        <w:rPr>
          <w:rFonts w:eastAsia="標楷體" w:cs="標楷體"/>
          <w:sz w:val="28"/>
          <w:szCs w:val="28"/>
        </w:rPr>
        <w:t>年</w:t>
      </w:r>
      <w:r w:rsidRPr="00D74390">
        <w:rPr>
          <w:rFonts w:eastAsia="標楷體"/>
          <w:sz w:val="28"/>
          <w:szCs w:val="28"/>
        </w:rPr>
        <w:t>9</w:t>
      </w:r>
      <w:r w:rsidRPr="00D74390">
        <w:rPr>
          <w:rFonts w:eastAsia="標楷體" w:cs="標楷體"/>
          <w:sz w:val="28"/>
          <w:szCs w:val="28"/>
        </w:rPr>
        <w:t>月</w:t>
      </w:r>
      <w:r w:rsidRPr="00D74390">
        <w:rPr>
          <w:rFonts w:eastAsia="標楷體"/>
          <w:sz w:val="28"/>
          <w:szCs w:val="28"/>
        </w:rPr>
        <w:t>1</w:t>
      </w:r>
      <w:r w:rsidRPr="00D74390">
        <w:rPr>
          <w:rFonts w:eastAsia="標楷體" w:cs="標楷體"/>
          <w:sz w:val="28"/>
          <w:szCs w:val="28"/>
        </w:rPr>
        <w:t>日。</w:t>
      </w:r>
    </w:p>
    <w:p w:rsidR="005560AF" w:rsidRPr="00D74390" w:rsidRDefault="005560AF" w:rsidP="00692437">
      <w:pPr>
        <w:snapToGrid w:val="0"/>
        <w:spacing w:line="360" w:lineRule="exact"/>
        <w:ind w:firstLineChars="200" w:firstLine="560"/>
        <w:jc w:val="both"/>
      </w:pPr>
      <w:r w:rsidRPr="00D74390">
        <w:rPr>
          <w:rFonts w:eastAsia="標楷體" w:cs="標楷體"/>
          <w:sz w:val="28"/>
          <w:szCs w:val="28"/>
        </w:rPr>
        <w:t>（三）小班</w:t>
      </w:r>
      <w:r w:rsidR="00873B90">
        <w:rPr>
          <w:rFonts w:eastAsia="標楷體"/>
          <w:sz w:val="28"/>
          <w:szCs w:val="28"/>
        </w:rPr>
        <w:t>106</w:t>
      </w:r>
      <w:r w:rsidRPr="00D74390">
        <w:rPr>
          <w:rFonts w:eastAsia="標楷體" w:cs="標楷體"/>
          <w:sz w:val="28"/>
          <w:szCs w:val="28"/>
        </w:rPr>
        <w:t>年</w:t>
      </w:r>
      <w:r w:rsidRPr="00D74390">
        <w:rPr>
          <w:rFonts w:eastAsia="標楷體"/>
          <w:sz w:val="28"/>
          <w:szCs w:val="28"/>
        </w:rPr>
        <w:t>9</w:t>
      </w:r>
      <w:r w:rsidRPr="00D74390">
        <w:rPr>
          <w:rFonts w:eastAsia="標楷體" w:cs="標楷體"/>
          <w:sz w:val="28"/>
          <w:szCs w:val="28"/>
        </w:rPr>
        <w:t>月</w:t>
      </w:r>
      <w:r w:rsidRPr="00D74390">
        <w:rPr>
          <w:rFonts w:eastAsia="標楷體"/>
          <w:sz w:val="28"/>
          <w:szCs w:val="28"/>
        </w:rPr>
        <w:t>2</w:t>
      </w:r>
      <w:r w:rsidRPr="00D74390">
        <w:rPr>
          <w:rFonts w:eastAsia="標楷體" w:cs="標楷體"/>
          <w:sz w:val="28"/>
          <w:szCs w:val="28"/>
        </w:rPr>
        <w:t>日至</w:t>
      </w:r>
      <w:r w:rsidR="00873B90">
        <w:rPr>
          <w:rFonts w:eastAsia="標楷體"/>
          <w:sz w:val="28"/>
          <w:szCs w:val="28"/>
        </w:rPr>
        <w:t>107</w:t>
      </w:r>
      <w:r w:rsidRPr="00D74390">
        <w:rPr>
          <w:rFonts w:eastAsia="標楷體" w:cs="標楷體"/>
          <w:sz w:val="28"/>
          <w:szCs w:val="28"/>
        </w:rPr>
        <w:t>年</w:t>
      </w:r>
      <w:r w:rsidRPr="00D74390">
        <w:rPr>
          <w:rFonts w:eastAsia="標楷體"/>
          <w:sz w:val="28"/>
          <w:szCs w:val="28"/>
        </w:rPr>
        <w:t>9</w:t>
      </w:r>
      <w:r w:rsidRPr="00D74390">
        <w:rPr>
          <w:rFonts w:eastAsia="標楷體" w:cs="標楷體"/>
          <w:sz w:val="28"/>
          <w:szCs w:val="28"/>
        </w:rPr>
        <w:t>月</w:t>
      </w:r>
      <w:r w:rsidRPr="00D74390">
        <w:rPr>
          <w:rFonts w:eastAsia="標楷體"/>
          <w:sz w:val="28"/>
          <w:szCs w:val="28"/>
        </w:rPr>
        <w:t>1</w:t>
      </w:r>
      <w:r w:rsidRPr="00D74390">
        <w:rPr>
          <w:rFonts w:eastAsia="標楷體" w:cs="標楷體"/>
          <w:sz w:val="28"/>
          <w:szCs w:val="28"/>
        </w:rPr>
        <w:t>日。</w:t>
      </w:r>
    </w:p>
    <w:p w:rsidR="00D74390" w:rsidRDefault="005560AF" w:rsidP="00120C73">
      <w:pPr>
        <w:snapToGrid w:val="0"/>
        <w:spacing w:beforeLines="50" w:before="120"/>
        <w:ind w:left="560" w:hangingChars="200" w:hanging="560"/>
        <w:jc w:val="both"/>
        <w:rPr>
          <w:rFonts w:eastAsia="標楷體" w:cs="標楷體"/>
          <w:sz w:val="28"/>
          <w:szCs w:val="28"/>
        </w:rPr>
      </w:pPr>
      <w:r w:rsidRPr="00D74390">
        <w:rPr>
          <w:rFonts w:eastAsia="標楷體" w:cs="標楷體"/>
          <w:sz w:val="28"/>
          <w:szCs w:val="28"/>
        </w:rPr>
        <w:t>三、</w:t>
      </w:r>
      <w:r w:rsidRPr="006266DF">
        <w:rPr>
          <w:rFonts w:eastAsia="標楷體" w:cs="標楷體"/>
          <w:sz w:val="28"/>
          <w:szCs w:val="28"/>
        </w:rPr>
        <w:t>教保</w:t>
      </w:r>
      <w:r w:rsidR="00C60E4E" w:rsidRPr="006266DF">
        <w:rPr>
          <w:rFonts w:eastAsia="標楷體" w:cs="標楷體" w:hint="eastAsia"/>
          <w:sz w:val="28"/>
          <w:szCs w:val="28"/>
        </w:rPr>
        <w:t>服務</w:t>
      </w:r>
      <w:r w:rsidRPr="006266DF">
        <w:rPr>
          <w:rFonts w:eastAsia="標楷體" w:cs="標楷體"/>
          <w:sz w:val="28"/>
          <w:szCs w:val="28"/>
        </w:rPr>
        <w:t>活動起迄日</w:t>
      </w:r>
      <w:r w:rsidR="00DA2BFC" w:rsidRPr="006266DF">
        <w:rPr>
          <w:rFonts w:eastAsia="標楷體" w:cs="標楷體" w:hint="eastAsia"/>
          <w:sz w:val="28"/>
          <w:szCs w:val="28"/>
        </w:rPr>
        <w:t>：</w:t>
      </w:r>
      <w:r w:rsidRPr="006266DF">
        <w:rPr>
          <w:rFonts w:eastAsia="標楷體" w:cs="標楷體"/>
          <w:sz w:val="28"/>
          <w:szCs w:val="28"/>
        </w:rPr>
        <w:t>第</w:t>
      </w:r>
      <w:r w:rsidRPr="006266DF">
        <w:rPr>
          <w:rFonts w:eastAsia="標楷體"/>
          <w:sz w:val="28"/>
          <w:szCs w:val="28"/>
        </w:rPr>
        <w:t>1</w:t>
      </w:r>
      <w:r w:rsidRPr="006266DF">
        <w:rPr>
          <w:rFonts w:eastAsia="標楷體" w:cs="標楷體"/>
          <w:sz w:val="28"/>
          <w:szCs w:val="28"/>
        </w:rPr>
        <w:t>學期自</w:t>
      </w:r>
      <w:r w:rsidR="006266DF" w:rsidRPr="006266DF">
        <w:rPr>
          <w:rFonts w:eastAsia="標楷體"/>
          <w:sz w:val="28"/>
          <w:szCs w:val="28"/>
        </w:rPr>
        <w:t>110</w:t>
      </w:r>
      <w:r w:rsidRPr="006266DF">
        <w:rPr>
          <w:rFonts w:eastAsia="標楷體" w:cs="標楷體"/>
          <w:sz w:val="28"/>
          <w:szCs w:val="28"/>
        </w:rPr>
        <w:t>年</w:t>
      </w:r>
      <w:r w:rsidR="000E2410">
        <w:rPr>
          <w:rFonts w:eastAsia="標楷體" w:cs="標楷體" w:hint="eastAsia"/>
          <w:sz w:val="28"/>
          <w:szCs w:val="28"/>
        </w:rPr>
        <w:t>9</w:t>
      </w:r>
      <w:r w:rsidRPr="006266DF">
        <w:rPr>
          <w:rFonts w:eastAsia="標楷體" w:cs="標楷體"/>
          <w:sz w:val="28"/>
          <w:szCs w:val="28"/>
        </w:rPr>
        <w:t>月</w:t>
      </w:r>
      <w:r w:rsidR="000E2410">
        <w:rPr>
          <w:rFonts w:eastAsia="標楷體" w:cs="標楷體" w:hint="eastAsia"/>
          <w:sz w:val="28"/>
          <w:szCs w:val="28"/>
        </w:rPr>
        <w:t>1</w:t>
      </w:r>
      <w:r w:rsidRPr="006266DF">
        <w:rPr>
          <w:rFonts w:eastAsia="標楷體" w:cs="標楷體"/>
          <w:sz w:val="28"/>
          <w:szCs w:val="28"/>
        </w:rPr>
        <w:t>日至</w:t>
      </w:r>
      <w:r w:rsidRPr="006266DF">
        <w:rPr>
          <w:rFonts w:eastAsia="標楷體"/>
          <w:sz w:val="28"/>
          <w:szCs w:val="28"/>
        </w:rPr>
        <w:t>1</w:t>
      </w:r>
      <w:r w:rsidR="000E2410">
        <w:rPr>
          <w:rFonts w:eastAsia="標楷體"/>
          <w:sz w:val="28"/>
          <w:szCs w:val="28"/>
        </w:rPr>
        <w:t>1</w:t>
      </w:r>
      <w:r w:rsidR="000E2410">
        <w:rPr>
          <w:rFonts w:eastAsia="標楷體" w:hint="eastAsia"/>
          <w:sz w:val="28"/>
          <w:szCs w:val="28"/>
        </w:rPr>
        <w:t>1</w:t>
      </w:r>
      <w:r w:rsidRPr="006266DF">
        <w:rPr>
          <w:rFonts w:eastAsia="標楷體" w:cs="標楷體"/>
          <w:sz w:val="28"/>
          <w:szCs w:val="28"/>
        </w:rPr>
        <w:t>年</w:t>
      </w:r>
      <w:r w:rsidRPr="006266DF">
        <w:rPr>
          <w:rFonts w:eastAsia="標楷體"/>
          <w:sz w:val="28"/>
          <w:szCs w:val="28"/>
        </w:rPr>
        <w:t>1</w:t>
      </w:r>
      <w:r w:rsidRPr="006266DF">
        <w:rPr>
          <w:rFonts w:eastAsia="標楷體" w:cs="標楷體"/>
          <w:sz w:val="28"/>
          <w:szCs w:val="28"/>
        </w:rPr>
        <w:t>月</w:t>
      </w:r>
      <w:r w:rsidRPr="006266DF">
        <w:rPr>
          <w:rFonts w:eastAsia="標楷體" w:cs="標楷體"/>
          <w:sz w:val="28"/>
          <w:szCs w:val="28"/>
        </w:rPr>
        <w:t>2</w:t>
      </w:r>
      <w:r w:rsidR="00CC00BA" w:rsidRPr="006266DF">
        <w:rPr>
          <w:rFonts w:eastAsia="標楷體" w:cs="標楷體"/>
          <w:sz w:val="28"/>
          <w:szCs w:val="28"/>
        </w:rPr>
        <w:t>0</w:t>
      </w:r>
      <w:r w:rsidRPr="006266DF">
        <w:rPr>
          <w:rFonts w:eastAsia="標楷體" w:cs="標楷體"/>
          <w:sz w:val="28"/>
          <w:szCs w:val="28"/>
        </w:rPr>
        <w:t>日止</w:t>
      </w:r>
      <w:r w:rsidR="009141C6" w:rsidRPr="006266DF">
        <w:rPr>
          <w:rFonts w:eastAsia="標楷體" w:cs="標楷體" w:hint="eastAsia"/>
          <w:sz w:val="28"/>
          <w:szCs w:val="28"/>
        </w:rPr>
        <w:t>；</w:t>
      </w:r>
      <w:r w:rsidRPr="006266DF">
        <w:rPr>
          <w:rFonts w:eastAsia="標楷體" w:cs="標楷體"/>
          <w:sz w:val="28"/>
          <w:szCs w:val="28"/>
        </w:rPr>
        <w:t>第</w:t>
      </w:r>
      <w:r w:rsidRPr="006266DF">
        <w:rPr>
          <w:rFonts w:eastAsia="標楷體"/>
          <w:sz w:val="28"/>
          <w:szCs w:val="28"/>
        </w:rPr>
        <w:t>2</w:t>
      </w:r>
      <w:r w:rsidRPr="006266DF">
        <w:rPr>
          <w:rFonts w:eastAsia="標楷體" w:cs="標楷體"/>
          <w:sz w:val="28"/>
          <w:szCs w:val="28"/>
        </w:rPr>
        <w:t>學期自</w:t>
      </w:r>
      <w:r w:rsidRPr="006266DF">
        <w:rPr>
          <w:rFonts w:eastAsia="標楷體"/>
          <w:sz w:val="28"/>
          <w:szCs w:val="28"/>
        </w:rPr>
        <w:t>1</w:t>
      </w:r>
      <w:r w:rsidR="00A54136" w:rsidRPr="006266DF">
        <w:rPr>
          <w:rFonts w:eastAsia="標楷體"/>
          <w:sz w:val="28"/>
          <w:szCs w:val="28"/>
        </w:rPr>
        <w:t>1</w:t>
      </w:r>
      <w:r w:rsidR="006266DF" w:rsidRPr="006266DF">
        <w:rPr>
          <w:rFonts w:eastAsia="標楷體"/>
          <w:sz w:val="28"/>
          <w:szCs w:val="28"/>
        </w:rPr>
        <w:t>1</w:t>
      </w:r>
      <w:r w:rsidRPr="006266DF">
        <w:rPr>
          <w:rFonts w:eastAsia="標楷體" w:cs="標楷體"/>
          <w:sz w:val="28"/>
          <w:szCs w:val="28"/>
        </w:rPr>
        <w:t>年</w:t>
      </w:r>
      <w:r w:rsidRPr="006266DF">
        <w:rPr>
          <w:rFonts w:eastAsia="標楷體"/>
          <w:sz w:val="28"/>
          <w:szCs w:val="28"/>
        </w:rPr>
        <w:t>2</w:t>
      </w:r>
      <w:r w:rsidRPr="006266DF">
        <w:rPr>
          <w:rFonts w:eastAsia="標楷體" w:cs="標楷體"/>
          <w:sz w:val="28"/>
          <w:szCs w:val="28"/>
        </w:rPr>
        <w:t>月</w:t>
      </w:r>
      <w:r w:rsidR="00873B90" w:rsidRPr="006266DF">
        <w:rPr>
          <w:rFonts w:eastAsia="標楷體" w:cs="標楷體"/>
          <w:sz w:val="28"/>
          <w:szCs w:val="28"/>
        </w:rPr>
        <w:t>11</w:t>
      </w:r>
      <w:r w:rsidR="0005064A" w:rsidRPr="006266DF">
        <w:rPr>
          <w:rFonts w:eastAsia="標楷體" w:cs="標楷體" w:hint="eastAsia"/>
          <w:sz w:val="28"/>
          <w:szCs w:val="28"/>
        </w:rPr>
        <w:t>日</w:t>
      </w:r>
      <w:r w:rsidRPr="006266DF">
        <w:rPr>
          <w:rFonts w:eastAsia="標楷體" w:cs="標楷體"/>
          <w:sz w:val="28"/>
          <w:szCs w:val="28"/>
        </w:rPr>
        <w:t>至</w:t>
      </w:r>
      <w:r w:rsidRPr="006266DF">
        <w:rPr>
          <w:rFonts w:eastAsia="標楷體"/>
          <w:sz w:val="28"/>
          <w:szCs w:val="28"/>
        </w:rPr>
        <w:t>1</w:t>
      </w:r>
      <w:r w:rsidR="00A54136" w:rsidRPr="006266DF">
        <w:rPr>
          <w:rFonts w:eastAsia="標楷體"/>
          <w:sz w:val="28"/>
          <w:szCs w:val="28"/>
        </w:rPr>
        <w:t>1</w:t>
      </w:r>
      <w:r w:rsidR="006266DF" w:rsidRPr="006266DF">
        <w:rPr>
          <w:rFonts w:eastAsia="標楷體"/>
          <w:sz w:val="28"/>
          <w:szCs w:val="28"/>
        </w:rPr>
        <w:t>1</w:t>
      </w:r>
      <w:r w:rsidRPr="006266DF">
        <w:rPr>
          <w:rFonts w:eastAsia="標楷體" w:cs="標楷體"/>
          <w:sz w:val="28"/>
          <w:szCs w:val="28"/>
        </w:rPr>
        <w:t>年</w:t>
      </w:r>
      <w:r w:rsidR="00873B90" w:rsidRPr="006266DF">
        <w:rPr>
          <w:rFonts w:eastAsia="標楷體" w:cs="標楷體" w:hint="eastAsia"/>
          <w:sz w:val="28"/>
          <w:szCs w:val="28"/>
        </w:rPr>
        <w:t>6</w:t>
      </w:r>
      <w:r w:rsidRPr="006266DF">
        <w:rPr>
          <w:rFonts w:eastAsia="標楷體" w:cs="標楷體"/>
          <w:sz w:val="28"/>
          <w:szCs w:val="28"/>
        </w:rPr>
        <w:t>月</w:t>
      </w:r>
      <w:r w:rsidR="00873B90" w:rsidRPr="006266DF">
        <w:rPr>
          <w:rFonts w:eastAsia="標楷體" w:cs="標楷體" w:hint="eastAsia"/>
          <w:sz w:val="28"/>
          <w:szCs w:val="28"/>
        </w:rPr>
        <w:t>30</w:t>
      </w:r>
      <w:r w:rsidRPr="006266DF">
        <w:rPr>
          <w:rFonts w:eastAsia="標楷體" w:cs="標楷體"/>
          <w:sz w:val="28"/>
          <w:szCs w:val="28"/>
        </w:rPr>
        <w:t>日止。</w:t>
      </w:r>
    </w:p>
    <w:p w:rsidR="005560AF" w:rsidRPr="006266DF" w:rsidRDefault="009D7753" w:rsidP="00120C73">
      <w:pPr>
        <w:snapToGrid w:val="0"/>
        <w:spacing w:beforeLines="50" w:before="120"/>
        <w:ind w:left="560" w:hangingChars="200" w:hanging="560"/>
        <w:jc w:val="both"/>
      </w:pPr>
      <w:r w:rsidRPr="009D7753">
        <w:rPr>
          <w:rFonts w:ascii="標楷體" w:eastAsia="標楷體" w:hAnsi="標楷體" w:cs="標楷體" w:hint="eastAsia"/>
          <w:sz w:val="28"/>
          <w:szCs w:val="28"/>
        </w:rPr>
        <w:t>四</w:t>
      </w:r>
      <w:r w:rsidR="005560AF" w:rsidRPr="009D7753">
        <w:rPr>
          <w:rFonts w:ascii="標楷體" w:eastAsia="標楷體" w:hAnsi="標楷體" w:cs="標楷體"/>
          <w:sz w:val="28"/>
          <w:szCs w:val="28"/>
        </w:rPr>
        <w:t>、本</w:t>
      </w:r>
      <w:r w:rsidR="005560AF" w:rsidRPr="006266DF">
        <w:rPr>
          <w:rFonts w:ascii="標楷體" w:eastAsia="標楷體" w:hAnsi="標楷體" w:cs="標楷體"/>
          <w:sz w:val="28"/>
          <w:szCs w:val="28"/>
        </w:rPr>
        <w:t>園各項收費如下</w:t>
      </w:r>
      <w:r w:rsidR="00D6360F" w:rsidRPr="006266DF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5560AF" w:rsidRPr="00B31FD1" w:rsidRDefault="005560AF" w:rsidP="00993869">
      <w:pPr>
        <w:snapToGrid w:val="0"/>
        <w:spacing w:beforeLines="25" w:before="60" w:line="360" w:lineRule="exact"/>
        <w:ind w:firstLineChars="200" w:firstLine="560"/>
        <w:jc w:val="both"/>
        <w:rPr>
          <w:rFonts w:eastAsia="標楷體" w:cs="標楷體"/>
          <w:sz w:val="28"/>
          <w:szCs w:val="28"/>
        </w:rPr>
      </w:pPr>
      <w:r w:rsidRPr="00B31FD1">
        <w:rPr>
          <w:rFonts w:eastAsia="標楷體" w:cs="標楷體"/>
          <w:sz w:val="28"/>
          <w:szCs w:val="28"/>
        </w:rPr>
        <w:t>(</w:t>
      </w:r>
      <w:r w:rsidRPr="00B31FD1">
        <w:rPr>
          <w:rFonts w:eastAsia="標楷體" w:cs="標楷體"/>
          <w:sz w:val="28"/>
          <w:szCs w:val="28"/>
        </w:rPr>
        <w:t>一</w:t>
      </w:r>
      <w:r w:rsidRPr="00B31FD1">
        <w:rPr>
          <w:rFonts w:eastAsia="標楷體" w:cs="標楷體"/>
          <w:sz w:val="28"/>
          <w:szCs w:val="28"/>
        </w:rPr>
        <w:t>)</w:t>
      </w:r>
      <w:r w:rsidRPr="00B31FD1">
        <w:rPr>
          <w:rFonts w:eastAsia="標楷體" w:cs="標楷體"/>
          <w:sz w:val="28"/>
          <w:szCs w:val="28"/>
        </w:rPr>
        <w:t>第</w:t>
      </w:r>
      <w:r w:rsidRPr="00B31FD1">
        <w:rPr>
          <w:rFonts w:eastAsia="標楷體" w:cs="標楷體"/>
          <w:sz w:val="28"/>
          <w:szCs w:val="28"/>
        </w:rPr>
        <w:t>1</w:t>
      </w:r>
      <w:r w:rsidRPr="00B31FD1">
        <w:rPr>
          <w:rFonts w:eastAsia="標楷體" w:cs="標楷體"/>
          <w:sz w:val="28"/>
          <w:szCs w:val="28"/>
        </w:rPr>
        <w:t>學期</w:t>
      </w:r>
      <w:r w:rsidR="0008279C" w:rsidRPr="00B31FD1">
        <w:rPr>
          <w:rFonts w:eastAsia="標楷體" w:cs="標楷體" w:hint="eastAsia"/>
          <w:sz w:val="28"/>
          <w:szCs w:val="28"/>
        </w:rPr>
        <w:t>（</w:t>
      </w:r>
      <w:r w:rsidR="00EF2AE8" w:rsidRPr="00B31FD1">
        <w:rPr>
          <w:rFonts w:eastAsia="標楷體" w:cs="標楷體" w:hint="eastAsia"/>
          <w:sz w:val="28"/>
          <w:szCs w:val="28"/>
        </w:rPr>
        <w:t>固定</w:t>
      </w:r>
      <w:r w:rsidR="00524F79" w:rsidRPr="00B31FD1">
        <w:rPr>
          <w:rFonts w:eastAsia="標楷體" w:cs="標楷體" w:hint="eastAsia"/>
          <w:sz w:val="28"/>
          <w:szCs w:val="28"/>
        </w:rPr>
        <w:t>以</w:t>
      </w:r>
      <w:r w:rsidR="00524F79" w:rsidRPr="00B31FD1">
        <w:rPr>
          <w:rFonts w:eastAsia="標楷體" w:cs="標楷體" w:hint="eastAsia"/>
          <w:sz w:val="28"/>
          <w:szCs w:val="28"/>
        </w:rPr>
        <w:t>4</w:t>
      </w:r>
      <w:r w:rsidR="0008279C" w:rsidRPr="00B31FD1">
        <w:rPr>
          <w:rFonts w:eastAsia="標楷體" w:cs="標楷體" w:hint="eastAsia"/>
          <w:sz w:val="28"/>
          <w:szCs w:val="28"/>
        </w:rPr>
        <w:t>.</w:t>
      </w:r>
      <w:r w:rsidR="00524F79" w:rsidRPr="00B31FD1">
        <w:rPr>
          <w:rFonts w:eastAsia="標楷體" w:cs="標楷體"/>
          <w:sz w:val="28"/>
          <w:szCs w:val="28"/>
        </w:rPr>
        <w:t>8</w:t>
      </w:r>
      <w:r w:rsidR="0008279C" w:rsidRPr="00B31FD1">
        <w:rPr>
          <w:rFonts w:eastAsia="標楷體" w:cs="標楷體" w:hint="eastAsia"/>
          <w:sz w:val="28"/>
          <w:szCs w:val="28"/>
        </w:rPr>
        <w:t>個月</w:t>
      </w:r>
      <w:r w:rsidR="00524F79" w:rsidRPr="00B31FD1">
        <w:rPr>
          <w:rFonts w:eastAsia="標楷體" w:cs="標楷體" w:hint="eastAsia"/>
          <w:sz w:val="28"/>
          <w:szCs w:val="28"/>
        </w:rPr>
        <w:t>計</w:t>
      </w:r>
      <w:r w:rsidR="0008279C" w:rsidRPr="00B31FD1">
        <w:rPr>
          <w:rFonts w:eastAsia="標楷體" w:cs="標楷體" w:hint="eastAsia"/>
          <w:sz w:val="28"/>
          <w:szCs w:val="28"/>
        </w:rPr>
        <w:t>）</w:t>
      </w:r>
    </w:p>
    <w:tbl>
      <w:tblPr>
        <w:tblW w:w="9781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1843"/>
        <w:gridCol w:w="1559"/>
        <w:gridCol w:w="1559"/>
        <w:gridCol w:w="284"/>
        <w:gridCol w:w="1701"/>
      </w:tblGrid>
      <w:tr w:rsidR="00B31FD1" w:rsidRPr="00B31FD1" w:rsidTr="00703E72">
        <w:tc>
          <w:tcPr>
            <w:tcW w:w="1701" w:type="dxa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390F9E" w:rsidRPr="00B31FD1" w:rsidRDefault="00390F9E" w:rsidP="00F779BD">
            <w:pPr>
              <w:widowControl/>
              <w:snapToGrid w:val="0"/>
              <w:jc w:val="center"/>
            </w:pPr>
            <w:r w:rsidRPr="00B31FD1">
              <w:rPr>
                <w:rFonts w:eastAsia="標楷體"/>
                <w:sz w:val="28"/>
                <w:szCs w:val="28"/>
              </w:rPr>
              <w:t>收費項目</w:t>
            </w:r>
          </w:p>
        </w:tc>
        <w:tc>
          <w:tcPr>
            <w:tcW w:w="1134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390F9E" w:rsidRPr="00B31FD1" w:rsidRDefault="00390F9E" w:rsidP="00F779BD">
            <w:pPr>
              <w:widowControl/>
              <w:snapToGrid w:val="0"/>
              <w:jc w:val="center"/>
            </w:pPr>
            <w:r w:rsidRPr="00B31FD1">
              <w:rPr>
                <w:rFonts w:eastAsia="標楷體"/>
                <w:sz w:val="28"/>
                <w:szCs w:val="28"/>
              </w:rPr>
              <w:t>期間</w:t>
            </w:r>
          </w:p>
        </w:tc>
        <w:tc>
          <w:tcPr>
            <w:tcW w:w="1843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390F9E" w:rsidRPr="00B31FD1" w:rsidRDefault="00390F9E" w:rsidP="00F779BD">
            <w:pPr>
              <w:widowControl/>
              <w:snapToGrid w:val="0"/>
              <w:jc w:val="center"/>
            </w:pPr>
            <w:r w:rsidRPr="00B31FD1">
              <w:rPr>
                <w:rFonts w:eastAsia="標楷體"/>
                <w:sz w:val="28"/>
                <w:szCs w:val="28"/>
              </w:rPr>
              <w:t>3</w:t>
            </w:r>
            <w:r w:rsidRPr="00B31FD1">
              <w:rPr>
                <w:rFonts w:eastAsia="標楷體"/>
                <w:sz w:val="28"/>
                <w:szCs w:val="28"/>
              </w:rPr>
              <w:t>歲</w:t>
            </w:r>
            <w:r w:rsidRPr="00B31FD1">
              <w:rPr>
                <w:rFonts w:eastAsia="Times New Roman"/>
                <w:sz w:val="28"/>
                <w:szCs w:val="28"/>
              </w:rPr>
              <w:t>(</w:t>
            </w:r>
            <w:r w:rsidRPr="00B31FD1">
              <w:rPr>
                <w:rFonts w:eastAsia="標楷體"/>
                <w:sz w:val="28"/>
                <w:szCs w:val="28"/>
              </w:rPr>
              <w:t>學齡</w:t>
            </w:r>
            <w:r w:rsidRPr="00B31FD1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390F9E" w:rsidRPr="00B31FD1" w:rsidRDefault="00390F9E" w:rsidP="00F779BD">
            <w:pPr>
              <w:widowControl/>
              <w:snapToGrid w:val="0"/>
              <w:jc w:val="center"/>
            </w:pPr>
            <w:r w:rsidRPr="00B31FD1">
              <w:rPr>
                <w:rFonts w:eastAsia="標楷體"/>
                <w:sz w:val="28"/>
                <w:szCs w:val="28"/>
              </w:rPr>
              <w:t>4</w:t>
            </w:r>
            <w:r w:rsidRPr="00B31FD1">
              <w:rPr>
                <w:rFonts w:eastAsia="標楷體"/>
                <w:sz w:val="28"/>
                <w:szCs w:val="28"/>
              </w:rPr>
              <w:t>歲</w:t>
            </w:r>
            <w:r w:rsidRPr="00B31FD1">
              <w:rPr>
                <w:rFonts w:eastAsia="Times New Roman"/>
                <w:sz w:val="28"/>
                <w:szCs w:val="28"/>
              </w:rPr>
              <w:t>(</w:t>
            </w:r>
            <w:r w:rsidRPr="00B31FD1">
              <w:rPr>
                <w:rFonts w:eastAsia="標楷體"/>
                <w:sz w:val="28"/>
                <w:szCs w:val="28"/>
              </w:rPr>
              <w:t>學齡</w:t>
            </w:r>
            <w:r w:rsidRPr="00B31FD1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390F9E" w:rsidRPr="00B31FD1" w:rsidRDefault="00390F9E" w:rsidP="00F779BD">
            <w:pPr>
              <w:widowControl/>
              <w:snapToGrid w:val="0"/>
              <w:jc w:val="center"/>
            </w:pPr>
            <w:r w:rsidRPr="00B31FD1">
              <w:rPr>
                <w:rFonts w:eastAsia="標楷體"/>
                <w:sz w:val="28"/>
                <w:szCs w:val="28"/>
              </w:rPr>
              <w:t>5</w:t>
            </w:r>
            <w:r w:rsidRPr="00B31FD1">
              <w:rPr>
                <w:rFonts w:eastAsia="標楷體"/>
                <w:sz w:val="28"/>
                <w:szCs w:val="28"/>
              </w:rPr>
              <w:t>歲</w:t>
            </w:r>
            <w:r w:rsidRPr="00B31FD1">
              <w:rPr>
                <w:rFonts w:eastAsia="Times New Roman"/>
                <w:sz w:val="28"/>
                <w:szCs w:val="28"/>
              </w:rPr>
              <w:t>(</w:t>
            </w:r>
            <w:r w:rsidRPr="00B31FD1">
              <w:rPr>
                <w:rFonts w:eastAsia="標楷體"/>
                <w:sz w:val="28"/>
                <w:szCs w:val="28"/>
              </w:rPr>
              <w:t>學齡</w:t>
            </w:r>
            <w:r w:rsidRPr="00B31FD1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2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E7E6E6" w:themeFill="background2"/>
            <w:vAlign w:val="center"/>
          </w:tcPr>
          <w:p w:rsidR="00390F9E" w:rsidRPr="00B31FD1" w:rsidRDefault="00390F9E" w:rsidP="00F779BD">
            <w:pPr>
              <w:widowControl/>
              <w:snapToGrid w:val="0"/>
              <w:jc w:val="center"/>
            </w:pPr>
            <w:r w:rsidRPr="00B31FD1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B31FD1" w:rsidRPr="00B31FD1" w:rsidTr="00703E72">
        <w:tc>
          <w:tcPr>
            <w:tcW w:w="1701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60AF" w:rsidRPr="00B31FD1" w:rsidRDefault="005560AF" w:rsidP="002A16BC">
            <w:pPr>
              <w:widowControl/>
              <w:snapToGrid w:val="0"/>
              <w:ind w:leftChars="74" w:left="178" w:rightChars="72" w:right="173"/>
              <w:jc w:val="distribute"/>
            </w:pPr>
            <w:r w:rsidRPr="00B31FD1">
              <w:rPr>
                <w:rFonts w:eastAsia="標楷體"/>
                <w:sz w:val="28"/>
                <w:szCs w:val="28"/>
              </w:rPr>
              <w:t>學費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60AF" w:rsidRPr="00B31FD1" w:rsidRDefault="005560AF" w:rsidP="00692437">
            <w:pPr>
              <w:widowControl/>
              <w:snapToGrid w:val="0"/>
              <w:jc w:val="both"/>
            </w:pPr>
            <w:r w:rsidRPr="00B31FD1"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69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5560AF" w:rsidRPr="00B31FD1" w:rsidRDefault="00390F9E" w:rsidP="00692437">
            <w:pPr>
              <w:widowControl/>
              <w:snapToGrid w:val="0"/>
              <w:spacing w:line="340" w:lineRule="exact"/>
              <w:jc w:val="both"/>
            </w:pPr>
            <w:r w:rsidRPr="00B31FD1">
              <w:rPr>
                <w:rFonts w:eastAsia="標楷體"/>
                <w:sz w:val="28"/>
                <w:szCs w:val="28"/>
              </w:rPr>
              <w:t>3</w:t>
            </w:r>
            <w:r w:rsidR="005560AF" w:rsidRPr="00B31FD1">
              <w:rPr>
                <w:rFonts w:eastAsia="標楷體"/>
                <w:sz w:val="28"/>
                <w:szCs w:val="28"/>
              </w:rPr>
              <w:t>至</w:t>
            </w:r>
            <w:r w:rsidR="005560AF" w:rsidRPr="00B31FD1">
              <w:rPr>
                <w:rFonts w:eastAsia="標楷體"/>
                <w:sz w:val="28"/>
                <w:szCs w:val="28"/>
              </w:rPr>
              <w:t>5</w:t>
            </w:r>
            <w:r w:rsidR="005560AF" w:rsidRPr="00B31FD1">
              <w:rPr>
                <w:rFonts w:eastAsia="標楷體"/>
                <w:sz w:val="28"/>
                <w:szCs w:val="28"/>
              </w:rPr>
              <w:t>歲幼兒入學免收學費，學費由教育部給予補助。</w:t>
            </w:r>
          </w:p>
        </w:tc>
      </w:tr>
      <w:tr w:rsidR="00B31FD1" w:rsidRPr="00B31FD1" w:rsidTr="00703E72">
        <w:tc>
          <w:tcPr>
            <w:tcW w:w="1701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ind w:leftChars="74" w:left="178" w:rightChars="72" w:right="173"/>
              <w:jc w:val="distribute"/>
            </w:pPr>
            <w:r w:rsidRPr="00B31FD1">
              <w:rPr>
                <w:rFonts w:eastAsia="標楷體"/>
                <w:sz w:val="28"/>
                <w:szCs w:val="28"/>
              </w:rPr>
              <w:t>雜費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480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480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480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一個月</w:t>
            </w:r>
            <w:r w:rsidRPr="00B31FD1">
              <w:rPr>
                <w:rFonts w:eastAsia="標楷體" w:hint="eastAsia"/>
                <w:sz w:val="28"/>
                <w:szCs w:val="28"/>
              </w:rPr>
              <w:t>100</w:t>
            </w:r>
            <w:r w:rsidRPr="00B31FD1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B31FD1" w:rsidRPr="00B31FD1" w:rsidTr="00703E72">
        <w:tc>
          <w:tcPr>
            <w:tcW w:w="1701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ind w:leftChars="74" w:left="178" w:rightChars="72" w:right="173"/>
              <w:jc w:val="distribute"/>
            </w:pPr>
            <w:r w:rsidRPr="00B31FD1">
              <w:rPr>
                <w:rFonts w:eastAsia="標楷體"/>
                <w:sz w:val="28"/>
                <w:szCs w:val="28"/>
              </w:rPr>
              <w:t>材料費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1,2</w:t>
            </w:r>
            <w:r w:rsidRPr="00B31FD1">
              <w:rPr>
                <w:rFonts w:eastAsia="標楷體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1,2</w:t>
            </w:r>
            <w:r w:rsidRPr="00B31FD1">
              <w:rPr>
                <w:rFonts w:eastAsia="標楷體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1,2</w:t>
            </w:r>
            <w:r w:rsidRPr="00B31FD1">
              <w:rPr>
                <w:rFonts w:eastAsia="標楷體"/>
                <w:sz w:val="28"/>
                <w:szCs w:val="28"/>
              </w:rPr>
              <w:t>48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一個月</w:t>
            </w:r>
            <w:r w:rsidRPr="00B31FD1">
              <w:rPr>
                <w:rFonts w:eastAsia="標楷體"/>
                <w:sz w:val="28"/>
                <w:szCs w:val="28"/>
              </w:rPr>
              <w:t>260</w:t>
            </w:r>
            <w:r w:rsidRPr="00B31FD1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B31FD1" w:rsidRPr="00B31FD1" w:rsidTr="00703E72">
        <w:tc>
          <w:tcPr>
            <w:tcW w:w="1701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ind w:leftChars="74" w:left="178" w:rightChars="72" w:right="173"/>
              <w:jc w:val="distribute"/>
            </w:pPr>
            <w:r w:rsidRPr="00B31FD1">
              <w:rPr>
                <w:rFonts w:eastAsia="標楷體"/>
                <w:sz w:val="28"/>
                <w:szCs w:val="28"/>
              </w:rPr>
              <w:t>活動費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816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816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816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一個月</w:t>
            </w:r>
            <w:r w:rsidRPr="00B31FD1">
              <w:rPr>
                <w:rFonts w:eastAsia="標楷體" w:hint="eastAsia"/>
                <w:sz w:val="28"/>
                <w:szCs w:val="28"/>
              </w:rPr>
              <w:t>170</w:t>
            </w:r>
            <w:r w:rsidRPr="00B31FD1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B31FD1" w:rsidRPr="00B31FD1" w:rsidTr="00703E72">
        <w:tc>
          <w:tcPr>
            <w:tcW w:w="1701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ind w:leftChars="74" w:left="178" w:rightChars="72" w:right="173"/>
              <w:jc w:val="distribute"/>
            </w:pPr>
            <w:r w:rsidRPr="00B31FD1">
              <w:rPr>
                <w:rFonts w:eastAsia="標楷體"/>
                <w:sz w:val="28"/>
                <w:szCs w:val="28"/>
              </w:rPr>
              <w:t>午餐費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3,</w:t>
            </w:r>
            <w:r w:rsidR="000E2410">
              <w:rPr>
                <w:rFonts w:eastAsia="標楷體" w:hint="eastAsia"/>
                <w:sz w:val="28"/>
                <w:szCs w:val="28"/>
              </w:rPr>
              <w:t>360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3,</w:t>
            </w:r>
            <w:r w:rsidR="000E2410">
              <w:rPr>
                <w:rFonts w:eastAsia="標楷體" w:hint="eastAsia"/>
                <w:sz w:val="28"/>
                <w:szCs w:val="28"/>
              </w:rPr>
              <w:t>360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3,</w:t>
            </w:r>
            <w:r w:rsidR="000E2410">
              <w:rPr>
                <w:rFonts w:eastAsia="標楷體" w:hint="eastAsia"/>
                <w:sz w:val="28"/>
                <w:szCs w:val="28"/>
              </w:rPr>
              <w:t>360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</w:tcPr>
          <w:p w:rsidR="00524F79" w:rsidRPr="00B31FD1" w:rsidRDefault="00524F79" w:rsidP="00524F79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一個月</w:t>
            </w:r>
            <w:r w:rsidR="000E2410">
              <w:rPr>
                <w:rFonts w:eastAsia="標楷體"/>
                <w:sz w:val="28"/>
                <w:szCs w:val="28"/>
              </w:rPr>
              <w:t>7</w:t>
            </w:r>
            <w:r w:rsidR="000E2410">
              <w:rPr>
                <w:rFonts w:eastAsia="標楷體" w:hint="eastAsia"/>
                <w:sz w:val="28"/>
                <w:szCs w:val="28"/>
              </w:rPr>
              <w:t>00</w:t>
            </w:r>
            <w:r w:rsidRPr="00B31FD1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B31FD1" w:rsidRPr="00B31FD1" w:rsidTr="00703E72">
        <w:tc>
          <w:tcPr>
            <w:tcW w:w="1701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ind w:leftChars="74" w:left="178" w:rightChars="72" w:right="173"/>
              <w:jc w:val="distribute"/>
            </w:pPr>
            <w:r w:rsidRPr="00B31FD1">
              <w:rPr>
                <w:rFonts w:eastAsia="標楷體"/>
                <w:sz w:val="28"/>
                <w:szCs w:val="28"/>
              </w:rPr>
              <w:t>點心費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3,</w:t>
            </w:r>
            <w:r w:rsidR="000E2410">
              <w:rPr>
                <w:rFonts w:eastAsia="標楷體" w:hint="eastAsia"/>
                <w:sz w:val="28"/>
                <w:szCs w:val="28"/>
              </w:rPr>
              <w:t>360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3,</w:t>
            </w:r>
            <w:r w:rsidR="000E2410">
              <w:rPr>
                <w:rFonts w:eastAsia="標楷體" w:hint="eastAsia"/>
                <w:sz w:val="28"/>
                <w:szCs w:val="28"/>
              </w:rPr>
              <w:t>360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3,</w:t>
            </w:r>
            <w:r w:rsidR="000E2410">
              <w:rPr>
                <w:rFonts w:eastAsia="標楷體" w:hint="eastAsia"/>
                <w:sz w:val="28"/>
                <w:szCs w:val="28"/>
              </w:rPr>
              <w:t>360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</w:tcPr>
          <w:p w:rsidR="00524F79" w:rsidRPr="00B31FD1" w:rsidRDefault="00524F79" w:rsidP="00524F79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一個月</w:t>
            </w:r>
            <w:r w:rsidR="000E2410">
              <w:rPr>
                <w:rFonts w:eastAsia="標楷體" w:hint="eastAsia"/>
                <w:sz w:val="28"/>
                <w:szCs w:val="28"/>
              </w:rPr>
              <w:t>7</w:t>
            </w:r>
            <w:r w:rsidRPr="00B31FD1">
              <w:rPr>
                <w:rFonts w:eastAsia="標楷體" w:hint="eastAsia"/>
                <w:sz w:val="28"/>
                <w:szCs w:val="28"/>
              </w:rPr>
              <w:t>00</w:t>
            </w:r>
            <w:r w:rsidRPr="00B31FD1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B31FD1" w:rsidRPr="00B31FD1" w:rsidTr="00703E72">
        <w:trPr>
          <w:trHeight w:val="53"/>
        </w:trPr>
        <w:tc>
          <w:tcPr>
            <w:tcW w:w="2835" w:type="dxa"/>
            <w:gridSpan w:val="2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9C7C2A" w:rsidRPr="00B31FD1" w:rsidRDefault="009C7C2A" w:rsidP="009C7C2A">
            <w:pPr>
              <w:widowControl/>
              <w:snapToGrid w:val="0"/>
              <w:jc w:val="distribute"/>
              <w:rPr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學期收費總額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9C7C2A" w:rsidRPr="00B31FD1" w:rsidRDefault="000E2410" w:rsidP="009C7C2A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9264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9C7C2A" w:rsidRPr="00B31FD1" w:rsidRDefault="000E2410" w:rsidP="009C7C2A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9264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9C7C2A" w:rsidRPr="00B31FD1" w:rsidRDefault="000E2410" w:rsidP="009C7C2A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9264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E7E6E6" w:themeFill="background2"/>
            <w:vAlign w:val="center"/>
          </w:tcPr>
          <w:p w:rsidR="009C7C2A" w:rsidRPr="00B31FD1" w:rsidRDefault="009C7C2A" w:rsidP="009A4D1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未含保險費</w:t>
            </w:r>
          </w:p>
        </w:tc>
      </w:tr>
      <w:tr w:rsidR="00B31FD1" w:rsidRPr="00B31FD1" w:rsidTr="00703E72">
        <w:tc>
          <w:tcPr>
            <w:tcW w:w="1701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72" w:rsidRPr="00B31FD1" w:rsidRDefault="009D7753" w:rsidP="00703E72">
            <w:pPr>
              <w:widowControl/>
              <w:snapToGrid w:val="0"/>
              <w:jc w:val="both"/>
              <w:rPr>
                <w:rFonts w:eastAsia="標楷體"/>
                <w:w w:val="90"/>
                <w:kern w:val="22"/>
                <w:sz w:val="22"/>
                <w:szCs w:val="22"/>
              </w:rPr>
            </w:pPr>
            <w:r w:rsidRPr="00B31FD1">
              <w:rPr>
                <w:rFonts w:eastAsia="標楷體"/>
                <w:w w:val="90"/>
                <w:kern w:val="22"/>
                <w:sz w:val="22"/>
                <w:szCs w:val="22"/>
              </w:rPr>
              <w:t>延長照顧服務費</w:t>
            </w:r>
          </w:p>
          <w:p w:rsidR="009D7753" w:rsidRPr="00B31FD1" w:rsidRDefault="009D7753" w:rsidP="00703E72">
            <w:pPr>
              <w:widowControl/>
              <w:snapToGrid w:val="0"/>
              <w:jc w:val="both"/>
              <w:rPr>
                <w:sz w:val="18"/>
                <w:szCs w:val="18"/>
              </w:rPr>
            </w:pPr>
            <w:r w:rsidRPr="00B31FD1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2"/>
            </w:r>
            <w:r w:rsidRPr="00B31FD1">
              <w:rPr>
                <w:rFonts w:eastAsia="標楷體"/>
                <w:sz w:val="18"/>
                <w:szCs w:val="18"/>
              </w:rPr>
              <w:t>有收費</w:t>
            </w:r>
            <w:r w:rsidRPr="00B31FD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B31FD1">
              <w:rPr>
                <w:rFonts w:eastAsia="標楷體"/>
                <w:sz w:val="18"/>
                <w:szCs w:val="18"/>
              </w:rPr>
              <w:t>未收費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53" w:rsidRPr="00B31FD1" w:rsidRDefault="009D7753" w:rsidP="00D54511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一學期</w:t>
            </w:r>
          </w:p>
        </w:tc>
        <w:tc>
          <w:tcPr>
            <w:tcW w:w="5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53" w:rsidRPr="00B31FD1" w:rsidRDefault="009D7753" w:rsidP="00D54511">
            <w:pPr>
              <w:widowControl/>
              <w:snapToGrid w:val="0"/>
              <w:jc w:val="both"/>
              <w:rPr>
                <w:rFonts w:eastAsia="標楷體"/>
                <w:w w:val="90"/>
                <w:kern w:val="26"/>
                <w:sz w:val="26"/>
                <w:szCs w:val="26"/>
              </w:rPr>
            </w:pP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依實際授課時數核實支付</w:t>
            </w:r>
          </w:p>
          <w:p w:rsidR="009D7753" w:rsidRPr="00B31FD1" w:rsidRDefault="009D7753" w:rsidP="00D54511">
            <w:pPr>
              <w:widowControl/>
              <w:snapToGrid w:val="0"/>
              <w:jc w:val="both"/>
              <w:rPr>
                <w:rFonts w:eastAsia="標楷體"/>
                <w:w w:val="90"/>
                <w:kern w:val="26"/>
                <w:sz w:val="26"/>
                <w:szCs w:val="26"/>
              </w:rPr>
            </w:pP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實際收費以開課時數為準，由參與人數平均分攤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D7753" w:rsidRPr="00B31FD1" w:rsidRDefault="009D7753" w:rsidP="00D54511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非補助項目</w:t>
            </w:r>
          </w:p>
        </w:tc>
      </w:tr>
      <w:tr w:rsidR="00B31FD1" w:rsidRPr="00B31FD1" w:rsidTr="00703E72">
        <w:tc>
          <w:tcPr>
            <w:tcW w:w="1701" w:type="dxa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53" w:rsidRPr="00B31FD1" w:rsidRDefault="009D7753" w:rsidP="009C7C2A">
            <w:pPr>
              <w:widowControl/>
              <w:snapToGrid w:val="0"/>
              <w:jc w:val="both"/>
            </w:pPr>
            <w:r w:rsidRPr="00B31FD1">
              <w:rPr>
                <w:rFonts w:eastAsia="標楷體"/>
                <w:sz w:val="28"/>
                <w:szCs w:val="28"/>
              </w:rPr>
              <w:t>保險費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53" w:rsidRPr="00B31FD1" w:rsidRDefault="009D7753" w:rsidP="009C7C2A">
            <w:pPr>
              <w:widowControl/>
              <w:snapToGrid w:val="0"/>
              <w:jc w:val="both"/>
            </w:pPr>
            <w:r w:rsidRPr="00B31FD1"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5245" w:type="dxa"/>
            <w:gridSpan w:val="4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53" w:rsidRPr="00B31FD1" w:rsidRDefault="009D7753" w:rsidP="009C7C2A">
            <w:pPr>
              <w:widowControl/>
              <w:snapToGrid w:val="0"/>
              <w:jc w:val="both"/>
              <w:rPr>
                <w:rFonts w:eastAsia="標楷體"/>
                <w:w w:val="90"/>
                <w:kern w:val="26"/>
                <w:sz w:val="26"/>
                <w:szCs w:val="26"/>
              </w:rPr>
            </w:pPr>
            <w:r w:rsidRPr="00B31FD1">
              <w:rPr>
                <w:rFonts w:eastAsia="標楷體"/>
                <w:w w:val="90"/>
                <w:kern w:val="26"/>
                <w:sz w:val="26"/>
                <w:szCs w:val="26"/>
              </w:rPr>
              <w:t>依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當學年度</w:t>
            </w:r>
            <w:r w:rsidRPr="00B31FD1">
              <w:rPr>
                <w:rFonts w:eastAsia="標楷體"/>
                <w:w w:val="90"/>
                <w:kern w:val="26"/>
                <w:sz w:val="26"/>
                <w:szCs w:val="26"/>
              </w:rPr>
              <w:t>公開招標決標之價格收取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保費金額</w:t>
            </w:r>
          </w:p>
          <w:p w:rsidR="003322C7" w:rsidRPr="00B31FD1" w:rsidRDefault="003322C7" w:rsidP="00691929">
            <w:pPr>
              <w:widowControl/>
              <w:snapToGrid w:val="0"/>
              <w:jc w:val="both"/>
              <w:rPr>
                <w:w w:val="90"/>
                <w:kern w:val="26"/>
                <w:sz w:val="26"/>
                <w:szCs w:val="26"/>
              </w:rPr>
            </w:pP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保險期間：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110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年</w:t>
            </w:r>
            <w:r w:rsidR="000E2410">
              <w:rPr>
                <w:rFonts w:eastAsia="標楷體" w:hint="eastAsia"/>
                <w:w w:val="90"/>
                <w:kern w:val="26"/>
                <w:sz w:val="26"/>
                <w:szCs w:val="26"/>
              </w:rPr>
              <w:t>9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月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1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日至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1</w:t>
            </w:r>
            <w:r w:rsidRPr="00B31FD1">
              <w:rPr>
                <w:rFonts w:eastAsia="標楷體"/>
                <w:w w:val="90"/>
                <w:kern w:val="26"/>
                <w:sz w:val="26"/>
                <w:szCs w:val="26"/>
              </w:rPr>
              <w:t>1</w:t>
            </w:r>
            <w:r w:rsidR="00691929" w:rsidRPr="00B31FD1">
              <w:rPr>
                <w:rFonts w:eastAsia="標楷體"/>
                <w:w w:val="90"/>
                <w:kern w:val="26"/>
                <w:sz w:val="26"/>
                <w:szCs w:val="26"/>
              </w:rPr>
              <w:t>1</w:t>
            </w:r>
            <w:r w:rsidR="00691929"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年</w:t>
            </w:r>
            <w:r w:rsidR="00691929"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1</w:t>
            </w:r>
            <w:r w:rsidR="00691929"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月</w:t>
            </w:r>
            <w:r w:rsidR="00691929"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3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1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日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D7753" w:rsidRPr="00B31FD1" w:rsidRDefault="009D7753" w:rsidP="009C7C2A">
            <w:pPr>
              <w:widowControl/>
              <w:snapToGrid w:val="0"/>
              <w:jc w:val="both"/>
            </w:pPr>
          </w:p>
        </w:tc>
      </w:tr>
    </w:tbl>
    <w:p w:rsidR="005560AF" w:rsidRPr="00B31FD1" w:rsidRDefault="005560AF" w:rsidP="00FE1E23">
      <w:pPr>
        <w:snapToGrid w:val="0"/>
        <w:spacing w:beforeLines="100" w:before="240" w:line="360" w:lineRule="exact"/>
        <w:jc w:val="both"/>
        <w:rPr>
          <w:rFonts w:eastAsia="標楷體" w:cs="標楷體" w:hint="eastAsia"/>
          <w:sz w:val="28"/>
          <w:szCs w:val="28"/>
        </w:rPr>
      </w:pPr>
    </w:p>
    <w:p w:rsidR="00165B01" w:rsidRPr="00B31FD1" w:rsidRDefault="00781A3F" w:rsidP="00D145FF">
      <w:pPr>
        <w:snapToGrid w:val="0"/>
        <w:spacing w:beforeLines="50" w:before="120"/>
        <w:ind w:leftChars="5" w:left="264" w:hangingChars="90" w:hanging="252"/>
        <w:jc w:val="both"/>
        <w:rPr>
          <w:rFonts w:eastAsia="標楷體"/>
          <w:sz w:val="28"/>
          <w:szCs w:val="28"/>
        </w:rPr>
      </w:pPr>
      <w:r w:rsidRPr="00B31FD1">
        <w:rPr>
          <w:rFonts w:eastAsia="標楷體"/>
          <w:sz w:val="28"/>
          <w:szCs w:val="28"/>
        </w:rPr>
        <w:br w:type="page"/>
      </w:r>
      <w:r w:rsidR="00165B01" w:rsidRPr="00B31FD1">
        <w:rPr>
          <w:rFonts w:eastAsia="標楷體" w:cs="標楷體" w:hint="eastAsia"/>
          <w:sz w:val="28"/>
          <w:szCs w:val="28"/>
        </w:rPr>
        <w:lastRenderedPageBreak/>
        <w:t>五、</w:t>
      </w:r>
      <w:r w:rsidR="008570F9" w:rsidRPr="00B31FD1">
        <w:rPr>
          <w:rFonts w:eastAsia="標楷體" w:cs="標楷體" w:hint="eastAsia"/>
          <w:sz w:val="28"/>
          <w:szCs w:val="28"/>
        </w:rPr>
        <w:t>家長繳費：</w:t>
      </w:r>
      <w:r w:rsidR="008570F9" w:rsidRPr="00B31FD1">
        <w:rPr>
          <w:rFonts w:eastAsia="標楷體" w:hint="eastAsia"/>
          <w:sz w:val="28"/>
          <w:szCs w:val="28"/>
        </w:rPr>
        <w:t>幼兒</w:t>
      </w:r>
      <w:r w:rsidR="008570F9" w:rsidRPr="00B31FD1">
        <w:rPr>
          <w:rFonts w:eastAsia="標楷體" w:cs="標楷體" w:hint="eastAsia"/>
          <w:sz w:val="28"/>
          <w:szCs w:val="28"/>
        </w:rPr>
        <w:t>就學即免繳學費，</w:t>
      </w:r>
      <w:r w:rsidR="00D145FF" w:rsidRPr="00B31FD1">
        <w:rPr>
          <w:rFonts w:eastAsia="標楷體" w:cs="標楷體" w:hint="eastAsia"/>
          <w:sz w:val="28"/>
          <w:szCs w:val="28"/>
        </w:rPr>
        <w:t>其他代辦費</w:t>
      </w:r>
      <w:r w:rsidR="00D145FF" w:rsidRPr="00B31FD1">
        <w:rPr>
          <w:rFonts w:eastAsia="標楷體" w:cs="標楷體" w:hint="eastAsia"/>
          <w:sz w:val="28"/>
          <w:szCs w:val="28"/>
        </w:rPr>
        <w:t>(</w:t>
      </w:r>
      <w:r w:rsidR="00D145FF" w:rsidRPr="00B31FD1">
        <w:rPr>
          <w:rFonts w:eastAsia="標楷體" w:cs="標楷體" w:hint="eastAsia"/>
          <w:sz w:val="28"/>
          <w:szCs w:val="28"/>
        </w:rPr>
        <w:t>雜費、材料費、活動費、午餐費、點心費</w:t>
      </w:r>
      <w:r w:rsidR="00D145FF" w:rsidRPr="00B31FD1">
        <w:rPr>
          <w:rFonts w:eastAsia="標楷體" w:cs="標楷體" w:hint="eastAsia"/>
          <w:sz w:val="28"/>
          <w:szCs w:val="28"/>
        </w:rPr>
        <w:t>)</w:t>
      </w:r>
      <w:r w:rsidR="00165B01" w:rsidRPr="00B31FD1">
        <w:rPr>
          <w:rFonts w:eastAsia="標楷體" w:hint="eastAsia"/>
          <w:sz w:val="28"/>
          <w:szCs w:val="28"/>
        </w:rPr>
        <w:t>第</w:t>
      </w:r>
      <w:r w:rsidR="00165B01" w:rsidRPr="00B31FD1">
        <w:rPr>
          <w:rFonts w:eastAsia="標楷體" w:hint="eastAsia"/>
          <w:sz w:val="28"/>
          <w:szCs w:val="28"/>
        </w:rPr>
        <w:t>1</w:t>
      </w:r>
      <w:r w:rsidR="00165B01" w:rsidRPr="00B31FD1">
        <w:rPr>
          <w:rFonts w:eastAsia="標楷體" w:hint="eastAsia"/>
          <w:sz w:val="28"/>
          <w:szCs w:val="28"/>
        </w:rPr>
        <w:t>胎子女每月繳費不超過</w:t>
      </w:r>
      <w:r w:rsidR="00165B01" w:rsidRPr="00B31FD1">
        <w:rPr>
          <w:rFonts w:eastAsia="標楷體" w:hint="eastAsia"/>
          <w:sz w:val="28"/>
          <w:szCs w:val="28"/>
        </w:rPr>
        <w:t>1</w:t>
      </w:r>
      <w:r w:rsidR="00165B01" w:rsidRPr="00B31FD1">
        <w:rPr>
          <w:rFonts w:eastAsia="標楷體"/>
          <w:sz w:val="28"/>
          <w:szCs w:val="28"/>
        </w:rPr>
        <w:t>,</w:t>
      </w:r>
      <w:r w:rsidR="00165B01" w:rsidRPr="00B31FD1">
        <w:rPr>
          <w:rFonts w:eastAsia="標楷體" w:hint="eastAsia"/>
          <w:sz w:val="28"/>
          <w:szCs w:val="28"/>
        </w:rPr>
        <w:t>500</w:t>
      </w:r>
      <w:r w:rsidR="00165B01" w:rsidRPr="00B31FD1">
        <w:rPr>
          <w:rFonts w:eastAsia="標楷體" w:hint="eastAsia"/>
          <w:sz w:val="28"/>
          <w:szCs w:val="28"/>
        </w:rPr>
        <w:t>元</w:t>
      </w:r>
      <w:r w:rsidR="00E35545" w:rsidRPr="00B31FD1">
        <w:rPr>
          <w:rFonts w:eastAsia="標楷體" w:hint="eastAsia"/>
          <w:sz w:val="28"/>
          <w:szCs w:val="28"/>
        </w:rPr>
        <w:t>，</w:t>
      </w:r>
      <w:r w:rsidR="00165B01" w:rsidRPr="00B31FD1">
        <w:rPr>
          <w:rFonts w:eastAsia="標楷體" w:hint="eastAsia"/>
          <w:sz w:val="28"/>
          <w:szCs w:val="28"/>
        </w:rPr>
        <w:t>家長繳費</w:t>
      </w:r>
      <w:r w:rsidR="00FF2FBA" w:rsidRPr="00B31FD1">
        <w:rPr>
          <w:rFonts w:eastAsia="標楷體" w:hint="eastAsia"/>
          <w:sz w:val="28"/>
          <w:szCs w:val="28"/>
        </w:rPr>
        <w:t>與</w:t>
      </w:r>
      <w:r w:rsidR="00165B01" w:rsidRPr="00B31FD1">
        <w:rPr>
          <w:rFonts w:eastAsia="標楷體" w:hint="eastAsia"/>
          <w:sz w:val="28"/>
          <w:szCs w:val="28"/>
        </w:rPr>
        <w:t>原收費數額間之差額，由教育部支付。</w:t>
      </w:r>
      <w:r w:rsidR="008570F9" w:rsidRPr="00B31FD1">
        <w:rPr>
          <w:rFonts w:eastAsia="標楷體" w:hint="eastAsia"/>
          <w:sz w:val="28"/>
          <w:szCs w:val="28"/>
        </w:rPr>
        <w:t>第</w:t>
      </w:r>
      <w:r w:rsidR="008570F9" w:rsidRPr="00B31FD1">
        <w:rPr>
          <w:rFonts w:eastAsia="標楷體" w:hint="eastAsia"/>
          <w:sz w:val="28"/>
          <w:szCs w:val="28"/>
        </w:rPr>
        <w:t>2</w:t>
      </w:r>
      <w:r w:rsidR="008570F9" w:rsidRPr="00B31FD1">
        <w:rPr>
          <w:rFonts w:eastAsia="標楷體" w:hint="eastAsia"/>
          <w:sz w:val="28"/>
          <w:szCs w:val="28"/>
        </w:rPr>
        <w:t>胎以上、低收入、中低收入戶</w:t>
      </w:r>
      <w:r w:rsidR="00424632" w:rsidRPr="00B31FD1">
        <w:rPr>
          <w:rFonts w:eastAsia="標楷體" w:hint="eastAsia"/>
          <w:sz w:val="28"/>
          <w:szCs w:val="28"/>
        </w:rPr>
        <w:t>家庭子女</w:t>
      </w:r>
      <w:r w:rsidR="008570F9" w:rsidRPr="00B31FD1">
        <w:rPr>
          <w:rFonts w:eastAsia="標楷體" w:hint="eastAsia"/>
          <w:sz w:val="28"/>
          <w:szCs w:val="28"/>
        </w:rPr>
        <w:t>，免繳費用</w:t>
      </w:r>
      <w:r w:rsidR="00135B94" w:rsidRPr="00B31FD1">
        <w:rPr>
          <w:rFonts w:eastAsia="標楷體" w:cs="標楷體" w:hint="eastAsia"/>
          <w:sz w:val="28"/>
          <w:szCs w:val="28"/>
        </w:rPr>
        <w:t>(</w:t>
      </w:r>
      <w:r w:rsidR="00135B94" w:rsidRPr="00B31FD1">
        <w:rPr>
          <w:rFonts w:eastAsia="標楷體" w:cs="標楷體" w:hint="eastAsia"/>
          <w:sz w:val="28"/>
          <w:szCs w:val="28"/>
        </w:rPr>
        <w:t>雜費、材料費、活動費、午餐費、點心費</w:t>
      </w:r>
      <w:r w:rsidR="00135B94" w:rsidRPr="00B31FD1">
        <w:rPr>
          <w:rFonts w:eastAsia="標楷體" w:cs="標楷體" w:hint="eastAsia"/>
          <w:sz w:val="28"/>
          <w:szCs w:val="28"/>
        </w:rPr>
        <w:t>)</w:t>
      </w:r>
      <w:r w:rsidR="00853731" w:rsidRPr="00B31FD1">
        <w:rPr>
          <w:rFonts w:eastAsia="標楷體" w:hint="eastAsia"/>
          <w:sz w:val="28"/>
          <w:szCs w:val="28"/>
        </w:rPr>
        <w:t>。</w:t>
      </w:r>
    </w:p>
    <w:p w:rsidR="005560AF" w:rsidRPr="00B31FD1" w:rsidRDefault="00165B01" w:rsidP="00165B01">
      <w:pPr>
        <w:snapToGrid w:val="0"/>
        <w:ind w:left="560" w:hangingChars="200" w:hanging="560"/>
        <w:jc w:val="both"/>
        <w:rPr>
          <w:rFonts w:eastAsia="標楷體"/>
          <w:sz w:val="28"/>
          <w:szCs w:val="28"/>
        </w:rPr>
      </w:pPr>
      <w:r w:rsidRPr="00B31FD1">
        <w:rPr>
          <w:rFonts w:eastAsia="標楷體" w:hint="eastAsia"/>
          <w:sz w:val="28"/>
          <w:szCs w:val="28"/>
        </w:rPr>
        <w:t>六</w:t>
      </w:r>
      <w:r w:rsidR="005560AF" w:rsidRPr="00B31FD1">
        <w:rPr>
          <w:rFonts w:eastAsia="標楷體"/>
          <w:sz w:val="28"/>
          <w:szCs w:val="28"/>
        </w:rPr>
        <w:t>、退費基準：</w:t>
      </w:r>
    </w:p>
    <w:p w:rsidR="005560AF" w:rsidRPr="00B31FD1" w:rsidRDefault="005560AF" w:rsidP="00511415">
      <w:pPr>
        <w:snapToGrid w:val="0"/>
        <w:spacing w:line="400" w:lineRule="exact"/>
        <w:ind w:left="991" w:hangingChars="354" w:hanging="991"/>
        <w:jc w:val="both"/>
      </w:pPr>
      <w:r w:rsidRPr="00B31FD1">
        <w:rPr>
          <w:rFonts w:eastAsia="標楷體"/>
          <w:sz w:val="28"/>
          <w:szCs w:val="28"/>
        </w:rPr>
        <w:t>（一）幼兒因故無法繼續就讀而離開</w:t>
      </w:r>
      <w:r w:rsidR="00C60E4E" w:rsidRPr="00B31FD1">
        <w:rPr>
          <w:rFonts w:eastAsia="標楷體" w:hint="eastAsia"/>
          <w:sz w:val="28"/>
          <w:szCs w:val="28"/>
        </w:rPr>
        <w:t>本園</w:t>
      </w:r>
      <w:r w:rsidRPr="00B31FD1">
        <w:rPr>
          <w:rFonts w:eastAsia="標楷體"/>
          <w:sz w:val="28"/>
          <w:szCs w:val="28"/>
        </w:rPr>
        <w:t>，</w:t>
      </w:r>
      <w:r w:rsidR="00C60E4E" w:rsidRPr="00B31FD1">
        <w:rPr>
          <w:rFonts w:eastAsia="標楷體" w:hint="eastAsia"/>
          <w:sz w:val="28"/>
          <w:szCs w:val="28"/>
        </w:rPr>
        <w:t>將</w:t>
      </w:r>
      <w:r w:rsidRPr="00B31FD1">
        <w:rPr>
          <w:rFonts w:eastAsia="標楷體"/>
          <w:sz w:val="28"/>
          <w:szCs w:val="28"/>
        </w:rPr>
        <w:t>依下列規定辦理退費：</w:t>
      </w:r>
    </w:p>
    <w:p w:rsidR="005560AF" w:rsidRPr="00B31FD1" w:rsidRDefault="005560AF" w:rsidP="00511415">
      <w:pPr>
        <w:snapToGrid w:val="0"/>
        <w:spacing w:line="400" w:lineRule="exact"/>
        <w:ind w:leftChars="119" w:left="1739" w:hangingChars="519" w:hanging="1453"/>
        <w:jc w:val="both"/>
      </w:pPr>
      <w:r w:rsidRPr="00B31FD1">
        <w:rPr>
          <w:rFonts w:eastAsia="標楷體"/>
          <w:sz w:val="28"/>
          <w:szCs w:val="28"/>
        </w:rPr>
        <w:t>1</w:t>
      </w:r>
      <w:r w:rsidRPr="00B31FD1">
        <w:rPr>
          <w:rFonts w:eastAsia="標楷體"/>
          <w:sz w:val="28"/>
          <w:szCs w:val="28"/>
        </w:rPr>
        <w:t>、學費、雜費：</w:t>
      </w:r>
    </w:p>
    <w:p w:rsidR="005560AF" w:rsidRPr="00B31FD1" w:rsidRDefault="005560AF" w:rsidP="00121AD4">
      <w:pPr>
        <w:snapToGrid w:val="0"/>
        <w:spacing w:line="400" w:lineRule="exact"/>
        <w:ind w:leftChars="176" w:left="1822" w:hangingChars="500" w:hanging="1400"/>
        <w:jc w:val="both"/>
      </w:pPr>
      <w:r w:rsidRPr="00B31FD1">
        <w:rPr>
          <w:rFonts w:eastAsia="標楷體"/>
          <w:sz w:val="28"/>
          <w:szCs w:val="28"/>
        </w:rPr>
        <w:t>a.</w:t>
      </w:r>
      <w:r w:rsidRPr="00B31FD1">
        <w:rPr>
          <w:rFonts w:eastAsia="標楷體"/>
          <w:sz w:val="28"/>
          <w:szCs w:val="28"/>
        </w:rPr>
        <w:t>學期教保服務起始日前即提出無法就讀者，全數退還。</w:t>
      </w:r>
    </w:p>
    <w:p w:rsidR="005560AF" w:rsidRPr="00B31FD1" w:rsidRDefault="005560AF" w:rsidP="00121AD4">
      <w:pPr>
        <w:snapToGrid w:val="0"/>
        <w:spacing w:line="400" w:lineRule="exact"/>
        <w:ind w:leftChars="176" w:left="1822" w:hangingChars="500" w:hanging="1400"/>
        <w:jc w:val="both"/>
      </w:pPr>
      <w:r w:rsidRPr="00B31FD1">
        <w:rPr>
          <w:rFonts w:eastAsia="標楷體"/>
          <w:sz w:val="28"/>
          <w:szCs w:val="28"/>
        </w:rPr>
        <w:t>b.</w:t>
      </w:r>
      <w:r w:rsidRPr="00B31FD1">
        <w:rPr>
          <w:rFonts w:eastAsia="標楷體"/>
          <w:sz w:val="28"/>
          <w:szCs w:val="28"/>
        </w:rPr>
        <w:t>學期教保服務起始日後未逾學期三分之一者，退還三分之二。</w:t>
      </w:r>
    </w:p>
    <w:p w:rsidR="005560AF" w:rsidRPr="00B31FD1" w:rsidRDefault="005560AF" w:rsidP="00121AD4">
      <w:pPr>
        <w:snapToGrid w:val="0"/>
        <w:spacing w:line="400" w:lineRule="exact"/>
        <w:ind w:leftChars="176" w:left="1822" w:hangingChars="500" w:hanging="1400"/>
        <w:jc w:val="both"/>
      </w:pPr>
      <w:r w:rsidRPr="00B31FD1">
        <w:rPr>
          <w:rFonts w:eastAsia="標楷體"/>
          <w:sz w:val="28"/>
          <w:szCs w:val="28"/>
        </w:rPr>
        <w:t>c.</w:t>
      </w:r>
      <w:r w:rsidRPr="00B31FD1">
        <w:rPr>
          <w:rFonts w:eastAsia="標楷體"/>
          <w:sz w:val="28"/>
          <w:szCs w:val="28"/>
        </w:rPr>
        <w:t>學期教保服務起始日後逾學期三分之一，未逾學期三分之二者，退還三分之一。</w:t>
      </w:r>
    </w:p>
    <w:p w:rsidR="005560AF" w:rsidRPr="00B31FD1" w:rsidRDefault="005560AF" w:rsidP="00121AD4">
      <w:pPr>
        <w:snapToGrid w:val="0"/>
        <w:spacing w:line="400" w:lineRule="exact"/>
        <w:ind w:leftChars="176" w:left="1822" w:hangingChars="500" w:hanging="1400"/>
        <w:jc w:val="both"/>
      </w:pPr>
      <w:r w:rsidRPr="00B31FD1">
        <w:rPr>
          <w:rFonts w:eastAsia="標楷體"/>
          <w:sz w:val="28"/>
          <w:szCs w:val="28"/>
        </w:rPr>
        <w:t>d.</w:t>
      </w:r>
      <w:r w:rsidRPr="00B31FD1">
        <w:rPr>
          <w:rFonts w:eastAsia="標楷體"/>
          <w:sz w:val="28"/>
          <w:szCs w:val="28"/>
        </w:rPr>
        <w:t>學期教保服務起始日後逾學期三分之二者，不予退費。</w:t>
      </w:r>
    </w:p>
    <w:p w:rsidR="005560AF" w:rsidRPr="00B31FD1" w:rsidRDefault="005560AF" w:rsidP="00121AD4">
      <w:pPr>
        <w:snapToGrid w:val="0"/>
        <w:spacing w:line="400" w:lineRule="exact"/>
        <w:ind w:leftChars="119" w:left="488" w:hangingChars="72" w:hanging="202"/>
        <w:jc w:val="both"/>
        <w:rPr>
          <w:rFonts w:eastAsia="標楷體"/>
          <w:sz w:val="28"/>
          <w:szCs w:val="28"/>
        </w:rPr>
      </w:pPr>
      <w:r w:rsidRPr="00B31FD1">
        <w:rPr>
          <w:rFonts w:eastAsia="標楷體"/>
          <w:sz w:val="28"/>
          <w:szCs w:val="28"/>
        </w:rPr>
        <w:t>2</w:t>
      </w:r>
      <w:r w:rsidRPr="00B31FD1">
        <w:rPr>
          <w:rFonts w:eastAsia="標楷體"/>
          <w:sz w:val="28"/>
          <w:szCs w:val="28"/>
        </w:rPr>
        <w:t>、代辦費：以學期為收費期間</w:t>
      </w:r>
      <w:r w:rsidR="009675A3" w:rsidRPr="00B31FD1">
        <w:rPr>
          <w:rFonts w:eastAsia="標楷體" w:hint="eastAsia"/>
          <w:sz w:val="28"/>
          <w:szCs w:val="28"/>
        </w:rPr>
        <w:t>者</w:t>
      </w:r>
      <w:r w:rsidRPr="00B31FD1">
        <w:rPr>
          <w:rFonts w:eastAsia="標楷體"/>
          <w:sz w:val="28"/>
          <w:szCs w:val="28"/>
        </w:rPr>
        <w:t>，按未就讀月數比例退費；已製成成品者不予退費，並發還成品。</w:t>
      </w:r>
    </w:p>
    <w:p w:rsidR="005560AF" w:rsidRPr="00B31FD1" w:rsidRDefault="005560AF" w:rsidP="00121AD4">
      <w:pPr>
        <w:snapToGrid w:val="0"/>
        <w:spacing w:line="400" w:lineRule="exact"/>
        <w:ind w:left="991" w:hangingChars="354" w:hanging="991"/>
        <w:jc w:val="both"/>
        <w:rPr>
          <w:rFonts w:eastAsia="標楷體"/>
          <w:sz w:val="28"/>
          <w:szCs w:val="28"/>
        </w:rPr>
      </w:pPr>
      <w:r w:rsidRPr="00B31FD1">
        <w:rPr>
          <w:rFonts w:eastAsia="標楷體"/>
          <w:sz w:val="28"/>
          <w:szCs w:val="28"/>
        </w:rPr>
        <w:t>（二）辦理退費之基準日，以幼兒實際離開</w:t>
      </w:r>
      <w:r w:rsidR="004138C2" w:rsidRPr="00B31FD1">
        <w:rPr>
          <w:rFonts w:eastAsia="標楷體" w:hint="eastAsia"/>
          <w:sz w:val="28"/>
          <w:szCs w:val="28"/>
        </w:rPr>
        <w:t>本園</w:t>
      </w:r>
      <w:r w:rsidRPr="00B31FD1">
        <w:rPr>
          <w:rFonts w:eastAsia="標楷體"/>
          <w:sz w:val="28"/>
          <w:szCs w:val="28"/>
        </w:rPr>
        <w:t>日為準。</w:t>
      </w:r>
    </w:p>
    <w:p w:rsidR="005560AF" w:rsidRPr="00B31FD1" w:rsidRDefault="005560AF" w:rsidP="00121AD4">
      <w:pPr>
        <w:snapToGrid w:val="0"/>
        <w:spacing w:line="400" w:lineRule="exact"/>
        <w:ind w:left="991" w:hangingChars="354" w:hanging="991"/>
        <w:jc w:val="both"/>
      </w:pPr>
      <w:r w:rsidRPr="00B31FD1">
        <w:rPr>
          <w:rFonts w:eastAsia="標楷體"/>
          <w:sz w:val="28"/>
          <w:szCs w:val="28"/>
        </w:rPr>
        <w:t>（三）依第一項規定退費時，應發給退費單據，並列明退費項目及數額。</w:t>
      </w:r>
    </w:p>
    <w:p w:rsidR="005560AF" w:rsidRPr="00B31FD1" w:rsidRDefault="00165B01" w:rsidP="00F32C58">
      <w:pPr>
        <w:snapToGrid w:val="0"/>
        <w:spacing w:beforeLines="50" w:before="120"/>
        <w:ind w:leftChars="5" w:left="264" w:hangingChars="90" w:hanging="252"/>
        <w:jc w:val="both"/>
      </w:pPr>
      <w:r w:rsidRPr="00B31FD1">
        <w:rPr>
          <w:rFonts w:eastAsia="標楷體" w:hint="eastAsia"/>
          <w:sz w:val="28"/>
          <w:szCs w:val="28"/>
        </w:rPr>
        <w:t>七</w:t>
      </w:r>
      <w:r w:rsidR="005560AF" w:rsidRPr="00B31FD1">
        <w:rPr>
          <w:rFonts w:eastAsia="標楷體"/>
          <w:sz w:val="28"/>
          <w:szCs w:val="28"/>
        </w:rPr>
        <w:t>、幼兒</w:t>
      </w:r>
      <w:r w:rsidR="005560AF" w:rsidRPr="00B31FD1">
        <w:rPr>
          <w:rFonts w:eastAsia="標楷體" w:cs="標楷體"/>
          <w:sz w:val="28"/>
          <w:szCs w:val="28"/>
        </w:rPr>
        <w:t>因故</w:t>
      </w:r>
      <w:r w:rsidR="005560AF" w:rsidRPr="00B31FD1">
        <w:rPr>
          <w:rFonts w:eastAsia="標楷體"/>
          <w:sz w:val="28"/>
          <w:szCs w:val="28"/>
        </w:rPr>
        <w:t>請假並於事前辦妥請假手續，且請假日數連續達七日（含假日）以上者，按當月未就讀日數比例退還點心費、午餐費，其餘項目不予退費。</w:t>
      </w:r>
    </w:p>
    <w:p w:rsidR="005560AF" w:rsidRPr="00B31FD1" w:rsidRDefault="00165B01" w:rsidP="00F32C58">
      <w:pPr>
        <w:snapToGrid w:val="0"/>
        <w:spacing w:beforeLines="50" w:before="120"/>
        <w:ind w:leftChars="5" w:left="264" w:hangingChars="90" w:hanging="252"/>
        <w:jc w:val="both"/>
      </w:pPr>
      <w:r w:rsidRPr="00B31FD1">
        <w:rPr>
          <w:rFonts w:eastAsia="標楷體" w:hint="eastAsia"/>
          <w:sz w:val="28"/>
          <w:szCs w:val="28"/>
        </w:rPr>
        <w:t>八</w:t>
      </w:r>
      <w:r w:rsidR="005560AF" w:rsidRPr="00B31FD1">
        <w:rPr>
          <w:rFonts w:eastAsia="標楷體"/>
          <w:sz w:val="28"/>
          <w:szCs w:val="28"/>
        </w:rPr>
        <w:t>、因法定傳染病、流行病或流行性疫情等，強制停課日數連續達七日（含假日）以上者，按當月未就讀日數比例退還點心費、午餐費，其餘項目不予退費。</w:t>
      </w:r>
    </w:p>
    <w:p w:rsidR="005560AF" w:rsidRPr="00B31FD1" w:rsidRDefault="00165B01" w:rsidP="00F32C58">
      <w:pPr>
        <w:snapToGrid w:val="0"/>
        <w:spacing w:beforeLines="50" w:before="120"/>
        <w:ind w:leftChars="5" w:left="264" w:hangingChars="90" w:hanging="252"/>
        <w:jc w:val="both"/>
      </w:pPr>
      <w:r w:rsidRPr="00B31FD1">
        <w:rPr>
          <w:rFonts w:eastAsia="標楷體" w:hint="eastAsia"/>
          <w:sz w:val="28"/>
          <w:szCs w:val="28"/>
        </w:rPr>
        <w:t>九</w:t>
      </w:r>
      <w:r w:rsidR="005560AF" w:rsidRPr="00B31FD1">
        <w:rPr>
          <w:rFonts w:eastAsia="標楷體"/>
          <w:sz w:val="28"/>
          <w:szCs w:val="28"/>
        </w:rPr>
        <w:t>、國定假日、農曆除夕與春節假期連續達七日（含例假日、補假日及調整放假日）以上，</w:t>
      </w:r>
      <w:r w:rsidR="00F32C58" w:rsidRPr="00B31FD1">
        <w:rPr>
          <w:rFonts w:eastAsia="標楷體" w:hint="eastAsia"/>
          <w:sz w:val="28"/>
          <w:szCs w:val="28"/>
        </w:rPr>
        <w:t>午餐</w:t>
      </w:r>
      <w:r w:rsidR="005560AF" w:rsidRPr="00B31FD1">
        <w:rPr>
          <w:rFonts w:eastAsia="標楷體"/>
          <w:sz w:val="28"/>
          <w:szCs w:val="28"/>
        </w:rPr>
        <w:t>費、</w:t>
      </w:r>
      <w:r w:rsidR="00F32C58" w:rsidRPr="00B31FD1">
        <w:rPr>
          <w:rFonts w:eastAsia="標楷體" w:hint="eastAsia"/>
          <w:sz w:val="28"/>
          <w:szCs w:val="28"/>
        </w:rPr>
        <w:t>點心</w:t>
      </w:r>
      <w:r w:rsidR="005560AF" w:rsidRPr="00B31FD1">
        <w:rPr>
          <w:rFonts w:eastAsia="標楷體"/>
          <w:sz w:val="28"/>
          <w:szCs w:val="28"/>
        </w:rPr>
        <w:t>費等代辦項目，按當月未就讀日數比例採事前扣除方式辦理。但辦理補課之調整放假日不予退費。</w:t>
      </w:r>
    </w:p>
    <w:p w:rsidR="005309C4" w:rsidRPr="00B31FD1" w:rsidRDefault="00165B01" w:rsidP="00F32C58">
      <w:pPr>
        <w:snapToGrid w:val="0"/>
        <w:spacing w:beforeLines="50" w:before="120"/>
        <w:ind w:leftChars="5" w:left="264" w:hangingChars="90" w:hanging="252"/>
        <w:jc w:val="both"/>
        <w:rPr>
          <w:rFonts w:eastAsia="標楷體"/>
          <w:sz w:val="28"/>
          <w:szCs w:val="28"/>
        </w:rPr>
      </w:pPr>
      <w:r w:rsidRPr="00B31FD1">
        <w:rPr>
          <w:rFonts w:eastAsia="標楷體" w:hint="eastAsia"/>
          <w:sz w:val="28"/>
          <w:szCs w:val="28"/>
        </w:rPr>
        <w:t>十</w:t>
      </w:r>
      <w:r w:rsidR="005560AF" w:rsidRPr="00B31FD1">
        <w:rPr>
          <w:rFonts w:eastAsia="標楷體"/>
          <w:sz w:val="28"/>
          <w:szCs w:val="28"/>
        </w:rPr>
        <w:t>、</w:t>
      </w:r>
      <w:r w:rsidR="009675A3" w:rsidRPr="00B31FD1">
        <w:rPr>
          <w:rFonts w:eastAsia="標楷體" w:hint="eastAsia"/>
          <w:sz w:val="28"/>
          <w:szCs w:val="28"/>
        </w:rPr>
        <w:t>家長以學期初完成繳費程序為原則，園方將依個案情形協助辦理相關補助。家庭如符合低收入戶子女、中低收入戶子女、身心障礙、原住民、特殊境遇家庭之子女和身心障礙者子女</w:t>
      </w:r>
      <w:r w:rsidR="00C42E6E" w:rsidRPr="00B31FD1">
        <w:rPr>
          <w:rFonts w:eastAsia="標楷體" w:hint="eastAsia"/>
          <w:sz w:val="28"/>
          <w:szCs w:val="28"/>
        </w:rPr>
        <w:t>等情形</w:t>
      </w:r>
      <w:r w:rsidR="009675A3" w:rsidRPr="00B31FD1">
        <w:rPr>
          <w:rFonts w:eastAsia="標楷體" w:hint="eastAsia"/>
          <w:sz w:val="28"/>
          <w:szCs w:val="28"/>
        </w:rPr>
        <w:t>，</w:t>
      </w:r>
      <w:r w:rsidR="00C42E6E" w:rsidRPr="00B31FD1">
        <w:rPr>
          <w:rFonts w:eastAsia="標楷體" w:hint="eastAsia"/>
          <w:sz w:val="28"/>
          <w:szCs w:val="28"/>
        </w:rPr>
        <w:t>家長應主動提出相關證明文件。</w:t>
      </w:r>
    </w:p>
    <w:p w:rsidR="00D74390" w:rsidRPr="00B31FD1" w:rsidRDefault="00D07CD9" w:rsidP="00F32C58">
      <w:pPr>
        <w:snapToGrid w:val="0"/>
        <w:spacing w:beforeLines="50" w:before="120"/>
        <w:ind w:leftChars="5" w:left="264" w:hangingChars="90" w:hanging="252"/>
        <w:jc w:val="both"/>
        <w:rPr>
          <w:rFonts w:eastAsia="標楷體"/>
          <w:sz w:val="28"/>
          <w:szCs w:val="28"/>
        </w:rPr>
      </w:pPr>
      <w:r w:rsidRPr="00B31FD1">
        <w:rPr>
          <w:rFonts w:eastAsia="標楷體" w:hint="eastAsia"/>
          <w:sz w:val="28"/>
          <w:szCs w:val="28"/>
        </w:rPr>
        <w:t>十</w:t>
      </w:r>
      <w:r w:rsidR="005309C4" w:rsidRPr="00B31FD1">
        <w:rPr>
          <w:rFonts w:eastAsia="標楷體" w:hint="eastAsia"/>
          <w:sz w:val="28"/>
          <w:szCs w:val="28"/>
        </w:rPr>
        <w:t>一</w:t>
      </w:r>
      <w:r w:rsidRPr="00B31FD1">
        <w:rPr>
          <w:rFonts w:eastAsia="標楷體" w:hint="eastAsia"/>
          <w:sz w:val="28"/>
          <w:szCs w:val="28"/>
        </w:rPr>
        <w:t>、本園應於每學期開始前一個月公告收退費辦法；其繳費收據應註記全學期教保服務起訖日，並由園方、家長各收執乙份，以茲佐證。</w:t>
      </w:r>
    </w:p>
    <w:p w:rsidR="00083C5A" w:rsidRPr="00B31FD1" w:rsidRDefault="00083C5A" w:rsidP="00E00EA1">
      <w:pPr>
        <w:snapToGrid w:val="0"/>
        <w:spacing w:beforeLines="50" w:before="120"/>
        <w:ind w:left="560" w:hangingChars="200" w:hanging="560"/>
        <w:rPr>
          <w:rFonts w:eastAsia="標楷體"/>
          <w:sz w:val="28"/>
          <w:szCs w:val="28"/>
        </w:rPr>
      </w:pPr>
    </w:p>
    <w:p w:rsidR="00247685" w:rsidRDefault="00247685" w:rsidP="00285E49">
      <w:pPr>
        <w:jc w:val="both"/>
        <w:rPr>
          <w:rFonts w:eastAsia="標楷體" w:hint="eastAsia"/>
          <w:color w:val="FF0000"/>
          <w:sz w:val="28"/>
          <w:szCs w:val="28"/>
        </w:rPr>
      </w:pPr>
      <w:bookmarkStart w:id="0" w:name="_GoBack"/>
      <w:bookmarkEnd w:id="0"/>
    </w:p>
    <w:p w:rsidR="00247685" w:rsidRPr="00285E49" w:rsidRDefault="00247685" w:rsidP="00563EFB">
      <w:pPr>
        <w:jc w:val="both"/>
        <w:rPr>
          <w:rFonts w:eastAsia="標楷體"/>
          <w:sz w:val="26"/>
          <w:szCs w:val="26"/>
        </w:rPr>
      </w:pPr>
    </w:p>
    <w:sectPr w:rsidR="00247685" w:rsidRPr="00285E49" w:rsidSect="00511415">
      <w:footerReference w:type="default" r:id="rId7"/>
      <w:pgSz w:w="11906" w:h="16838"/>
      <w:pgMar w:top="1021" w:right="964" w:bottom="1021" w:left="964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0D" w:rsidRDefault="00D8250D" w:rsidP="00390F9E">
      <w:r>
        <w:separator/>
      </w:r>
    </w:p>
  </w:endnote>
  <w:endnote w:type="continuationSeparator" w:id="0">
    <w:p w:rsidR="00D8250D" w:rsidRDefault="00D8250D" w:rsidP="0039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77D" w:rsidRDefault="006C277D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89689F" w:rsidRPr="0089689F">
      <w:rPr>
        <w:noProof/>
        <w:lang w:val="zh-TW"/>
      </w:rPr>
      <w:t>2</w:t>
    </w:r>
    <w:r>
      <w:fldChar w:fldCharType="end"/>
    </w:r>
  </w:p>
  <w:p w:rsidR="006C277D" w:rsidRDefault="006C27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0D" w:rsidRDefault="00D8250D" w:rsidP="00390F9E">
      <w:r>
        <w:separator/>
      </w:r>
    </w:p>
  </w:footnote>
  <w:footnote w:type="continuationSeparator" w:id="0">
    <w:p w:rsidR="00D8250D" w:rsidRDefault="00D8250D" w:rsidP="0039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9E"/>
    <w:rsid w:val="000135E7"/>
    <w:rsid w:val="000155B1"/>
    <w:rsid w:val="0005064A"/>
    <w:rsid w:val="0005790B"/>
    <w:rsid w:val="0008279C"/>
    <w:rsid w:val="000834A2"/>
    <w:rsid w:val="00083C5A"/>
    <w:rsid w:val="0009178A"/>
    <w:rsid w:val="00093009"/>
    <w:rsid w:val="000B0566"/>
    <w:rsid w:val="000D18CF"/>
    <w:rsid w:val="000D24B2"/>
    <w:rsid w:val="000E2410"/>
    <w:rsid w:val="000E29EB"/>
    <w:rsid w:val="000E2F19"/>
    <w:rsid w:val="000F0396"/>
    <w:rsid w:val="00111222"/>
    <w:rsid w:val="00120B83"/>
    <w:rsid w:val="00120C73"/>
    <w:rsid w:val="00121AD4"/>
    <w:rsid w:val="001263AA"/>
    <w:rsid w:val="00135B94"/>
    <w:rsid w:val="00143EFD"/>
    <w:rsid w:val="00160A7A"/>
    <w:rsid w:val="00165B01"/>
    <w:rsid w:val="001A223E"/>
    <w:rsid w:val="001A3F12"/>
    <w:rsid w:val="001A57D5"/>
    <w:rsid w:val="001F785F"/>
    <w:rsid w:val="00204041"/>
    <w:rsid w:val="00204236"/>
    <w:rsid w:val="002044C1"/>
    <w:rsid w:val="00206D57"/>
    <w:rsid w:val="00222EB3"/>
    <w:rsid w:val="002307A4"/>
    <w:rsid w:val="00247685"/>
    <w:rsid w:val="0027796B"/>
    <w:rsid w:val="00285E49"/>
    <w:rsid w:val="00286B5A"/>
    <w:rsid w:val="002917D2"/>
    <w:rsid w:val="002A16BC"/>
    <w:rsid w:val="002C0DB7"/>
    <w:rsid w:val="002C77F3"/>
    <w:rsid w:val="002F571A"/>
    <w:rsid w:val="00330D0F"/>
    <w:rsid w:val="003322C7"/>
    <w:rsid w:val="0037171B"/>
    <w:rsid w:val="00387BD8"/>
    <w:rsid w:val="00390F9E"/>
    <w:rsid w:val="003B0DBC"/>
    <w:rsid w:val="003C0708"/>
    <w:rsid w:val="003C227A"/>
    <w:rsid w:val="003C274E"/>
    <w:rsid w:val="003D04A3"/>
    <w:rsid w:val="003D4AB6"/>
    <w:rsid w:val="003F48CD"/>
    <w:rsid w:val="00402BDA"/>
    <w:rsid w:val="004138C2"/>
    <w:rsid w:val="004163A4"/>
    <w:rsid w:val="00424632"/>
    <w:rsid w:val="00453622"/>
    <w:rsid w:val="00474BD6"/>
    <w:rsid w:val="0048795F"/>
    <w:rsid w:val="004E41B3"/>
    <w:rsid w:val="00511415"/>
    <w:rsid w:val="00516C15"/>
    <w:rsid w:val="00524F79"/>
    <w:rsid w:val="005309C4"/>
    <w:rsid w:val="00531E31"/>
    <w:rsid w:val="005560AF"/>
    <w:rsid w:val="00563EFB"/>
    <w:rsid w:val="00566466"/>
    <w:rsid w:val="00592C43"/>
    <w:rsid w:val="005A4621"/>
    <w:rsid w:val="005C3015"/>
    <w:rsid w:val="005C3DDE"/>
    <w:rsid w:val="005D2EEA"/>
    <w:rsid w:val="00601024"/>
    <w:rsid w:val="006120A9"/>
    <w:rsid w:val="006266DF"/>
    <w:rsid w:val="00650638"/>
    <w:rsid w:val="00652173"/>
    <w:rsid w:val="0069047D"/>
    <w:rsid w:val="006916DA"/>
    <w:rsid w:val="00691929"/>
    <w:rsid w:val="00692437"/>
    <w:rsid w:val="006C277D"/>
    <w:rsid w:val="006C6A65"/>
    <w:rsid w:val="006D0AB4"/>
    <w:rsid w:val="006D1120"/>
    <w:rsid w:val="006D3450"/>
    <w:rsid w:val="006F2257"/>
    <w:rsid w:val="00700D13"/>
    <w:rsid w:val="0070104E"/>
    <w:rsid w:val="00703E72"/>
    <w:rsid w:val="0074719C"/>
    <w:rsid w:val="00763DF1"/>
    <w:rsid w:val="0078067A"/>
    <w:rsid w:val="00781A3F"/>
    <w:rsid w:val="00785E84"/>
    <w:rsid w:val="007A497D"/>
    <w:rsid w:val="007B1E9B"/>
    <w:rsid w:val="007D1EE7"/>
    <w:rsid w:val="007E2D8D"/>
    <w:rsid w:val="00801CDE"/>
    <w:rsid w:val="0080576D"/>
    <w:rsid w:val="00836EFF"/>
    <w:rsid w:val="00853731"/>
    <w:rsid w:val="008559E1"/>
    <w:rsid w:val="008570F9"/>
    <w:rsid w:val="008656B5"/>
    <w:rsid w:val="00873B90"/>
    <w:rsid w:val="00875CAB"/>
    <w:rsid w:val="008844D8"/>
    <w:rsid w:val="0089570C"/>
    <w:rsid w:val="0089689F"/>
    <w:rsid w:val="008B4A08"/>
    <w:rsid w:val="00907365"/>
    <w:rsid w:val="009141C6"/>
    <w:rsid w:val="00917E28"/>
    <w:rsid w:val="009253FC"/>
    <w:rsid w:val="009459EE"/>
    <w:rsid w:val="009675A3"/>
    <w:rsid w:val="009776CC"/>
    <w:rsid w:val="00993869"/>
    <w:rsid w:val="009A3A36"/>
    <w:rsid w:val="009A4D1D"/>
    <w:rsid w:val="009C7C2A"/>
    <w:rsid w:val="009D7753"/>
    <w:rsid w:val="009E0570"/>
    <w:rsid w:val="009E45F9"/>
    <w:rsid w:val="009E56BE"/>
    <w:rsid w:val="00A27D48"/>
    <w:rsid w:val="00A54136"/>
    <w:rsid w:val="00A92F69"/>
    <w:rsid w:val="00AD189D"/>
    <w:rsid w:val="00AD4956"/>
    <w:rsid w:val="00B01886"/>
    <w:rsid w:val="00B12F8B"/>
    <w:rsid w:val="00B16FBA"/>
    <w:rsid w:val="00B31FD1"/>
    <w:rsid w:val="00B37090"/>
    <w:rsid w:val="00B3755B"/>
    <w:rsid w:val="00B43F45"/>
    <w:rsid w:val="00B46F33"/>
    <w:rsid w:val="00B55EB3"/>
    <w:rsid w:val="00B63405"/>
    <w:rsid w:val="00B87E7B"/>
    <w:rsid w:val="00BA0C38"/>
    <w:rsid w:val="00BA7A49"/>
    <w:rsid w:val="00BB2FE3"/>
    <w:rsid w:val="00C0556D"/>
    <w:rsid w:val="00C34ACA"/>
    <w:rsid w:val="00C42E6E"/>
    <w:rsid w:val="00C43074"/>
    <w:rsid w:val="00C449C1"/>
    <w:rsid w:val="00C55183"/>
    <w:rsid w:val="00C60E4E"/>
    <w:rsid w:val="00C75714"/>
    <w:rsid w:val="00C96626"/>
    <w:rsid w:val="00CC00BA"/>
    <w:rsid w:val="00CC4442"/>
    <w:rsid w:val="00CD589A"/>
    <w:rsid w:val="00CF04BF"/>
    <w:rsid w:val="00CF4654"/>
    <w:rsid w:val="00D07CD9"/>
    <w:rsid w:val="00D145FF"/>
    <w:rsid w:val="00D54511"/>
    <w:rsid w:val="00D6360F"/>
    <w:rsid w:val="00D74390"/>
    <w:rsid w:val="00D8250D"/>
    <w:rsid w:val="00D9030F"/>
    <w:rsid w:val="00DA2BFC"/>
    <w:rsid w:val="00DA5996"/>
    <w:rsid w:val="00DB065B"/>
    <w:rsid w:val="00DB7F52"/>
    <w:rsid w:val="00DD3EDC"/>
    <w:rsid w:val="00DE2C3C"/>
    <w:rsid w:val="00DF1615"/>
    <w:rsid w:val="00DF7D37"/>
    <w:rsid w:val="00E00EA1"/>
    <w:rsid w:val="00E35545"/>
    <w:rsid w:val="00E51753"/>
    <w:rsid w:val="00E82A83"/>
    <w:rsid w:val="00EB4913"/>
    <w:rsid w:val="00EF2AE8"/>
    <w:rsid w:val="00F1635E"/>
    <w:rsid w:val="00F3140D"/>
    <w:rsid w:val="00F32C58"/>
    <w:rsid w:val="00F37340"/>
    <w:rsid w:val="00F43A37"/>
    <w:rsid w:val="00F53D5D"/>
    <w:rsid w:val="00F61475"/>
    <w:rsid w:val="00F63B50"/>
    <w:rsid w:val="00F733AD"/>
    <w:rsid w:val="00F779BD"/>
    <w:rsid w:val="00F833CB"/>
    <w:rsid w:val="00F83A38"/>
    <w:rsid w:val="00F83B38"/>
    <w:rsid w:val="00FA1D3D"/>
    <w:rsid w:val="00FB52DE"/>
    <w:rsid w:val="00FC4BD5"/>
    <w:rsid w:val="00FE1E23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09792A"/>
  <w15:chartTrackingRefBased/>
  <w15:docId w15:val="{C7F8DC6D-FAF3-42BE-B7D9-7B5A6944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lang w:val="en-U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">
    <w:name w:val="WW-預設段落字型"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uiPriority w:val="99"/>
    <w:rPr>
      <w:kern w:val="1"/>
    </w:rPr>
  </w:style>
  <w:style w:type="character" w:customStyle="1" w:styleId="a5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character" w:customStyle="1" w:styleId="ccc">
    <w:name w:val="ccc"/>
    <w:rPr>
      <w:rFonts w:ascii="Arial" w:eastAsia="新細明體" w:hAnsi="Arial" w:cs="Arial"/>
      <w:color w:val="000000"/>
      <w:sz w:val="18"/>
      <w:szCs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rPr>
      <w:rFonts w:ascii="Cambria" w:hAnsi="Cambria" w:cs="Cambria"/>
      <w:sz w:val="18"/>
      <w:szCs w:val="18"/>
    </w:rPr>
  </w:style>
  <w:style w:type="paragraph" w:styleId="ae">
    <w:name w:val="Salutation"/>
    <w:basedOn w:val="a"/>
    <w:next w:val="a"/>
    <w:rPr>
      <w:rFonts w:ascii="標楷體" w:eastAsia="標楷體" w:hAnsi="標楷體" w:cs="標楷體"/>
      <w:sz w:val="28"/>
      <w:szCs w:val="28"/>
    </w:rPr>
  </w:style>
  <w:style w:type="paragraph" w:styleId="af">
    <w:name w:val="Closing"/>
    <w:basedOn w:val="a"/>
    <w:pPr>
      <w:ind w:left="100"/>
    </w:pPr>
    <w:rPr>
      <w:rFonts w:ascii="標楷體" w:eastAsia="標楷體" w:hAnsi="標楷體" w:cs="標楷體"/>
      <w:sz w:val="28"/>
      <w:szCs w:val="28"/>
    </w:rPr>
  </w:style>
  <w:style w:type="paragraph" w:customStyle="1" w:styleId="af0">
    <w:name w:val="表格內容"/>
    <w:basedOn w:val="a"/>
    <w:pPr>
      <w:suppressLineNumbers/>
    </w:pPr>
  </w:style>
  <w:style w:type="paragraph" w:customStyle="1" w:styleId="af1">
    <w:name w:val="表格標題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1F2D7-6380-4DD4-81F1-8261CF6B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Company>SYNNEX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臺南市私立○○幼兒園收退費注意事項</dc:title>
  <dc:subject/>
  <dc:creator>特幼課</dc:creator>
  <cp:keywords/>
  <cp:lastModifiedBy>user</cp:lastModifiedBy>
  <cp:revision>2</cp:revision>
  <cp:lastPrinted>2021-06-24T03:46:00Z</cp:lastPrinted>
  <dcterms:created xsi:type="dcterms:W3CDTF">2021-06-30T04:31:00Z</dcterms:created>
  <dcterms:modified xsi:type="dcterms:W3CDTF">2021-06-30T04:31:00Z</dcterms:modified>
</cp:coreProperties>
</file>