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A0" w:rsidRDefault="00D93401">
      <w:pPr>
        <w:spacing w:line="600" w:lineRule="exact"/>
        <w:ind w:left="566" w:right="280"/>
        <w:jc w:val="center"/>
        <w:rPr>
          <w:rFonts w:ascii="標楷體" w:hAnsi="標楷體"/>
          <w:b/>
          <w:sz w:val="36"/>
          <w:szCs w:val="40"/>
        </w:rPr>
      </w:pPr>
      <w:bookmarkStart w:id="0" w:name="_GoBack"/>
      <w:r>
        <w:rPr>
          <w:rFonts w:ascii="標楷體" w:hAnsi="標楷體"/>
          <w:b/>
          <w:sz w:val="36"/>
          <w:szCs w:val="40"/>
        </w:rPr>
        <w:t>中華民國跆拳道協會</w:t>
      </w:r>
      <w:proofErr w:type="gramStart"/>
      <w:r>
        <w:rPr>
          <w:rFonts w:ascii="標楷體" w:hAnsi="標楷體"/>
          <w:b/>
          <w:sz w:val="36"/>
          <w:szCs w:val="40"/>
        </w:rPr>
        <w:t>112</w:t>
      </w:r>
      <w:proofErr w:type="gramEnd"/>
      <w:r>
        <w:rPr>
          <w:rFonts w:ascii="標楷體" w:hAnsi="標楷體"/>
          <w:b/>
          <w:sz w:val="36"/>
          <w:szCs w:val="40"/>
        </w:rPr>
        <w:t>年度培育優秀或具潛力運動選手排名賽暨</w:t>
      </w:r>
      <w:r>
        <w:rPr>
          <w:rFonts w:ascii="標楷體" w:hAnsi="標楷體"/>
          <w:b/>
          <w:sz w:val="36"/>
          <w:szCs w:val="40"/>
        </w:rPr>
        <w:t>2023</w:t>
      </w:r>
      <w:r>
        <w:rPr>
          <w:rFonts w:ascii="標楷體" w:hAnsi="標楷體"/>
          <w:b/>
          <w:sz w:val="36"/>
          <w:szCs w:val="40"/>
        </w:rPr>
        <w:t>年第</w:t>
      </w:r>
      <w:r>
        <w:rPr>
          <w:rFonts w:ascii="標楷體" w:hAnsi="標楷體"/>
          <w:b/>
          <w:sz w:val="36"/>
          <w:szCs w:val="40"/>
        </w:rPr>
        <w:t>5</w:t>
      </w:r>
      <w:r>
        <w:rPr>
          <w:rFonts w:ascii="標楷體" w:hAnsi="標楷體"/>
          <w:b/>
          <w:sz w:val="36"/>
          <w:szCs w:val="40"/>
        </w:rPr>
        <w:t>屆亞洲少年暨第</w:t>
      </w:r>
      <w:r>
        <w:rPr>
          <w:rFonts w:ascii="標楷體" w:hAnsi="標楷體"/>
          <w:b/>
          <w:sz w:val="36"/>
          <w:szCs w:val="40"/>
        </w:rPr>
        <w:t>6</w:t>
      </w:r>
      <w:r>
        <w:rPr>
          <w:rFonts w:ascii="標楷體" w:hAnsi="標楷體"/>
          <w:b/>
          <w:sz w:val="36"/>
          <w:szCs w:val="40"/>
        </w:rPr>
        <w:t>屆世界少年錦標賽暨第</w:t>
      </w:r>
      <w:r>
        <w:rPr>
          <w:rFonts w:ascii="標楷體" w:hAnsi="標楷體"/>
          <w:b/>
          <w:sz w:val="36"/>
          <w:szCs w:val="40"/>
        </w:rPr>
        <w:t>2</w:t>
      </w:r>
      <w:r>
        <w:rPr>
          <w:rFonts w:ascii="標楷體" w:hAnsi="標楷體"/>
          <w:b/>
          <w:sz w:val="36"/>
          <w:szCs w:val="40"/>
        </w:rPr>
        <w:t>屆東亞青年運動會國家代表隊選拔辦法</w:t>
      </w:r>
      <w:bookmarkEnd w:id="0"/>
    </w:p>
    <w:p w:rsidR="00F730A0" w:rsidRDefault="00D93401">
      <w:pPr>
        <w:pStyle w:val="1"/>
        <w:numPr>
          <w:ilvl w:val="0"/>
          <w:numId w:val="1"/>
        </w:numPr>
        <w:ind w:left="1129" w:hanging="566"/>
      </w:pPr>
      <w:r>
        <w:rPr>
          <w:rFonts w:ascii="標楷體" w:eastAsia="標楷體" w:hAnsi="標楷體"/>
          <w:sz w:val="28"/>
        </w:rPr>
        <w:t>宗</w:t>
      </w:r>
      <w:r>
        <w:rPr>
          <w:rFonts w:ascii="標楷體" w:eastAsia="標楷體" w:hAnsi="標楷體"/>
          <w:sz w:val="28"/>
        </w:rPr>
        <w:t xml:space="preserve">    </w:t>
      </w:r>
      <w:r>
        <w:rPr>
          <w:rFonts w:ascii="標楷體" w:eastAsia="標楷體" w:hAnsi="標楷體"/>
          <w:sz w:val="28"/>
        </w:rPr>
        <w:t>旨：</w:t>
      </w:r>
      <w:r>
        <w:rPr>
          <w:rFonts w:ascii="標楷體" w:eastAsia="標楷體" w:hAnsi="標楷體"/>
          <w:sz w:val="28"/>
          <w:szCs w:val="28"/>
        </w:rPr>
        <w:t>遴選具發展潛力之優秀選手，施予有系統長期培訓，提昇競技戰</w:t>
      </w:r>
    </w:p>
    <w:p w:rsidR="00F730A0" w:rsidRDefault="00D93401">
      <w:pPr>
        <w:pStyle w:val="1"/>
        <w:ind w:left="1129"/>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力及增加比賽經驗，以達成厚植基層戰力，增強國際賽奪金之目</w:t>
      </w:r>
    </w:p>
    <w:p w:rsidR="00F730A0" w:rsidRDefault="00D93401">
      <w:pPr>
        <w:pStyle w:val="1"/>
        <w:ind w:left="1129"/>
      </w:pPr>
      <w:r>
        <w:rPr>
          <w:rFonts w:ascii="標楷體" w:eastAsia="標楷體" w:hAnsi="標楷體"/>
          <w:sz w:val="28"/>
          <w:szCs w:val="28"/>
        </w:rPr>
        <w:t xml:space="preserve">          </w:t>
      </w:r>
      <w:r>
        <w:rPr>
          <w:rFonts w:ascii="標楷體" w:eastAsia="標楷體" w:hAnsi="標楷體"/>
          <w:sz w:val="28"/>
          <w:szCs w:val="28"/>
        </w:rPr>
        <w:t>的</w:t>
      </w:r>
      <w:r>
        <w:rPr>
          <w:rFonts w:ascii="標楷體" w:eastAsia="標楷體" w:hAnsi="標楷體"/>
          <w:sz w:val="28"/>
          <w:szCs w:val="28"/>
        </w:rPr>
        <w:t xml:space="preserve"> </w:t>
      </w:r>
      <w:r>
        <w:rPr>
          <w:rFonts w:ascii="標楷體" w:eastAsia="標楷體" w:hAnsi="標楷體"/>
          <w:sz w:val="28"/>
          <w:szCs w:val="28"/>
        </w:rPr>
        <w:t>。</w:t>
      </w:r>
    </w:p>
    <w:p w:rsidR="00F730A0" w:rsidRDefault="00D93401">
      <w:pPr>
        <w:pStyle w:val="1"/>
        <w:numPr>
          <w:ilvl w:val="0"/>
          <w:numId w:val="1"/>
        </w:numPr>
        <w:spacing w:before="190"/>
        <w:ind w:left="1133" w:right="280" w:hanging="567"/>
        <w:rPr>
          <w:rFonts w:ascii="標楷體" w:eastAsia="標楷體" w:hAnsi="標楷體" w:cs="新細明體"/>
          <w:sz w:val="28"/>
          <w:szCs w:val="28"/>
        </w:rPr>
      </w:pPr>
      <w:r>
        <w:rPr>
          <w:rFonts w:ascii="標楷體" w:eastAsia="標楷體" w:hAnsi="標楷體" w:cs="新細明體"/>
          <w:sz w:val="28"/>
          <w:szCs w:val="28"/>
        </w:rPr>
        <w:t>依據：本辦法經教育部體育署</w:t>
      </w:r>
      <w:r>
        <w:rPr>
          <w:rFonts w:ascii="標楷體" w:eastAsia="標楷體" w:hAnsi="標楷體" w:cs="新細明體"/>
          <w:sz w:val="28"/>
          <w:szCs w:val="28"/>
        </w:rPr>
        <w:t>112</w:t>
      </w:r>
      <w:r>
        <w:rPr>
          <w:rFonts w:ascii="標楷體" w:eastAsia="標楷體" w:hAnsi="標楷體" w:cs="新細明體"/>
          <w:sz w:val="28"/>
          <w:szCs w:val="28"/>
        </w:rPr>
        <w:t>年</w:t>
      </w:r>
      <w:r>
        <w:rPr>
          <w:rFonts w:ascii="標楷體" w:eastAsia="標楷體" w:hAnsi="標楷體" w:cs="新細明體"/>
          <w:sz w:val="28"/>
          <w:szCs w:val="28"/>
        </w:rPr>
        <w:t>3</w:t>
      </w:r>
      <w:r>
        <w:rPr>
          <w:rFonts w:ascii="標楷體" w:eastAsia="標楷體" w:hAnsi="標楷體" w:cs="新細明體"/>
          <w:sz w:val="28"/>
          <w:szCs w:val="28"/>
        </w:rPr>
        <w:t>月</w:t>
      </w:r>
      <w:r>
        <w:rPr>
          <w:rFonts w:ascii="標楷體" w:eastAsia="標楷體" w:hAnsi="標楷體" w:cs="新細明體"/>
          <w:sz w:val="28"/>
          <w:szCs w:val="28"/>
        </w:rPr>
        <w:t>30</w:t>
      </w:r>
      <w:r>
        <w:rPr>
          <w:rFonts w:ascii="標楷體" w:eastAsia="標楷體" w:hAnsi="標楷體" w:cs="新細明體"/>
          <w:sz w:val="28"/>
          <w:szCs w:val="28"/>
        </w:rPr>
        <w:t>日</w:t>
      </w:r>
      <w:proofErr w:type="gramStart"/>
      <w:r>
        <w:rPr>
          <w:rFonts w:ascii="標楷體" w:eastAsia="標楷體" w:hAnsi="標楷體" w:cs="新細明體"/>
          <w:sz w:val="28"/>
          <w:szCs w:val="28"/>
        </w:rPr>
        <w:t>臺教體署競</w:t>
      </w:r>
      <w:r>
        <w:rPr>
          <w:rFonts w:ascii="標楷體" w:eastAsia="標楷體" w:hAnsi="標楷體" w:cs="新細明體"/>
          <w:sz w:val="28"/>
          <w:szCs w:val="28"/>
        </w:rPr>
        <w:t>(</w:t>
      </w:r>
      <w:proofErr w:type="gramEnd"/>
      <w:r>
        <w:rPr>
          <w:rFonts w:ascii="標楷體" w:eastAsia="標楷體" w:hAnsi="標楷體" w:cs="新細明體"/>
          <w:sz w:val="28"/>
          <w:szCs w:val="28"/>
        </w:rPr>
        <w:t>二</w:t>
      </w:r>
      <w:r>
        <w:rPr>
          <w:rFonts w:ascii="標楷體" w:eastAsia="標楷體" w:hAnsi="標楷體" w:cs="新細明體"/>
          <w:sz w:val="28"/>
          <w:szCs w:val="28"/>
        </w:rPr>
        <w:t>)</w:t>
      </w:r>
      <w:r>
        <w:rPr>
          <w:rFonts w:ascii="標楷體" w:eastAsia="標楷體" w:hAnsi="標楷體" w:cs="新細明體"/>
          <w:sz w:val="28"/>
          <w:szCs w:val="28"/>
        </w:rPr>
        <w:t>字第</w:t>
      </w:r>
      <w:r>
        <w:rPr>
          <w:rFonts w:ascii="標楷體" w:eastAsia="標楷體" w:hAnsi="標楷體" w:cs="新細明體"/>
          <w:sz w:val="28"/>
          <w:szCs w:val="28"/>
        </w:rPr>
        <w:t>1120013526</w:t>
      </w:r>
      <w:r>
        <w:rPr>
          <w:rFonts w:ascii="標楷體" w:eastAsia="標楷體" w:hAnsi="標楷體" w:cs="新細明體"/>
          <w:sz w:val="28"/>
          <w:szCs w:val="28"/>
        </w:rPr>
        <w:t>號函核備。</w:t>
      </w:r>
    </w:p>
    <w:p w:rsidR="00F730A0" w:rsidRDefault="00D93401">
      <w:pPr>
        <w:pStyle w:val="1"/>
        <w:numPr>
          <w:ilvl w:val="0"/>
          <w:numId w:val="1"/>
        </w:numPr>
        <w:spacing w:before="190"/>
        <w:ind w:left="1134" w:right="-283" w:hanging="574"/>
        <w:rPr>
          <w:rFonts w:ascii="標楷體" w:eastAsia="標楷體" w:hAnsi="標楷體" w:cs="新細明體"/>
          <w:sz w:val="28"/>
          <w:szCs w:val="28"/>
        </w:rPr>
      </w:pPr>
      <w:r>
        <w:rPr>
          <w:rFonts w:ascii="標楷體" w:eastAsia="標楷體" w:hAnsi="標楷體" w:cs="新細明體"/>
          <w:sz w:val="28"/>
          <w:szCs w:val="28"/>
        </w:rPr>
        <w:t>指導單位：教育部體育署、中華奧林匹克委員會、中華民國體育運動總會。</w:t>
      </w:r>
    </w:p>
    <w:p w:rsidR="00F730A0" w:rsidRDefault="00D93401">
      <w:pPr>
        <w:pStyle w:val="1"/>
        <w:numPr>
          <w:ilvl w:val="0"/>
          <w:numId w:val="1"/>
        </w:numPr>
        <w:spacing w:before="190"/>
        <w:ind w:left="1134" w:hanging="574"/>
        <w:rPr>
          <w:rFonts w:ascii="標楷體" w:eastAsia="標楷體" w:hAnsi="標楷體"/>
          <w:sz w:val="28"/>
        </w:rPr>
      </w:pPr>
      <w:r>
        <w:rPr>
          <w:rFonts w:ascii="標楷體" w:eastAsia="標楷體" w:hAnsi="標楷體"/>
          <w:sz w:val="28"/>
        </w:rPr>
        <w:t>主辦單位：中華民國跆拳道協會、</w:t>
      </w:r>
      <w:proofErr w:type="gramStart"/>
      <w:r>
        <w:rPr>
          <w:rFonts w:ascii="標楷體" w:eastAsia="標楷體" w:hAnsi="標楷體"/>
          <w:sz w:val="28"/>
        </w:rPr>
        <w:t>臺</w:t>
      </w:r>
      <w:proofErr w:type="gramEnd"/>
      <w:r>
        <w:rPr>
          <w:rFonts w:ascii="標楷體" w:eastAsia="標楷體" w:hAnsi="標楷體"/>
          <w:sz w:val="28"/>
        </w:rPr>
        <w:t>南市政府。</w:t>
      </w:r>
    </w:p>
    <w:p w:rsidR="00F730A0" w:rsidRDefault="00D93401">
      <w:pPr>
        <w:pStyle w:val="1"/>
        <w:numPr>
          <w:ilvl w:val="0"/>
          <w:numId w:val="1"/>
        </w:numPr>
        <w:spacing w:before="190"/>
        <w:ind w:left="1134" w:hanging="574"/>
        <w:rPr>
          <w:rFonts w:ascii="標楷體" w:eastAsia="標楷體" w:hAnsi="標楷體"/>
          <w:sz w:val="28"/>
        </w:rPr>
      </w:pPr>
      <w:r>
        <w:rPr>
          <w:rFonts w:ascii="標楷體" w:eastAsia="標楷體" w:hAnsi="標楷體"/>
          <w:sz w:val="28"/>
        </w:rPr>
        <w:t>承辦單位：</w:t>
      </w:r>
      <w:proofErr w:type="gramStart"/>
      <w:r>
        <w:rPr>
          <w:rFonts w:ascii="標楷體" w:eastAsia="標楷體" w:hAnsi="標楷體"/>
          <w:sz w:val="28"/>
        </w:rPr>
        <w:t>臺</w:t>
      </w:r>
      <w:proofErr w:type="gramEnd"/>
      <w:r>
        <w:rPr>
          <w:rFonts w:ascii="標楷體" w:eastAsia="標楷體" w:hAnsi="標楷體"/>
          <w:sz w:val="28"/>
        </w:rPr>
        <w:t>南市體育總會跆拳道委員會。</w:t>
      </w:r>
    </w:p>
    <w:p w:rsidR="00F730A0" w:rsidRDefault="00D93401">
      <w:pPr>
        <w:pStyle w:val="1"/>
        <w:numPr>
          <w:ilvl w:val="0"/>
          <w:numId w:val="1"/>
        </w:numPr>
        <w:spacing w:before="190"/>
        <w:ind w:left="1134" w:hanging="574"/>
        <w:rPr>
          <w:rFonts w:ascii="標楷體" w:eastAsia="標楷體" w:hAnsi="標楷體"/>
          <w:sz w:val="28"/>
        </w:rPr>
      </w:pPr>
      <w:r>
        <w:rPr>
          <w:rFonts w:ascii="標楷體" w:eastAsia="標楷體" w:hAnsi="標楷體"/>
          <w:sz w:val="28"/>
        </w:rPr>
        <w:t>協辦單位：</w:t>
      </w:r>
      <w:r>
        <w:rPr>
          <w:rFonts w:ascii="標楷體" w:eastAsia="標楷體" w:hAnsi="標楷體"/>
          <w:sz w:val="28"/>
        </w:rPr>
        <w:t xml:space="preserve"> </w:t>
      </w:r>
    </w:p>
    <w:p w:rsidR="00F730A0" w:rsidRDefault="00D93401">
      <w:pPr>
        <w:pStyle w:val="1"/>
        <w:numPr>
          <w:ilvl w:val="0"/>
          <w:numId w:val="1"/>
        </w:numPr>
        <w:spacing w:before="190"/>
        <w:ind w:left="1134" w:hanging="574"/>
      </w:pPr>
      <w:r>
        <w:rPr>
          <w:rFonts w:ascii="標楷體" w:eastAsia="標楷體" w:hAnsi="標楷體"/>
          <w:sz w:val="28"/>
        </w:rPr>
        <w:t>競賽日期：</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日至</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共計</w:t>
      </w:r>
      <w:r>
        <w:rPr>
          <w:rFonts w:ascii="標楷體" w:eastAsia="標楷體" w:hAnsi="標楷體"/>
          <w:sz w:val="28"/>
          <w:szCs w:val="28"/>
        </w:rPr>
        <w:t>4</w:t>
      </w:r>
      <w:r>
        <w:rPr>
          <w:rFonts w:ascii="標楷體" w:eastAsia="標楷體" w:hAnsi="標楷體"/>
          <w:sz w:val="28"/>
          <w:szCs w:val="28"/>
        </w:rPr>
        <w:t>天</w:t>
      </w:r>
      <w:r>
        <w:rPr>
          <w:rFonts w:ascii="標楷體" w:eastAsia="標楷體" w:hAnsi="標楷體"/>
          <w:sz w:val="28"/>
          <w:szCs w:val="28"/>
        </w:rPr>
        <w:t>)</w:t>
      </w:r>
      <w:r>
        <w:rPr>
          <w:rFonts w:ascii="標楷體" w:eastAsia="標楷體" w:hAnsi="標楷體"/>
          <w:sz w:val="28"/>
          <w:szCs w:val="28"/>
        </w:rPr>
        <w:t>。</w:t>
      </w:r>
    </w:p>
    <w:p w:rsidR="00F730A0" w:rsidRDefault="00D93401">
      <w:pPr>
        <w:pStyle w:val="1"/>
        <w:numPr>
          <w:ilvl w:val="0"/>
          <w:numId w:val="1"/>
        </w:numPr>
        <w:spacing w:before="190"/>
        <w:ind w:left="1134" w:hanging="574"/>
      </w:pPr>
      <w:r>
        <w:rPr>
          <w:rFonts w:ascii="標楷體" w:eastAsia="標楷體" w:hAnsi="標楷體"/>
          <w:sz w:val="28"/>
        </w:rPr>
        <w:t>競賽地點：台南高工體育館</w:t>
      </w:r>
      <w:r>
        <w:rPr>
          <w:rFonts w:ascii="標楷體" w:eastAsia="標楷體" w:hAnsi="標楷體"/>
          <w:sz w:val="28"/>
        </w:rPr>
        <w:t>(710</w:t>
      </w:r>
      <w:r>
        <w:rPr>
          <w:rFonts w:ascii="標楷體" w:eastAsia="標楷體" w:hAnsi="標楷體"/>
          <w:sz w:val="28"/>
        </w:rPr>
        <w:t>台南市永康區中山南路</w:t>
      </w:r>
      <w:r>
        <w:rPr>
          <w:rFonts w:ascii="標楷體" w:eastAsia="標楷體" w:hAnsi="標楷體"/>
          <w:sz w:val="28"/>
        </w:rPr>
        <w:t>193</w:t>
      </w:r>
      <w:r>
        <w:rPr>
          <w:rFonts w:ascii="標楷體" w:eastAsia="標楷體" w:hAnsi="標楷體"/>
          <w:sz w:val="28"/>
        </w:rPr>
        <w:t>號</w:t>
      </w:r>
      <w:r>
        <w:rPr>
          <w:rFonts w:ascii="標楷體" w:eastAsia="標楷體" w:hAnsi="標楷體"/>
          <w:sz w:val="28"/>
        </w:rPr>
        <w:t>)</w:t>
      </w:r>
      <w:r>
        <w:rPr>
          <w:rFonts w:ascii="標楷體" w:eastAsia="標楷體" w:hAnsi="標楷體"/>
          <w:sz w:val="28"/>
        </w:rPr>
        <w:t>。</w:t>
      </w:r>
    </w:p>
    <w:p w:rsidR="00F730A0" w:rsidRDefault="00D93401">
      <w:pPr>
        <w:pStyle w:val="1"/>
        <w:numPr>
          <w:ilvl w:val="0"/>
          <w:numId w:val="1"/>
        </w:numPr>
        <w:spacing w:before="190"/>
        <w:ind w:left="1134" w:hanging="574"/>
        <w:rPr>
          <w:rFonts w:ascii="標楷體" w:eastAsia="標楷體" w:hAnsi="標楷體"/>
          <w:sz w:val="28"/>
        </w:rPr>
      </w:pPr>
      <w:r>
        <w:rPr>
          <w:rFonts w:ascii="標楷體" w:eastAsia="標楷體" w:hAnsi="標楷體"/>
          <w:sz w:val="28"/>
        </w:rPr>
        <w:t>競賽組別：</w:t>
      </w:r>
    </w:p>
    <w:p w:rsidR="00F730A0" w:rsidRDefault="00D93401">
      <w:pPr>
        <w:pStyle w:val="1"/>
        <w:numPr>
          <w:ilvl w:val="0"/>
          <w:numId w:val="2"/>
        </w:numPr>
        <w:tabs>
          <w:tab w:val="left" w:pos="1701"/>
        </w:tabs>
        <w:spacing w:before="190"/>
        <w:ind w:left="1560" w:hanging="567"/>
      </w:pPr>
      <w:r>
        <w:rPr>
          <w:rFonts w:ascii="標楷體" w:eastAsia="標楷體" w:hAnsi="標楷體"/>
          <w:sz w:val="28"/>
        </w:rPr>
        <w:t>少年組：區分男子組十量級、女子組十量級</w:t>
      </w:r>
      <w:r>
        <w:rPr>
          <w:rFonts w:ascii="標楷體" w:eastAsia="標楷體" w:hAnsi="標楷體"/>
          <w:b/>
          <w:sz w:val="28"/>
        </w:rPr>
        <w:t>（身高區分如附表一）</w:t>
      </w:r>
      <w:r>
        <w:rPr>
          <w:rFonts w:ascii="標楷體" w:eastAsia="標楷體" w:hAnsi="標楷體"/>
          <w:sz w:val="28"/>
        </w:rPr>
        <w:t>。</w:t>
      </w:r>
    </w:p>
    <w:p w:rsidR="00F730A0" w:rsidRDefault="00D93401">
      <w:pPr>
        <w:pStyle w:val="1"/>
        <w:numPr>
          <w:ilvl w:val="0"/>
          <w:numId w:val="2"/>
        </w:numPr>
        <w:tabs>
          <w:tab w:val="left" w:pos="87"/>
        </w:tabs>
        <w:spacing w:before="190"/>
        <w:ind w:hanging="621"/>
      </w:pPr>
      <w:r>
        <w:rPr>
          <w:rFonts w:ascii="標楷體" w:eastAsia="標楷體" w:hAnsi="標楷體"/>
          <w:sz w:val="28"/>
        </w:rPr>
        <w:t>青年組</w:t>
      </w:r>
      <w:r>
        <w:rPr>
          <w:rFonts w:ascii="標楷體" w:eastAsia="標楷體" w:hAnsi="標楷體"/>
          <w:sz w:val="28"/>
        </w:rPr>
        <w:t>：區分男子組五量級、女子組五量級</w:t>
      </w:r>
      <w:r>
        <w:rPr>
          <w:rFonts w:ascii="標楷體" w:eastAsia="標楷體" w:hAnsi="標楷體"/>
          <w:sz w:val="28"/>
        </w:rPr>
        <w:t>(</w:t>
      </w:r>
      <w:r>
        <w:rPr>
          <w:rFonts w:ascii="標楷體" w:eastAsia="標楷體" w:hAnsi="標楷體"/>
          <w:sz w:val="28"/>
        </w:rPr>
        <w:t>體重區分如附表二</w:t>
      </w:r>
      <w:r>
        <w:rPr>
          <w:rFonts w:ascii="標楷體" w:eastAsia="標楷體" w:hAnsi="標楷體"/>
          <w:sz w:val="28"/>
        </w:rPr>
        <w:t>)</w:t>
      </w:r>
      <w:r>
        <w:t xml:space="preserve"> </w:t>
      </w:r>
      <w:r>
        <w:rPr>
          <w:rFonts w:ascii="標楷體" w:eastAsia="標楷體" w:hAnsi="標楷體"/>
          <w:sz w:val="28"/>
        </w:rPr>
        <w:t>。</w:t>
      </w:r>
    </w:p>
    <w:p w:rsidR="00F730A0" w:rsidRDefault="00D93401">
      <w:pPr>
        <w:pStyle w:val="1"/>
        <w:numPr>
          <w:ilvl w:val="0"/>
          <w:numId w:val="1"/>
        </w:numPr>
        <w:spacing w:before="190"/>
        <w:ind w:left="1134" w:hanging="574"/>
        <w:rPr>
          <w:rFonts w:ascii="標楷體" w:eastAsia="標楷體" w:hAnsi="標楷體"/>
          <w:sz w:val="28"/>
        </w:rPr>
      </w:pPr>
      <w:r>
        <w:rPr>
          <w:rFonts w:ascii="標楷體" w:eastAsia="標楷體" w:hAnsi="標楷體"/>
          <w:sz w:val="28"/>
        </w:rPr>
        <w:t>選手資格：須符合下列各款</w:t>
      </w:r>
    </w:p>
    <w:p w:rsidR="00F730A0" w:rsidRDefault="00D93401">
      <w:pPr>
        <w:numPr>
          <w:ilvl w:val="0"/>
          <w:numId w:val="3"/>
        </w:numPr>
        <w:spacing w:before="190"/>
        <w:ind w:left="1560" w:hanging="567"/>
        <w:rPr>
          <w:rFonts w:ascii="標楷體" w:hAnsi="標楷體" w:cs="新細明體"/>
          <w:szCs w:val="28"/>
        </w:rPr>
      </w:pPr>
      <w:r>
        <w:rPr>
          <w:rFonts w:ascii="標楷體" w:hAnsi="標楷體" w:cs="新細明體"/>
          <w:szCs w:val="28"/>
        </w:rPr>
        <w:t>具有中華民國國籍，並持有本會</w:t>
      </w:r>
      <w:proofErr w:type="gramStart"/>
      <w:r>
        <w:rPr>
          <w:rFonts w:ascii="標楷體" w:hAnsi="標楷體" w:cs="新細明體"/>
          <w:szCs w:val="28"/>
        </w:rPr>
        <w:t>頒發壹段以上</w:t>
      </w:r>
      <w:proofErr w:type="gramEnd"/>
      <w:r>
        <w:rPr>
          <w:rFonts w:ascii="標楷體" w:hAnsi="標楷體" w:cs="新細明體"/>
          <w:szCs w:val="28"/>
        </w:rPr>
        <w:t>證書及國技</w:t>
      </w:r>
      <w:proofErr w:type="gramStart"/>
      <w:r>
        <w:rPr>
          <w:rFonts w:ascii="標楷體" w:hAnsi="標楷體" w:cs="新細明體"/>
          <w:szCs w:val="28"/>
        </w:rPr>
        <w:t>院段</w:t>
      </w:r>
      <w:proofErr w:type="gramEnd"/>
      <w:r>
        <w:rPr>
          <w:rFonts w:ascii="標楷體" w:hAnsi="標楷體" w:cs="新細明體"/>
          <w:szCs w:val="28"/>
        </w:rPr>
        <w:t>證之選手。</w:t>
      </w:r>
    </w:p>
    <w:p w:rsidR="00F730A0" w:rsidRDefault="00D93401">
      <w:pPr>
        <w:numPr>
          <w:ilvl w:val="0"/>
          <w:numId w:val="3"/>
        </w:numPr>
        <w:spacing w:before="190"/>
        <w:ind w:left="1560" w:hanging="567"/>
      </w:pPr>
      <w:r>
        <w:rPr>
          <w:rFonts w:ascii="標楷體" w:hAnsi="標楷體"/>
          <w:szCs w:val="28"/>
        </w:rPr>
        <w:t>年齡限制</w:t>
      </w:r>
      <w:r>
        <w:rPr>
          <w:rFonts w:ascii="標楷體" w:hAnsi="標楷體"/>
        </w:rPr>
        <w:t>：</w:t>
      </w:r>
    </w:p>
    <w:p w:rsidR="00F730A0" w:rsidRDefault="00D93401">
      <w:pPr>
        <w:pStyle w:val="aa"/>
        <w:numPr>
          <w:ilvl w:val="0"/>
          <w:numId w:val="4"/>
        </w:numPr>
        <w:tabs>
          <w:tab w:val="left" w:pos="2268"/>
        </w:tabs>
        <w:spacing w:before="190"/>
      </w:pPr>
      <w:r>
        <w:rPr>
          <w:rFonts w:ascii="標楷體" w:hAnsi="標楷體"/>
          <w:shd w:val="clear" w:color="auto" w:fill="D3D3D3"/>
        </w:rPr>
        <w:t>少年組</w:t>
      </w:r>
      <w:r>
        <w:rPr>
          <w:rFonts w:ascii="標楷體" w:hAnsi="標楷體"/>
        </w:rPr>
        <w:t>：</w:t>
      </w:r>
      <w:r>
        <w:rPr>
          <w:rFonts w:ascii="標楷體" w:hAnsi="標楷體"/>
          <w:szCs w:val="28"/>
        </w:rPr>
        <w:t>12-14</w:t>
      </w:r>
      <w:r>
        <w:rPr>
          <w:rFonts w:ascii="標楷體" w:hAnsi="標楷體"/>
          <w:szCs w:val="28"/>
        </w:rPr>
        <w:t>歲</w:t>
      </w:r>
      <w:r>
        <w:rPr>
          <w:rFonts w:ascii="標楷體" w:hAnsi="標楷體"/>
          <w:szCs w:val="28"/>
        </w:rPr>
        <w:t>(2009.01.01~2011.12.31</w:t>
      </w:r>
      <w:r>
        <w:rPr>
          <w:rFonts w:ascii="標楷體" w:hAnsi="標楷體"/>
          <w:szCs w:val="28"/>
        </w:rPr>
        <w:t>之間出生者</w:t>
      </w:r>
      <w:r>
        <w:rPr>
          <w:rFonts w:ascii="標楷體" w:hAnsi="標楷體"/>
          <w:szCs w:val="28"/>
        </w:rPr>
        <w:t>)</w:t>
      </w:r>
      <w:r>
        <w:rPr>
          <w:rFonts w:ascii="標楷體" w:hAnsi="標楷體" w:cs="新細明體"/>
          <w:szCs w:val="28"/>
        </w:rPr>
        <w:t>。</w:t>
      </w:r>
    </w:p>
    <w:p w:rsidR="00F730A0" w:rsidRDefault="00D93401">
      <w:pPr>
        <w:pStyle w:val="aa"/>
        <w:numPr>
          <w:ilvl w:val="0"/>
          <w:numId w:val="4"/>
        </w:numPr>
        <w:tabs>
          <w:tab w:val="left" w:pos="2268"/>
        </w:tabs>
        <w:spacing w:before="190"/>
      </w:pPr>
      <w:r>
        <w:rPr>
          <w:rFonts w:ascii="標楷體" w:hAnsi="標楷體" w:cs="新細明體"/>
          <w:szCs w:val="28"/>
        </w:rPr>
        <w:t>青年組</w:t>
      </w:r>
      <w:r>
        <w:rPr>
          <w:rFonts w:ascii="標楷體" w:hAnsi="標楷體"/>
        </w:rPr>
        <w:t>：</w:t>
      </w:r>
      <w:r>
        <w:rPr>
          <w:rFonts w:ascii="標楷體" w:hAnsi="標楷體"/>
          <w:szCs w:val="28"/>
        </w:rPr>
        <w:t>15-17</w:t>
      </w:r>
      <w:r>
        <w:rPr>
          <w:rFonts w:ascii="標楷體" w:hAnsi="標楷體"/>
          <w:szCs w:val="28"/>
        </w:rPr>
        <w:t>歲</w:t>
      </w:r>
      <w:r>
        <w:rPr>
          <w:rFonts w:ascii="標楷體" w:hAnsi="標楷體"/>
          <w:szCs w:val="28"/>
        </w:rPr>
        <w:t>(2006.01.01~2008.12.31</w:t>
      </w:r>
      <w:r>
        <w:rPr>
          <w:rFonts w:ascii="標楷體" w:hAnsi="標楷體"/>
          <w:szCs w:val="28"/>
        </w:rPr>
        <w:t>之間出生者</w:t>
      </w:r>
      <w:r>
        <w:rPr>
          <w:rFonts w:ascii="標楷體" w:hAnsi="標楷體"/>
          <w:szCs w:val="28"/>
        </w:rPr>
        <w:t>)</w:t>
      </w:r>
      <w:r>
        <w:rPr>
          <w:rFonts w:ascii="標楷體" w:hAnsi="標楷體" w:cs="新細明體"/>
          <w:szCs w:val="28"/>
        </w:rPr>
        <w:t>。</w:t>
      </w:r>
    </w:p>
    <w:p w:rsidR="00F730A0" w:rsidRDefault="00D93401">
      <w:pPr>
        <w:numPr>
          <w:ilvl w:val="0"/>
          <w:numId w:val="3"/>
        </w:numPr>
        <w:spacing w:before="190"/>
        <w:ind w:left="1560" w:hanging="567"/>
        <w:rPr>
          <w:rFonts w:ascii="標楷體" w:hAnsi="標楷體"/>
        </w:rPr>
      </w:pPr>
      <w:r>
        <w:rPr>
          <w:rFonts w:ascii="標楷體" w:hAnsi="標楷體"/>
        </w:rPr>
        <w:t>青年組需為『</w:t>
      </w:r>
      <w:proofErr w:type="gramStart"/>
      <w:r>
        <w:rPr>
          <w:rFonts w:ascii="標楷體" w:hAnsi="標楷體"/>
        </w:rPr>
        <w:t>112</w:t>
      </w:r>
      <w:proofErr w:type="gramEnd"/>
      <w:r>
        <w:rPr>
          <w:rFonts w:ascii="標楷體" w:hAnsi="標楷體"/>
        </w:rPr>
        <w:t>年度培育優秀或具潛力運動選手排名賽暨</w:t>
      </w:r>
      <w:r>
        <w:rPr>
          <w:rFonts w:ascii="標楷體" w:hAnsi="標楷體"/>
        </w:rPr>
        <w:t>2023</w:t>
      </w:r>
      <w:r>
        <w:rPr>
          <w:rFonts w:ascii="標楷體" w:hAnsi="標楷體"/>
        </w:rPr>
        <w:t>亞洲青少年跆拳道錦標賽國家代表隊選拔』各量級前</w:t>
      </w:r>
      <w:r>
        <w:rPr>
          <w:rFonts w:ascii="標楷體" w:hAnsi="標楷體"/>
        </w:rPr>
        <w:t>3</w:t>
      </w:r>
      <w:r>
        <w:rPr>
          <w:rFonts w:ascii="標楷體" w:hAnsi="標楷體"/>
        </w:rPr>
        <w:t>名之選手</w:t>
      </w:r>
      <w:r>
        <w:rPr>
          <w:rFonts w:ascii="標楷體" w:hAnsi="標楷體"/>
        </w:rPr>
        <w:t>(</w:t>
      </w:r>
      <w:r>
        <w:rPr>
          <w:rFonts w:ascii="標楷體" w:hAnsi="標楷體"/>
        </w:rPr>
        <w:t>可自由選擇東亞青年運動會選拔之量級</w:t>
      </w:r>
      <w:r>
        <w:rPr>
          <w:rFonts w:ascii="標楷體" w:hAnsi="標楷體"/>
        </w:rPr>
        <w:t>)</w:t>
      </w:r>
      <w:r>
        <w:rPr>
          <w:rFonts w:ascii="標楷體" w:hAnsi="標楷體"/>
        </w:rPr>
        <w:t>。</w:t>
      </w:r>
    </w:p>
    <w:p w:rsidR="00F730A0" w:rsidRDefault="00D93401">
      <w:pPr>
        <w:pStyle w:val="1"/>
        <w:numPr>
          <w:ilvl w:val="0"/>
          <w:numId w:val="1"/>
        </w:numPr>
        <w:tabs>
          <w:tab w:val="left" w:pos="1701"/>
        </w:tabs>
        <w:spacing w:before="190"/>
        <w:ind w:left="1134" w:hanging="567"/>
        <w:rPr>
          <w:rFonts w:ascii="標楷體" w:eastAsia="標楷體" w:hAnsi="標楷體"/>
          <w:sz w:val="28"/>
        </w:rPr>
      </w:pPr>
      <w:r>
        <w:rPr>
          <w:rFonts w:ascii="標楷體" w:eastAsia="標楷體" w:hAnsi="標楷體"/>
          <w:sz w:val="28"/>
        </w:rPr>
        <w:t xml:space="preserve">組隊方式：以中華民國跆拳道協會登記有案之社團、道館及公私立學校　　　</w:t>
      </w:r>
    </w:p>
    <w:p w:rsidR="00F730A0" w:rsidRDefault="00D93401">
      <w:pPr>
        <w:widowControl/>
        <w:tabs>
          <w:tab w:val="left" w:pos="3119"/>
        </w:tabs>
        <w:spacing w:before="190"/>
        <w:textAlignment w:val="auto"/>
        <w:rPr>
          <w:rFonts w:ascii="標楷體" w:hAnsi="標楷體"/>
        </w:rPr>
      </w:pPr>
      <w:r>
        <w:rPr>
          <w:rFonts w:ascii="標楷體" w:hAnsi="標楷體"/>
        </w:rPr>
        <w:tab/>
      </w:r>
      <w:r>
        <w:rPr>
          <w:rFonts w:ascii="標楷體" w:hAnsi="標楷體"/>
        </w:rPr>
        <w:t>為組隊單位參賽。</w:t>
      </w:r>
      <w:r>
        <w:rPr>
          <w:rFonts w:ascii="標楷體" w:hAnsi="標楷體"/>
        </w:rPr>
        <w:t xml:space="preserve"> </w:t>
      </w:r>
    </w:p>
    <w:p w:rsidR="00F730A0" w:rsidRDefault="00D93401">
      <w:pPr>
        <w:pStyle w:val="1"/>
        <w:numPr>
          <w:ilvl w:val="0"/>
          <w:numId w:val="1"/>
        </w:numPr>
        <w:spacing w:before="190"/>
        <w:ind w:left="1701" w:hanging="1141"/>
        <w:rPr>
          <w:rFonts w:ascii="標楷體" w:eastAsia="標楷體" w:hAnsi="標楷體"/>
          <w:sz w:val="28"/>
        </w:rPr>
      </w:pPr>
      <w:r>
        <w:rPr>
          <w:rFonts w:ascii="標楷體" w:eastAsia="標楷體" w:hAnsi="標楷體"/>
          <w:sz w:val="28"/>
        </w:rPr>
        <w:t>報名方式與手續：</w:t>
      </w:r>
    </w:p>
    <w:p w:rsidR="00F730A0" w:rsidRDefault="00D93401">
      <w:pPr>
        <w:pStyle w:val="1"/>
        <w:numPr>
          <w:ilvl w:val="0"/>
          <w:numId w:val="5"/>
        </w:numPr>
        <w:spacing w:before="190"/>
      </w:pPr>
      <w:r>
        <w:rPr>
          <w:rFonts w:ascii="標楷體" w:eastAsia="標楷體" w:hAnsi="標楷體"/>
          <w:sz w:val="28"/>
        </w:rPr>
        <w:t>報</w:t>
      </w:r>
      <w:r>
        <w:rPr>
          <w:rFonts w:ascii="標楷體" w:eastAsia="標楷體" w:hAnsi="標楷體"/>
          <w:sz w:val="28"/>
          <w:szCs w:val="28"/>
        </w:rPr>
        <w:t>名日期：自</w:t>
      </w:r>
      <w:r>
        <w:rPr>
          <w:rFonts w:ascii="標楷體" w:eastAsia="標楷體" w:hAnsi="標楷體"/>
          <w:sz w:val="28"/>
        </w:rPr>
        <w:t>即日起至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5</w:t>
      </w:r>
      <w:r>
        <w:rPr>
          <w:rFonts w:ascii="標楷體" w:eastAsia="標楷體" w:hAnsi="標楷體"/>
          <w:sz w:val="28"/>
        </w:rPr>
        <w:t>月</w:t>
      </w:r>
      <w:r>
        <w:rPr>
          <w:rFonts w:ascii="標楷體" w:eastAsia="標楷體" w:hAnsi="標楷體"/>
          <w:sz w:val="28"/>
        </w:rPr>
        <w:t>12</w:t>
      </w:r>
      <w:r>
        <w:rPr>
          <w:rFonts w:ascii="標楷體" w:eastAsia="標楷體" w:hAnsi="標楷體"/>
          <w:sz w:val="28"/>
        </w:rPr>
        <w:t>日下午</w:t>
      </w:r>
      <w:r>
        <w:rPr>
          <w:rFonts w:ascii="標楷體" w:eastAsia="標楷體" w:hAnsi="標楷體"/>
          <w:sz w:val="28"/>
        </w:rPr>
        <w:t>4</w:t>
      </w:r>
      <w:r>
        <w:rPr>
          <w:rFonts w:ascii="標楷體" w:eastAsia="標楷體" w:hAnsi="標楷體"/>
          <w:sz w:val="28"/>
        </w:rPr>
        <w:t>時止，逾期概不受理。</w:t>
      </w:r>
    </w:p>
    <w:p w:rsidR="00F730A0" w:rsidRDefault="00D93401">
      <w:pPr>
        <w:pStyle w:val="1"/>
        <w:numPr>
          <w:ilvl w:val="0"/>
          <w:numId w:val="5"/>
        </w:numPr>
        <w:spacing w:before="190"/>
      </w:pPr>
      <w:r>
        <w:rPr>
          <w:rFonts w:ascii="標楷體" w:eastAsia="標楷體" w:hAnsi="標楷體"/>
          <w:sz w:val="28"/>
          <w:szCs w:val="28"/>
        </w:rPr>
        <w:lastRenderedPageBreak/>
        <w:t>報名費：每人新台幣</w:t>
      </w:r>
      <w:r>
        <w:rPr>
          <w:rFonts w:ascii="標楷體" w:eastAsia="標楷體" w:hAnsi="標楷體" w:cs="新細明體"/>
          <w:sz w:val="28"/>
          <w:szCs w:val="28"/>
        </w:rPr>
        <w:t>1,200</w:t>
      </w:r>
      <w:r>
        <w:rPr>
          <w:rFonts w:ascii="標楷體" w:eastAsia="標楷體" w:hAnsi="標楷體" w:cs="新細明體"/>
          <w:sz w:val="28"/>
          <w:szCs w:val="28"/>
        </w:rPr>
        <w:t>元整</w:t>
      </w:r>
      <w:r>
        <w:rPr>
          <w:rFonts w:ascii="標楷體" w:eastAsia="標楷體" w:hAnsi="標楷體"/>
          <w:sz w:val="28"/>
        </w:rPr>
        <w:t>。</w:t>
      </w:r>
    </w:p>
    <w:p w:rsidR="00F730A0" w:rsidRDefault="00D93401">
      <w:pPr>
        <w:pStyle w:val="1"/>
        <w:numPr>
          <w:ilvl w:val="0"/>
          <w:numId w:val="5"/>
        </w:numPr>
        <w:spacing w:before="190"/>
        <w:rPr>
          <w:rFonts w:ascii="標楷體" w:eastAsia="標楷體" w:hAnsi="標楷體"/>
          <w:sz w:val="28"/>
        </w:rPr>
      </w:pPr>
      <w:r>
        <w:rPr>
          <w:rFonts w:ascii="標楷體" w:eastAsia="標楷體" w:hAnsi="標楷體"/>
          <w:sz w:val="28"/>
        </w:rPr>
        <w:t>報名完成繳費後，如因個人因素欲取消報名者須於</w:t>
      </w:r>
      <w:r>
        <w:rPr>
          <w:rFonts w:ascii="標楷體" w:eastAsia="標楷體" w:hAnsi="標楷體"/>
          <w:sz w:val="28"/>
        </w:rPr>
        <w:t>5</w:t>
      </w:r>
      <w:r>
        <w:rPr>
          <w:rFonts w:ascii="標楷體" w:eastAsia="標楷體" w:hAnsi="標楷體"/>
          <w:sz w:val="28"/>
        </w:rPr>
        <w:t>月</w:t>
      </w:r>
      <w:r>
        <w:rPr>
          <w:rFonts w:ascii="標楷體" w:eastAsia="標楷體" w:hAnsi="標楷體"/>
          <w:sz w:val="28"/>
        </w:rPr>
        <w:t>19</w:t>
      </w:r>
      <w:r>
        <w:rPr>
          <w:rFonts w:ascii="標楷體" w:eastAsia="標楷體" w:hAnsi="標楷體"/>
          <w:sz w:val="28"/>
        </w:rPr>
        <w:t>日前向本會競</w:t>
      </w:r>
    </w:p>
    <w:p w:rsidR="00F730A0" w:rsidRDefault="00D93401">
      <w:pPr>
        <w:pStyle w:val="1"/>
        <w:spacing w:before="190"/>
        <w:ind w:left="1473" w:firstLine="228"/>
        <w:rPr>
          <w:rFonts w:ascii="標楷體" w:eastAsia="標楷體" w:hAnsi="標楷體"/>
          <w:sz w:val="28"/>
        </w:rPr>
      </w:pPr>
      <w:r>
        <w:rPr>
          <w:rFonts w:ascii="標楷體" w:eastAsia="標楷體" w:hAnsi="標楷體"/>
          <w:sz w:val="28"/>
        </w:rPr>
        <w:t>賽組提出申請，所繳費用於扣除行政等必要費用後餘額退還，逾</w:t>
      </w:r>
    </w:p>
    <w:p w:rsidR="00F730A0" w:rsidRDefault="00D93401">
      <w:pPr>
        <w:pStyle w:val="1"/>
        <w:tabs>
          <w:tab w:val="left" w:pos="1560"/>
          <w:tab w:val="left" w:pos="1701"/>
        </w:tabs>
        <w:spacing w:before="190"/>
        <w:ind w:left="14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期不受理退費申請。</w:t>
      </w:r>
    </w:p>
    <w:p w:rsidR="00F730A0" w:rsidRDefault="00D93401">
      <w:pPr>
        <w:pStyle w:val="1"/>
        <w:numPr>
          <w:ilvl w:val="0"/>
          <w:numId w:val="5"/>
        </w:numPr>
        <w:tabs>
          <w:tab w:val="left" w:pos="653"/>
          <w:tab w:val="left" w:pos="794"/>
        </w:tabs>
        <w:spacing w:before="190"/>
        <w:rPr>
          <w:rFonts w:ascii="標楷體" w:eastAsia="標楷體" w:hAnsi="標楷體"/>
          <w:sz w:val="28"/>
        </w:rPr>
      </w:pPr>
      <w:r>
        <w:rPr>
          <w:rFonts w:ascii="標楷體" w:eastAsia="標楷體" w:hAnsi="標楷體"/>
          <w:sz w:val="28"/>
        </w:rPr>
        <w:t>本賽事一律採取網路報名方式辦理，請上中華民國跆拳道協會網站</w:t>
      </w:r>
      <w:proofErr w:type="gramStart"/>
      <w:r>
        <w:rPr>
          <w:rFonts w:ascii="標楷體" w:eastAsia="標楷體" w:hAnsi="標楷體"/>
          <w:sz w:val="28"/>
        </w:rPr>
        <w:t>—</w:t>
      </w:r>
      <w:proofErr w:type="gramEnd"/>
      <w:r>
        <w:rPr>
          <w:rFonts w:ascii="標楷體" w:eastAsia="標楷體" w:hAnsi="標楷體"/>
          <w:sz w:val="28"/>
        </w:rPr>
        <w:t>會員</w:t>
      </w:r>
    </w:p>
    <w:p w:rsidR="00F730A0" w:rsidRDefault="00D93401">
      <w:pPr>
        <w:pStyle w:val="1"/>
        <w:spacing w:before="190" w:line="300" w:lineRule="exact"/>
        <w:ind w:left="1698"/>
        <w:rPr>
          <w:rFonts w:ascii="標楷體" w:eastAsia="標楷體" w:hAnsi="標楷體"/>
          <w:sz w:val="28"/>
        </w:rPr>
      </w:pPr>
      <w:r>
        <w:rPr>
          <w:rFonts w:ascii="標楷體" w:eastAsia="標楷體" w:hAnsi="標楷體"/>
          <w:sz w:val="28"/>
        </w:rPr>
        <w:t>專區</w:t>
      </w:r>
      <w:proofErr w:type="gramStart"/>
      <w:r>
        <w:rPr>
          <w:rFonts w:ascii="標楷體" w:eastAsia="標楷體" w:hAnsi="標楷體"/>
          <w:sz w:val="28"/>
        </w:rPr>
        <w:t>—</w:t>
      </w:r>
      <w:proofErr w:type="gramEnd"/>
      <w:r>
        <w:rPr>
          <w:rFonts w:ascii="標楷體" w:eastAsia="標楷體" w:hAnsi="標楷體"/>
          <w:sz w:val="28"/>
        </w:rPr>
        <w:t>比賽服務網頁進行網路報名，相關說明請自行上協會網站參閱</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注意</w:t>
      </w:r>
      <w:r>
        <w:rPr>
          <w:rFonts w:ascii="標楷體" w:eastAsia="標楷體" w:hAnsi="標楷體"/>
          <w:sz w:val="28"/>
        </w:rPr>
        <w:t>:</w:t>
      </w:r>
      <w:r>
        <w:rPr>
          <w:rFonts w:ascii="標楷體" w:eastAsia="標楷體" w:hAnsi="標楷體"/>
          <w:sz w:val="28"/>
        </w:rPr>
        <w:t>證明文件一律線上上傳審核，</w:t>
      </w:r>
      <w:proofErr w:type="gramStart"/>
      <w:r>
        <w:rPr>
          <w:rFonts w:ascii="標楷體" w:eastAsia="標楷體" w:hAnsi="標楷體"/>
          <w:sz w:val="28"/>
        </w:rPr>
        <w:t>請將切結</w:t>
      </w:r>
      <w:proofErr w:type="gramEnd"/>
      <w:r>
        <w:rPr>
          <w:rFonts w:ascii="標楷體" w:eastAsia="標楷體" w:hAnsi="標楷體"/>
          <w:sz w:val="28"/>
        </w:rPr>
        <w:t>書拍照上傳</w:t>
      </w:r>
      <w:r>
        <w:rPr>
          <w:rFonts w:ascii="標楷體" w:eastAsia="標楷體" w:hAnsi="標楷體"/>
          <w:sz w:val="28"/>
        </w:rPr>
        <w:t>)</w:t>
      </w:r>
      <w:r>
        <w:rPr>
          <w:rFonts w:ascii="標楷體" w:eastAsia="標楷體" w:hAnsi="標楷體"/>
          <w:sz w:val="28"/>
        </w:rPr>
        <w:t>。</w:t>
      </w:r>
    </w:p>
    <w:p w:rsidR="00F730A0" w:rsidRDefault="00D93401">
      <w:pPr>
        <w:pStyle w:val="aa"/>
        <w:numPr>
          <w:ilvl w:val="0"/>
          <w:numId w:val="5"/>
        </w:numPr>
        <w:rPr>
          <w:rFonts w:ascii="標楷體" w:hAnsi="標楷體"/>
        </w:rPr>
      </w:pPr>
      <w:r>
        <w:rPr>
          <w:rFonts w:ascii="標楷體" w:hAnsi="標楷體"/>
        </w:rPr>
        <w:t>報名時所應備證件缺少者或資格不符合者或所報參賽組別取消比賽者於扣</w:t>
      </w:r>
    </w:p>
    <w:p w:rsidR="00F730A0" w:rsidRDefault="00D93401">
      <w:pPr>
        <w:pStyle w:val="aa"/>
        <w:ind w:left="993" w:firstLine="425"/>
        <w:rPr>
          <w:rFonts w:ascii="標楷體" w:hAnsi="標楷體"/>
        </w:rPr>
      </w:pPr>
      <w:r>
        <w:rPr>
          <w:rFonts w:ascii="標楷體" w:hAnsi="標楷體"/>
        </w:rPr>
        <w:t xml:space="preserve">  </w:t>
      </w:r>
      <w:r>
        <w:rPr>
          <w:rFonts w:ascii="標楷體" w:hAnsi="標楷體"/>
        </w:rPr>
        <w:t>除行政等必要費用後，餘額退還。</w:t>
      </w:r>
    </w:p>
    <w:p w:rsidR="00F730A0" w:rsidRDefault="00D93401">
      <w:pPr>
        <w:pStyle w:val="1"/>
        <w:numPr>
          <w:ilvl w:val="0"/>
          <w:numId w:val="1"/>
        </w:numPr>
        <w:spacing w:before="190"/>
        <w:ind w:left="1701" w:hanging="1141"/>
        <w:rPr>
          <w:rFonts w:ascii="標楷體" w:eastAsia="標楷體" w:hAnsi="標楷體"/>
          <w:sz w:val="28"/>
        </w:rPr>
      </w:pPr>
      <w:r>
        <w:rPr>
          <w:rFonts w:ascii="標楷體" w:eastAsia="標楷體" w:hAnsi="標楷體"/>
          <w:sz w:val="28"/>
        </w:rPr>
        <w:t>大會裁判：由本協會選聘，另函發布之。</w:t>
      </w:r>
    </w:p>
    <w:p w:rsidR="00F730A0" w:rsidRDefault="00D93401">
      <w:pPr>
        <w:pStyle w:val="1"/>
        <w:numPr>
          <w:ilvl w:val="0"/>
          <w:numId w:val="1"/>
        </w:numPr>
        <w:spacing w:before="190"/>
        <w:ind w:left="1701" w:hanging="1141"/>
        <w:rPr>
          <w:rFonts w:ascii="標楷體" w:eastAsia="標楷體" w:hAnsi="標楷體"/>
          <w:sz w:val="28"/>
        </w:rPr>
      </w:pPr>
      <w:r>
        <w:rPr>
          <w:rFonts w:ascii="標楷體" w:eastAsia="標楷體" w:hAnsi="標楷體"/>
          <w:sz w:val="28"/>
        </w:rPr>
        <w:t>比賽規則：採用最新世界跆拳道</w:t>
      </w:r>
      <w:r>
        <w:rPr>
          <w:rFonts w:ascii="標楷體" w:eastAsia="標楷體" w:hAnsi="標楷體"/>
          <w:sz w:val="28"/>
        </w:rPr>
        <w:t>(World Taekwondo)</w:t>
      </w:r>
      <w:r>
        <w:rPr>
          <w:rFonts w:ascii="標楷體" w:eastAsia="標楷體" w:hAnsi="標楷體"/>
          <w:sz w:val="28"/>
        </w:rPr>
        <w:t>對打競賽規則實施。</w:t>
      </w:r>
    </w:p>
    <w:p w:rsidR="00F730A0" w:rsidRDefault="00D93401">
      <w:pPr>
        <w:pStyle w:val="1"/>
        <w:numPr>
          <w:ilvl w:val="0"/>
          <w:numId w:val="1"/>
        </w:numPr>
        <w:spacing w:before="190"/>
        <w:ind w:left="1701" w:hanging="1141"/>
      </w:pPr>
      <w:r>
        <w:rPr>
          <w:rFonts w:ascii="標楷體" w:eastAsia="標楷體" w:hAnsi="標楷體" w:cs="新細明體"/>
          <w:sz w:val="28"/>
          <w:szCs w:val="28"/>
        </w:rPr>
        <w:t>比賽方式與規定：</w:t>
      </w:r>
    </w:p>
    <w:p w:rsidR="00F730A0" w:rsidRDefault="00D93401">
      <w:pPr>
        <w:pStyle w:val="PlainText1"/>
        <w:numPr>
          <w:ilvl w:val="0"/>
          <w:numId w:val="6"/>
        </w:numPr>
        <w:ind w:left="1560" w:right="283" w:hanging="567"/>
        <w:rPr>
          <w:rFonts w:ascii="標楷體" w:eastAsia="標楷體" w:hAnsi="標楷體"/>
          <w:sz w:val="28"/>
          <w:szCs w:val="28"/>
        </w:rPr>
      </w:pPr>
      <w:r>
        <w:rPr>
          <w:rFonts w:ascii="標楷體" w:eastAsia="標楷體" w:hAnsi="標楷體"/>
          <w:sz w:val="28"/>
          <w:szCs w:val="28"/>
        </w:rPr>
        <w:t>符合參賽資格之男、女選手，可自行選擇報名參賽量級。</w:t>
      </w:r>
    </w:p>
    <w:p w:rsidR="00F730A0" w:rsidRDefault="00D93401">
      <w:pPr>
        <w:pStyle w:val="PlainText1"/>
        <w:numPr>
          <w:ilvl w:val="0"/>
          <w:numId w:val="6"/>
        </w:numPr>
        <w:ind w:left="1560" w:right="283" w:hanging="567"/>
        <w:rPr>
          <w:rFonts w:ascii="標楷體" w:eastAsia="標楷體" w:hAnsi="標楷體"/>
          <w:sz w:val="28"/>
          <w:szCs w:val="28"/>
        </w:rPr>
      </w:pPr>
      <w:r>
        <w:rPr>
          <w:rFonts w:ascii="標楷體" w:eastAsia="標楷體" w:hAnsi="標楷體"/>
          <w:sz w:val="28"/>
          <w:szCs w:val="28"/>
        </w:rPr>
        <w:t>本排名賽</w:t>
      </w:r>
      <w:proofErr w:type="gramStart"/>
      <w:r>
        <w:rPr>
          <w:rFonts w:ascii="標楷體" w:eastAsia="標楷體" w:hAnsi="標楷體"/>
          <w:sz w:val="28"/>
          <w:szCs w:val="28"/>
        </w:rPr>
        <w:t>採</w:t>
      </w:r>
      <w:proofErr w:type="gramEnd"/>
      <w:r>
        <w:rPr>
          <w:rFonts w:ascii="標楷體" w:eastAsia="標楷體" w:hAnsi="標楷體"/>
          <w:sz w:val="28"/>
          <w:szCs w:val="28"/>
        </w:rPr>
        <w:t>單敗淘汰賽制進行比賽</w:t>
      </w:r>
      <w:r>
        <w:rPr>
          <w:rFonts w:ascii="標楷體" w:eastAsia="標楷體" w:hAnsi="標楷體"/>
          <w:sz w:val="28"/>
          <w:szCs w:val="28"/>
        </w:rPr>
        <w:t>(</w:t>
      </w:r>
      <w:r>
        <w:rPr>
          <w:rFonts w:ascii="標楷體" w:eastAsia="標楷體" w:hAnsi="標楷體"/>
          <w:sz w:val="28"/>
          <w:szCs w:val="28"/>
        </w:rPr>
        <w:t>少年組另增加第</w:t>
      </w:r>
      <w:r>
        <w:rPr>
          <w:rFonts w:ascii="標楷體" w:eastAsia="標楷體" w:hAnsi="標楷體"/>
          <w:sz w:val="28"/>
          <w:szCs w:val="28"/>
        </w:rPr>
        <w:t>3</w:t>
      </w:r>
      <w:r>
        <w:rPr>
          <w:rFonts w:ascii="標楷體" w:eastAsia="標楷體" w:hAnsi="標楷體"/>
          <w:sz w:val="28"/>
          <w:szCs w:val="28"/>
        </w:rPr>
        <w:t>名及第</w:t>
      </w:r>
      <w:r>
        <w:rPr>
          <w:rFonts w:ascii="標楷體" w:eastAsia="標楷體" w:hAnsi="標楷體"/>
          <w:sz w:val="28"/>
          <w:szCs w:val="28"/>
        </w:rPr>
        <w:t>4</w:t>
      </w:r>
      <w:r>
        <w:rPr>
          <w:rFonts w:ascii="標楷體" w:eastAsia="標楷體" w:hAnsi="標楷體"/>
          <w:sz w:val="28"/>
          <w:szCs w:val="28"/>
        </w:rPr>
        <w:t>名排名賽</w:t>
      </w:r>
      <w:r>
        <w:rPr>
          <w:rFonts w:ascii="標楷體" w:eastAsia="標楷體" w:hAnsi="標楷體"/>
          <w:sz w:val="28"/>
          <w:szCs w:val="28"/>
        </w:rPr>
        <w:t>)</w:t>
      </w:r>
      <w:r>
        <w:rPr>
          <w:rFonts w:ascii="標楷體" w:eastAsia="標楷體" w:hAnsi="標楷體"/>
          <w:sz w:val="28"/>
          <w:szCs w:val="28"/>
        </w:rPr>
        <w:t>。</w:t>
      </w:r>
    </w:p>
    <w:p w:rsidR="00F730A0" w:rsidRDefault="00D93401">
      <w:pPr>
        <w:pStyle w:val="PlainText1"/>
        <w:numPr>
          <w:ilvl w:val="0"/>
          <w:numId w:val="6"/>
        </w:numPr>
        <w:ind w:left="1560" w:right="283" w:hanging="567"/>
        <w:rPr>
          <w:rFonts w:ascii="標楷體" w:eastAsia="標楷體" w:hAnsi="標楷體"/>
          <w:sz w:val="28"/>
          <w:szCs w:val="28"/>
        </w:rPr>
      </w:pPr>
      <w:r>
        <w:rPr>
          <w:rFonts w:ascii="標楷體" w:eastAsia="標楷體" w:hAnsi="標楷體"/>
          <w:sz w:val="28"/>
          <w:szCs w:val="28"/>
        </w:rPr>
        <w:t>本排名賽使用</w:t>
      </w:r>
      <w:r>
        <w:rPr>
          <w:rFonts w:ascii="標楷體" w:eastAsia="標楷體" w:hAnsi="標楷體"/>
          <w:sz w:val="28"/>
          <w:szCs w:val="28"/>
        </w:rPr>
        <w:t>KPNP</w:t>
      </w:r>
      <w:r>
        <w:rPr>
          <w:rFonts w:ascii="標楷體" w:eastAsia="標楷體" w:hAnsi="標楷體"/>
          <w:sz w:val="28"/>
          <w:szCs w:val="28"/>
        </w:rPr>
        <w:t>電子護具進行比賽，電子頭盔及電子護胸由大會提供。</w:t>
      </w:r>
    </w:p>
    <w:p w:rsidR="00F730A0" w:rsidRDefault="00D93401">
      <w:pPr>
        <w:pStyle w:val="PlainText1"/>
        <w:numPr>
          <w:ilvl w:val="0"/>
          <w:numId w:val="6"/>
        </w:numPr>
        <w:spacing w:after="190"/>
        <w:ind w:left="1560" w:right="283" w:hanging="567"/>
        <w:textAlignment w:val="auto"/>
        <w:rPr>
          <w:rFonts w:ascii="標楷體" w:eastAsia="標楷體" w:hAnsi="標楷體"/>
          <w:sz w:val="28"/>
          <w:szCs w:val="28"/>
        </w:rPr>
      </w:pPr>
      <w:r>
        <w:rPr>
          <w:rFonts w:ascii="標楷體" w:eastAsia="標楷體" w:hAnsi="標楷體"/>
          <w:sz w:val="28"/>
          <w:szCs w:val="28"/>
        </w:rPr>
        <w:t>參加比賽之男、女選手一律穿著全國</w:t>
      </w:r>
      <w:proofErr w:type="gramStart"/>
      <w:r>
        <w:rPr>
          <w:rFonts w:ascii="標楷體" w:eastAsia="標楷體" w:hAnsi="標楷體"/>
          <w:sz w:val="28"/>
          <w:szCs w:val="28"/>
        </w:rPr>
        <w:t>跆</w:t>
      </w:r>
      <w:proofErr w:type="gramEnd"/>
      <w:r>
        <w:rPr>
          <w:rFonts w:ascii="標楷體" w:eastAsia="標楷體" w:hAnsi="標楷體"/>
          <w:sz w:val="28"/>
          <w:szCs w:val="28"/>
        </w:rPr>
        <w:t>協認可之競技道服，並</w:t>
      </w:r>
      <w:proofErr w:type="gramStart"/>
      <w:r>
        <w:rPr>
          <w:rFonts w:ascii="標楷體" w:eastAsia="標楷體" w:hAnsi="標楷體"/>
          <w:sz w:val="28"/>
          <w:szCs w:val="28"/>
        </w:rPr>
        <w:t>自備護</w:t>
      </w:r>
      <w:proofErr w:type="gramEnd"/>
      <w:r>
        <w:rPr>
          <w:rFonts w:ascii="標楷體" w:eastAsia="標楷體" w:hAnsi="標楷體"/>
          <w:sz w:val="28"/>
          <w:szCs w:val="28"/>
        </w:rPr>
        <w:t>檔</w:t>
      </w:r>
      <w:r>
        <w:rPr>
          <w:rFonts w:ascii="標楷體" w:eastAsia="標楷體" w:hAnsi="標楷體"/>
          <w:sz w:val="28"/>
          <w:szCs w:val="28"/>
        </w:rPr>
        <w:t>(</w:t>
      </w:r>
      <w:r>
        <w:rPr>
          <w:rFonts w:ascii="標楷體" w:eastAsia="標楷體" w:hAnsi="標楷體"/>
          <w:sz w:val="28"/>
          <w:szCs w:val="28"/>
        </w:rPr>
        <w:t>陰</w:t>
      </w:r>
      <w:r>
        <w:rPr>
          <w:rFonts w:ascii="標楷體" w:eastAsia="標楷體" w:hAnsi="標楷體"/>
          <w:sz w:val="28"/>
          <w:szCs w:val="28"/>
        </w:rPr>
        <w:t>)</w:t>
      </w:r>
      <w:r>
        <w:rPr>
          <w:rFonts w:ascii="標楷體" w:eastAsia="標楷體" w:hAnsi="標楷體"/>
          <w:sz w:val="28"/>
          <w:szCs w:val="28"/>
        </w:rPr>
        <w:t>、護手肘、護腳脛、護手套、</w:t>
      </w:r>
      <w:proofErr w:type="gramStart"/>
      <w:r>
        <w:rPr>
          <w:rFonts w:ascii="標楷體" w:eastAsia="標楷體" w:hAnsi="標楷體"/>
          <w:sz w:val="28"/>
          <w:szCs w:val="28"/>
        </w:rPr>
        <w:t>護牙</w:t>
      </w:r>
      <w:proofErr w:type="gramEnd"/>
      <w:r>
        <w:rPr>
          <w:rFonts w:ascii="標楷體" w:eastAsia="標楷體" w:hAnsi="標楷體"/>
          <w:sz w:val="28"/>
          <w:szCs w:val="28"/>
        </w:rPr>
        <w:t>套及</w:t>
      </w:r>
      <w:r>
        <w:rPr>
          <w:rFonts w:ascii="標楷體" w:eastAsia="標楷體" w:hAnsi="標楷體"/>
          <w:sz w:val="28"/>
          <w:szCs w:val="28"/>
        </w:rPr>
        <w:t>KPNP</w:t>
      </w:r>
      <w:proofErr w:type="gramStart"/>
      <w:r>
        <w:rPr>
          <w:rFonts w:ascii="標楷體" w:eastAsia="標楷體" w:hAnsi="標楷體"/>
          <w:sz w:val="28"/>
          <w:szCs w:val="28"/>
        </w:rPr>
        <w:t>電子襪等個</w:t>
      </w:r>
      <w:proofErr w:type="gramEnd"/>
      <w:r>
        <w:rPr>
          <w:rFonts w:ascii="標楷體" w:eastAsia="標楷體" w:hAnsi="標楷體"/>
          <w:sz w:val="28"/>
          <w:szCs w:val="28"/>
        </w:rPr>
        <w:t>人裝備。</w:t>
      </w:r>
    </w:p>
    <w:p w:rsidR="00F730A0" w:rsidRDefault="00D93401">
      <w:pPr>
        <w:pStyle w:val="PlainText1"/>
        <w:numPr>
          <w:ilvl w:val="0"/>
          <w:numId w:val="6"/>
        </w:numPr>
        <w:spacing w:after="190"/>
        <w:ind w:left="1560" w:right="283" w:hanging="567"/>
        <w:textAlignment w:val="auto"/>
      </w:pPr>
      <w:r>
        <w:rPr>
          <w:rFonts w:ascii="標楷體" w:eastAsia="標楷體" w:hAnsi="標楷體"/>
          <w:sz w:val="28"/>
          <w:szCs w:val="28"/>
        </w:rPr>
        <w:t>少年組積分計算</w:t>
      </w:r>
      <w:r>
        <w:rPr>
          <w:rFonts w:ascii="標楷體" w:eastAsia="標楷體" w:hAnsi="標楷體" w:cs="新細明體"/>
          <w:sz w:val="28"/>
          <w:szCs w:val="28"/>
        </w:rPr>
        <w:t>：</w:t>
      </w:r>
      <w:r>
        <w:rPr>
          <w:rFonts w:ascii="標楷體" w:eastAsia="標楷體" w:hAnsi="標楷體"/>
          <w:sz w:val="28"/>
          <w:szCs w:val="28"/>
        </w:rPr>
        <w:t>榮獲最近一屆錦標賽或運動會賽事成績，將依最佳成績排列種子</w:t>
      </w:r>
      <w:proofErr w:type="gramStart"/>
      <w:r>
        <w:rPr>
          <w:rFonts w:ascii="標楷體" w:eastAsia="標楷體" w:hAnsi="標楷體"/>
          <w:sz w:val="28"/>
          <w:szCs w:val="28"/>
        </w:rPr>
        <w:t>籤</w:t>
      </w:r>
      <w:proofErr w:type="gramEnd"/>
      <w:r>
        <w:rPr>
          <w:rFonts w:ascii="標楷體" w:eastAsia="標楷體" w:hAnsi="標楷體"/>
          <w:sz w:val="28"/>
          <w:szCs w:val="28"/>
        </w:rPr>
        <w:t>（各量級取前</w:t>
      </w:r>
      <w:r>
        <w:rPr>
          <w:rFonts w:ascii="標楷體" w:eastAsia="標楷體" w:hAnsi="標楷體"/>
          <w:sz w:val="28"/>
          <w:szCs w:val="28"/>
        </w:rPr>
        <w:t>8</w:t>
      </w:r>
      <w:r>
        <w:rPr>
          <w:rFonts w:ascii="標楷體" w:eastAsia="標楷體" w:hAnsi="標楷體"/>
          <w:sz w:val="28"/>
          <w:szCs w:val="28"/>
        </w:rPr>
        <w:t>名，同積分依賽會名稱排序）並附上成績證明（影印本）及詳填於報名表上。</w:t>
      </w:r>
    </w:p>
    <w:p w:rsidR="00F730A0" w:rsidRDefault="00D93401">
      <w:pPr>
        <w:pStyle w:val="PlainText1"/>
        <w:spacing w:after="190"/>
        <w:ind w:left="1560" w:right="283"/>
        <w:textAlignment w:val="auto"/>
      </w:pPr>
      <w:r>
        <w:rPr>
          <w:rFonts w:ascii="標楷體" w:eastAsia="標楷體" w:hAnsi="標楷體"/>
          <w:sz w:val="28"/>
          <w:szCs w:val="28"/>
        </w:rPr>
        <w:t xml:space="preserve"> </w:t>
      </w:r>
      <w:r>
        <w:rPr>
          <w:rFonts w:ascii="標楷體" w:eastAsia="標楷體" w:hAnsi="標楷體"/>
          <w:sz w:val="28"/>
        </w:rPr>
        <w:t>(</w:t>
      </w:r>
      <w:r>
        <w:rPr>
          <w:rFonts w:ascii="標楷體" w:eastAsia="標楷體" w:hAnsi="標楷體"/>
          <w:sz w:val="28"/>
        </w:rPr>
        <w:t>成績</w:t>
      </w:r>
      <w:proofErr w:type="gramStart"/>
      <w:r>
        <w:rPr>
          <w:rFonts w:ascii="標楷體" w:eastAsia="標楷體" w:hAnsi="標楷體"/>
          <w:sz w:val="28"/>
        </w:rPr>
        <w:t>採</w:t>
      </w:r>
      <w:proofErr w:type="gramEnd"/>
      <w:r>
        <w:rPr>
          <w:rFonts w:ascii="標楷體" w:eastAsia="標楷體" w:hAnsi="標楷體"/>
          <w:sz w:val="28"/>
        </w:rPr>
        <w:t>計以最優的</w:t>
      </w:r>
      <w:r>
        <w:rPr>
          <w:rFonts w:ascii="標楷體" w:eastAsia="標楷體" w:hAnsi="標楷體"/>
          <w:sz w:val="28"/>
        </w:rPr>
        <w:t>2</w:t>
      </w:r>
      <w:r>
        <w:rPr>
          <w:rFonts w:ascii="標楷體" w:eastAsia="標楷體" w:hAnsi="標楷體"/>
          <w:sz w:val="28"/>
        </w:rPr>
        <w:t>次賽事為主</w:t>
      </w:r>
      <w:r>
        <w:rPr>
          <w:rFonts w:ascii="標楷體" w:eastAsia="標楷體" w:hAnsi="標楷體"/>
          <w:sz w:val="28"/>
        </w:rPr>
        <w:t>,</w:t>
      </w:r>
      <w:r>
        <w:rPr>
          <w:rFonts w:ascii="標楷體" w:eastAsia="標楷體" w:hAnsi="標楷體"/>
          <w:sz w:val="28"/>
        </w:rPr>
        <w:t>積分相同時以抽籤決定籤號順序</w:t>
      </w:r>
      <w:r>
        <w:rPr>
          <w:rFonts w:ascii="標楷體" w:eastAsia="標楷體" w:hAnsi="標楷體"/>
          <w:sz w:val="28"/>
        </w:rPr>
        <w:t>)</w:t>
      </w:r>
    </w:p>
    <w:tbl>
      <w:tblPr>
        <w:tblW w:w="9632" w:type="dxa"/>
        <w:tblCellMar>
          <w:left w:w="10" w:type="dxa"/>
          <w:right w:w="10" w:type="dxa"/>
        </w:tblCellMar>
        <w:tblLook w:val="0000" w:firstRow="0" w:lastRow="0" w:firstColumn="0" w:lastColumn="0" w:noHBand="0" w:noVBand="0"/>
      </w:tblPr>
      <w:tblGrid>
        <w:gridCol w:w="1701"/>
        <w:gridCol w:w="3089"/>
        <w:gridCol w:w="1614"/>
        <w:gridCol w:w="1614"/>
        <w:gridCol w:w="1614"/>
      </w:tblGrid>
      <w:tr w:rsidR="00F730A0">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賽事種類</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賽事名稱</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第一名</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第二名</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第三名</w:t>
            </w:r>
          </w:p>
        </w:tc>
      </w:tr>
      <w:tr w:rsidR="00F730A0">
        <w:tblPrEx>
          <w:tblCellMar>
            <w:top w:w="0" w:type="dxa"/>
            <w:bottom w:w="0" w:type="dxa"/>
          </w:tblCellMar>
        </w:tblPrEx>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spacing w:before="190"/>
              <w:jc w:val="center"/>
              <w:rPr>
                <w:rFonts w:ascii="標楷體" w:hAnsi="標楷體"/>
                <w:szCs w:val="28"/>
              </w:rPr>
            </w:pPr>
            <w:r>
              <w:rPr>
                <w:rFonts w:ascii="標楷體" w:hAnsi="標楷體"/>
                <w:szCs w:val="28"/>
              </w:rPr>
              <w:t>國際賽</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世界少年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60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50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40</w:t>
            </w:r>
          </w:p>
        </w:tc>
      </w:tr>
      <w:tr w:rsidR="00F730A0">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F730A0">
            <w:pPr>
              <w:jc w:val="center"/>
              <w:rPr>
                <w:rFonts w:ascii="標楷體" w:hAnsi="標楷體"/>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亞洲少年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60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50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40</w:t>
            </w:r>
          </w:p>
        </w:tc>
      </w:tr>
      <w:tr w:rsidR="00F730A0">
        <w:tblPrEx>
          <w:tblCellMar>
            <w:top w:w="0" w:type="dxa"/>
            <w:bottom w:w="0" w:type="dxa"/>
          </w:tblCellMar>
        </w:tblPrEx>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選拔賽</w:t>
            </w:r>
          </w:p>
          <w:p w:rsidR="00F730A0" w:rsidRDefault="00D93401">
            <w:pPr>
              <w:jc w:val="center"/>
              <w:rPr>
                <w:rFonts w:ascii="標楷體" w:hAnsi="標楷體"/>
                <w:szCs w:val="28"/>
              </w:rPr>
            </w:pPr>
            <w:r>
              <w:rPr>
                <w:rFonts w:ascii="標楷體" w:hAnsi="標楷體"/>
                <w:szCs w:val="28"/>
              </w:rPr>
              <w:t>當選國手</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世界少年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30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proofErr w:type="gramStart"/>
            <w:r>
              <w:rPr>
                <w:rFonts w:ascii="標楷體" w:hAnsi="標楷體"/>
                <w:szCs w:val="28"/>
              </w:rPr>
              <w:t>＊</w:t>
            </w:r>
            <w:proofErr w:type="gramEnd"/>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proofErr w:type="gramStart"/>
            <w:r>
              <w:rPr>
                <w:rFonts w:ascii="標楷體" w:hAnsi="標楷體"/>
                <w:szCs w:val="28"/>
              </w:rPr>
              <w:t>＊</w:t>
            </w:r>
            <w:proofErr w:type="gramEnd"/>
          </w:p>
        </w:tc>
      </w:tr>
      <w:tr w:rsidR="00F730A0">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F730A0">
            <w:pPr>
              <w:jc w:val="center"/>
              <w:rPr>
                <w:rFonts w:ascii="標楷體" w:hAnsi="標楷體"/>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亞洲少年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30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proofErr w:type="gramStart"/>
            <w:r>
              <w:rPr>
                <w:rFonts w:ascii="標楷體" w:hAnsi="標楷體"/>
                <w:szCs w:val="28"/>
              </w:rPr>
              <w:t>＊</w:t>
            </w:r>
            <w:proofErr w:type="gramEnd"/>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proofErr w:type="gramStart"/>
            <w:r>
              <w:rPr>
                <w:rFonts w:ascii="標楷體" w:hAnsi="標楷體"/>
                <w:szCs w:val="28"/>
              </w:rPr>
              <w:t>＊</w:t>
            </w:r>
            <w:proofErr w:type="gramEnd"/>
          </w:p>
        </w:tc>
      </w:tr>
      <w:tr w:rsidR="00F730A0">
        <w:tblPrEx>
          <w:tblCellMar>
            <w:top w:w="0" w:type="dxa"/>
            <w:bottom w:w="0" w:type="dxa"/>
          </w:tblCellMar>
        </w:tblPrEx>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spacing w:before="190"/>
              <w:jc w:val="center"/>
              <w:rPr>
                <w:rFonts w:ascii="標楷體" w:hAnsi="標楷體"/>
                <w:szCs w:val="28"/>
              </w:rPr>
            </w:pPr>
            <w:r>
              <w:rPr>
                <w:rFonts w:ascii="標楷體" w:hAnsi="標楷體"/>
                <w:szCs w:val="28"/>
              </w:rPr>
              <w:t>國內</w:t>
            </w:r>
          </w:p>
          <w:p w:rsidR="00F730A0" w:rsidRDefault="00D93401">
            <w:pPr>
              <w:jc w:val="center"/>
              <w:rPr>
                <w:rFonts w:ascii="標楷體" w:hAnsi="標楷體"/>
                <w:szCs w:val="28"/>
              </w:rPr>
            </w:pPr>
            <w:r>
              <w:rPr>
                <w:rFonts w:ascii="標楷體" w:hAnsi="標楷體"/>
                <w:szCs w:val="28"/>
              </w:rPr>
              <w:t>全國性賽事</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全中運</w:t>
            </w:r>
            <w:r>
              <w:rPr>
                <w:rFonts w:ascii="標楷體" w:hAnsi="標楷體"/>
                <w:szCs w:val="28"/>
              </w:rPr>
              <w:t>(</w:t>
            </w:r>
            <w:r>
              <w:rPr>
                <w:rFonts w:ascii="標楷體" w:hAnsi="標楷體"/>
                <w:szCs w:val="28"/>
              </w:rPr>
              <w:t>國中組</w:t>
            </w: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25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20</w:t>
            </w:r>
          </w:p>
        </w:tc>
      </w:tr>
      <w:tr w:rsidR="00F730A0">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F730A0">
            <w:pPr>
              <w:jc w:val="center"/>
              <w:rPr>
                <w:rFonts w:ascii="標楷體" w:hAnsi="標楷體"/>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全國青少年</w:t>
            </w:r>
            <w:r>
              <w:rPr>
                <w:rFonts w:ascii="標楷體" w:hAnsi="標楷體"/>
                <w:szCs w:val="28"/>
              </w:rPr>
              <w:t>(</w:t>
            </w:r>
            <w:r>
              <w:rPr>
                <w:rFonts w:ascii="標楷體" w:hAnsi="標楷體"/>
                <w:szCs w:val="28"/>
              </w:rPr>
              <w:t>青少年組</w:t>
            </w:r>
            <w:r>
              <w:rPr>
                <w:rFonts w:ascii="標楷體" w:hAnsi="標楷體"/>
                <w:szCs w:val="28"/>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20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15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10</w:t>
            </w:r>
          </w:p>
        </w:tc>
      </w:tr>
      <w:tr w:rsidR="00F730A0">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F730A0">
            <w:pPr>
              <w:jc w:val="center"/>
              <w:rPr>
                <w:rFonts w:ascii="標楷體" w:hAnsi="標楷體"/>
                <w:szCs w:val="28"/>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全國少年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10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8</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30A0" w:rsidRDefault="00D93401">
            <w:pPr>
              <w:jc w:val="center"/>
              <w:rPr>
                <w:rFonts w:ascii="標楷體" w:hAnsi="標楷體"/>
                <w:szCs w:val="28"/>
              </w:rPr>
            </w:pPr>
            <w:r>
              <w:rPr>
                <w:rFonts w:ascii="標楷體" w:hAnsi="標楷體"/>
                <w:szCs w:val="28"/>
              </w:rPr>
              <w:t>6</w:t>
            </w:r>
          </w:p>
        </w:tc>
      </w:tr>
    </w:tbl>
    <w:p w:rsidR="00F730A0" w:rsidRDefault="00D93401">
      <w:pPr>
        <w:pStyle w:val="1"/>
        <w:numPr>
          <w:ilvl w:val="0"/>
          <w:numId w:val="1"/>
        </w:numPr>
        <w:spacing w:before="190"/>
        <w:ind w:left="1701" w:hanging="1141"/>
        <w:rPr>
          <w:rFonts w:ascii="標楷體" w:eastAsia="標楷體" w:hAnsi="標楷體"/>
          <w:sz w:val="28"/>
        </w:rPr>
      </w:pPr>
      <w:r>
        <w:rPr>
          <w:rFonts w:ascii="標楷體" w:eastAsia="標楷體" w:hAnsi="標楷體"/>
          <w:sz w:val="28"/>
        </w:rPr>
        <w:t>獎勵：</w:t>
      </w:r>
    </w:p>
    <w:p w:rsidR="00F730A0" w:rsidRDefault="00D93401">
      <w:pPr>
        <w:pStyle w:val="aa"/>
        <w:numPr>
          <w:ilvl w:val="1"/>
          <w:numId w:val="7"/>
        </w:numPr>
        <w:ind w:left="1560" w:hanging="567"/>
        <w:rPr>
          <w:rFonts w:ascii="標楷體" w:hAnsi="標楷體"/>
        </w:rPr>
      </w:pPr>
      <w:r>
        <w:rPr>
          <w:rFonts w:ascii="標楷體" w:hAnsi="標楷體"/>
        </w:rPr>
        <w:t>少年組及青年組各量級前四名之選手頒發獎狀一紙。</w:t>
      </w:r>
    </w:p>
    <w:p w:rsidR="00F730A0" w:rsidRDefault="00D93401">
      <w:pPr>
        <w:pStyle w:val="aa"/>
        <w:numPr>
          <w:ilvl w:val="1"/>
          <w:numId w:val="7"/>
        </w:numPr>
        <w:spacing w:before="190"/>
        <w:ind w:left="1560" w:hanging="567"/>
        <w:rPr>
          <w:rFonts w:ascii="標楷體" w:hAnsi="標楷體"/>
        </w:rPr>
      </w:pPr>
      <w:r>
        <w:rPr>
          <w:rFonts w:ascii="標楷體" w:hAnsi="標楷體"/>
        </w:rPr>
        <w:t>少年組各量級第一名之選手為</w:t>
      </w:r>
      <w:r>
        <w:rPr>
          <w:rFonts w:ascii="標楷體" w:hAnsi="標楷體"/>
        </w:rPr>
        <w:t>2023</w:t>
      </w:r>
      <w:r>
        <w:rPr>
          <w:rFonts w:ascii="標楷體" w:hAnsi="標楷體"/>
        </w:rPr>
        <w:t>世界少年跆拳道錦標賽國手、第二名之選手為</w:t>
      </w:r>
      <w:r>
        <w:rPr>
          <w:rFonts w:ascii="標楷體" w:hAnsi="標楷體"/>
        </w:rPr>
        <w:t>2023</w:t>
      </w:r>
      <w:r>
        <w:rPr>
          <w:rFonts w:ascii="標楷體" w:hAnsi="標楷體"/>
        </w:rPr>
        <w:t>亞洲少年跆拳道錦標賽</w:t>
      </w:r>
      <w:proofErr w:type="gramStart"/>
      <w:r>
        <w:rPr>
          <w:rFonts w:ascii="標楷體" w:hAnsi="標楷體"/>
        </w:rPr>
        <w:t>國手皆頒贈</w:t>
      </w:r>
      <w:proofErr w:type="gramEnd"/>
      <w:r>
        <w:rPr>
          <w:rFonts w:ascii="標楷體" w:hAnsi="標楷體"/>
        </w:rPr>
        <w:t>當選證書一紙。</w:t>
      </w:r>
    </w:p>
    <w:p w:rsidR="00F730A0" w:rsidRDefault="00D93401">
      <w:pPr>
        <w:pStyle w:val="aa"/>
        <w:numPr>
          <w:ilvl w:val="1"/>
          <w:numId w:val="7"/>
        </w:numPr>
        <w:spacing w:before="190"/>
        <w:ind w:left="1560" w:hanging="567"/>
        <w:rPr>
          <w:rFonts w:ascii="標楷體" w:hAnsi="標楷體"/>
        </w:rPr>
      </w:pPr>
      <w:r>
        <w:rPr>
          <w:rFonts w:ascii="標楷體" w:hAnsi="標楷體"/>
        </w:rPr>
        <w:lastRenderedPageBreak/>
        <w:t>青年組各量級第一名之選手為</w:t>
      </w:r>
      <w:r>
        <w:rPr>
          <w:rFonts w:ascii="標楷體" w:hAnsi="標楷體"/>
        </w:rPr>
        <w:t>2023</w:t>
      </w:r>
      <w:r>
        <w:rPr>
          <w:rFonts w:ascii="標楷體" w:hAnsi="標楷體"/>
        </w:rPr>
        <w:t>年第</w:t>
      </w:r>
      <w:r>
        <w:rPr>
          <w:rFonts w:ascii="標楷體" w:hAnsi="標楷體"/>
        </w:rPr>
        <w:t>2</w:t>
      </w:r>
      <w:r>
        <w:rPr>
          <w:rFonts w:ascii="標楷體" w:hAnsi="標楷體"/>
        </w:rPr>
        <w:t>屆東亞青年運動會國手，頒贈當選證書一紙。</w:t>
      </w:r>
    </w:p>
    <w:p w:rsidR="00F730A0" w:rsidRDefault="00D93401">
      <w:pPr>
        <w:pStyle w:val="aa"/>
        <w:numPr>
          <w:ilvl w:val="0"/>
          <w:numId w:val="1"/>
        </w:numPr>
        <w:spacing w:before="190"/>
        <w:ind w:left="1701" w:hanging="1134"/>
        <w:rPr>
          <w:rFonts w:ascii="標楷體" w:hAnsi="標楷體"/>
        </w:rPr>
      </w:pPr>
      <w:r>
        <w:rPr>
          <w:rFonts w:ascii="標楷體" w:hAnsi="標楷體"/>
        </w:rPr>
        <w:t>附則規定</w:t>
      </w:r>
    </w:p>
    <w:p w:rsidR="00F730A0" w:rsidRDefault="00D93401">
      <w:pPr>
        <w:pStyle w:val="1"/>
        <w:numPr>
          <w:ilvl w:val="1"/>
          <w:numId w:val="8"/>
        </w:numPr>
        <w:spacing w:before="190"/>
        <w:rPr>
          <w:rFonts w:ascii="標楷體" w:eastAsia="標楷體" w:hAnsi="標楷體"/>
          <w:sz w:val="28"/>
        </w:rPr>
      </w:pPr>
      <w:r>
        <w:rPr>
          <w:rFonts w:ascii="標楷體" w:eastAsia="標楷體" w:hAnsi="標楷體"/>
          <w:sz w:val="28"/>
        </w:rPr>
        <w:t>凡入選國家代表隊選手，未依本會指定時間</w:t>
      </w:r>
      <w:r>
        <w:rPr>
          <w:rFonts w:ascii="標楷體" w:eastAsia="標楷體" w:hAnsi="標楷體"/>
          <w:sz w:val="28"/>
        </w:rPr>
        <w:t>(</w:t>
      </w:r>
      <w:r>
        <w:rPr>
          <w:rFonts w:ascii="標楷體" w:eastAsia="標楷體" w:hAnsi="標楷體"/>
          <w:sz w:val="28"/>
        </w:rPr>
        <w:t>集訓時間另行公告</w:t>
      </w:r>
      <w:r>
        <w:rPr>
          <w:rFonts w:ascii="標楷體" w:eastAsia="標楷體" w:hAnsi="標楷體"/>
          <w:sz w:val="28"/>
        </w:rPr>
        <w:t>)</w:t>
      </w:r>
      <w:r>
        <w:rPr>
          <w:rFonts w:ascii="標楷體" w:eastAsia="標楷體" w:hAnsi="標楷體"/>
          <w:sz w:val="28"/>
        </w:rPr>
        <w:t>和地點</w:t>
      </w:r>
      <w:r>
        <w:rPr>
          <w:rFonts w:ascii="標楷體" w:eastAsia="標楷體" w:hAnsi="標楷體"/>
          <w:sz w:val="28"/>
        </w:rPr>
        <w:t>(</w:t>
      </w:r>
      <w:r>
        <w:rPr>
          <w:rFonts w:ascii="標楷體" w:eastAsia="標楷體" w:hAnsi="標楷體"/>
          <w:sz w:val="28"/>
        </w:rPr>
        <w:t>集訓地點另行公告</w:t>
      </w:r>
      <w:r>
        <w:rPr>
          <w:rFonts w:ascii="標楷體" w:eastAsia="標楷體" w:hAnsi="標楷體"/>
          <w:sz w:val="28"/>
        </w:rPr>
        <w:t>)</w:t>
      </w:r>
      <w:r>
        <w:rPr>
          <w:rFonts w:ascii="標楷體" w:eastAsia="標楷體" w:hAnsi="標楷體"/>
          <w:sz w:val="28"/>
        </w:rPr>
        <w:t>辦理集訓者以自動棄權論，空缺由後補選手依序遞補。</w:t>
      </w:r>
    </w:p>
    <w:p w:rsidR="00F730A0" w:rsidRDefault="00D93401">
      <w:pPr>
        <w:pStyle w:val="1"/>
        <w:numPr>
          <w:ilvl w:val="1"/>
          <w:numId w:val="8"/>
        </w:numPr>
        <w:spacing w:before="190"/>
        <w:ind w:left="1560" w:hanging="567"/>
      </w:pPr>
      <w:r>
        <w:rPr>
          <w:rFonts w:ascii="標楷體" w:eastAsia="標楷體" w:hAnsi="標楷體"/>
          <w:sz w:val="28"/>
        </w:rPr>
        <w:t>獲選為代表隊之選手</w:t>
      </w:r>
      <w:r>
        <w:rPr>
          <w:rFonts w:ascii="標楷體" w:eastAsia="標楷體" w:hAnsi="標楷體"/>
          <w:sz w:val="28"/>
          <w:szCs w:val="28"/>
        </w:rPr>
        <w:t>如於該賽事報名截止前因故</w:t>
      </w:r>
      <w:r>
        <w:rPr>
          <w:rFonts w:ascii="標楷體" w:eastAsia="標楷體" w:hAnsi="標楷體"/>
          <w:sz w:val="28"/>
          <w:szCs w:val="28"/>
        </w:rPr>
        <w:t>(</w:t>
      </w:r>
      <w:r>
        <w:rPr>
          <w:rFonts w:ascii="標楷體" w:eastAsia="標楷體" w:hAnsi="標楷體"/>
          <w:sz w:val="28"/>
          <w:szCs w:val="28"/>
        </w:rPr>
        <w:t>如受傷</w:t>
      </w:r>
      <w:r>
        <w:rPr>
          <w:rFonts w:ascii="標楷體" w:eastAsia="標楷體" w:hAnsi="標楷體"/>
          <w:sz w:val="28"/>
          <w:szCs w:val="28"/>
        </w:rPr>
        <w:t>)</w:t>
      </w:r>
      <w:r>
        <w:rPr>
          <w:rFonts w:ascii="標楷體" w:eastAsia="標楷體" w:hAnsi="標楷體"/>
          <w:sz w:val="28"/>
          <w:szCs w:val="28"/>
        </w:rPr>
        <w:t>無法參賽者，則由候補選手依成績遞補之，選手如於該賽事報名截止後因故</w:t>
      </w:r>
      <w:r>
        <w:rPr>
          <w:rFonts w:ascii="標楷體" w:eastAsia="標楷體" w:hAnsi="標楷體"/>
          <w:sz w:val="28"/>
          <w:szCs w:val="28"/>
        </w:rPr>
        <w:t>(</w:t>
      </w:r>
      <w:r>
        <w:rPr>
          <w:rFonts w:ascii="標楷體" w:eastAsia="標楷體" w:hAnsi="標楷體"/>
          <w:sz w:val="28"/>
          <w:szCs w:val="28"/>
        </w:rPr>
        <w:t>如受傷</w:t>
      </w:r>
      <w:r>
        <w:rPr>
          <w:rFonts w:ascii="標楷體" w:eastAsia="標楷體" w:hAnsi="標楷體"/>
          <w:sz w:val="28"/>
          <w:szCs w:val="28"/>
        </w:rPr>
        <w:t>)</w:t>
      </w:r>
      <w:r>
        <w:rPr>
          <w:rFonts w:ascii="標楷體" w:eastAsia="標楷體" w:hAnsi="標楷體"/>
          <w:sz w:val="28"/>
          <w:szCs w:val="28"/>
        </w:rPr>
        <w:t>無法參賽者，則該量級空缺</w:t>
      </w:r>
      <w:proofErr w:type="gramStart"/>
      <w:r>
        <w:rPr>
          <w:rFonts w:ascii="標楷體" w:eastAsia="標楷體" w:hAnsi="標楷體"/>
          <w:sz w:val="28"/>
          <w:szCs w:val="28"/>
        </w:rPr>
        <w:t>不</w:t>
      </w:r>
      <w:proofErr w:type="gramEnd"/>
      <w:r>
        <w:rPr>
          <w:rFonts w:ascii="標楷體" w:eastAsia="標楷體" w:hAnsi="標楷體"/>
          <w:sz w:val="28"/>
          <w:szCs w:val="28"/>
        </w:rPr>
        <w:t>遞補。</w:t>
      </w:r>
    </w:p>
    <w:p w:rsidR="00F730A0" w:rsidRDefault="00D93401">
      <w:pPr>
        <w:pStyle w:val="1"/>
        <w:numPr>
          <w:ilvl w:val="1"/>
          <w:numId w:val="8"/>
        </w:numPr>
        <w:spacing w:before="190"/>
        <w:ind w:left="1560" w:hanging="567"/>
      </w:pPr>
      <w:r>
        <w:rPr>
          <w:rFonts w:ascii="標楷體" w:eastAsia="標楷體" w:hAnsi="標楷體"/>
          <w:sz w:val="28"/>
          <w:szCs w:val="28"/>
        </w:rPr>
        <w:t>代表隊教練之產生由本會依入選培訓選手轄屬單位人數排序，</w:t>
      </w:r>
      <w:proofErr w:type="gramStart"/>
      <w:r>
        <w:rPr>
          <w:rFonts w:ascii="標楷體" w:eastAsia="標楷體" w:hAnsi="標楷體"/>
          <w:sz w:val="28"/>
          <w:szCs w:val="28"/>
        </w:rPr>
        <w:t>遴</w:t>
      </w:r>
      <w:proofErr w:type="gramEnd"/>
      <w:r>
        <w:rPr>
          <w:rFonts w:ascii="標楷體" w:eastAsia="標楷體" w:hAnsi="標楷體"/>
          <w:sz w:val="28"/>
          <w:szCs w:val="28"/>
        </w:rPr>
        <w:t>薦少年組</w:t>
      </w:r>
      <w:r>
        <w:rPr>
          <w:rFonts w:ascii="標楷體" w:eastAsia="標楷體" w:hAnsi="標楷體"/>
          <w:sz w:val="28"/>
          <w:szCs w:val="28"/>
        </w:rPr>
        <w:t>4</w:t>
      </w:r>
      <w:r>
        <w:rPr>
          <w:rFonts w:ascii="標楷體" w:eastAsia="標楷體" w:hAnsi="標楷體"/>
          <w:sz w:val="28"/>
          <w:szCs w:val="28"/>
        </w:rPr>
        <w:t>位聘任之（依世界跆拳道聯盟規定世界少年國家代表隊教練須持有</w:t>
      </w:r>
      <w:r>
        <w:rPr>
          <w:rFonts w:ascii="標楷體" w:eastAsia="標楷體" w:hAnsi="標楷體"/>
          <w:sz w:val="28"/>
          <w:szCs w:val="28"/>
        </w:rPr>
        <w:t>L2</w:t>
      </w:r>
      <w:r>
        <w:rPr>
          <w:rFonts w:ascii="標楷體" w:eastAsia="標楷體" w:hAnsi="標楷體"/>
          <w:sz w:val="28"/>
          <w:szCs w:val="28"/>
        </w:rPr>
        <w:t>國際教練證及亞洲少年國家代表隊教練須持有</w:t>
      </w:r>
      <w:r>
        <w:rPr>
          <w:rFonts w:ascii="標楷體" w:eastAsia="標楷體" w:hAnsi="標楷體"/>
          <w:sz w:val="28"/>
          <w:szCs w:val="28"/>
        </w:rPr>
        <w:t>L1</w:t>
      </w:r>
      <w:r>
        <w:rPr>
          <w:rFonts w:ascii="標楷體" w:eastAsia="標楷體" w:hAnsi="標楷體"/>
          <w:sz w:val="28"/>
          <w:szCs w:val="28"/>
        </w:rPr>
        <w:t>國際教練證）。</w:t>
      </w:r>
    </w:p>
    <w:p w:rsidR="00F730A0" w:rsidRDefault="00D93401">
      <w:pPr>
        <w:pStyle w:val="1"/>
        <w:numPr>
          <w:ilvl w:val="1"/>
          <w:numId w:val="8"/>
        </w:numPr>
        <w:spacing w:before="190"/>
        <w:ind w:left="1560" w:hanging="567"/>
      </w:pPr>
      <w:r>
        <w:rPr>
          <w:rFonts w:ascii="標楷體" w:eastAsia="標楷體" w:hAnsi="標楷體"/>
          <w:sz w:val="28"/>
          <w:szCs w:val="28"/>
        </w:rPr>
        <w:t>入選國家代表隊之教練、</w:t>
      </w:r>
      <w:proofErr w:type="gramStart"/>
      <w:r>
        <w:rPr>
          <w:rFonts w:ascii="標楷體" w:eastAsia="標楷體" w:hAnsi="標楷體"/>
          <w:sz w:val="28"/>
          <w:szCs w:val="28"/>
        </w:rPr>
        <w:t>選手已</w:t>
      </w:r>
      <w:r>
        <w:rPr>
          <w:rFonts w:ascii="標楷體" w:eastAsia="標楷體" w:hAnsi="標楷體"/>
          <w:sz w:val="28"/>
          <w:szCs w:val="28"/>
        </w:rPr>
        <w:t>切結</w:t>
      </w:r>
      <w:proofErr w:type="gramEnd"/>
      <w:r>
        <w:rPr>
          <w:rFonts w:ascii="標楷體" w:eastAsia="標楷體" w:hAnsi="標楷體"/>
          <w:sz w:val="28"/>
          <w:szCs w:val="28"/>
        </w:rPr>
        <w:t>書確認後，未能參加集訓或違反集訓相關規定者，送本會紀律委員會議處。</w:t>
      </w:r>
    </w:p>
    <w:p w:rsidR="00F730A0" w:rsidRDefault="00D93401">
      <w:pPr>
        <w:pStyle w:val="1"/>
        <w:numPr>
          <w:ilvl w:val="1"/>
          <w:numId w:val="8"/>
        </w:numPr>
        <w:spacing w:before="190"/>
        <w:ind w:left="1560" w:hanging="567"/>
      </w:pPr>
      <w:r>
        <w:rPr>
          <w:rFonts w:ascii="標楷體" w:eastAsia="標楷體" w:hAnsi="標楷體"/>
          <w:sz w:val="28"/>
          <w:szCs w:val="28"/>
        </w:rPr>
        <w:t>教練、選手之替換須經本會</w:t>
      </w:r>
      <w:r>
        <w:rPr>
          <w:rFonts w:ascii="標楷體" w:eastAsia="標楷體" w:hAnsi="標楷體"/>
          <w:sz w:val="28"/>
          <w:szCs w:val="28"/>
        </w:rPr>
        <w:t>112</w:t>
      </w:r>
      <w:r>
        <w:rPr>
          <w:rFonts w:ascii="標楷體" w:eastAsia="標楷體" w:hAnsi="標楷體"/>
          <w:sz w:val="28"/>
          <w:szCs w:val="28"/>
        </w:rPr>
        <w:t>年選訓小組討論審議後，提報教育部體育署行之。</w:t>
      </w:r>
    </w:p>
    <w:p w:rsidR="00F730A0" w:rsidRDefault="00D93401">
      <w:pPr>
        <w:pStyle w:val="1"/>
        <w:numPr>
          <w:ilvl w:val="0"/>
          <w:numId w:val="1"/>
        </w:numPr>
        <w:spacing w:before="190"/>
        <w:ind w:left="1701" w:hanging="1141"/>
        <w:rPr>
          <w:rFonts w:ascii="標楷體" w:eastAsia="標楷體" w:hAnsi="標楷體"/>
          <w:sz w:val="28"/>
        </w:rPr>
      </w:pPr>
      <w:r>
        <w:rPr>
          <w:rFonts w:ascii="標楷體" w:eastAsia="標楷體" w:hAnsi="標楷體"/>
          <w:sz w:val="28"/>
        </w:rPr>
        <w:t>領隊會議：</w:t>
      </w:r>
    </w:p>
    <w:p w:rsidR="00F730A0" w:rsidRDefault="00D93401">
      <w:pPr>
        <w:pStyle w:val="1"/>
        <w:numPr>
          <w:ilvl w:val="0"/>
          <w:numId w:val="9"/>
        </w:numPr>
        <w:spacing w:before="190"/>
        <w:ind w:left="1560" w:hanging="567"/>
        <w:rPr>
          <w:rFonts w:ascii="標楷體" w:eastAsia="標楷體" w:hAnsi="標楷體"/>
          <w:sz w:val="28"/>
        </w:rPr>
      </w:pPr>
      <w:r>
        <w:rPr>
          <w:rFonts w:ascii="標楷體" w:eastAsia="標楷體" w:hAnsi="標楷體"/>
          <w:sz w:val="28"/>
        </w:rPr>
        <w:t>領隊會議於</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9</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星期五</w:t>
      </w:r>
      <w:r>
        <w:rPr>
          <w:rFonts w:ascii="標楷體" w:eastAsia="標楷體" w:hAnsi="標楷體"/>
          <w:sz w:val="28"/>
        </w:rPr>
        <w:t>)</w:t>
      </w:r>
      <w:r>
        <w:rPr>
          <w:rFonts w:ascii="標楷體" w:eastAsia="標楷體" w:hAnsi="標楷體"/>
          <w:sz w:val="28"/>
        </w:rPr>
        <w:t>下午</w:t>
      </w:r>
      <w:r>
        <w:rPr>
          <w:rFonts w:ascii="標楷體" w:eastAsia="標楷體" w:hAnsi="標楷體"/>
          <w:sz w:val="28"/>
        </w:rPr>
        <w:t>2</w:t>
      </w:r>
      <w:r>
        <w:rPr>
          <w:rFonts w:ascii="標楷體" w:eastAsia="標楷體" w:hAnsi="標楷體"/>
          <w:sz w:val="28"/>
        </w:rPr>
        <w:t>時假比賽場地進行。</w:t>
      </w:r>
    </w:p>
    <w:p w:rsidR="00F730A0" w:rsidRDefault="00D93401">
      <w:pPr>
        <w:pStyle w:val="1"/>
        <w:numPr>
          <w:ilvl w:val="0"/>
          <w:numId w:val="9"/>
        </w:numPr>
        <w:spacing w:before="190"/>
        <w:ind w:left="1560" w:hanging="567"/>
      </w:pPr>
      <w:r>
        <w:rPr>
          <w:rFonts w:ascii="標楷體" w:eastAsia="標楷體" w:hAnsi="標楷體" w:cs="新細明體"/>
          <w:sz w:val="28"/>
          <w:szCs w:val="28"/>
        </w:rPr>
        <w:t>凡大會一切有關規定及競賽規則修正事項於領隊會議宣佈實施，恕</w:t>
      </w:r>
      <w:proofErr w:type="gramStart"/>
      <w:r>
        <w:rPr>
          <w:rFonts w:ascii="標楷體" w:eastAsia="標楷體" w:hAnsi="標楷體" w:cs="新細明體"/>
          <w:sz w:val="28"/>
          <w:szCs w:val="28"/>
        </w:rPr>
        <w:t>不</w:t>
      </w:r>
      <w:proofErr w:type="gramEnd"/>
      <w:r>
        <w:rPr>
          <w:rFonts w:ascii="標楷體" w:eastAsia="標楷體" w:hAnsi="標楷體" w:cs="新細明體"/>
          <w:sz w:val="28"/>
          <w:szCs w:val="28"/>
        </w:rPr>
        <w:t>另行通知。</w:t>
      </w:r>
    </w:p>
    <w:p w:rsidR="00F730A0" w:rsidRDefault="00D93401">
      <w:pPr>
        <w:pStyle w:val="1"/>
        <w:numPr>
          <w:ilvl w:val="0"/>
          <w:numId w:val="1"/>
        </w:numPr>
        <w:spacing w:before="190"/>
        <w:ind w:left="1701" w:hanging="1141"/>
      </w:pPr>
      <w:r>
        <w:rPr>
          <w:rFonts w:ascii="標楷體" w:eastAsia="標楷體" w:hAnsi="標楷體"/>
          <w:sz w:val="28"/>
        </w:rPr>
        <w:t>報到</w:t>
      </w:r>
      <w:r>
        <w:rPr>
          <w:rFonts w:ascii="標楷體" w:eastAsia="標楷體" w:hAnsi="標楷體"/>
          <w:sz w:val="28"/>
          <w:szCs w:val="28"/>
        </w:rPr>
        <w:t>、過磅及抽籤：</w:t>
      </w:r>
    </w:p>
    <w:p w:rsidR="00F730A0" w:rsidRDefault="00D93401">
      <w:pPr>
        <w:pStyle w:val="1"/>
        <w:numPr>
          <w:ilvl w:val="0"/>
          <w:numId w:val="10"/>
        </w:numPr>
        <w:ind w:left="1560" w:hanging="567"/>
        <w:rPr>
          <w:rFonts w:ascii="標楷體" w:eastAsia="標楷體" w:hAnsi="標楷體"/>
          <w:sz w:val="28"/>
          <w:szCs w:val="28"/>
        </w:rPr>
      </w:pPr>
      <w:r>
        <w:rPr>
          <w:rFonts w:ascii="標楷體" w:eastAsia="標楷體" w:hAnsi="標楷體"/>
          <w:sz w:val="28"/>
          <w:szCs w:val="28"/>
        </w:rPr>
        <w:t>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1</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分假比賽場地辦理報到手續並領取秩序冊。</w:t>
      </w:r>
    </w:p>
    <w:p w:rsidR="00F730A0" w:rsidRDefault="00D93401">
      <w:pPr>
        <w:pStyle w:val="1"/>
        <w:numPr>
          <w:ilvl w:val="0"/>
          <w:numId w:val="10"/>
        </w:numPr>
        <w:ind w:left="1560" w:hanging="567"/>
      </w:pPr>
      <w:r>
        <w:rPr>
          <w:rFonts w:ascii="標楷體" w:eastAsia="標楷體" w:hAnsi="標楷體"/>
          <w:sz w:val="28"/>
          <w:szCs w:val="28"/>
        </w:rPr>
        <w:t>於比賽前一日下午</w:t>
      </w:r>
      <w:r>
        <w:rPr>
          <w:rFonts w:ascii="標楷體" w:eastAsia="標楷體" w:hAnsi="標楷體"/>
          <w:sz w:val="28"/>
          <w:szCs w:val="28"/>
        </w:rPr>
        <w:t>2</w:t>
      </w:r>
      <w:r>
        <w:rPr>
          <w:rFonts w:ascii="標楷體" w:eastAsia="標楷體" w:hAnsi="標楷體"/>
          <w:sz w:val="28"/>
          <w:szCs w:val="28"/>
        </w:rPr>
        <w:t>時</w:t>
      </w:r>
      <w:proofErr w:type="gramStart"/>
      <w:r>
        <w:rPr>
          <w:rFonts w:ascii="標楷體" w:eastAsia="標楷體" w:hAnsi="標楷體"/>
          <w:sz w:val="28"/>
          <w:szCs w:val="28"/>
        </w:rPr>
        <w:t>進行試磅</w:t>
      </w:r>
      <w:proofErr w:type="gramEnd"/>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分至</w:t>
      </w:r>
      <w:r>
        <w:rPr>
          <w:rFonts w:ascii="標楷體" w:eastAsia="標楷體" w:hAnsi="標楷體"/>
          <w:sz w:val="28"/>
          <w:szCs w:val="28"/>
        </w:rPr>
        <w:t>3</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分參加過磅</w:t>
      </w:r>
      <w:r>
        <w:rPr>
          <w:rFonts w:ascii="標楷體" w:eastAsia="標楷體" w:hAnsi="標楷體"/>
          <w:sz w:val="28"/>
          <w:szCs w:val="28"/>
        </w:rPr>
        <w:t>(</w:t>
      </w:r>
      <w:r>
        <w:rPr>
          <w:rFonts w:ascii="標楷體" w:eastAsia="標楷體" w:hAnsi="標楷體"/>
          <w:sz w:val="28"/>
          <w:szCs w:val="28"/>
        </w:rPr>
        <w:t>每日競賽</w:t>
      </w:r>
      <w:proofErr w:type="gramStart"/>
      <w:r>
        <w:rPr>
          <w:rFonts w:ascii="標楷體" w:eastAsia="標楷體" w:hAnsi="標楷體"/>
          <w:sz w:val="28"/>
          <w:szCs w:val="28"/>
        </w:rPr>
        <w:t>量級於報</w:t>
      </w:r>
      <w:proofErr w:type="gramEnd"/>
      <w:r>
        <w:rPr>
          <w:rFonts w:ascii="標楷體" w:eastAsia="標楷體" w:hAnsi="標楷體"/>
          <w:sz w:val="28"/>
          <w:szCs w:val="28"/>
        </w:rPr>
        <w:t>名結束統整後再公告本會網站</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過磅結束後進行抽籤。過磅應為一次，於規定的過磅時間內如體重不合格准予在規定過磅時間內再次過磅，逾時則以棄權論之。</w:t>
      </w:r>
      <w:r>
        <w:rPr>
          <w:rFonts w:ascii="標楷體" w:eastAsia="標楷體" w:hAnsi="標楷體"/>
          <w:b/>
          <w:sz w:val="28"/>
          <w:szCs w:val="28"/>
        </w:rPr>
        <w:t>選手過磅時男生以赤足及裸</w:t>
      </w:r>
      <w:proofErr w:type="gramStart"/>
      <w:r>
        <w:rPr>
          <w:rFonts w:ascii="標楷體" w:eastAsia="標楷體" w:hAnsi="標楷體"/>
          <w:b/>
          <w:sz w:val="28"/>
          <w:szCs w:val="28"/>
        </w:rPr>
        <w:t>身著</w:t>
      </w:r>
      <w:proofErr w:type="gramEnd"/>
      <w:r>
        <w:rPr>
          <w:rFonts w:ascii="標楷體" w:eastAsia="標楷體" w:hAnsi="標楷體"/>
          <w:b/>
          <w:sz w:val="28"/>
          <w:szCs w:val="28"/>
        </w:rPr>
        <w:t>短褲為基準，女生以輕便服為基準</w:t>
      </w:r>
      <w:r>
        <w:rPr>
          <w:rFonts w:ascii="標楷體" w:eastAsia="標楷體" w:hAnsi="標楷體"/>
          <w:b/>
          <w:sz w:val="28"/>
          <w:szCs w:val="28"/>
        </w:rPr>
        <w:t>(</w:t>
      </w:r>
      <w:r>
        <w:rPr>
          <w:rFonts w:ascii="標楷體" w:eastAsia="標楷體" w:hAnsi="標楷體"/>
          <w:b/>
          <w:sz w:val="28"/>
          <w:szCs w:val="28"/>
        </w:rPr>
        <w:t>依據</w:t>
      </w:r>
      <w:r>
        <w:rPr>
          <w:rFonts w:ascii="標楷體" w:eastAsia="標楷體" w:hAnsi="標楷體"/>
          <w:b/>
          <w:sz w:val="28"/>
          <w:szCs w:val="28"/>
        </w:rPr>
        <w:t>WT</w:t>
      </w:r>
      <w:r>
        <w:rPr>
          <w:rFonts w:ascii="標楷體" w:eastAsia="標楷體" w:hAnsi="標楷體"/>
          <w:b/>
          <w:sz w:val="28"/>
          <w:szCs w:val="28"/>
        </w:rPr>
        <w:t>最新競賽規則規定，少年選手</w:t>
      </w:r>
      <w:proofErr w:type="gramStart"/>
      <w:r>
        <w:rPr>
          <w:rFonts w:ascii="標楷體" w:eastAsia="標楷體" w:hAnsi="標楷體"/>
          <w:b/>
          <w:sz w:val="28"/>
          <w:szCs w:val="28"/>
        </w:rPr>
        <w:t>不得裸</w:t>
      </w:r>
      <w:proofErr w:type="gramEnd"/>
      <w:r>
        <w:rPr>
          <w:rFonts w:ascii="標楷體" w:eastAsia="標楷體" w:hAnsi="標楷體"/>
          <w:b/>
          <w:sz w:val="28"/>
          <w:szCs w:val="28"/>
        </w:rPr>
        <w:t>磅，准於規定體重加計</w:t>
      </w:r>
      <w:r>
        <w:rPr>
          <w:rFonts w:ascii="標楷體" w:eastAsia="標楷體" w:hAnsi="標楷體"/>
          <w:b/>
          <w:sz w:val="28"/>
          <w:szCs w:val="28"/>
        </w:rPr>
        <w:t>0.1KG)</w:t>
      </w:r>
      <w:r>
        <w:rPr>
          <w:rFonts w:ascii="標楷體" w:eastAsia="標楷體" w:hAnsi="標楷體"/>
          <w:b/>
          <w:sz w:val="28"/>
          <w:szCs w:val="28"/>
        </w:rPr>
        <w:t>，各選手應攜帶【選手證】過磅，逾</w:t>
      </w:r>
      <w:proofErr w:type="gramStart"/>
      <w:r>
        <w:rPr>
          <w:rFonts w:ascii="標楷體" w:eastAsia="標楷體" w:hAnsi="標楷體"/>
          <w:b/>
          <w:sz w:val="28"/>
          <w:szCs w:val="28"/>
        </w:rPr>
        <w:t>時均以自</w:t>
      </w:r>
      <w:proofErr w:type="gramEnd"/>
      <w:r>
        <w:rPr>
          <w:rFonts w:ascii="標楷體" w:eastAsia="標楷體" w:hAnsi="標楷體"/>
          <w:b/>
          <w:sz w:val="28"/>
          <w:szCs w:val="28"/>
        </w:rPr>
        <w:t>動棄權論之。</w:t>
      </w:r>
    </w:p>
    <w:p w:rsidR="00F730A0" w:rsidRDefault="00D93401">
      <w:pPr>
        <w:pStyle w:val="1"/>
        <w:numPr>
          <w:ilvl w:val="0"/>
          <w:numId w:val="1"/>
        </w:numPr>
        <w:spacing w:before="190"/>
        <w:ind w:left="1560" w:hanging="993"/>
        <w:rPr>
          <w:rFonts w:ascii="標楷體" w:eastAsia="標楷體" w:hAnsi="標楷體"/>
          <w:sz w:val="28"/>
          <w:szCs w:val="28"/>
        </w:rPr>
      </w:pPr>
      <w:proofErr w:type="gramStart"/>
      <w:r>
        <w:rPr>
          <w:rFonts w:ascii="標楷體" w:eastAsia="標楷體" w:hAnsi="標楷體"/>
          <w:sz w:val="28"/>
          <w:szCs w:val="28"/>
        </w:rPr>
        <w:t>抽磅</w:t>
      </w:r>
      <w:proofErr w:type="gramEnd"/>
      <w:r>
        <w:rPr>
          <w:rFonts w:ascii="標楷體" w:eastAsia="標楷體" w:hAnsi="標楷體"/>
          <w:sz w:val="28"/>
          <w:szCs w:val="28"/>
        </w:rPr>
        <w:t>:</w:t>
      </w:r>
    </w:p>
    <w:p w:rsidR="00F730A0" w:rsidRDefault="00D93401">
      <w:pPr>
        <w:pStyle w:val="1"/>
        <w:numPr>
          <w:ilvl w:val="0"/>
          <w:numId w:val="11"/>
        </w:numPr>
        <w:spacing w:before="190"/>
        <w:ind w:left="1560" w:hanging="567"/>
      </w:pPr>
      <w:r>
        <w:rPr>
          <w:rFonts w:ascii="標楷體" w:eastAsia="標楷體" w:hAnsi="標楷體"/>
          <w:sz w:val="28"/>
        </w:rPr>
        <w:t>每日賽程選手須於當日上午</w:t>
      </w:r>
      <w:r>
        <w:rPr>
          <w:rFonts w:ascii="標楷體" w:eastAsia="標楷體" w:hAnsi="標楷體"/>
          <w:sz w:val="28"/>
        </w:rPr>
        <w:t>7</w:t>
      </w:r>
      <w:r>
        <w:rPr>
          <w:rFonts w:ascii="標楷體" w:eastAsia="標楷體" w:hAnsi="標楷體"/>
          <w:sz w:val="28"/>
        </w:rPr>
        <w:t>時</w:t>
      </w:r>
      <w:r>
        <w:rPr>
          <w:rFonts w:ascii="標楷體" w:eastAsia="標楷體" w:hAnsi="標楷體"/>
          <w:sz w:val="28"/>
        </w:rPr>
        <w:t>30</w:t>
      </w:r>
      <w:r>
        <w:rPr>
          <w:rFonts w:ascii="標楷體" w:eastAsia="標楷體" w:hAnsi="標楷體"/>
          <w:sz w:val="28"/>
        </w:rPr>
        <w:t>分前至比賽場地參與隨機過磅，隨機過磅未合格或未到者以棄權論。</w:t>
      </w:r>
    </w:p>
    <w:p w:rsidR="00F730A0" w:rsidRDefault="00D93401">
      <w:pPr>
        <w:pStyle w:val="1"/>
        <w:numPr>
          <w:ilvl w:val="0"/>
          <w:numId w:val="1"/>
        </w:numPr>
        <w:spacing w:before="190"/>
        <w:ind w:left="1701" w:hanging="1134"/>
        <w:rPr>
          <w:rFonts w:ascii="標楷體" w:eastAsia="標楷體" w:hAnsi="標楷體"/>
          <w:sz w:val="28"/>
          <w:szCs w:val="28"/>
        </w:rPr>
      </w:pPr>
      <w:r>
        <w:rPr>
          <w:rFonts w:ascii="標楷體" w:eastAsia="標楷體" w:hAnsi="標楷體"/>
          <w:sz w:val="28"/>
          <w:szCs w:val="28"/>
        </w:rPr>
        <w:t>一般規定：</w:t>
      </w:r>
    </w:p>
    <w:p w:rsidR="00F730A0" w:rsidRDefault="00D93401">
      <w:pPr>
        <w:pStyle w:val="11"/>
        <w:numPr>
          <w:ilvl w:val="1"/>
          <w:numId w:val="12"/>
        </w:numPr>
        <w:ind w:left="1560" w:hanging="567"/>
        <w:rPr>
          <w:rFonts w:ascii="標楷體" w:eastAsia="標楷體" w:hAnsi="標楷體"/>
          <w:sz w:val="28"/>
          <w:szCs w:val="28"/>
        </w:rPr>
      </w:pPr>
      <w:r>
        <w:rPr>
          <w:rFonts w:ascii="標楷體" w:eastAsia="標楷體" w:hAnsi="標楷體"/>
          <w:sz w:val="28"/>
          <w:szCs w:val="28"/>
        </w:rPr>
        <w:lastRenderedPageBreak/>
        <w:t>參加比賽選手憑【選手證】進場比賽，報到時交檢錄組登記檢查服裝，於比賽時交記錄組查驗，如比賽中遺失【選手證】則需於比賽前向競賽組提出申請補發後始可出賽</w:t>
      </w:r>
      <w:r>
        <w:rPr>
          <w:rFonts w:ascii="標楷體" w:eastAsia="標楷體" w:hAnsi="標楷體"/>
          <w:sz w:val="28"/>
          <w:szCs w:val="28"/>
        </w:rPr>
        <w:t>(</w:t>
      </w:r>
      <w:r>
        <w:rPr>
          <w:rFonts w:ascii="標楷體" w:eastAsia="標楷體" w:hAnsi="標楷體"/>
          <w:sz w:val="28"/>
          <w:szCs w:val="28"/>
        </w:rPr>
        <w:t>工本費</w:t>
      </w:r>
      <w:r>
        <w:rPr>
          <w:rFonts w:ascii="標楷體" w:eastAsia="標楷體" w:hAnsi="標楷體"/>
          <w:sz w:val="28"/>
          <w:szCs w:val="28"/>
        </w:rPr>
        <w:t>300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一次為限</w:t>
      </w:r>
      <w:r>
        <w:rPr>
          <w:rFonts w:ascii="標楷體" w:eastAsia="標楷體" w:hAnsi="標楷體"/>
          <w:sz w:val="28"/>
          <w:szCs w:val="28"/>
        </w:rPr>
        <w:t>)</w:t>
      </w:r>
      <w:r>
        <w:rPr>
          <w:rFonts w:ascii="標楷體" w:eastAsia="標楷體" w:hAnsi="標楷體"/>
          <w:sz w:val="28"/>
          <w:szCs w:val="28"/>
        </w:rPr>
        <w:t>。</w:t>
      </w:r>
    </w:p>
    <w:p w:rsidR="00F730A0" w:rsidRDefault="00D93401">
      <w:pPr>
        <w:pStyle w:val="11"/>
        <w:numPr>
          <w:ilvl w:val="1"/>
          <w:numId w:val="12"/>
        </w:numPr>
        <w:ind w:left="1560" w:right="-2" w:hanging="567"/>
        <w:rPr>
          <w:rFonts w:ascii="標楷體" w:eastAsia="標楷體" w:hAnsi="標楷體"/>
          <w:sz w:val="28"/>
          <w:szCs w:val="28"/>
        </w:rPr>
      </w:pPr>
      <w:r>
        <w:rPr>
          <w:rFonts w:ascii="標楷體" w:eastAsia="標楷體" w:hAnsi="標楷體"/>
          <w:sz w:val="28"/>
          <w:szCs w:val="28"/>
        </w:rPr>
        <w:t>在比賽進行中如選手另一方棄權時，對方選手應進入場內由主審宣判得勝後始算確定得勝，如勝方選手未按規定進入場內經主審宣判獲勝，則視同棄權論。</w:t>
      </w:r>
      <w:r>
        <w:rPr>
          <w:rFonts w:ascii="標楷體" w:eastAsia="標楷體" w:hAnsi="標楷體"/>
          <w:sz w:val="28"/>
          <w:szCs w:val="28"/>
        </w:rPr>
        <w:t>(</w:t>
      </w:r>
      <w:r>
        <w:rPr>
          <w:rFonts w:ascii="標楷體" w:eastAsia="標楷體" w:hAnsi="標楷體"/>
          <w:sz w:val="28"/>
          <w:szCs w:val="28"/>
        </w:rPr>
        <w:t>對手過磅未通過者</w:t>
      </w:r>
      <w:r>
        <w:rPr>
          <w:rFonts w:ascii="標楷體" w:eastAsia="標楷體" w:hAnsi="標楷體"/>
          <w:sz w:val="28"/>
          <w:szCs w:val="28"/>
        </w:rPr>
        <w:t>,</w:t>
      </w:r>
      <w:r>
        <w:rPr>
          <w:rFonts w:ascii="標楷體" w:eastAsia="標楷體" w:hAnsi="標楷體"/>
          <w:sz w:val="28"/>
          <w:szCs w:val="28"/>
        </w:rPr>
        <w:t>則不用上場判定</w:t>
      </w:r>
      <w:r>
        <w:rPr>
          <w:rFonts w:ascii="標楷體" w:eastAsia="標楷體" w:hAnsi="標楷體"/>
          <w:sz w:val="28"/>
          <w:szCs w:val="28"/>
        </w:rPr>
        <w:t>)</w:t>
      </w:r>
      <w:r>
        <w:rPr>
          <w:rFonts w:ascii="標楷體" w:eastAsia="標楷體" w:hAnsi="標楷體"/>
          <w:sz w:val="28"/>
          <w:szCs w:val="28"/>
        </w:rPr>
        <w:t>。</w:t>
      </w:r>
    </w:p>
    <w:p w:rsidR="00F730A0" w:rsidRDefault="00D93401">
      <w:pPr>
        <w:pStyle w:val="aa"/>
        <w:numPr>
          <w:ilvl w:val="1"/>
          <w:numId w:val="12"/>
        </w:numPr>
        <w:ind w:left="1560" w:hanging="567"/>
        <w:rPr>
          <w:rFonts w:ascii="標楷體" w:hAnsi="標楷體"/>
          <w:b/>
          <w:szCs w:val="28"/>
        </w:rPr>
      </w:pPr>
      <w:r>
        <w:rPr>
          <w:rFonts w:ascii="標楷體" w:hAnsi="標楷體"/>
          <w:b/>
          <w:szCs w:val="28"/>
        </w:rPr>
        <w:t>比賽選手進入四強賽之指導教練，需穿著正式服裝</w:t>
      </w:r>
      <w:r>
        <w:rPr>
          <w:rFonts w:ascii="標楷體" w:hAnsi="標楷體"/>
          <w:b/>
          <w:szCs w:val="28"/>
        </w:rPr>
        <w:t>(</w:t>
      </w:r>
      <w:r>
        <w:rPr>
          <w:rFonts w:ascii="標楷體" w:hAnsi="標楷體"/>
          <w:b/>
          <w:szCs w:val="28"/>
        </w:rPr>
        <w:t>西裝外套、西褲或休閒褲及休閒鞋或皮鞋</w:t>
      </w:r>
      <w:r>
        <w:rPr>
          <w:rFonts w:ascii="標楷體" w:hAnsi="標楷體"/>
          <w:b/>
          <w:szCs w:val="28"/>
        </w:rPr>
        <w:t>)</w:t>
      </w:r>
      <w:r>
        <w:rPr>
          <w:rFonts w:ascii="標楷體" w:hAnsi="標楷體"/>
          <w:b/>
          <w:szCs w:val="28"/>
        </w:rPr>
        <w:t>，才可進場指導。</w:t>
      </w:r>
    </w:p>
    <w:p w:rsidR="00F730A0" w:rsidRDefault="00D93401">
      <w:pPr>
        <w:pStyle w:val="11"/>
        <w:numPr>
          <w:ilvl w:val="1"/>
          <w:numId w:val="12"/>
        </w:numPr>
        <w:spacing w:before="190"/>
        <w:ind w:left="1560" w:right="-2" w:hanging="567"/>
        <w:rPr>
          <w:rFonts w:ascii="標楷體" w:eastAsia="標楷體" w:hAnsi="標楷體"/>
          <w:sz w:val="28"/>
          <w:szCs w:val="28"/>
        </w:rPr>
      </w:pPr>
      <w:r>
        <w:rPr>
          <w:rFonts w:ascii="標楷體" w:eastAsia="標楷體" w:hAnsi="標楷體"/>
          <w:sz w:val="28"/>
          <w:szCs w:val="28"/>
        </w:rPr>
        <w:t>參加比賽一切經費各隊自理，比賽期間大會投保【公共意外險</w:t>
      </w:r>
      <w:r>
        <w:rPr>
          <w:rFonts w:ascii="標楷體" w:eastAsia="標楷體" w:hAnsi="標楷體"/>
          <w:sz w:val="28"/>
          <w:szCs w:val="28"/>
        </w:rPr>
        <w:t>】及【選手人身保險】，不足部分請各單位自行加保。</w:t>
      </w:r>
    </w:p>
    <w:p w:rsidR="00F730A0" w:rsidRDefault="00D93401">
      <w:pPr>
        <w:pStyle w:val="10"/>
        <w:numPr>
          <w:ilvl w:val="0"/>
          <w:numId w:val="1"/>
        </w:numPr>
        <w:spacing w:before="190"/>
        <w:ind w:left="1418" w:hanging="851"/>
        <w:rPr>
          <w:rFonts w:ascii="標楷體" w:hAnsi="標楷體"/>
          <w:w w:val="90"/>
          <w:szCs w:val="28"/>
        </w:rPr>
      </w:pPr>
      <w:r>
        <w:rPr>
          <w:rFonts w:ascii="標楷體" w:hAnsi="標楷體"/>
          <w:w w:val="90"/>
          <w:szCs w:val="28"/>
        </w:rPr>
        <w:t>申</w:t>
      </w:r>
      <w:r>
        <w:rPr>
          <w:rFonts w:ascii="標楷體" w:hAnsi="標楷體"/>
          <w:w w:val="90"/>
          <w:szCs w:val="28"/>
        </w:rPr>
        <w:t xml:space="preserve">    </w:t>
      </w:r>
      <w:r>
        <w:rPr>
          <w:rFonts w:ascii="標楷體" w:hAnsi="標楷體"/>
          <w:w w:val="90"/>
          <w:szCs w:val="28"/>
        </w:rPr>
        <w:t>訴：</w:t>
      </w:r>
    </w:p>
    <w:p w:rsidR="00F730A0" w:rsidRDefault="00D93401">
      <w:pPr>
        <w:pStyle w:val="11"/>
        <w:numPr>
          <w:ilvl w:val="0"/>
          <w:numId w:val="13"/>
        </w:numPr>
        <w:ind w:left="1560" w:hanging="567"/>
        <w:rPr>
          <w:rFonts w:ascii="標楷體" w:eastAsia="標楷體" w:hAnsi="標楷體"/>
          <w:sz w:val="28"/>
        </w:rPr>
      </w:pPr>
      <w:r>
        <w:rPr>
          <w:rFonts w:ascii="標楷體" w:eastAsia="標楷體" w:hAnsi="標楷體"/>
          <w:sz w:val="28"/>
        </w:rPr>
        <w:t>依據最新</w:t>
      </w:r>
      <w:proofErr w:type="gramStart"/>
      <w:r>
        <w:rPr>
          <w:rFonts w:ascii="標楷體" w:eastAsia="標楷體" w:hAnsi="標楷體"/>
          <w:sz w:val="28"/>
        </w:rPr>
        <w:t>世</w:t>
      </w:r>
      <w:proofErr w:type="gramEnd"/>
      <w:r>
        <w:rPr>
          <w:rFonts w:ascii="標楷體" w:eastAsia="標楷體" w:hAnsi="標楷體"/>
          <w:sz w:val="28"/>
        </w:rPr>
        <w:t>盟跆拳道競賽規則辦理。</w:t>
      </w:r>
    </w:p>
    <w:p w:rsidR="00F730A0" w:rsidRDefault="00D93401">
      <w:pPr>
        <w:pStyle w:val="11"/>
        <w:numPr>
          <w:ilvl w:val="0"/>
          <w:numId w:val="13"/>
        </w:numPr>
        <w:ind w:left="1560" w:hanging="567"/>
        <w:rPr>
          <w:rFonts w:ascii="標楷體" w:eastAsia="標楷體" w:hAnsi="標楷體"/>
          <w:sz w:val="28"/>
        </w:rPr>
      </w:pPr>
      <w:r>
        <w:rPr>
          <w:rFonts w:ascii="標楷體" w:eastAsia="標楷體" w:hAnsi="標楷體"/>
          <w:sz w:val="28"/>
        </w:rPr>
        <w:t>凡未按大會規定提出申訴而阻礙競賽進行之運動選手及隊職員，均一律取消個人之比賽成績，交大會競賽管理委員會議處。</w:t>
      </w:r>
    </w:p>
    <w:p w:rsidR="00F730A0" w:rsidRDefault="00D93401">
      <w:pPr>
        <w:pStyle w:val="11"/>
        <w:numPr>
          <w:ilvl w:val="0"/>
          <w:numId w:val="13"/>
        </w:numPr>
        <w:ind w:left="1560" w:hanging="567"/>
      </w:pPr>
      <w:r>
        <w:rPr>
          <w:rFonts w:ascii="標楷體" w:eastAsia="標楷體" w:hAnsi="標楷體"/>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sz w:val="28"/>
          <w:szCs w:val="28"/>
        </w:rPr>
        <w:t>繳交申訴金</w:t>
      </w:r>
      <w:r>
        <w:rPr>
          <w:rFonts w:ascii="標楷體" w:eastAsia="標楷體" w:hAnsi="標楷體"/>
          <w:sz w:val="28"/>
          <w:szCs w:val="28"/>
        </w:rPr>
        <w:t>3000</w:t>
      </w:r>
      <w:r>
        <w:rPr>
          <w:rFonts w:ascii="標楷體" w:eastAsia="標楷體" w:hAnsi="標楷體"/>
          <w:sz w:val="28"/>
          <w:szCs w:val="28"/>
        </w:rPr>
        <w:t>元</w:t>
      </w:r>
      <w:r>
        <w:rPr>
          <w:rFonts w:ascii="標楷體" w:eastAsia="標楷體" w:hAnsi="標楷體"/>
          <w:sz w:val="28"/>
        </w:rPr>
        <w:t>向大會提出申訴，一經查明證實得取消個人比賽之成績。並送本會紀律委員會議處。</w:t>
      </w:r>
      <w:r>
        <w:rPr>
          <w:rFonts w:ascii="標楷體" w:eastAsia="標楷體" w:hAnsi="標楷體"/>
          <w:szCs w:val="28"/>
        </w:rPr>
        <w:t xml:space="preserve">    </w:t>
      </w:r>
    </w:p>
    <w:p w:rsidR="00F730A0" w:rsidRDefault="00D93401">
      <w:pPr>
        <w:pStyle w:val="1"/>
        <w:numPr>
          <w:ilvl w:val="0"/>
          <w:numId w:val="1"/>
        </w:numPr>
        <w:spacing w:before="190"/>
        <w:ind w:left="1701" w:hanging="1134"/>
        <w:rPr>
          <w:rFonts w:ascii="標楷體" w:eastAsia="標楷體" w:hAnsi="標楷體"/>
          <w:sz w:val="28"/>
        </w:rPr>
      </w:pPr>
      <w:r>
        <w:rPr>
          <w:rFonts w:ascii="標楷體" w:eastAsia="標楷體" w:hAnsi="標楷體"/>
          <w:sz w:val="28"/>
        </w:rPr>
        <w:t>懲戒：</w:t>
      </w:r>
      <w:r>
        <w:rPr>
          <w:rFonts w:ascii="標楷體" w:eastAsia="標楷體" w:hAnsi="標楷體"/>
          <w:sz w:val="28"/>
        </w:rPr>
        <w:t xml:space="preserve"> </w:t>
      </w:r>
    </w:p>
    <w:p w:rsidR="00F730A0" w:rsidRDefault="00D93401">
      <w:pPr>
        <w:pStyle w:val="11"/>
        <w:numPr>
          <w:ilvl w:val="1"/>
          <w:numId w:val="1"/>
        </w:numPr>
        <w:ind w:left="1560" w:hanging="567"/>
        <w:rPr>
          <w:rFonts w:ascii="標楷體" w:eastAsia="標楷體" w:hAnsi="標楷體"/>
          <w:sz w:val="28"/>
        </w:rPr>
      </w:pPr>
      <w:r>
        <w:rPr>
          <w:rFonts w:ascii="標楷體" w:eastAsia="標楷體" w:hAnsi="標楷體"/>
          <w:sz w:val="28"/>
        </w:rPr>
        <w:t>比賽場地內除指導教練一名及當場比賽選手一名外，</w:t>
      </w:r>
      <w:r>
        <w:rPr>
          <w:rFonts w:ascii="標楷體" w:eastAsia="標楷體" w:hAnsi="標楷體"/>
          <w:sz w:val="28"/>
        </w:rPr>
        <w:t>其他人員不得逗留在指導席上參觀或助陣加油，違者依競賽規程有關條文主審有權力裁決該選手</w:t>
      </w:r>
      <w:proofErr w:type="gramStart"/>
      <w:r>
        <w:rPr>
          <w:rFonts w:ascii="標楷體" w:eastAsia="標楷體" w:hAnsi="標楷體"/>
          <w:sz w:val="28"/>
        </w:rPr>
        <w:t>不合情宜之</w:t>
      </w:r>
      <w:proofErr w:type="gramEnd"/>
      <w:r>
        <w:rPr>
          <w:rFonts w:ascii="標楷體" w:eastAsia="標楷體" w:hAnsi="標楷體"/>
          <w:sz w:val="28"/>
        </w:rPr>
        <w:t>犯規行為，</w:t>
      </w:r>
      <w:proofErr w:type="gramStart"/>
      <w:r>
        <w:rPr>
          <w:rFonts w:ascii="標楷體" w:eastAsia="標楷體" w:hAnsi="標楷體"/>
          <w:sz w:val="28"/>
        </w:rPr>
        <w:t>扣分乙</w:t>
      </w:r>
      <w:proofErr w:type="gramEnd"/>
      <w:r>
        <w:rPr>
          <w:rFonts w:ascii="標楷體" w:eastAsia="標楷體" w:hAnsi="標楷體"/>
          <w:sz w:val="28"/>
        </w:rPr>
        <w:t>次。</w:t>
      </w:r>
    </w:p>
    <w:p w:rsidR="00F730A0" w:rsidRDefault="00D93401">
      <w:pPr>
        <w:pStyle w:val="11"/>
        <w:numPr>
          <w:ilvl w:val="1"/>
          <w:numId w:val="1"/>
        </w:numPr>
        <w:ind w:left="1560" w:hanging="567"/>
        <w:rPr>
          <w:rFonts w:ascii="標楷體" w:eastAsia="標楷體" w:hAnsi="標楷體"/>
          <w:sz w:val="28"/>
        </w:rPr>
      </w:pPr>
      <w:r>
        <w:rPr>
          <w:rFonts w:ascii="標楷體" w:eastAsia="標楷體" w:hAnsi="標楷體"/>
          <w:sz w:val="28"/>
        </w:rPr>
        <w:t>嚴禁選手靜坐場內抗議申訴，以維護比賽秩序進行，如有違背規定，大會將不接受該項申訴，並禁止該選手二年不得參加國內比賽資格。</w:t>
      </w:r>
    </w:p>
    <w:p w:rsidR="00F730A0" w:rsidRDefault="00D93401">
      <w:pPr>
        <w:pStyle w:val="11"/>
        <w:numPr>
          <w:ilvl w:val="1"/>
          <w:numId w:val="1"/>
        </w:numPr>
        <w:ind w:left="1560" w:hanging="567"/>
        <w:rPr>
          <w:rFonts w:ascii="標楷體" w:eastAsia="標楷體" w:hAnsi="標楷體"/>
          <w:sz w:val="28"/>
        </w:rPr>
      </w:pPr>
      <w:r>
        <w:rPr>
          <w:rFonts w:ascii="標楷體" w:eastAsia="標楷體" w:hAnsi="標楷體"/>
          <w:sz w:val="28"/>
        </w:rPr>
        <w:t>警告：凡本會會員於競賽中有下列情事者，一律予以警告處罰。</w:t>
      </w:r>
    </w:p>
    <w:p w:rsidR="00F730A0" w:rsidRDefault="00D93401">
      <w:pPr>
        <w:pStyle w:val="11"/>
        <w:numPr>
          <w:ilvl w:val="2"/>
          <w:numId w:val="1"/>
        </w:numPr>
        <w:rPr>
          <w:rFonts w:ascii="標楷體" w:eastAsia="標楷體" w:hAnsi="標楷體"/>
          <w:sz w:val="28"/>
        </w:rPr>
      </w:pPr>
      <w:r>
        <w:rPr>
          <w:rFonts w:ascii="標楷體" w:eastAsia="標楷體" w:hAnsi="標楷體"/>
          <w:sz w:val="28"/>
        </w:rPr>
        <w:t>裁判員在同場次競賽中連續判決二次以上錯誤，經競賽管理委員會審定者。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教練或選手在競賽場中，有不雅行為者。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教練或選手無正當理由在競賽進行中，向裁判提出抗議者。</w:t>
      </w:r>
    </w:p>
    <w:p w:rsidR="00F730A0" w:rsidRDefault="00D93401">
      <w:pPr>
        <w:pStyle w:val="11"/>
        <w:numPr>
          <w:ilvl w:val="1"/>
          <w:numId w:val="1"/>
        </w:numPr>
        <w:ind w:left="1560" w:hanging="567"/>
        <w:rPr>
          <w:rFonts w:ascii="標楷體" w:eastAsia="標楷體" w:hAnsi="標楷體"/>
          <w:sz w:val="28"/>
        </w:rPr>
      </w:pPr>
      <w:r>
        <w:rPr>
          <w:rFonts w:ascii="標楷體" w:eastAsia="標楷體" w:hAnsi="標楷體"/>
          <w:sz w:val="28"/>
        </w:rPr>
        <w:t>停權：具有下列情事者，停止本次比賽後續賽程一切權利並交大會競賽管理委員會議處。</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教練或選手連續遭到警告三次，仍不知悔改者。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教練或選手在會場以言行擾亂會場秩序者。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教練或選手對大會會員粗鄙言行及暴力行為者。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教練或選手在大會場內，以惡劣言行，表示抗議者。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在競賽中，裁判集體舞弊，妨害公正判決，經競賽管理委員會審議確定者。</w:t>
      </w:r>
    </w:p>
    <w:p w:rsidR="00F730A0" w:rsidRDefault="00D93401">
      <w:pPr>
        <w:pStyle w:val="11"/>
        <w:numPr>
          <w:ilvl w:val="2"/>
          <w:numId w:val="1"/>
        </w:numPr>
        <w:rPr>
          <w:rFonts w:ascii="標楷體" w:eastAsia="標楷體" w:hAnsi="標楷體"/>
          <w:spacing w:val="-4"/>
          <w:sz w:val="28"/>
        </w:rPr>
      </w:pPr>
      <w:r>
        <w:rPr>
          <w:rFonts w:ascii="標楷體" w:eastAsia="標楷體" w:hAnsi="標楷體"/>
          <w:spacing w:val="-4"/>
          <w:sz w:val="28"/>
        </w:rPr>
        <w:t>競賽進行中，選手故意拒絕出場，或唆使別人拒絕出場，經查屬實者。</w:t>
      </w:r>
    </w:p>
    <w:p w:rsidR="00F730A0" w:rsidRDefault="00D93401">
      <w:pPr>
        <w:pStyle w:val="11"/>
        <w:numPr>
          <w:ilvl w:val="2"/>
          <w:numId w:val="1"/>
        </w:numPr>
        <w:rPr>
          <w:rFonts w:ascii="標楷體" w:eastAsia="標楷體" w:hAnsi="標楷體"/>
          <w:sz w:val="28"/>
        </w:rPr>
      </w:pPr>
      <w:r>
        <w:rPr>
          <w:rFonts w:ascii="標楷體" w:eastAsia="標楷體" w:hAnsi="標楷體"/>
          <w:sz w:val="28"/>
        </w:rPr>
        <w:t>競賽中，令不合格選手出賽之教練，及該與賽選手。</w:t>
      </w:r>
    </w:p>
    <w:p w:rsidR="00F730A0" w:rsidRDefault="00D93401">
      <w:pPr>
        <w:pStyle w:val="11"/>
        <w:numPr>
          <w:ilvl w:val="2"/>
          <w:numId w:val="1"/>
        </w:numPr>
        <w:rPr>
          <w:rFonts w:ascii="標楷體" w:eastAsia="標楷體" w:hAnsi="標楷體"/>
          <w:sz w:val="28"/>
        </w:rPr>
      </w:pPr>
      <w:r>
        <w:rPr>
          <w:rFonts w:ascii="標楷體" w:eastAsia="標楷體" w:hAnsi="標楷體"/>
          <w:sz w:val="28"/>
        </w:rPr>
        <w:lastRenderedPageBreak/>
        <w:t>比賽中，拒絕大會安排之合法裁判者。</w:t>
      </w:r>
    </w:p>
    <w:p w:rsidR="00F730A0" w:rsidRDefault="00D93401">
      <w:pPr>
        <w:pStyle w:val="1"/>
        <w:numPr>
          <w:ilvl w:val="0"/>
          <w:numId w:val="1"/>
        </w:numPr>
        <w:spacing w:before="190"/>
        <w:ind w:left="1701" w:hanging="1134"/>
      </w:pPr>
      <w:r>
        <w:rPr>
          <w:rFonts w:ascii="標楷體" w:eastAsia="標楷體" w:hAnsi="標楷體"/>
          <w:sz w:val="28"/>
          <w:szCs w:val="28"/>
        </w:rPr>
        <w:t>本報名資料僅供中華民國跆拳道協會</w:t>
      </w:r>
      <w:proofErr w:type="gramStart"/>
      <w:r>
        <w:rPr>
          <w:rFonts w:ascii="標楷體" w:eastAsia="標楷體" w:hAnsi="標楷體"/>
          <w:sz w:val="28"/>
          <w:szCs w:val="28"/>
        </w:rPr>
        <w:t>112</w:t>
      </w:r>
      <w:proofErr w:type="gramEnd"/>
      <w:r>
        <w:rPr>
          <w:rFonts w:ascii="標楷體" w:eastAsia="標楷體" w:hAnsi="標楷體"/>
          <w:sz w:val="28"/>
          <w:szCs w:val="28"/>
        </w:rPr>
        <w:t>年</w:t>
      </w:r>
      <w:r>
        <w:rPr>
          <w:rFonts w:ascii="標楷體" w:eastAsia="標楷體" w:hAnsi="標楷體"/>
          <w:sz w:val="28"/>
          <w:szCs w:val="28"/>
        </w:rPr>
        <w:t>度培育優秀或具潛力運動選手排名賽暨</w:t>
      </w:r>
      <w:r>
        <w:rPr>
          <w:rFonts w:ascii="標楷體" w:eastAsia="標楷體" w:hAnsi="標楷體"/>
          <w:sz w:val="28"/>
          <w:szCs w:val="28"/>
        </w:rPr>
        <w:t>2023</w:t>
      </w:r>
      <w:r>
        <w:rPr>
          <w:rFonts w:ascii="標楷體" w:eastAsia="標楷體" w:hAnsi="標楷體"/>
          <w:sz w:val="28"/>
          <w:szCs w:val="28"/>
        </w:rPr>
        <w:t>年第</w:t>
      </w:r>
      <w:r>
        <w:rPr>
          <w:rFonts w:ascii="標楷體" w:eastAsia="標楷體" w:hAnsi="標楷體"/>
          <w:sz w:val="28"/>
          <w:szCs w:val="28"/>
        </w:rPr>
        <w:t>5</w:t>
      </w:r>
      <w:r>
        <w:rPr>
          <w:rFonts w:ascii="標楷體" w:eastAsia="標楷體" w:hAnsi="標楷體"/>
          <w:sz w:val="28"/>
          <w:szCs w:val="28"/>
        </w:rPr>
        <w:t>屆亞洲少年暨第</w:t>
      </w:r>
      <w:r>
        <w:rPr>
          <w:rFonts w:ascii="標楷體" w:eastAsia="標楷體" w:hAnsi="標楷體"/>
          <w:sz w:val="28"/>
          <w:szCs w:val="28"/>
        </w:rPr>
        <w:t>6</w:t>
      </w:r>
      <w:r>
        <w:rPr>
          <w:rFonts w:ascii="標楷體" w:eastAsia="標楷體" w:hAnsi="標楷體"/>
          <w:sz w:val="28"/>
          <w:szCs w:val="28"/>
        </w:rPr>
        <w:t>屆世界少年錦標賽暨第</w:t>
      </w:r>
      <w:r>
        <w:rPr>
          <w:rFonts w:ascii="標楷體" w:eastAsia="標楷體" w:hAnsi="標楷體"/>
          <w:sz w:val="28"/>
          <w:szCs w:val="28"/>
        </w:rPr>
        <w:t>2</w:t>
      </w:r>
      <w:r>
        <w:rPr>
          <w:rFonts w:ascii="標楷體" w:eastAsia="標楷體" w:hAnsi="標楷體"/>
          <w:sz w:val="28"/>
          <w:szCs w:val="28"/>
        </w:rPr>
        <w:t>屆東亞青年運動會國家代表隊選拔賽使用，</w:t>
      </w:r>
      <w:r>
        <w:rPr>
          <w:rFonts w:ascii="標楷體" w:eastAsia="標楷體" w:hAnsi="標楷體" w:cs="新細明體"/>
          <w:sz w:val="28"/>
          <w:szCs w:val="28"/>
        </w:rPr>
        <w:t>不得作為其他用途。</w:t>
      </w:r>
      <w:r>
        <w:rPr>
          <w:rFonts w:ascii="標楷體" w:eastAsia="標楷體" w:hAnsi="標楷體"/>
          <w:sz w:val="28"/>
        </w:rPr>
        <w:t xml:space="preserve"> </w:t>
      </w:r>
    </w:p>
    <w:p w:rsidR="00F730A0" w:rsidRDefault="00D93401">
      <w:pPr>
        <w:pStyle w:val="1"/>
        <w:numPr>
          <w:ilvl w:val="0"/>
          <w:numId w:val="1"/>
        </w:numPr>
        <w:spacing w:before="190"/>
        <w:ind w:left="1701" w:hanging="1134"/>
        <w:rPr>
          <w:rFonts w:ascii="標楷體" w:eastAsia="標楷體" w:hAnsi="標楷體"/>
          <w:sz w:val="28"/>
        </w:rPr>
      </w:pPr>
      <w:r>
        <w:rPr>
          <w:rFonts w:ascii="標楷體" w:eastAsia="標楷體" w:hAnsi="標楷體"/>
          <w:sz w:val="28"/>
        </w:rPr>
        <w:t>運動禁藥管制注意事項及相關規定</w:t>
      </w:r>
    </w:p>
    <w:p w:rsidR="00F730A0" w:rsidRDefault="00D93401">
      <w:pPr>
        <w:pStyle w:val="1"/>
        <w:numPr>
          <w:ilvl w:val="0"/>
          <w:numId w:val="14"/>
        </w:numPr>
        <w:spacing w:before="190"/>
        <w:ind w:left="1560" w:hanging="567"/>
        <w:rPr>
          <w:rFonts w:ascii="標楷體" w:eastAsia="標楷體" w:hAnsi="標楷體"/>
          <w:sz w:val="28"/>
          <w:szCs w:val="28"/>
        </w:rPr>
      </w:pPr>
      <w:r>
        <w:rPr>
          <w:rFonts w:ascii="標楷體" w:eastAsia="標楷體" w:hAnsi="標楷體"/>
          <w:sz w:val="28"/>
          <w:szCs w:val="28"/>
        </w:rPr>
        <w:t>依據「國家運動禁藥管制規則（</w:t>
      </w:r>
      <w:r>
        <w:rPr>
          <w:rFonts w:ascii="標楷體" w:eastAsia="標楷體" w:hAnsi="標楷體"/>
          <w:sz w:val="28"/>
          <w:szCs w:val="28"/>
        </w:rPr>
        <w:t>NADR</w:t>
      </w:r>
      <w:r>
        <w:rPr>
          <w:rFonts w:ascii="標楷體" w:eastAsia="標楷體" w:hAnsi="標楷體"/>
          <w:sz w:val="28"/>
          <w:szCs w:val="28"/>
        </w:rPr>
        <w:t>）」，參與協會辦理賽事之選手屬於國家級運動員，皆可能接受藥檢。</w:t>
      </w:r>
    </w:p>
    <w:p w:rsidR="00F730A0" w:rsidRDefault="00D93401">
      <w:pPr>
        <w:pStyle w:val="1"/>
        <w:numPr>
          <w:ilvl w:val="0"/>
          <w:numId w:val="14"/>
        </w:numPr>
        <w:spacing w:before="190"/>
        <w:ind w:left="1560" w:hanging="567"/>
        <w:rPr>
          <w:rFonts w:ascii="標楷體" w:eastAsia="標楷體" w:hAnsi="標楷體"/>
          <w:sz w:val="28"/>
          <w:szCs w:val="28"/>
        </w:rPr>
      </w:pPr>
      <w:r>
        <w:rPr>
          <w:rFonts w:ascii="標楷體" w:eastAsia="標楷體" w:hAnsi="標楷體"/>
          <w:sz w:val="28"/>
          <w:szCs w:val="28"/>
        </w:rPr>
        <w:t>依據「治療用途豁免國際標準（</w:t>
      </w:r>
      <w:r>
        <w:rPr>
          <w:rFonts w:ascii="標楷體" w:eastAsia="標楷體" w:hAnsi="標楷體"/>
          <w:sz w:val="28"/>
          <w:szCs w:val="28"/>
        </w:rPr>
        <w:t>ISTUE</w:t>
      </w:r>
      <w:r>
        <w:rPr>
          <w:rFonts w:ascii="標楷體" w:eastAsia="標楷體" w:hAnsi="標楷體"/>
          <w:sz w:val="28"/>
          <w:szCs w:val="28"/>
        </w:rPr>
        <w:t>）」，國家級運動員因治療用途欲使用禁用物質或方法前，應向「財團法人中華運動禁藥防制基金會」提出「治療用途豁免（</w:t>
      </w:r>
      <w:r>
        <w:rPr>
          <w:rFonts w:ascii="標楷體" w:eastAsia="標楷體" w:hAnsi="標楷體"/>
          <w:sz w:val="28"/>
          <w:szCs w:val="28"/>
        </w:rPr>
        <w:t>TUE</w:t>
      </w:r>
      <w:r>
        <w:rPr>
          <w:rFonts w:ascii="標楷體" w:eastAsia="標楷體" w:hAnsi="標楷體"/>
          <w:sz w:val="28"/>
          <w:szCs w:val="28"/>
        </w:rPr>
        <w:t>）」申請，取得核可後方可使用。</w:t>
      </w:r>
    </w:p>
    <w:p w:rsidR="00F730A0" w:rsidRDefault="00D93401">
      <w:pPr>
        <w:pStyle w:val="1"/>
        <w:numPr>
          <w:ilvl w:val="0"/>
          <w:numId w:val="15"/>
        </w:numPr>
        <w:tabs>
          <w:tab w:val="left" w:pos="207"/>
        </w:tabs>
        <w:rPr>
          <w:rFonts w:ascii="標楷體" w:eastAsia="標楷體" w:hAnsi="標楷體"/>
          <w:sz w:val="28"/>
          <w:szCs w:val="28"/>
        </w:rPr>
      </w:pPr>
      <w:r>
        <w:rPr>
          <w:rFonts w:ascii="標楷體" w:eastAsia="標楷體" w:hAnsi="標楷體"/>
          <w:sz w:val="28"/>
          <w:szCs w:val="28"/>
        </w:rPr>
        <w:t>使用「隨時禁用（賽內與賽外）物質或方法（</w:t>
      </w:r>
      <w:r>
        <w:rPr>
          <w:rFonts w:ascii="標楷體" w:eastAsia="標楷體" w:hAnsi="標楷體"/>
          <w:sz w:val="28"/>
          <w:szCs w:val="28"/>
        </w:rPr>
        <w:t>S1~S</w:t>
      </w:r>
      <w:r>
        <w:rPr>
          <w:rFonts w:ascii="標楷體" w:eastAsia="標楷體" w:hAnsi="標楷體"/>
          <w:sz w:val="28"/>
          <w:szCs w:val="28"/>
        </w:rPr>
        <w:t>5</w:t>
      </w:r>
      <w:r>
        <w:rPr>
          <w:rFonts w:ascii="標楷體" w:eastAsia="標楷體" w:hAnsi="標楷體"/>
          <w:sz w:val="28"/>
          <w:szCs w:val="28"/>
        </w:rPr>
        <w:t>、</w:t>
      </w:r>
      <w:r>
        <w:rPr>
          <w:rFonts w:ascii="標楷體" w:eastAsia="標楷體" w:hAnsi="標楷體"/>
          <w:sz w:val="28"/>
          <w:szCs w:val="28"/>
        </w:rPr>
        <w:t>M1~M3</w:t>
      </w:r>
      <w:r>
        <w:rPr>
          <w:rFonts w:ascii="標楷體" w:eastAsia="標楷體" w:hAnsi="標楷體"/>
          <w:sz w:val="28"/>
          <w:szCs w:val="28"/>
        </w:rPr>
        <w:t>、</w:t>
      </w:r>
      <w:r>
        <w:rPr>
          <w:rFonts w:ascii="標楷體" w:eastAsia="標楷體" w:hAnsi="標楷體"/>
          <w:sz w:val="28"/>
          <w:szCs w:val="28"/>
        </w:rPr>
        <w:t>P1</w:t>
      </w:r>
      <w:r>
        <w:rPr>
          <w:rFonts w:ascii="標楷體" w:eastAsia="標楷體" w:hAnsi="標楷體"/>
          <w:sz w:val="28"/>
          <w:szCs w:val="28"/>
        </w:rPr>
        <w:t>）」：</w:t>
      </w:r>
    </w:p>
    <w:p w:rsidR="00F730A0" w:rsidRDefault="00D93401">
      <w:pPr>
        <w:pStyle w:val="1"/>
        <w:tabs>
          <w:tab w:val="left" w:pos="2127"/>
        </w:tabs>
        <w:ind w:left="192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無論是否參賽，應儘速提出申請。尚未申請者，應於申請截止日期前</w:t>
      </w:r>
    </w:p>
    <w:p w:rsidR="00F730A0" w:rsidRDefault="00D93401">
      <w:pPr>
        <w:pStyle w:val="1"/>
        <w:tabs>
          <w:tab w:val="left" w:pos="2127"/>
        </w:tabs>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提出。</w:t>
      </w:r>
    </w:p>
    <w:p w:rsidR="00F730A0" w:rsidRDefault="00D93401">
      <w:pPr>
        <w:pStyle w:val="1"/>
        <w:numPr>
          <w:ilvl w:val="0"/>
          <w:numId w:val="15"/>
        </w:numPr>
        <w:tabs>
          <w:tab w:val="left" w:pos="207"/>
        </w:tabs>
        <w:rPr>
          <w:rFonts w:ascii="標楷體" w:eastAsia="標楷體" w:hAnsi="標楷體"/>
          <w:sz w:val="28"/>
          <w:szCs w:val="28"/>
        </w:rPr>
      </w:pPr>
      <w:proofErr w:type="gramStart"/>
      <w:r>
        <w:rPr>
          <w:rFonts w:ascii="標楷體" w:eastAsia="標楷體" w:hAnsi="標楷體"/>
          <w:sz w:val="28"/>
          <w:szCs w:val="28"/>
        </w:rPr>
        <w:t>賽內期</w:t>
      </w:r>
      <w:proofErr w:type="gramEnd"/>
      <w:r>
        <w:rPr>
          <w:rFonts w:ascii="標楷體" w:eastAsia="標楷體" w:hAnsi="標楷體"/>
          <w:sz w:val="28"/>
          <w:szCs w:val="28"/>
        </w:rPr>
        <w:t xml:space="preserve"> </w:t>
      </w:r>
      <w:r>
        <w:rPr>
          <w:rFonts w:ascii="標楷體" w:eastAsia="標楷體" w:hAnsi="標楷體"/>
          <w:sz w:val="28"/>
          <w:szCs w:val="28"/>
        </w:rPr>
        <w:t>〔指運動員表定參賽之前一日的午夜前（</w:t>
      </w:r>
      <w:r>
        <w:rPr>
          <w:rFonts w:ascii="標楷體" w:eastAsia="標楷體" w:hAnsi="標楷體"/>
          <w:sz w:val="28"/>
          <w:szCs w:val="28"/>
        </w:rPr>
        <w:t>23:59</w:t>
      </w:r>
      <w:proofErr w:type="gramStart"/>
      <w:r>
        <w:rPr>
          <w:rFonts w:ascii="標楷體" w:eastAsia="標楷體" w:hAnsi="標楷體"/>
          <w:sz w:val="28"/>
          <w:szCs w:val="28"/>
        </w:rPr>
        <w:t>）</w:t>
      </w:r>
      <w:proofErr w:type="gramEnd"/>
      <w:r>
        <w:rPr>
          <w:rFonts w:ascii="標楷體" w:eastAsia="標楷體" w:hAnsi="標楷體"/>
          <w:sz w:val="28"/>
          <w:szCs w:val="28"/>
        </w:rPr>
        <w:t>起算直到比</w:t>
      </w:r>
    </w:p>
    <w:p w:rsidR="00F730A0" w:rsidRDefault="00D93401">
      <w:pPr>
        <w:pStyle w:val="1"/>
        <w:tabs>
          <w:tab w:val="left" w:pos="2127"/>
        </w:tabs>
        <w:ind w:left="192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賽與檢體採集流程結束為止</w:t>
      </w:r>
      <w:proofErr w:type="gramStart"/>
      <w:r>
        <w:rPr>
          <w:rFonts w:ascii="標楷體" w:eastAsia="標楷體" w:hAnsi="標楷體"/>
          <w:sz w:val="28"/>
          <w:szCs w:val="28"/>
        </w:rPr>
        <w:t>〕</w:t>
      </w:r>
      <w:proofErr w:type="gramEnd"/>
      <w:r>
        <w:rPr>
          <w:rFonts w:ascii="標楷體" w:eastAsia="標楷體" w:hAnsi="標楷體"/>
          <w:sz w:val="28"/>
          <w:szCs w:val="28"/>
        </w:rPr>
        <w:t>使用「</w:t>
      </w:r>
      <w:proofErr w:type="gramStart"/>
      <w:r>
        <w:rPr>
          <w:rFonts w:ascii="標楷體" w:eastAsia="標楷體" w:hAnsi="標楷體"/>
          <w:sz w:val="28"/>
          <w:szCs w:val="28"/>
        </w:rPr>
        <w:t>限賽</w:t>
      </w:r>
      <w:proofErr w:type="gramEnd"/>
      <w:r>
        <w:rPr>
          <w:rFonts w:ascii="標楷體" w:eastAsia="標楷體" w:hAnsi="標楷體"/>
          <w:sz w:val="28"/>
          <w:szCs w:val="28"/>
        </w:rPr>
        <w:t>內禁用物質（</w:t>
      </w:r>
      <w:r>
        <w:rPr>
          <w:rFonts w:ascii="標楷體" w:eastAsia="標楷體" w:hAnsi="標楷體"/>
          <w:sz w:val="28"/>
          <w:szCs w:val="28"/>
        </w:rPr>
        <w:t>S6~S9</w:t>
      </w:r>
      <w:r>
        <w:rPr>
          <w:rFonts w:ascii="標楷體" w:eastAsia="標楷體" w:hAnsi="標楷體"/>
          <w:sz w:val="28"/>
          <w:szCs w:val="28"/>
        </w:rPr>
        <w:t>、</w:t>
      </w:r>
    </w:p>
    <w:p w:rsidR="00F730A0" w:rsidRDefault="00D93401">
      <w:pPr>
        <w:pStyle w:val="1"/>
        <w:tabs>
          <w:tab w:val="left" w:pos="2127"/>
        </w:tabs>
        <w:ind w:left="1920"/>
        <w:rPr>
          <w:rFonts w:ascii="標楷體" w:eastAsia="標楷體" w:hAnsi="標楷體"/>
          <w:sz w:val="28"/>
          <w:szCs w:val="28"/>
        </w:rPr>
      </w:pPr>
      <w:r>
        <w:rPr>
          <w:rFonts w:ascii="標楷體" w:eastAsia="標楷體" w:hAnsi="標楷體"/>
          <w:sz w:val="28"/>
          <w:szCs w:val="28"/>
        </w:rPr>
        <w:tab/>
        <w:t>P1</w:t>
      </w:r>
      <w:proofErr w:type="gramStart"/>
      <w:r>
        <w:rPr>
          <w:rFonts w:ascii="標楷體" w:eastAsia="標楷體" w:hAnsi="標楷體"/>
          <w:sz w:val="28"/>
          <w:szCs w:val="28"/>
        </w:rPr>
        <w:t>）</w:t>
      </w:r>
      <w:proofErr w:type="gramEnd"/>
      <w:r>
        <w:rPr>
          <w:rFonts w:ascii="標楷體" w:eastAsia="標楷體" w:hAnsi="標楷體"/>
          <w:sz w:val="28"/>
          <w:szCs w:val="28"/>
        </w:rPr>
        <w:t>」：應於申請截止日期前提出。</w:t>
      </w:r>
    </w:p>
    <w:p w:rsidR="00F730A0" w:rsidRDefault="00D93401">
      <w:pPr>
        <w:pStyle w:val="1"/>
        <w:numPr>
          <w:ilvl w:val="0"/>
          <w:numId w:val="15"/>
        </w:numPr>
        <w:tabs>
          <w:tab w:val="left" w:pos="207"/>
        </w:tabs>
        <w:rPr>
          <w:rFonts w:ascii="標楷體" w:eastAsia="標楷體" w:hAnsi="標楷體"/>
          <w:sz w:val="28"/>
          <w:szCs w:val="28"/>
        </w:rPr>
      </w:pPr>
      <w:r>
        <w:rPr>
          <w:rFonts w:ascii="標楷體" w:eastAsia="標楷體" w:hAnsi="標楷體"/>
          <w:sz w:val="28"/>
          <w:szCs w:val="28"/>
        </w:rPr>
        <w:t>符合特殊情況時</w:t>
      </w:r>
      <w:proofErr w:type="gramStart"/>
      <w:r>
        <w:rPr>
          <w:rFonts w:ascii="標楷體" w:eastAsia="標楷體" w:hAnsi="標楷體"/>
          <w:sz w:val="28"/>
          <w:szCs w:val="28"/>
        </w:rPr>
        <w:t>（</w:t>
      </w:r>
      <w:proofErr w:type="gramEnd"/>
      <w:r>
        <w:rPr>
          <w:rFonts w:ascii="標楷體" w:eastAsia="標楷體" w:hAnsi="標楷體"/>
          <w:sz w:val="28"/>
          <w:szCs w:val="28"/>
        </w:rPr>
        <w:t>如：緊急醫療等</w:t>
      </w:r>
      <w:proofErr w:type="gramStart"/>
      <w:r>
        <w:rPr>
          <w:rFonts w:ascii="標楷體" w:eastAsia="標楷體" w:hAnsi="標楷體"/>
          <w:sz w:val="28"/>
          <w:szCs w:val="28"/>
        </w:rPr>
        <w:t>）</w:t>
      </w:r>
      <w:proofErr w:type="gramEnd"/>
      <w:r>
        <w:rPr>
          <w:rFonts w:ascii="標楷體" w:eastAsia="標楷體" w:hAnsi="標楷體"/>
          <w:sz w:val="28"/>
          <w:szCs w:val="28"/>
        </w:rPr>
        <w:t>得於使用後提出回溯性</w:t>
      </w:r>
      <w:r>
        <w:rPr>
          <w:rFonts w:ascii="標楷體" w:eastAsia="標楷體" w:hAnsi="標楷體"/>
          <w:sz w:val="28"/>
          <w:szCs w:val="28"/>
        </w:rPr>
        <w:t>TUE</w:t>
      </w:r>
      <w:r>
        <w:rPr>
          <w:rFonts w:ascii="標楷體" w:eastAsia="標楷體" w:hAnsi="標楷體"/>
          <w:sz w:val="28"/>
          <w:szCs w:val="28"/>
        </w:rPr>
        <w:t>申請</w:t>
      </w:r>
    </w:p>
    <w:p w:rsidR="00F730A0" w:rsidRDefault="00D93401">
      <w:pPr>
        <w:pStyle w:val="1"/>
        <w:tabs>
          <w:tab w:val="left" w:pos="2127"/>
        </w:tabs>
        <w:ind w:left="192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或申請截止日期後提出申請，詳見下方「運動員治療用途豁免須</w:t>
      </w:r>
    </w:p>
    <w:p w:rsidR="00F730A0" w:rsidRDefault="00D93401">
      <w:pPr>
        <w:pStyle w:val="1"/>
        <w:tabs>
          <w:tab w:val="left" w:pos="2127"/>
        </w:tabs>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知」。</w:t>
      </w:r>
    </w:p>
    <w:p w:rsidR="00F730A0" w:rsidRDefault="00D93401">
      <w:pPr>
        <w:pStyle w:val="1"/>
        <w:numPr>
          <w:ilvl w:val="0"/>
          <w:numId w:val="14"/>
        </w:numPr>
        <w:spacing w:before="190"/>
        <w:ind w:left="1560" w:hanging="567"/>
        <w:rPr>
          <w:rFonts w:ascii="標楷體" w:eastAsia="標楷體" w:hAnsi="標楷體"/>
          <w:sz w:val="28"/>
          <w:szCs w:val="28"/>
        </w:rPr>
      </w:pPr>
      <w:r>
        <w:rPr>
          <w:rFonts w:ascii="標楷體" w:eastAsia="標楷體" w:hAnsi="標楷體"/>
          <w:sz w:val="28"/>
          <w:szCs w:val="28"/>
        </w:rPr>
        <w:t>本次賽事</w:t>
      </w:r>
      <w:r>
        <w:rPr>
          <w:rFonts w:ascii="標楷體" w:eastAsia="標楷體" w:hAnsi="標楷體"/>
          <w:sz w:val="28"/>
          <w:szCs w:val="28"/>
        </w:rPr>
        <w:t>TUE</w:t>
      </w:r>
      <w:r>
        <w:rPr>
          <w:rFonts w:ascii="標楷體" w:eastAsia="標楷體" w:hAnsi="標楷體"/>
          <w:sz w:val="28"/>
          <w:szCs w:val="28"/>
        </w:rPr>
        <w:t>申請截止日期為</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19</w:t>
      </w:r>
      <w:r>
        <w:rPr>
          <w:rFonts w:ascii="標楷體" w:eastAsia="標楷體" w:hAnsi="標楷體"/>
          <w:sz w:val="28"/>
          <w:szCs w:val="28"/>
        </w:rPr>
        <w:t>日。</w:t>
      </w:r>
    </w:p>
    <w:p w:rsidR="00F730A0" w:rsidRDefault="00D93401">
      <w:pPr>
        <w:pStyle w:val="1"/>
        <w:numPr>
          <w:ilvl w:val="0"/>
          <w:numId w:val="14"/>
        </w:numPr>
        <w:spacing w:before="190"/>
        <w:ind w:left="1560" w:hanging="567"/>
        <w:rPr>
          <w:rFonts w:ascii="標楷體" w:eastAsia="標楷體" w:hAnsi="標楷體"/>
          <w:sz w:val="28"/>
          <w:szCs w:val="28"/>
        </w:rPr>
      </w:pPr>
      <w:r>
        <w:rPr>
          <w:rFonts w:ascii="標楷體" w:eastAsia="標楷體" w:hAnsi="標楷體"/>
          <w:sz w:val="28"/>
          <w:szCs w:val="28"/>
        </w:rPr>
        <w:t>運動禁藥相關內容：</w:t>
      </w:r>
    </w:p>
    <w:p w:rsidR="00F730A0" w:rsidRDefault="00D93401">
      <w:pPr>
        <w:pStyle w:val="10"/>
        <w:numPr>
          <w:ilvl w:val="0"/>
          <w:numId w:val="16"/>
        </w:numPr>
        <w:ind w:left="2127" w:hanging="709"/>
        <w:rPr>
          <w:rFonts w:ascii="標楷體" w:hAnsi="標楷體"/>
          <w:szCs w:val="28"/>
        </w:rPr>
      </w:pPr>
      <w:r>
        <w:rPr>
          <w:rFonts w:ascii="標楷體" w:hAnsi="標楷體"/>
          <w:szCs w:val="28"/>
        </w:rPr>
        <w:t>禁用清單</w:t>
      </w:r>
    </w:p>
    <w:p w:rsidR="00F730A0" w:rsidRDefault="00D93401">
      <w:pPr>
        <w:pStyle w:val="10"/>
        <w:ind w:left="2127"/>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:https://www.antidoping.org.tw/prohibited-list/)</w:t>
      </w:r>
    </w:p>
    <w:p w:rsidR="00F730A0" w:rsidRDefault="00D93401">
      <w:pPr>
        <w:pStyle w:val="10"/>
        <w:numPr>
          <w:ilvl w:val="0"/>
          <w:numId w:val="16"/>
        </w:numPr>
        <w:ind w:left="2127" w:hanging="709"/>
      </w:pPr>
      <w:r>
        <w:rPr>
          <w:rFonts w:ascii="標楷體" w:hAnsi="標楷體"/>
          <w:szCs w:val="28"/>
        </w:rPr>
        <w:t>治療用途豁免申請</w:t>
      </w:r>
      <w:proofErr w:type="gramStart"/>
      <w:r>
        <w:rPr>
          <w:rFonts w:ascii="標楷體" w:hAnsi="標楷體"/>
          <w:szCs w:val="28"/>
        </w:rPr>
        <w:t>（</w:t>
      </w:r>
      <w:proofErr w:type="gramEnd"/>
      <w:r>
        <w:rPr>
          <w:rFonts w:ascii="標楷體" w:hAnsi="標楷體"/>
          <w:szCs w:val="28"/>
        </w:rPr>
        <w:t>網址：</w:t>
      </w:r>
      <w:hyperlink r:id="rId7" w:history="1">
        <w:r>
          <w:rPr>
            <w:rStyle w:val="a8"/>
            <w:rFonts w:ascii="標楷體" w:hAnsi="標楷體"/>
            <w:color w:val="auto"/>
            <w:szCs w:val="28"/>
          </w:rPr>
          <w:t>https://www.antidoping.org.tw/tue/</w:t>
        </w:r>
      </w:hyperlink>
      <w:proofErr w:type="gramStart"/>
      <w:r>
        <w:rPr>
          <w:rFonts w:ascii="標楷體" w:hAnsi="標楷體"/>
          <w:szCs w:val="28"/>
        </w:rPr>
        <w:t>）</w:t>
      </w:r>
      <w:proofErr w:type="gramEnd"/>
    </w:p>
    <w:p w:rsidR="00F730A0" w:rsidRDefault="00D93401">
      <w:pPr>
        <w:pStyle w:val="10"/>
        <w:numPr>
          <w:ilvl w:val="0"/>
          <w:numId w:val="16"/>
        </w:numPr>
        <w:ind w:left="2127" w:hanging="709"/>
        <w:rPr>
          <w:rFonts w:ascii="標楷體" w:hAnsi="標楷體"/>
          <w:szCs w:val="28"/>
        </w:rPr>
      </w:pPr>
      <w:r>
        <w:rPr>
          <w:rFonts w:ascii="標楷體" w:hAnsi="標楷體"/>
          <w:szCs w:val="28"/>
        </w:rPr>
        <w:t>運動員治療用途豁免須知</w:t>
      </w:r>
    </w:p>
    <w:p w:rsidR="00F730A0" w:rsidRDefault="00D93401">
      <w:pPr>
        <w:pStyle w:val="10"/>
        <w:ind w:left="2127"/>
        <w:rPr>
          <w:rFonts w:ascii="標楷體" w:hAnsi="標楷體"/>
          <w:szCs w:val="28"/>
        </w:rPr>
      </w:pPr>
      <w:proofErr w:type="gramStart"/>
      <w:r>
        <w:rPr>
          <w:rFonts w:ascii="標楷體" w:hAnsi="標楷體"/>
          <w:szCs w:val="28"/>
        </w:rPr>
        <w:t>（</w:t>
      </w:r>
      <w:proofErr w:type="gramEnd"/>
      <w:r>
        <w:rPr>
          <w:rFonts w:ascii="標楷體" w:hAnsi="標楷體"/>
          <w:szCs w:val="28"/>
        </w:rPr>
        <w:t>網址：</w:t>
      </w:r>
      <w:r>
        <w:rPr>
          <w:rFonts w:ascii="標楷體" w:hAnsi="標楷體"/>
          <w:szCs w:val="28"/>
        </w:rPr>
        <w:t>https://www.antidoping.org.tw/tue/athlete/</w:t>
      </w:r>
      <w:proofErr w:type="gramStart"/>
      <w:r>
        <w:rPr>
          <w:rFonts w:ascii="標楷體" w:hAnsi="標楷體"/>
          <w:szCs w:val="28"/>
        </w:rPr>
        <w:t>）</w:t>
      </w:r>
      <w:proofErr w:type="gramEnd"/>
    </w:p>
    <w:p w:rsidR="00F730A0" w:rsidRDefault="00D93401">
      <w:pPr>
        <w:pStyle w:val="10"/>
        <w:numPr>
          <w:ilvl w:val="0"/>
          <w:numId w:val="16"/>
        </w:numPr>
        <w:ind w:left="2127" w:hanging="709"/>
        <w:rPr>
          <w:rFonts w:ascii="標楷體" w:hAnsi="標楷體"/>
          <w:szCs w:val="28"/>
        </w:rPr>
      </w:pPr>
      <w:proofErr w:type="gramStart"/>
      <w:r>
        <w:rPr>
          <w:rFonts w:ascii="標楷體" w:hAnsi="標楷體"/>
          <w:szCs w:val="28"/>
        </w:rPr>
        <w:t>採</w:t>
      </w:r>
      <w:proofErr w:type="gramEnd"/>
      <w:r>
        <w:rPr>
          <w:rFonts w:ascii="標楷體" w:hAnsi="標楷體"/>
          <w:szCs w:val="28"/>
        </w:rPr>
        <w:t>樣流程</w:t>
      </w:r>
    </w:p>
    <w:p w:rsidR="00F730A0" w:rsidRDefault="00D93401">
      <w:pPr>
        <w:pStyle w:val="10"/>
        <w:ind w:left="2127"/>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https://www.antidoping.org.tw/testi</w:t>
      </w:r>
      <w:r>
        <w:rPr>
          <w:rFonts w:ascii="標楷體" w:hAnsi="標楷體"/>
          <w:szCs w:val="28"/>
        </w:rPr>
        <w:t>ng-procedure/)</w:t>
      </w:r>
    </w:p>
    <w:p w:rsidR="00F730A0" w:rsidRDefault="00D93401">
      <w:pPr>
        <w:pStyle w:val="10"/>
        <w:numPr>
          <w:ilvl w:val="0"/>
          <w:numId w:val="16"/>
        </w:numPr>
        <w:ind w:left="2127" w:hanging="709"/>
        <w:rPr>
          <w:rFonts w:ascii="標楷體" w:hAnsi="標楷體"/>
          <w:szCs w:val="28"/>
        </w:rPr>
      </w:pPr>
      <w:r>
        <w:rPr>
          <w:rFonts w:ascii="標楷體" w:hAnsi="標楷體"/>
          <w:szCs w:val="28"/>
        </w:rPr>
        <w:t>其他藥管規定</w:t>
      </w:r>
      <w:r>
        <w:rPr>
          <w:rFonts w:ascii="標楷體" w:hAnsi="標楷體"/>
          <w:szCs w:val="28"/>
        </w:rPr>
        <w:t xml:space="preserve"> </w:t>
      </w:r>
    </w:p>
    <w:p w:rsidR="00F730A0" w:rsidRDefault="00D93401">
      <w:pPr>
        <w:pStyle w:val="10"/>
        <w:ind w:left="2127"/>
        <w:rPr>
          <w:rFonts w:ascii="標楷體" w:hAnsi="標楷體"/>
          <w:szCs w:val="28"/>
        </w:rPr>
      </w:pPr>
      <w:r>
        <w:rPr>
          <w:rFonts w:ascii="標楷體" w:hAnsi="標楷體"/>
          <w:szCs w:val="28"/>
        </w:rPr>
        <w:t>(</w:t>
      </w:r>
      <w:r>
        <w:rPr>
          <w:rFonts w:ascii="標楷體" w:hAnsi="標楷體"/>
          <w:szCs w:val="28"/>
        </w:rPr>
        <w:t>網址：</w:t>
      </w:r>
      <w:r>
        <w:rPr>
          <w:rFonts w:ascii="標楷體" w:hAnsi="標楷體"/>
          <w:szCs w:val="28"/>
        </w:rPr>
        <w:t>https://www.antidoping.org.tw/regulations/)</w:t>
      </w:r>
    </w:p>
    <w:p w:rsidR="00F730A0" w:rsidRDefault="00D93401">
      <w:pPr>
        <w:pStyle w:val="10"/>
        <w:numPr>
          <w:ilvl w:val="0"/>
          <w:numId w:val="1"/>
        </w:numPr>
        <w:ind w:left="1701" w:hanging="1134"/>
      </w:pPr>
      <w:r>
        <w:rPr>
          <w:rFonts w:ascii="標楷體" w:hAnsi="標楷體" w:cs="新細明體"/>
          <w:szCs w:val="28"/>
        </w:rPr>
        <w:t>因應嚴重特殊傳染性肺炎（新型冠狀病毒肺炎）</w:t>
      </w:r>
      <w:proofErr w:type="gramStart"/>
      <w:r>
        <w:rPr>
          <w:rFonts w:ascii="標楷體" w:hAnsi="標楷體" w:cs="新細明體"/>
          <w:szCs w:val="28"/>
        </w:rPr>
        <w:t>疫</w:t>
      </w:r>
      <w:proofErr w:type="gramEnd"/>
      <w:r>
        <w:rPr>
          <w:rFonts w:ascii="標楷體" w:hAnsi="標楷體" w:cs="新細明體"/>
          <w:szCs w:val="28"/>
        </w:rPr>
        <w:t>情，防疫期間請隨時至衛生福利部疾病管制署全球資訊網</w:t>
      </w:r>
      <w:r>
        <w:rPr>
          <w:rFonts w:ascii="標楷體" w:hAnsi="標楷體" w:cs="新細明體"/>
          <w:szCs w:val="28"/>
        </w:rPr>
        <w:t>(https://www.cdc.gov.tw)</w:t>
      </w:r>
      <w:r>
        <w:rPr>
          <w:rFonts w:ascii="標楷體" w:hAnsi="標楷體" w:cs="新細明體"/>
          <w:szCs w:val="28"/>
        </w:rPr>
        <w:t>之嚴重特殊傳染性肺炎（新型冠狀病毒肺炎）專區查詢相關資訊，或撥打防疫專線</w:t>
      </w:r>
      <w:r>
        <w:rPr>
          <w:rFonts w:ascii="標楷體" w:hAnsi="標楷體" w:cs="新細明體"/>
          <w:szCs w:val="28"/>
        </w:rPr>
        <w:t>1922</w:t>
      </w:r>
      <w:r>
        <w:rPr>
          <w:rFonts w:ascii="標楷體" w:hAnsi="標楷體" w:cs="新細明體"/>
          <w:szCs w:val="28"/>
        </w:rPr>
        <w:t>或</w:t>
      </w:r>
      <w:r>
        <w:rPr>
          <w:rFonts w:ascii="標楷體" w:hAnsi="標楷體" w:cs="新細明體"/>
          <w:szCs w:val="28"/>
        </w:rPr>
        <w:t>0800-001922</w:t>
      </w:r>
      <w:r>
        <w:rPr>
          <w:rFonts w:ascii="標楷體" w:hAnsi="標楷體" w:cs="新細明體"/>
          <w:szCs w:val="28"/>
        </w:rPr>
        <w:t>洽詢，並請配合「嚴重特殊傳染性肺炎中央流行</w:t>
      </w:r>
      <w:proofErr w:type="gramStart"/>
      <w:r>
        <w:rPr>
          <w:rFonts w:ascii="標楷體" w:hAnsi="標楷體" w:cs="新細明體"/>
          <w:szCs w:val="28"/>
        </w:rPr>
        <w:t>疫</w:t>
      </w:r>
      <w:proofErr w:type="gramEnd"/>
      <w:r>
        <w:rPr>
          <w:rFonts w:ascii="標楷體" w:hAnsi="標楷體" w:cs="新細明體"/>
          <w:szCs w:val="28"/>
        </w:rPr>
        <w:t>情指揮中心」之防疫政策，落實相關防疫措施。</w:t>
      </w:r>
    </w:p>
    <w:p w:rsidR="00F730A0" w:rsidRDefault="00D93401">
      <w:pPr>
        <w:pStyle w:val="10"/>
        <w:numPr>
          <w:ilvl w:val="0"/>
          <w:numId w:val="1"/>
        </w:numPr>
        <w:ind w:left="1701" w:hanging="1134"/>
        <w:rPr>
          <w:rFonts w:ascii="標楷體" w:hAnsi="標楷體" w:cs="新細明體"/>
          <w:szCs w:val="28"/>
        </w:rPr>
      </w:pPr>
      <w:r>
        <w:rPr>
          <w:rFonts w:ascii="標楷體" w:hAnsi="標楷體" w:cs="新細明體"/>
          <w:szCs w:val="28"/>
        </w:rPr>
        <w:lastRenderedPageBreak/>
        <w:t>本賽事期間遭遇不當性騷擾申訴管道：</w:t>
      </w:r>
    </w:p>
    <w:p w:rsidR="00F730A0" w:rsidRDefault="00D93401">
      <w:pPr>
        <w:pStyle w:val="10"/>
        <w:ind w:left="1701"/>
        <w:rPr>
          <w:rFonts w:ascii="標楷體" w:hAnsi="標楷體" w:cs="新細明體"/>
          <w:szCs w:val="28"/>
        </w:rPr>
      </w:pPr>
      <w:r>
        <w:rPr>
          <w:rFonts w:ascii="標楷體" w:hAnsi="標楷體" w:cs="新細明體"/>
          <w:szCs w:val="28"/>
        </w:rPr>
        <w:t>電</w:t>
      </w:r>
      <w:r>
        <w:rPr>
          <w:rFonts w:ascii="標楷體" w:hAnsi="標楷體" w:cs="新細明體"/>
          <w:szCs w:val="28"/>
        </w:rPr>
        <w:t xml:space="preserve"> </w:t>
      </w:r>
      <w:r>
        <w:rPr>
          <w:rFonts w:ascii="標楷體" w:hAnsi="標楷體" w:cs="新細明體"/>
          <w:szCs w:val="28"/>
        </w:rPr>
        <w:t>話：</w:t>
      </w:r>
      <w:r>
        <w:rPr>
          <w:rFonts w:ascii="標楷體" w:hAnsi="標楷體" w:cs="新細明體"/>
          <w:szCs w:val="28"/>
        </w:rPr>
        <w:t>(02)2872-0780~1</w:t>
      </w:r>
    </w:p>
    <w:p w:rsidR="00F730A0" w:rsidRDefault="00D93401">
      <w:pPr>
        <w:pStyle w:val="10"/>
        <w:ind w:left="1701"/>
        <w:rPr>
          <w:rFonts w:ascii="標楷體" w:hAnsi="標楷體" w:cs="新細明體"/>
          <w:szCs w:val="28"/>
        </w:rPr>
      </w:pPr>
      <w:r>
        <w:rPr>
          <w:rFonts w:ascii="標楷體" w:hAnsi="標楷體" w:cs="新細明體"/>
          <w:szCs w:val="28"/>
        </w:rPr>
        <w:t>傳</w:t>
      </w:r>
      <w:r>
        <w:rPr>
          <w:rFonts w:ascii="標楷體" w:hAnsi="標楷體" w:cs="新細明體"/>
          <w:szCs w:val="28"/>
        </w:rPr>
        <w:t xml:space="preserve"> </w:t>
      </w:r>
      <w:r>
        <w:rPr>
          <w:rFonts w:ascii="標楷體" w:hAnsi="標楷體" w:cs="新細明體"/>
          <w:szCs w:val="28"/>
        </w:rPr>
        <w:t>真：</w:t>
      </w:r>
      <w:r>
        <w:rPr>
          <w:rFonts w:ascii="標楷體" w:hAnsi="標楷體" w:cs="新細明體"/>
          <w:szCs w:val="28"/>
        </w:rPr>
        <w:t>02-2873-2246</w:t>
      </w:r>
    </w:p>
    <w:p w:rsidR="00F730A0" w:rsidRDefault="00D93401">
      <w:pPr>
        <w:pStyle w:val="10"/>
        <w:ind w:left="1701"/>
        <w:rPr>
          <w:rFonts w:ascii="標楷體" w:hAnsi="標楷體" w:cs="新細明體"/>
          <w:szCs w:val="28"/>
        </w:rPr>
      </w:pPr>
      <w:r>
        <w:rPr>
          <w:rFonts w:ascii="標楷體" w:hAnsi="標楷體" w:cs="新細明體"/>
          <w:szCs w:val="28"/>
        </w:rPr>
        <w:t>電子信箱：</w:t>
      </w:r>
      <w:r>
        <w:rPr>
          <w:rFonts w:ascii="標楷體" w:hAnsi="標楷體" w:cs="新細明體"/>
          <w:szCs w:val="28"/>
        </w:rPr>
        <w:t>info.tpetkd@gmail.co</w:t>
      </w:r>
    </w:p>
    <w:p w:rsidR="00F730A0" w:rsidRDefault="00D93401">
      <w:pPr>
        <w:pStyle w:val="10"/>
        <w:numPr>
          <w:ilvl w:val="0"/>
          <w:numId w:val="1"/>
        </w:numPr>
        <w:ind w:left="1701" w:hanging="1134"/>
        <w:rPr>
          <w:rFonts w:ascii="標楷體" w:hAnsi="標楷體" w:cs="新細明體"/>
          <w:szCs w:val="28"/>
        </w:rPr>
      </w:pPr>
      <w:r>
        <w:rPr>
          <w:rFonts w:ascii="標楷體" w:hAnsi="標楷體" w:cs="新細明體"/>
          <w:szCs w:val="28"/>
        </w:rPr>
        <w:t>本辦法呈報教育部體育署備查後實施之，如有未盡事宜，得隨時由大會召開會議修正之，並報教育部體育署備查。</w:t>
      </w:r>
    </w:p>
    <w:p w:rsidR="00F730A0" w:rsidRDefault="00F730A0">
      <w:pPr>
        <w:jc w:val="center"/>
        <w:rPr>
          <w:rFonts w:ascii="標楷體" w:hAnsi="標楷體"/>
          <w:sz w:val="80"/>
          <w:szCs w:val="80"/>
        </w:rPr>
      </w:pPr>
    </w:p>
    <w:p w:rsidR="00F730A0" w:rsidRDefault="00F730A0">
      <w:pPr>
        <w:pageBreakBefore/>
        <w:widowControl/>
        <w:textAlignment w:val="auto"/>
        <w:rPr>
          <w:rFonts w:ascii="標楷體" w:hAnsi="標楷體"/>
          <w:sz w:val="80"/>
          <w:szCs w:val="80"/>
        </w:rPr>
      </w:pPr>
    </w:p>
    <w:p w:rsidR="00F730A0" w:rsidRDefault="00D93401">
      <w:pPr>
        <w:jc w:val="center"/>
        <w:rPr>
          <w:rFonts w:ascii="標楷體" w:hAnsi="標楷體"/>
          <w:sz w:val="80"/>
          <w:szCs w:val="80"/>
        </w:rPr>
      </w:pPr>
      <w:r>
        <w:rPr>
          <w:rFonts w:ascii="標楷體" w:hAnsi="標楷體"/>
          <w:sz w:val="80"/>
          <w:szCs w:val="80"/>
        </w:rPr>
        <w:t>切</w:t>
      </w:r>
      <w:r>
        <w:rPr>
          <w:rFonts w:ascii="標楷體" w:hAnsi="標楷體"/>
          <w:sz w:val="80"/>
          <w:szCs w:val="80"/>
        </w:rPr>
        <w:t xml:space="preserve">  </w:t>
      </w:r>
      <w:r>
        <w:rPr>
          <w:rFonts w:ascii="標楷體" w:hAnsi="標楷體"/>
          <w:sz w:val="80"/>
          <w:szCs w:val="80"/>
        </w:rPr>
        <w:t>結</w:t>
      </w:r>
      <w:r>
        <w:rPr>
          <w:rFonts w:ascii="標楷體" w:hAnsi="標楷體"/>
          <w:sz w:val="80"/>
          <w:szCs w:val="80"/>
        </w:rPr>
        <w:t xml:space="preserve">  </w:t>
      </w:r>
      <w:r>
        <w:rPr>
          <w:rFonts w:ascii="標楷體" w:hAnsi="標楷體"/>
          <w:sz w:val="80"/>
          <w:szCs w:val="80"/>
        </w:rPr>
        <w:t>書</w:t>
      </w:r>
    </w:p>
    <w:p w:rsidR="00F730A0" w:rsidRDefault="00D93401">
      <w:pPr>
        <w:ind w:left="426" w:right="140"/>
        <w:rPr>
          <w:rFonts w:ascii="標楷體" w:hAnsi="標楷體"/>
          <w:sz w:val="44"/>
          <w:szCs w:val="44"/>
        </w:rPr>
      </w:pPr>
      <w:r>
        <w:rPr>
          <w:rFonts w:ascii="標楷體" w:hAnsi="標楷體"/>
          <w:sz w:val="44"/>
          <w:szCs w:val="44"/>
        </w:rPr>
        <w:t>本人</w:t>
      </w:r>
      <w:r>
        <w:rPr>
          <w:rFonts w:ascii="標楷體" w:hAnsi="標楷體"/>
          <w:sz w:val="44"/>
          <w:szCs w:val="44"/>
        </w:rPr>
        <w:t xml:space="preserve">           </w:t>
      </w:r>
      <w:r>
        <w:rPr>
          <w:rFonts w:ascii="標楷體" w:hAnsi="標楷體"/>
          <w:sz w:val="44"/>
          <w:szCs w:val="44"/>
        </w:rPr>
        <w:t>自願參加「中華民國跆拳道協會</w:t>
      </w:r>
      <w:proofErr w:type="gramStart"/>
      <w:r>
        <w:rPr>
          <w:rFonts w:ascii="標楷體" w:hAnsi="標楷體"/>
          <w:sz w:val="44"/>
          <w:szCs w:val="44"/>
        </w:rPr>
        <w:t>112</w:t>
      </w:r>
      <w:proofErr w:type="gramEnd"/>
      <w:r>
        <w:rPr>
          <w:rFonts w:ascii="標楷體" w:hAnsi="標楷體"/>
          <w:sz w:val="44"/>
          <w:szCs w:val="44"/>
        </w:rPr>
        <w:t>年度培育優秀或具潛力運動選手排名賽暨</w:t>
      </w:r>
      <w:r>
        <w:rPr>
          <w:rFonts w:ascii="標楷體" w:hAnsi="標楷體"/>
          <w:sz w:val="44"/>
          <w:szCs w:val="44"/>
        </w:rPr>
        <w:t>2023</w:t>
      </w:r>
      <w:r>
        <w:rPr>
          <w:rFonts w:ascii="標楷體" w:hAnsi="標楷體"/>
          <w:sz w:val="44"/>
          <w:szCs w:val="44"/>
        </w:rPr>
        <w:t>年第</w:t>
      </w:r>
      <w:r>
        <w:rPr>
          <w:rFonts w:ascii="標楷體" w:hAnsi="標楷體"/>
          <w:sz w:val="44"/>
          <w:szCs w:val="44"/>
        </w:rPr>
        <w:t>5</w:t>
      </w:r>
      <w:r>
        <w:rPr>
          <w:rFonts w:ascii="標楷體" w:hAnsi="標楷體"/>
          <w:sz w:val="44"/>
          <w:szCs w:val="44"/>
        </w:rPr>
        <w:t>屆亞洲少年暨第</w:t>
      </w:r>
      <w:r>
        <w:rPr>
          <w:rFonts w:ascii="標楷體" w:hAnsi="標楷體"/>
          <w:sz w:val="44"/>
          <w:szCs w:val="44"/>
        </w:rPr>
        <w:t>6</w:t>
      </w:r>
      <w:r>
        <w:rPr>
          <w:rFonts w:ascii="標楷體" w:hAnsi="標楷體"/>
          <w:sz w:val="44"/>
          <w:szCs w:val="44"/>
        </w:rPr>
        <w:t>屆世界少年錦標賽暨第</w:t>
      </w:r>
      <w:r>
        <w:rPr>
          <w:rFonts w:ascii="標楷體" w:hAnsi="標楷體"/>
          <w:sz w:val="44"/>
          <w:szCs w:val="44"/>
        </w:rPr>
        <w:t>2</w:t>
      </w:r>
      <w:r>
        <w:rPr>
          <w:rFonts w:ascii="標楷體" w:hAnsi="標楷體"/>
          <w:sz w:val="44"/>
          <w:szCs w:val="44"/>
        </w:rPr>
        <w:t>屆東亞青年運動會國家代表隊選拔」，所附之報名資料、證件等完全屬實、正確，如有不實或偽造願接受大會之議處，如當選中華代表隊選手願遵照選拔辦法之規定參與集訓，絕無異議。</w:t>
      </w:r>
    </w:p>
    <w:p w:rsidR="00F730A0" w:rsidRDefault="00D93401">
      <w:pPr>
        <w:ind w:left="-140" w:firstLine="120"/>
      </w:pPr>
      <w:r>
        <w:rPr>
          <w:rFonts w:ascii="標楷體" w:hAnsi="標楷體"/>
          <w:sz w:val="40"/>
        </w:rPr>
        <w:t xml:space="preserve">  </w:t>
      </w:r>
    </w:p>
    <w:p w:rsidR="00F730A0" w:rsidRDefault="00D93401">
      <w:pPr>
        <w:ind w:left="-140" w:firstLine="120"/>
      </w:pPr>
      <w:r>
        <w:rPr>
          <w:rFonts w:ascii="標楷體" w:hAnsi="標楷體"/>
          <w:sz w:val="40"/>
        </w:rPr>
        <w:t xml:space="preserve">   </w:t>
      </w:r>
      <w:r>
        <w:rPr>
          <w:rFonts w:ascii="標楷體" w:hAnsi="標楷體"/>
          <w:sz w:val="40"/>
        </w:rPr>
        <w:t>單</w:t>
      </w:r>
      <w:r>
        <w:rPr>
          <w:rFonts w:ascii="標楷體" w:hAnsi="標楷體"/>
          <w:sz w:val="40"/>
        </w:rPr>
        <w:t xml:space="preserve">        </w:t>
      </w:r>
      <w:r>
        <w:rPr>
          <w:rFonts w:ascii="標楷體" w:hAnsi="標楷體"/>
          <w:sz w:val="40"/>
        </w:rPr>
        <w:t>位</w:t>
      </w:r>
      <w:r>
        <w:rPr>
          <w:rFonts w:ascii="標楷體" w:hAnsi="標楷體"/>
          <w:sz w:val="40"/>
        </w:rPr>
        <w:t>:</w:t>
      </w:r>
      <w:r>
        <w:rPr>
          <w:rFonts w:ascii="標楷體" w:hAnsi="標楷體"/>
          <w:sz w:val="40"/>
          <w:u w:val="single"/>
        </w:rPr>
        <w:t xml:space="preserve">                            </w:t>
      </w:r>
    </w:p>
    <w:p w:rsidR="00F730A0" w:rsidRDefault="00F730A0">
      <w:pPr>
        <w:ind w:left="-140" w:firstLine="120"/>
        <w:rPr>
          <w:rFonts w:ascii="標楷體" w:hAnsi="標楷體"/>
          <w:sz w:val="40"/>
        </w:rPr>
      </w:pPr>
    </w:p>
    <w:p w:rsidR="00F730A0" w:rsidRDefault="00D93401">
      <w:pPr>
        <w:ind w:left="-140" w:firstLine="120"/>
      </w:pPr>
      <w:r>
        <w:rPr>
          <w:rFonts w:ascii="標楷體" w:hAnsi="標楷體"/>
          <w:sz w:val="40"/>
        </w:rPr>
        <w:t xml:space="preserve">   </w:t>
      </w:r>
      <w:r>
        <w:rPr>
          <w:rFonts w:ascii="標楷體" w:hAnsi="標楷體"/>
          <w:sz w:val="40"/>
        </w:rPr>
        <w:t>參賽選手簽名</w:t>
      </w:r>
      <w:r>
        <w:rPr>
          <w:rFonts w:ascii="標楷體" w:hAnsi="標楷體"/>
          <w:sz w:val="40"/>
        </w:rPr>
        <w:t>:</w:t>
      </w:r>
      <w:r>
        <w:rPr>
          <w:rFonts w:ascii="標楷體" w:hAnsi="標楷體"/>
          <w:sz w:val="40"/>
          <w:u w:val="single"/>
        </w:rPr>
        <w:t xml:space="preserve">                            </w:t>
      </w:r>
    </w:p>
    <w:p w:rsidR="00F730A0" w:rsidRDefault="00F730A0">
      <w:pPr>
        <w:ind w:left="-140" w:firstLine="120"/>
        <w:rPr>
          <w:rFonts w:ascii="標楷體" w:hAnsi="標楷體"/>
          <w:sz w:val="40"/>
        </w:rPr>
      </w:pPr>
    </w:p>
    <w:p w:rsidR="00F730A0" w:rsidRDefault="00D93401">
      <w:pPr>
        <w:ind w:left="-140" w:firstLine="120"/>
      </w:pPr>
      <w:r>
        <w:rPr>
          <w:rFonts w:ascii="標楷體" w:hAnsi="標楷體"/>
          <w:sz w:val="40"/>
        </w:rPr>
        <w:t xml:space="preserve">   </w:t>
      </w:r>
      <w:r>
        <w:rPr>
          <w:rFonts w:ascii="標楷體" w:hAnsi="標楷體"/>
          <w:sz w:val="40"/>
        </w:rPr>
        <w:t>監</w:t>
      </w:r>
      <w:r>
        <w:rPr>
          <w:rFonts w:ascii="標楷體" w:hAnsi="標楷體"/>
          <w:sz w:val="40"/>
        </w:rPr>
        <w:t xml:space="preserve"> </w:t>
      </w:r>
      <w:r>
        <w:rPr>
          <w:rFonts w:ascii="標楷體" w:hAnsi="標楷體"/>
          <w:sz w:val="40"/>
        </w:rPr>
        <w:t>護</w:t>
      </w:r>
      <w:r>
        <w:rPr>
          <w:rFonts w:ascii="標楷體" w:hAnsi="標楷體"/>
          <w:sz w:val="40"/>
        </w:rPr>
        <w:t xml:space="preserve"> </w:t>
      </w:r>
      <w:r>
        <w:rPr>
          <w:rFonts w:ascii="標楷體" w:hAnsi="標楷體"/>
          <w:sz w:val="40"/>
        </w:rPr>
        <w:t>人簽名</w:t>
      </w:r>
      <w:r>
        <w:rPr>
          <w:rFonts w:ascii="標楷體" w:hAnsi="標楷體"/>
          <w:sz w:val="40"/>
        </w:rPr>
        <w:t>:</w:t>
      </w:r>
      <w:r>
        <w:rPr>
          <w:rFonts w:ascii="標楷體" w:hAnsi="標楷體"/>
          <w:sz w:val="40"/>
          <w:u w:val="single"/>
        </w:rPr>
        <w:t xml:space="preserve">                            </w:t>
      </w:r>
    </w:p>
    <w:p w:rsidR="00F730A0" w:rsidRDefault="00D93401">
      <w:pPr>
        <w:pStyle w:val="a4"/>
        <w:spacing w:line="240" w:lineRule="auto"/>
        <w:ind w:left="560"/>
        <w:rPr>
          <w:rFonts w:ascii="標楷體" w:eastAsia="標楷體" w:hAnsi="標楷體"/>
          <w:sz w:val="40"/>
        </w:rPr>
      </w:pPr>
      <w:proofErr w:type="gramStart"/>
      <w:r>
        <w:rPr>
          <w:rFonts w:ascii="標楷體" w:eastAsia="標楷體" w:hAnsi="標楷體"/>
          <w:sz w:val="40"/>
        </w:rPr>
        <w:t>註</w:t>
      </w:r>
      <w:proofErr w:type="gramEnd"/>
      <w:r>
        <w:rPr>
          <w:rFonts w:ascii="標楷體" w:eastAsia="標楷體" w:hAnsi="標楷體"/>
          <w:sz w:val="40"/>
        </w:rPr>
        <w:t>：每一位</w:t>
      </w:r>
      <w:proofErr w:type="gramStart"/>
      <w:r>
        <w:rPr>
          <w:rFonts w:ascii="標楷體" w:eastAsia="標楷體" w:hAnsi="標楷體"/>
          <w:sz w:val="40"/>
        </w:rPr>
        <w:t>選手均須填寫</w:t>
      </w:r>
      <w:proofErr w:type="gramEnd"/>
      <w:r>
        <w:rPr>
          <w:rFonts w:ascii="標楷體" w:eastAsia="標楷體" w:hAnsi="標楷體"/>
          <w:sz w:val="40"/>
        </w:rPr>
        <w:t>並經家長或監護人簽名</w:t>
      </w:r>
    </w:p>
    <w:p w:rsidR="00F730A0" w:rsidRDefault="00D93401">
      <w:pPr>
        <w:pStyle w:val="a4"/>
        <w:spacing w:line="240" w:lineRule="auto"/>
        <w:ind w:left="560"/>
        <w:rPr>
          <w:rFonts w:ascii="標楷體" w:eastAsia="標楷體" w:hAnsi="標楷體"/>
          <w:sz w:val="28"/>
        </w:rPr>
      </w:pPr>
      <w:r>
        <w:rPr>
          <w:rFonts w:ascii="標楷體" w:eastAsia="標楷體" w:hAnsi="標楷體"/>
          <w:sz w:val="28"/>
        </w:rPr>
        <w:t>本報名資料僅供中華民國跆拳道協會</w:t>
      </w:r>
      <w:proofErr w:type="gramStart"/>
      <w:r>
        <w:rPr>
          <w:rFonts w:ascii="標楷體" w:eastAsia="標楷體" w:hAnsi="標楷體"/>
          <w:sz w:val="28"/>
        </w:rPr>
        <w:t>112</w:t>
      </w:r>
      <w:proofErr w:type="gramEnd"/>
      <w:r>
        <w:rPr>
          <w:rFonts w:ascii="標楷體" w:eastAsia="標楷體" w:hAnsi="標楷體"/>
          <w:sz w:val="28"/>
        </w:rPr>
        <w:t>年度培育優秀或具潛力運動選手排名賽暨</w:t>
      </w:r>
      <w:r>
        <w:rPr>
          <w:rFonts w:ascii="標楷體" w:eastAsia="標楷體" w:hAnsi="標楷體"/>
          <w:sz w:val="28"/>
        </w:rPr>
        <w:t>2023</w:t>
      </w:r>
      <w:r>
        <w:rPr>
          <w:rFonts w:ascii="標楷體" w:eastAsia="標楷體" w:hAnsi="標楷體"/>
          <w:sz w:val="28"/>
        </w:rPr>
        <w:t>年第</w:t>
      </w:r>
      <w:r>
        <w:rPr>
          <w:rFonts w:ascii="標楷體" w:eastAsia="標楷體" w:hAnsi="標楷體"/>
          <w:sz w:val="28"/>
        </w:rPr>
        <w:t>5</w:t>
      </w:r>
      <w:r>
        <w:rPr>
          <w:rFonts w:ascii="標楷體" w:eastAsia="標楷體" w:hAnsi="標楷體"/>
          <w:sz w:val="28"/>
        </w:rPr>
        <w:t>屆亞洲少年暨第</w:t>
      </w:r>
      <w:r>
        <w:rPr>
          <w:rFonts w:ascii="標楷體" w:eastAsia="標楷體" w:hAnsi="標楷體"/>
          <w:sz w:val="28"/>
        </w:rPr>
        <w:t>6</w:t>
      </w:r>
      <w:r>
        <w:rPr>
          <w:rFonts w:ascii="標楷體" w:eastAsia="標楷體" w:hAnsi="標楷體"/>
          <w:sz w:val="28"/>
        </w:rPr>
        <w:t>屆世界少年錦標賽暨第</w:t>
      </w:r>
      <w:r>
        <w:rPr>
          <w:rFonts w:ascii="標楷體" w:eastAsia="標楷體" w:hAnsi="標楷體"/>
          <w:sz w:val="28"/>
        </w:rPr>
        <w:t>2</w:t>
      </w:r>
      <w:r>
        <w:rPr>
          <w:rFonts w:ascii="標楷體" w:eastAsia="標楷體" w:hAnsi="標楷體"/>
          <w:sz w:val="28"/>
        </w:rPr>
        <w:t>屆東亞青年運動會國家代表隊選拔使用，不得作為其他用途使用。</w:t>
      </w:r>
    </w:p>
    <w:p w:rsidR="00F730A0" w:rsidRDefault="00F730A0">
      <w:pPr>
        <w:pStyle w:val="a4"/>
        <w:spacing w:line="240" w:lineRule="auto"/>
        <w:rPr>
          <w:rFonts w:ascii="標楷體" w:eastAsia="標楷體" w:hAnsi="標楷體"/>
          <w:sz w:val="28"/>
        </w:rPr>
      </w:pPr>
    </w:p>
    <w:p w:rsidR="00F730A0" w:rsidRDefault="00D93401">
      <w:pPr>
        <w:pStyle w:val="a4"/>
        <w:spacing w:line="240" w:lineRule="auto"/>
        <w:ind w:left="560" w:right="819"/>
        <w:rPr>
          <w:rFonts w:ascii="標楷體" w:eastAsia="標楷體" w:hAnsi="標楷體"/>
          <w:sz w:val="40"/>
        </w:rPr>
      </w:pPr>
      <w:r>
        <w:rPr>
          <w:rFonts w:ascii="標楷體" w:eastAsia="標楷體" w:hAnsi="標楷體"/>
          <w:sz w:val="40"/>
        </w:rPr>
        <w:t>中華民國　　年　　月　　日</w:t>
      </w:r>
    </w:p>
    <w:p w:rsidR="00F730A0" w:rsidRDefault="00F730A0">
      <w:pPr>
        <w:pStyle w:val="a4"/>
        <w:snapToGrid w:val="0"/>
        <w:spacing w:line="240" w:lineRule="auto"/>
        <w:ind w:right="816"/>
        <w:rPr>
          <w:rFonts w:ascii="標楷體" w:eastAsia="標楷體" w:hAnsi="標楷體"/>
          <w:kern w:val="3"/>
          <w:sz w:val="32"/>
          <w:szCs w:val="32"/>
        </w:rPr>
      </w:pPr>
    </w:p>
    <w:p w:rsidR="00F730A0" w:rsidRDefault="00F730A0">
      <w:pPr>
        <w:pStyle w:val="a4"/>
        <w:snapToGrid w:val="0"/>
        <w:spacing w:line="240" w:lineRule="auto"/>
        <w:ind w:right="816"/>
        <w:rPr>
          <w:rFonts w:ascii="標楷體" w:eastAsia="標楷體" w:hAnsi="標楷體"/>
          <w:kern w:val="3"/>
          <w:sz w:val="32"/>
          <w:szCs w:val="32"/>
        </w:rPr>
      </w:pPr>
    </w:p>
    <w:p w:rsidR="00F730A0" w:rsidRDefault="00F730A0">
      <w:pPr>
        <w:pStyle w:val="a4"/>
        <w:snapToGrid w:val="0"/>
        <w:spacing w:line="240" w:lineRule="auto"/>
        <w:ind w:right="816"/>
        <w:rPr>
          <w:rFonts w:ascii="標楷體" w:eastAsia="標楷體" w:hAnsi="標楷體"/>
          <w:kern w:val="3"/>
          <w:sz w:val="32"/>
          <w:szCs w:val="32"/>
        </w:rPr>
      </w:pPr>
    </w:p>
    <w:p w:rsidR="00F730A0" w:rsidRDefault="00D93401">
      <w:pPr>
        <w:pStyle w:val="a4"/>
        <w:snapToGrid w:val="0"/>
        <w:spacing w:before="190" w:line="240" w:lineRule="auto"/>
        <w:ind w:right="816"/>
      </w:pPr>
      <w:r>
        <w:rPr>
          <w:rFonts w:ascii="標楷體" w:eastAsia="標楷體" w:hAnsi="標楷體"/>
          <w:kern w:val="3"/>
          <w:sz w:val="32"/>
          <w:szCs w:val="32"/>
        </w:rPr>
        <w:t>附件一</w:t>
      </w:r>
    </w:p>
    <w:p w:rsidR="00F730A0" w:rsidRDefault="00D93401">
      <w:pPr>
        <w:pStyle w:val="a4"/>
        <w:snapToGrid w:val="0"/>
        <w:spacing w:line="240" w:lineRule="auto"/>
        <w:ind w:right="-22"/>
        <w:jc w:val="center"/>
        <w:rPr>
          <w:rFonts w:ascii="標楷體" w:eastAsia="標楷體" w:hAnsi="標楷體"/>
          <w:sz w:val="52"/>
        </w:rPr>
      </w:pPr>
      <w:r>
        <w:rPr>
          <w:rFonts w:ascii="標楷體" w:eastAsia="標楷體" w:hAnsi="標楷體"/>
          <w:sz w:val="52"/>
        </w:rPr>
        <w:t>少年組身高區分表</w:t>
      </w:r>
    </w:p>
    <w:tbl>
      <w:tblPr>
        <w:tblW w:w="11208" w:type="dxa"/>
        <w:jc w:val="center"/>
        <w:tblLayout w:type="fixed"/>
        <w:tblCellMar>
          <w:left w:w="10" w:type="dxa"/>
          <w:right w:w="10" w:type="dxa"/>
        </w:tblCellMar>
        <w:tblLook w:val="0000" w:firstRow="0" w:lastRow="0" w:firstColumn="0" w:lastColumn="0" w:noHBand="0" w:noVBand="0"/>
      </w:tblPr>
      <w:tblGrid>
        <w:gridCol w:w="1555"/>
        <w:gridCol w:w="1857"/>
        <w:gridCol w:w="1134"/>
        <w:gridCol w:w="1134"/>
        <w:gridCol w:w="1696"/>
        <w:gridCol w:w="1975"/>
        <w:gridCol w:w="992"/>
        <w:gridCol w:w="865"/>
      </w:tblGrid>
      <w:tr w:rsidR="00F730A0">
        <w:tblPrEx>
          <w:tblCellMar>
            <w:top w:w="0" w:type="dxa"/>
            <w:bottom w:w="0" w:type="dxa"/>
          </w:tblCellMar>
        </w:tblPrEx>
        <w:trPr>
          <w:trHeight w:val="87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男子組</w:t>
            </w:r>
          </w:p>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6"/>
                <w:szCs w:val="40"/>
              </w:rPr>
            </w:pPr>
            <w:r>
              <w:rPr>
                <w:rFonts w:ascii="標楷體" w:eastAsia="標楷體" w:hAnsi="標楷體"/>
                <w:sz w:val="36"/>
                <w:szCs w:val="40"/>
              </w:rPr>
              <w:t>身高範圍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6"/>
                <w:szCs w:val="40"/>
              </w:rPr>
            </w:pPr>
            <w:r>
              <w:rPr>
                <w:rFonts w:ascii="標楷體" w:eastAsia="標楷體" w:hAnsi="標楷體"/>
                <w:sz w:val="36"/>
                <w:szCs w:val="40"/>
              </w:rPr>
              <w:t>體重上限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體重下限</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女子組</w:t>
            </w:r>
          </w:p>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6"/>
                <w:szCs w:val="40"/>
              </w:rPr>
            </w:pPr>
            <w:r>
              <w:rPr>
                <w:rFonts w:ascii="標楷體" w:eastAsia="標楷體" w:hAnsi="標楷體"/>
                <w:sz w:val="36"/>
                <w:szCs w:val="40"/>
              </w:rPr>
              <w:t>身高範圍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6"/>
                <w:szCs w:val="40"/>
              </w:rPr>
            </w:pPr>
            <w:r>
              <w:rPr>
                <w:rFonts w:ascii="標楷體" w:eastAsia="標楷體" w:hAnsi="標楷體"/>
                <w:sz w:val="36"/>
                <w:szCs w:val="40"/>
              </w:rPr>
              <w:t>體重上限</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6"/>
                <w:szCs w:val="40"/>
              </w:rPr>
            </w:pPr>
            <w:r>
              <w:rPr>
                <w:rFonts w:ascii="標楷體" w:eastAsia="標楷體" w:hAnsi="標楷體"/>
                <w:sz w:val="36"/>
                <w:szCs w:val="40"/>
              </w:rPr>
              <w:t>體重下限</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2"/>
                <w:szCs w:val="32"/>
              </w:rPr>
            </w:pPr>
            <w:r>
              <w:rPr>
                <w:rFonts w:ascii="標楷體" w:hAnsi="標楷體"/>
                <w:sz w:val="32"/>
                <w:szCs w:val="32"/>
              </w:rPr>
              <w:t>-148</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148</w:t>
            </w:r>
            <w:r>
              <w:rPr>
                <w:rFonts w:ascii="標楷體" w:hAnsi="標楷體"/>
                <w:sz w:val="30"/>
                <w:szCs w:val="30"/>
              </w:rPr>
              <w:t>公分以下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33</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2"/>
                <w:szCs w:val="32"/>
              </w:rPr>
            </w:pPr>
            <w:r>
              <w:rPr>
                <w:rFonts w:ascii="標楷體" w:hAnsi="標楷體"/>
                <w:sz w:val="32"/>
                <w:szCs w:val="32"/>
              </w:rPr>
              <w:t>-144</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144</w:t>
            </w:r>
            <w:r>
              <w:rPr>
                <w:rFonts w:ascii="標楷體" w:hAnsi="標楷體"/>
                <w:sz w:val="30"/>
                <w:szCs w:val="30"/>
              </w:rPr>
              <w:t>公分以下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43</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32</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-152</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148-152</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48</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35</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-148</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144-148</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33</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-156</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152-156</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51</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37</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-152</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148-152</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48</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35</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156-160</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53</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39</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-156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152-156</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51</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37</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-164</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160-164</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56</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41</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-160</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156-160</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53</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39</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-168</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164-168</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59</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43</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-164</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160-164</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56</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41</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-172</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168-172</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61</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45</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-168</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164-168</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59</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43</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172-176</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64</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47</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-172</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168-172</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61</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45</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-180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176-180</w:t>
            </w:r>
            <w:r>
              <w:rPr>
                <w:rFonts w:ascii="標楷體" w:hAnsi="標楷體"/>
                <w:sz w:val="30"/>
                <w:szCs w:val="30"/>
              </w:rPr>
              <w:t>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67</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49</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172-176</w:t>
            </w:r>
            <w:r>
              <w:rPr>
                <w:rFonts w:ascii="標楷體" w:hAnsi="標楷體"/>
                <w:sz w:val="30"/>
                <w:szCs w:val="30"/>
              </w:rPr>
              <w:t>公分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64</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47</w:t>
            </w:r>
            <w:r>
              <w:rPr>
                <w:rFonts w:ascii="標楷體" w:hAnsi="標楷體"/>
                <w:sz w:val="30"/>
                <w:szCs w:val="30"/>
              </w:rPr>
              <w:t>公斤</w:t>
            </w:r>
          </w:p>
        </w:tc>
      </w:tr>
      <w:tr w:rsidR="00F730A0">
        <w:tblPrEx>
          <w:tblCellMar>
            <w:top w:w="0" w:type="dxa"/>
            <w:bottom w:w="0" w:type="dxa"/>
          </w:tblCellMar>
        </w:tblPrEx>
        <w:trPr>
          <w:trHeight w:val="117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+180</w:t>
            </w:r>
            <w:r>
              <w:rPr>
                <w:rFonts w:ascii="標楷體" w:hAnsi="標楷體"/>
                <w:sz w:val="32"/>
                <w:szCs w:val="32"/>
              </w:rPr>
              <w:t>公分級</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180</w:t>
            </w:r>
            <w:r>
              <w:rPr>
                <w:rFonts w:ascii="標楷體" w:hAnsi="標楷體"/>
                <w:sz w:val="30"/>
                <w:szCs w:val="30"/>
              </w:rPr>
              <w:t>公分以上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80</w:t>
            </w:r>
            <w:r>
              <w:rPr>
                <w:rFonts w:ascii="標楷體" w:hAnsi="標楷體"/>
                <w:sz w:val="30"/>
                <w:szCs w:val="30"/>
              </w:rPr>
              <w:t>公斤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52</w:t>
            </w:r>
            <w:r>
              <w:rPr>
                <w:rFonts w:ascii="標楷體" w:hAnsi="標楷體"/>
                <w:sz w:val="30"/>
                <w:szCs w:val="30"/>
              </w:rPr>
              <w:t>公斤</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2"/>
                <w:szCs w:val="32"/>
              </w:rPr>
            </w:pPr>
            <w:r>
              <w:rPr>
                <w:rFonts w:ascii="標楷體" w:hAnsi="標楷體"/>
                <w:sz w:val="32"/>
                <w:szCs w:val="32"/>
              </w:rPr>
              <w:t>+176</w:t>
            </w:r>
            <w:r>
              <w:rPr>
                <w:rFonts w:ascii="標楷體" w:hAnsi="標楷體"/>
                <w:sz w:val="32"/>
                <w:szCs w:val="32"/>
              </w:rPr>
              <w:t>公分級</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176</w:t>
            </w:r>
            <w:r>
              <w:rPr>
                <w:rFonts w:ascii="標楷體" w:hAnsi="標楷體"/>
                <w:sz w:val="30"/>
                <w:szCs w:val="30"/>
              </w:rPr>
              <w:t>公分以上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rPr>
                <w:rFonts w:ascii="標楷體" w:hAnsi="標楷體"/>
                <w:sz w:val="30"/>
                <w:szCs w:val="30"/>
              </w:rPr>
            </w:pPr>
            <w:r>
              <w:rPr>
                <w:rFonts w:ascii="標楷體" w:hAnsi="標楷體"/>
                <w:sz w:val="30"/>
                <w:szCs w:val="30"/>
              </w:rPr>
              <w:t>75</w:t>
            </w:r>
            <w:r>
              <w:rPr>
                <w:rFonts w:ascii="標楷體" w:hAnsi="標楷體"/>
                <w:sz w:val="30"/>
                <w:szCs w:val="30"/>
              </w:rPr>
              <w:t>公斤</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jc w:val="center"/>
              <w:textAlignment w:val="auto"/>
              <w:rPr>
                <w:rFonts w:ascii="標楷體" w:hAnsi="標楷體"/>
                <w:sz w:val="30"/>
                <w:szCs w:val="30"/>
              </w:rPr>
            </w:pPr>
            <w:r>
              <w:rPr>
                <w:rFonts w:ascii="標楷體" w:hAnsi="標楷體"/>
                <w:sz w:val="30"/>
                <w:szCs w:val="30"/>
              </w:rPr>
              <w:t>50</w:t>
            </w:r>
            <w:r>
              <w:rPr>
                <w:rFonts w:ascii="標楷體" w:hAnsi="標楷體"/>
                <w:sz w:val="30"/>
                <w:szCs w:val="30"/>
              </w:rPr>
              <w:t>公斤</w:t>
            </w:r>
          </w:p>
        </w:tc>
      </w:tr>
    </w:tbl>
    <w:p w:rsidR="00F730A0" w:rsidRDefault="00F730A0">
      <w:pPr>
        <w:pStyle w:val="a4"/>
        <w:snapToGrid w:val="0"/>
        <w:spacing w:line="240" w:lineRule="auto"/>
        <w:ind w:right="-22"/>
        <w:rPr>
          <w:rFonts w:ascii="標楷體" w:eastAsia="標楷體" w:hAnsi="標楷體"/>
          <w:sz w:val="32"/>
          <w:szCs w:val="32"/>
        </w:rPr>
      </w:pPr>
    </w:p>
    <w:p w:rsidR="00F730A0" w:rsidRDefault="00F730A0">
      <w:pPr>
        <w:pStyle w:val="a4"/>
        <w:snapToGrid w:val="0"/>
        <w:spacing w:line="240" w:lineRule="auto"/>
        <w:ind w:right="-22"/>
        <w:rPr>
          <w:rFonts w:ascii="標楷體" w:eastAsia="標楷體" w:hAnsi="標楷體"/>
          <w:sz w:val="32"/>
          <w:szCs w:val="32"/>
        </w:rPr>
      </w:pPr>
    </w:p>
    <w:p w:rsidR="00F730A0" w:rsidRDefault="00F730A0">
      <w:pPr>
        <w:pStyle w:val="a4"/>
        <w:snapToGrid w:val="0"/>
        <w:spacing w:line="240" w:lineRule="auto"/>
        <w:ind w:right="-22"/>
        <w:rPr>
          <w:rFonts w:ascii="標楷體" w:eastAsia="標楷體" w:hAnsi="標楷體"/>
          <w:sz w:val="32"/>
          <w:szCs w:val="32"/>
        </w:rPr>
      </w:pPr>
    </w:p>
    <w:p w:rsidR="00F730A0" w:rsidRDefault="00D93401">
      <w:pPr>
        <w:pStyle w:val="a4"/>
        <w:snapToGrid w:val="0"/>
        <w:spacing w:line="240" w:lineRule="auto"/>
        <w:ind w:right="-22"/>
        <w:rPr>
          <w:rFonts w:ascii="標楷體" w:eastAsia="標楷體" w:hAnsi="標楷體"/>
          <w:sz w:val="32"/>
          <w:szCs w:val="32"/>
        </w:rPr>
      </w:pPr>
      <w:r>
        <w:rPr>
          <w:rFonts w:ascii="標楷體" w:eastAsia="標楷體" w:hAnsi="標楷體"/>
          <w:sz w:val="32"/>
          <w:szCs w:val="32"/>
        </w:rPr>
        <w:t>附件二</w:t>
      </w:r>
    </w:p>
    <w:p w:rsidR="00F730A0" w:rsidRDefault="00D93401">
      <w:pPr>
        <w:pStyle w:val="a4"/>
        <w:snapToGrid w:val="0"/>
        <w:spacing w:before="381" w:line="240" w:lineRule="auto"/>
        <w:ind w:right="-22"/>
        <w:jc w:val="center"/>
        <w:rPr>
          <w:rFonts w:ascii="標楷體" w:eastAsia="標楷體" w:hAnsi="標楷體"/>
          <w:sz w:val="52"/>
        </w:rPr>
      </w:pPr>
      <w:r>
        <w:rPr>
          <w:rFonts w:ascii="標楷體" w:eastAsia="標楷體" w:hAnsi="標楷體"/>
          <w:sz w:val="52"/>
        </w:rPr>
        <w:t>青年組體重區分表</w:t>
      </w:r>
    </w:p>
    <w:tbl>
      <w:tblPr>
        <w:tblW w:w="10548" w:type="dxa"/>
        <w:jc w:val="center"/>
        <w:tblLayout w:type="fixed"/>
        <w:tblCellMar>
          <w:left w:w="10" w:type="dxa"/>
          <w:right w:w="10" w:type="dxa"/>
        </w:tblCellMar>
        <w:tblLook w:val="0000" w:firstRow="0" w:lastRow="0" w:firstColumn="0" w:lastColumn="0" w:noHBand="0" w:noVBand="0"/>
      </w:tblPr>
      <w:tblGrid>
        <w:gridCol w:w="2015"/>
        <w:gridCol w:w="3118"/>
        <w:gridCol w:w="2126"/>
        <w:gridCol w:w="3289"/>
      </w:tblGrid>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40"/>
              </w:rPr>
            </w:pPr>
            <w:r>
              <w:rPr>
                <w:rFonts w:ascii="標楷體" w:eastAsia="標楷體" w:hAnsi="標楷體"/>
                <w:sz w:val="40"/>
              </w:rPr>
              <w:t>量級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40"/>
              </w:rPr>
            </w:pPr>
            <w:r>
              <w:rPr>
                <w:rFonts w:ascii="標楷體" w:eastAsia="標楷體" w:hAnsi="標楷體"/>
                <w:sz w:val="40"/>
              </w:rPr>
              <w:t>男子組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40"/>
              </w:rPr>
            </w:pPr>
            <w:r>
              <w:rPr>
                <w:rFonts w:ascii="標楷體" w:eastAsia="標楷體" w:hAnsi="標楷體"/>
                <w:sz w:val="40"/>
              </w:rPr>
              <w:t>量級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40"/>
              </w:rPr>
            </w:pPr>
            <w:r>
              <w:rPr>
                <w:rFonts w:ascii="標楷體" w:eastAsia="標楷體" w:hAnsi="標楷體"/>
                <w:sz w:val="40"/>
              </w:rPr>
              <w:t>女子組</w:t>
            </w:r>
          </w:p>
        </w:tc>
      </w:tr>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-48</w:t>
            </w:r>
            <w:r>
              <w:rPr>
                <w:rFonts w:ascii="標楷體" w:eastAsia="標楷體" w:hAnsi="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2"/>
                <w:szCs w:val="32"/>
              </w:rPr>
            </w:pPr>
            <w:r>
              <w:rPr>
                <w:rFonts w:ascii="標楷體" w:eastAsia="標楷體" w:hAnsi="標楷體"/>
                <w:sz w:val="32"/>
                <w:szCs w:val="32"/>
              </w:rPr>
              <w:t>48.0</w:t>
            </w:r>
            <w:r>
              <w:rPr>
                <w:rFonts w:ascii="標楷體" w:eastAsia="標楷體" w:hAnsi="標楷體"/>
                <w:sz w:val="32"/>
                <w:szCs w:val="32"/>
              </w:rPr>
              <w:t>公斤以下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-44</w:t>
            </w:r>
            <w:r>
              <w:rPr>
                <w:rFonts w:ascii="標楷體" w:eastAsia="標楷體" w:hAnsi="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44.0</w:t>
            </w:r>
            <w:r>
              <w:rPr>
                <w:rFonts w:ascii="標楷體" w:eastAsia="標楷體" w:hAnsi="標楷體"/>
                <w:sz w:val="32"/>
                <w:szCs w:val="32"/>
              </w:rPr>
              <w:t>公斤以下</w:t>
            </w:r>
          </w:p>
        </w:tc>
      </w:tr>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-55</w:t>
            </w:r>
            <w:r>
              <w:rPr>
                <w:rFonts w:ascii="標楷體" w:eastAsia="標楷體" w:hAnsi="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2"/>
                <w:szCs w:val="32"/>
              </w:rPr>
            </w:pPr>
            <w:r>
              <w:rPr>
                <w:rFonts w:ascii="標楷體" w:eastAsia="標楷體" w:hAnsi="標楷體"/>
                <w:sz w:val="32"/>
                <w:szCs w:val="32"/>
              </w:rPr>
              <w:t>48.1-55.0</w:t>
            </w:r>
            <w:r>
              <w:rPr>
                <w:rFonts w:ascii="標楷體" w:eastAsia="標楷體" w:hAnsi="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-49</w:t>
            </w:r>
            <w:r>
              <w:rPr>
                <w:rFonts w:ascii="標楷體" w:eastAsia="標楷體" w:hAnsi="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44.1-49.0</w:t>
            </w:r>
            <w:r>
              <w:rPr>
                <w:rFonts w:ascii="標楷體" w:eastAsia="標楷體" w:hAnsi="標楷體"/>
                <w:sz w:val="32"/>
                <w:szCs w:val="32"/>
              </w:rPr>
              <w:t>公斤</w:t>
            </w:r>
          </w:p>
        </w:tc>
      </w:tr>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-63</w:t>
            </w:r>
            <w:r>
              <w:rPr>
                <w:rFonts w:ascii="標楷體" w:eastAsia="標楷體" w:hAnsi="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2"/>
                <w:szCs w:val="32"/>
              </w:rPr>
            </w:pPr>
            <w:r>
              <w:rPr>
                <w:rFonts w:ascii="標楷體" w:eastAsia="標楷體" w:hAnsi="標楷體"/>
                <w:sz w:val="32"/>
                <w:szCs w:val="32"/>
              </w:rPr>
              <w:t>55.1-63.0</w:t>
            </w:r>
            <w:r>
              <w:rPr>
                <w:rFonts w:ascii="標楷體" w:eastAsia="標楷體" w:hAnsi="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-55</w:t>
            </w:r>
            <w:r>
              <w:rPr>
                <w:rFonts w:ascii="標楷體" w:eastAsia="標楷體" w:hAnsi="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49.1-55.0</w:t>
            </w:r>
            <w:r>
              <w:rPr>
                <w:rFonts w:ascii="標楷體" w:eastAsia="標楷體" w:hAnsi="標楷體"/>
                <w:sz w:val="32"/>
                <w:szCs w:val="32"/>
              </w:rPr>
              <w:t>公斤</w:t>
            </w:r>
          </w:p>
        </w:tc>
      </w:tr>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-73</w:t>
            </w:r>
            <w:r>
              <w:rPr>
                <w:rFonts w:ascii="標楷體" w:eastAsia="標楷體" w:hAnsi="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2"/>
                <w:szCs w:val="32"/>
              </w:rPr>
            </w:pPr>
            <w:r>
              <w:rPr>
                <w:rFonts w:ascii="標楷體" w:eastAsia="標楷體" w:hAnsi="標楷體"/>
                <w:sz w:val="32"/>
                <w:szCs w:val="32"/>
              </w:rPr>
              <w:t>63.1-73.0</w:t>
            </w:r>
            <w:r>
              <w:rPr>
                <w:rFonts w:ascii="標楷體" w:eastAsia="標楷體" w:hAnsi="標楷體"/>
                <w:sz w:val="32"/>
                <w:szCs w:val="32"/>
              </w:rPr>
              <w:t>公斤</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-63</w:t>
            </w:r>
            <w:r>
              <w:rPr>
                <w:rFonts w:ascii="標楷體" w:eastAsia="標楷體" w:hAnsi="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55.1-63.0</w:t>
            </w:r>
            <w:r>
              <w:rPr>
                <w:rFonts w:ascii="標楷體" w:eastAsia="標楷體" w:hAnsi="標楷體"/>
                <w:sz w:val="32"/>
                <w:szCs w:val="32"/>
              </w:rPr>
              <w:t>公斤</w:t>
            </w:r>
          </w:p>
        </w:tc>
      </w:tr>
      <w:tr w:rsidR="00F730A0">
        <w:tblPrEx>
          <w:tblCellMar>
            <w:top w:w="0" w:type="dxa"/>
            <w:bottom w:w="0" w:type="dxa"/>
          </w:tblCellMar>
        </w:tblPrEx>
        <w:trPr>
          <w:trHeight w:val="1231"/>
          <w:jc w:val="center"/>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+73</w:t>
            </w:r>
            <w:r>
              <w:rPr>
                <w:rFonts w:ascii="標楷體" w:eastAsia="標楷體" w:hAnsi="標楷體"/>
                <w:sz w:val="32"/>
                <w:szCs w:val="32"/>
              </w:rPr>
              <w:t>公斤級</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ind w:right="30"/>
              <w:jc w:val="center"/>
              <w:rPr>
                <w:rFonts w:ascii="標楷體" w:eastAsia="標楷體" w:hAnsi="標楷體"/>
                <w:sz w:val="32"/>
                <w:szCs w:val="32"/>
              </w:rPr>
            </w:pPr>
            <w:r>
              <w:rPr>
                <w:rFonts w:ascii="標楷體" w:eastAsia="標楷體" w:hAnsi="標楷體"/>
                <w:sz w:val="32"/>
                <w:szCs w:val="32"/>
              </w:rPr>
              <w:t>73.1</w:t>
            </w:r>
            <w:r>
              <w:rPr>
                <w:rFonts w:ascii="標楷體" w:eastAsia="標楷體" w:hAnsi="標楷體"/>
                <w:sz w:val="32"/>
                <w:szCs w:val="32"/>
              </w:rPr>
              <w:t>公斤以上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+63</w:t>
            </w:r>
            <w:r>
              <w:rPr>
                <w:rFonts w:ascii="標楷體" w:eastAsia="標楷體" w:hAnsi="標楷體"/>
                <w:sz w:val="32"/>
                <w:szCs w:val="32"/>
              </w:rPr>
              <w:t>公斤級</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30A0" w:rsidRDefault="00D93401">
            <w:pPr>
              <w:pStyle w:val="a4"/>
              <w:snapToGrid w:val="0"/>
              <w:spacing w:line="240" w:lineRule="auto"/>
              <w:jc w:val="center"/>
              <w:rPr>
                <w:rFonts w:ascii="標楷體" w:eastAsia="標楷體" w:hAnsi="標楷體"/>
                <w:sz w:val="32"/>
                <w:szCs w:val="32"/>
              </w:rPr>
            </w:pPr>
            <w:r>
              <w:rPr>
                <w:rFonts w:ascii="標楷體" w:eastAsia="標楷體" w:hAnsi="標楷體"/>
                <w:sz w:val="32"/>
                <w:szCs w:val="32"/>
              </w:rPr>
              <w:t>63.1</w:t>
            </w:r>
            <w:r>
              <w:rPr>
                <w:rFonts w:ascii="標楷體" w:eastAsia="標楷體" w:hAnsi="標楷體"/>
                <w:sz w:val="32"/>
                <w:szCs w:val="32"/>
              </w:rPr>
              <w:t>公斤以上</w:t>
            </w:r>
          </w:p>
        </w:tc>
      </w:tr>
    </w:tbl>
    <w:p w:rsidR="00F730A0" w:rsidRDefault="00F730A0">
      <w:pPr>
        <w:pStyle w:val="a4"/>
        <w:snapToGrid w:val="0"/>
        <w:spacing w:line="240" w:lineRule="auto"/>
        <w:ind w:right="-22"/>
        <w:rPr>
          <w:rFonts w:ascii="標楷體" w:eastAsia="標楷體" w:hAnsi="標楷體"/>
          <w:kern w:val="3"/>
          <w:szCs w:val="24"/>
        </w:rPr>
      </w:pPr>
    </w:p>
    <w:sectPr w:rsidR="00F730A0">
      <w:footerReference w:type="default" r:id="rId8"/>
      <w:pgSz w:w="11906" w:h="16838"/>
      <w:pgMar w:top="454" w:right="709" w:bottom="454" w:left="567" w:header="851" w:footer="851"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401" w:rsidRDefault="00D93401">
      <w:r>
        <w:separator/>
      </w:r>
    </w:p>
  </w:endnote>
  <w:endnote w:type="continuationSeparator" w:id="0">
    <w:p w:rsidR="00D93401" w:rsidRDefault="00D9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C9" w:rsidRDefault="00D9340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C967C9" w:rsidRDefault="00D93401">
                          <w:pPr>
                            <w:pStyle w:val="a5"/>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C967C9" w:rsidRDefault="00D93401">
                    <w:pPr>
                      <w:pStyle w:val="a5"/>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401" w:rsidRDefault="00D93401">
      <w:r>
        <w:rPr>
          <w:color w:val="000000"/>
        </w:rPr>
        <w:separator/>
      </w:r>
    </w:p>
  </w:footnote>
  <w:footnote w:type="continuationSeparator" w:id="0">
    <w:p w:rsidR="00D93401" w:rsidRDefault="00D9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C8D"/>
    <w:multiLevelType w:val="multilevel"/>
    <w:tmpl w:val="A1002E76"/>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DE83FF4"/>
    <w:multiLevelType w:val="multilevel"/>
    <w:tmpl w:val="5FA81446"/>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1755" w:hanging="720"/>
      </w:pPr>
      <w:rPr>
        <w:lang w:val="en-US"/>
      </w:r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 w15:restartNumberingAfterBreak="0">
    <w:nsid w:val="10095AF8"/>
    <w:multiLevelType w:val="multilevel"/>
    <w:tmpl w:val="4F283D02"/>
    <w:lvl w:ilvl="0">
      <w:start w:val="1"/>
      <w:numFmt w:val="taiwaneseCountingThousand"/>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129629B9"/>
    <w:multiLevelType w:val="multilevel"/>
    <w:tmpl w:val="8D1A9386"/>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2280"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4" w15:restartNumberingAfterBreak="0">
    <w:nsid w:val="24882C29"/>
    <w:multiLevelType w:val="multilevel"/>
    <w:tmpl w:val="A35C8354"/>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 w15:restartNumberingAfterBreak="0">
    <w:nsid w:val="3E3A0265"/>
    <w:multiLevelType w:val="multilevel"/>
    <w:tmpl w:val="1AB88EE4"/>
    <w:lvl w:ilvl="0">
      <w:start w:val="1"/>
      <w:numFmt w:val="taiwaneseCountingThousand"/>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6" w15:restartNumberingAfterBreak="0">
    <w:nsid w:val="4AC52811"/>
    <w:multiLevelType w:val="multilevel"/>
    <w:tmpl w:val="8702C42C"/>
    <w:lvl w:ilvl="0">
      <w:start w:val="1"/>
      <w:numFmt w:val="taiwaneseCountingThousand"/>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B41442E"/>
    <w:multiLevelType w:val="multilevel"/>
    <w:tmpl w:val="D9B6A5B8"/>
    <w:lvl w:ilvl="0">
      <w:start w:val="1"/>
      <w:numFmt w:val="taiwaneseCountingThousand"/>
      <w:lvlText w:val="%1、"/>
      <w:lvlJc w:val="left"/>
      <w:pPr>
        <w:ind w:left="2914" w:hanging="480"/>
      </w:p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8" w15:restartNumberingAfterBreak="0">
    <w:nsid w:val="51A3150B"/>
    <w:multiLevelType w:val="multilevel"/>
    <w:tmpl w:val="0F3A8656"/>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1712"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9" w15:restartNumberingAfterBreak="0">
    <w:nsid w:val="52390CD8"/>
    <w:multiLevelType w:val="multilevel"/>
    <w:tmpl w:val="F95E3B32"/>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861B2F"/>
    <w:multiLevelType w:val="multilevel"/>
    <w:tmpl w:val="34B0ABB2"/>
    <w:lvl w:ilvl="0">
      <w:start w:val="1"/>
      <w:numFmt w:val="taiwaneseCountingThousand"/>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1" w15:restartNumberingAfterBreak="0">
    <w:nsid w:val="628A14FA"/>
    <w:multiLevelType w:val="multilevel"/>
    <w:tmpl w:val="CA0807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AF24B5"/>
    <w:multiLevelType w:val="multilevel"/>
    <w:tmpl w:val="BB2AC27C"/>
    <w:lvl w:ilvl="0">
      <w:start w:val="1"/>
      <w:numFmt w:val="taiwaneseCountingThousand"/>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6C610D8B"/>
    <w:multiLevelType w:val="multilevel"/>
    <w:tmpl w:val="96722B18"/>
    <w:lvl w:ilvl="0">
      <w:start w:val="1"/>
      <w:numFmt w:val="taiwaneseCountingThousand"/>
      <w:suff w:val="space"/>
      <w:lvlText w:val="%1、"/>
      <w:lvlJc w:val="left"/>
      <w:pPr>
        <w:ind w:left="907" w:firstLine="86"/>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15:restartNumberingAfterBreak="0">
    <w:nsid w:val="6ED367C8"/>
    <w:multiLevelType w:val="multilevel"/>
    <w:tmpl w:val="577CA552"/>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1712"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5" w15:restartNumberingAfterBreak="0">
    <w:nsid w:val="7CDC4605"/>
    <w:multiLevelType w:val="multilevel"/>
    <w:tmpl w:val="0366BD0C"/>
    <w:lvl w:ilvl="0">
      <w:start w:val="1"/>
      <w:numFmt w:val="taiwaneseCountingThousand"/>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num w:numId="1">
    <w:abstractNumId w:val="1"/>
  </w:num>
  <w:num w:numId="2">
    <w:abstractNumId w:val="4"/>
  </w:num>
  <w:num w:numId="3">
    <w:abstractNumId w:val="7"/>
  </w:num>
  <w:num w:numId="4">
    <w:abstractNumId w:val="12"/>
  </w:num>
  <w:num w:numId="5">
    <w:abstractNumId w:val="13"/>
  </w:num>
  <w:num w:numId="6">
    <w:abstractNumId w:val="9"/>
  </w:num>
  <w:num w:numId="7">
    <w:abstractNumId w:val="8"/>
  </w:num>
  <w:num w:numId="8">
    <w:abstractNumId w:val="14"/>
  </w:num>
  <w:num w:numId="9">
    <w:abstractNumId w:val="10"/>
  </w:num>
  <w:num w:numId="10">
    <w:abstractNumId w:val="11"/>
  </w:num>
  <w:num w:numId="11">
    <w:abstractNumId w:val="15"/>
  </w:num>
  <w:num w:numId="12">
    <w:abstractNumId w:val="3"/>
  </w:num>
  <w:num w:numId="13">
    <w:abstractNumId w:val="0"/>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30A0"/>
    <w:rsid w:val="004D088C"/>
    <w:rsid w:val="00D93401"/>
    <w:rsid w:val="00F73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B12E4-20A3-4E3B-80D1-5FA37CA9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細明體"/>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Arial" w:eastAsia="新細明體" w:hAnsi="Arial"/>
      <w:sz w:val="18"/>
      <w:szCs w:val="18"/>
    </w:rPr>
  </w:style>
  <w:style w:type="character" w:styleId="a7">
    <w:name w:val="annotation reference"/>
    <w:rPr>
      <w:sz w:val="18"/>
      <w:szCs w:val="18"/>
    </w:rPr>
  </w:style>
  <w:style w:type="character" w:styleId="a8">
    <w:name w:val="Hyperlink"/>
    <w:basedOn w:val="a0"/>
    <w:rPr>
      <w:color w:val="0000FF"/>
      <w:u w:val="single"/>
    </w:rPr>
  </w:style>
  <w:style w:type="character" w:styleId="a9">
    <w:name w:val="page number"/>
    <w:basedOn w:val="a0"/>
  </w:style>
  <w:style w:type="paragraph" w:customStyle="1" w:styleId="1">
    <w:name w:val="純文字1"/>
    <w:basedOn w:val="a"/>
    <w:rPr>
      <w:rFonts w:ascii="細明體" w:eastAsia="細明體" w:hAnsi="細明體"/>
      <w:sz w:val="24"/>
    </w:rPr>
  </w:style>
  <w:style w:type="paragraph" w:customStyle="1" w:styleId="10">
    <w:name w:val="清單段落1"/>
    <w:basedOn w:val="a"/>
    <w:pPr>
      <w:ind w:left="480"/>
    </w:pPr>
  </w:style>
  <w:style w:type="paragraph" w:customStyle="1" w:styleId="11">
    <w:name w:val="純文字11"/>
    <w:basedOn w:val="a"/>
    <w:rPr>
      <w:rFonts w:ascii="細明體" w:eastAsia="細明體" w:hAnsi="細明體"/>
      <w:sz w:val="24"/>
    </w:rPr>
  </w:style>
  <w:style w:type="paragraph" w:customStyle="1" w:styleId="PlainText1">
    <w:name w:val="Plain Text1"/>
    <w:basedOn w:val="a"/>
    <w:rPr>
      <w:rFonts w:ascii="細明體" w:eastAsia="細明體" w:hAnsi="細明體"/>
      <w:sz w:val="24"/>
    </w:rPr>
  </w:style>
  <w:style w:type="paragraph" w:styleId="aa">
    <w:name w:val="List Paragraph"/>
    <w:basedOn w:val="a"/>
    <w:pPr>
      <w:ind w:left="480"/>
    </w:pPr>
  </w:style>
  <w:style w:type="character" w:customStyle="1" w:styleId="ab">
    <w:name w:val="純文字 字元"/>
    <w:basedOn w:val="a0"/>
    <w:rPr>
      <w:rFonts w:ascii="細明體" w:eastAsia="細明體" w:hAnsi="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idoping.org.tw/t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5A88</cp:lastModifiedBy>
  <cp:revision>2</cp:revision>
  <cp:lastPrinted>2023-04-20T04:54:00Z</cp:lastPrinted>
  <dcterms:created xsi:type="dcterms:W3CDTF">2023-05-03T03:39:00Z</dcterms:created>
  <dcterms:modified xsi:type="dcterms:W3CDTF">2023-05-03T03:39:00Z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