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B04" w14:textId="77777777" w:rsidR="007856B8" w:rsidRDefault="002A4C35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5"/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</w:t>
      </w: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年中小學桌球錦標賽</w:t>
      </w:r>
      <w:bookmarkEnd w:id="0"/>
      <w:r>
        <w:rPr>
          <w:rFonts w:ascii="標楷體" w:eastAsia="標楷體" w:hAnsi="標楷體"/>
          <w:b/>
          <w:sz w:val="36"/>
          <w:szCs w:val="36"/>
        </w:rPr>
        <w:t>競賽規程</w:t>
      </w:r>
    </w:p>
    <w:p w14:paraId="33FF9FE5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bookmarkStart w:id="2" w:name="OLE_LINK9"/>
      <w:bookmarkEnd w:id="1"/>
      <w:r>
        <w:rPr>
          <w:rFonts w:ascii="標楷體" w:eastAsia="標楷體" w:hAnsi="標楷體"/>
          <w:sz w:val="26"/>
          <w:szCs w:val="26"/>
        </w:rPr>
        <w:t>宗旨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/>
          <w:sz w:val="26"/>
          <w:szCs w:val="26"/>
        </w:rPr>
        <w:t>推展學生正當休閒育樂活動，鍛鍊強健體魄，增進身心健康，切磋球技，提升</w:t>
      </w:r>
    </w:p>
    <w:p w14:paraId="70A5ED0E" w14:textId="77777777" w:rsidR="007856B8" w:rsidRDefault="002A4C35">
      <w:pPr>
        <w:snapToGrid w:val="0"/>
        <w:spacing w:line="500" w:lineRule="exact"/>
        <w:ind w:left="567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校際桌球水準，培育本市未來桌球人才。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28841C43" w14:textId="77777777" w:rsidR="007856B8" w:rsidRDefault="002A4C35">
      <w:pPr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依據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</w:t>
      </w:r>
      <w:bookmarkEnd w:id="2"/>
      <w:r>
        <w:rPr>
          <w:rFonts w:ascii="標楷體" w:eastAsia="標楷體" w:hAnsi="標楷體"/>
          <w:sz w:val="26"/>
          <w:szCs w:val="26"/>
        </w:rPr>
        <w:t>。</w:t>
      </w:r>
    </w:p>
    <w:p w14:paraId="6F3CF8A6" w14:textId="77777777" w:rsidR="007856B8" w:rsidRDefault="002A4C35">
      <w:pPr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指導單位</w:t>
      </w:r>
      <w:r>
        <w:rPr>
          <w:rFonts w:ascii="標楷體" w:eastAsia="標楷體" w:hAnsi="標楷體"/>
          <w:sz w:val="26"/>
          <w:szCs w:val="26"/>
        </w:rPr>
        <w:t>: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</w:t>
      </w:r>
    </w:p>
    <w:p w14:paraId="111BEEFF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南市政府體育局。</w:t>
      </w:r>
    </w:p>
    <w:p w14:paraId="77AC5552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</w:pP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</w:t>
      </w:r>
      <w:r>
        <w:rPr>
          <w:rFonts w:ascii="標楷體" w:eastAsia="標楷體" w:hAnsi="標楷體" w:cs="標楷體"/>
          <w:sz w:val="28"/>
          <w:szCs w:val="28"/>
        </w:rPr>
        <w:t>東區忠孝國中</w:t>
      </w:r>
    </w:p>
    <w:p w14:paraId="29521CD5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協辦單位：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南市體育總會、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南市體育總會桌球委員會、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南市白河區白河國中、</w:t>
      </w:r>
    </w:p>
    <w:p w14:paraId="4E28DC8A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台南市歸仁區歸仁國小。</w:t>
      </w:r>
    </w:p>
    <w:p w14:paraId="10A166B6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</w:pPr>
      <w:r>
        <w:rPr>
          <w:rFonts w:ascii="標楷體" w:eastAsia="標楷體" w:hAnsi="標楷體"/>
          <w:sz w:val="26"/>
          <w:szCs w:val="26"/>
        </w:rPr>
        <w:t>比賽日期：</w:t>
      </w:r>
      <w:r>
        <w:rPr>
          <w:rFonts w:ascii="標楷體" w:eastAsia="標楷體" w:hAnsi="標楷體"/>
          <w:color w:val="FF0000"/>
          <w:sz w:val="26"/>
          <w:szCs w:val="26"/>
        </w:rPr>
        <w:t>113</w:t>
      </w:r>
      <w:r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/>
          <w:color w:val="FF0000"/>
          <w:sz w:val="26"/>
          <w:szCs w:val="26"/>
        </w:rPr>
        <w:t>10</w:t>
      </w:r>
      <w:r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/>
          <w:color w:val="FF0000"/>
          <w:sz w:val="26"/>
          <w:szCs w:val="26"/>
        </w:rPr>
        <w:t>28</w:t>
      </w:r>
      <w:r>
        <w:rPr>
          <w:rFonts w:ascii="標楷體" w:eastAsia="標楷體" w:hAnsi="標楷體"/>
          <w:color w:val="FF0000"/>
          <w:sz w:val="26"/>
          <w:szCs w:val="26"/>
        </w:rPr>
        <w:t>日</w:t>
      </w:r>
      <w:r>
        <w:rPr>
          <w:rFonts w:ascii="標楷體" w:eastAsia="標楷體" w:hAnsi="標楷體"/>
          <w:color w:val="FF0000"/>
          <w:sz w:val="26"/>
          <w:szCs w:val="26"/>
        </w:rPr>
        <w:t>~11</w:t>
      </w:r>
      <w:r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/>
          <w:color w:val="FF0000"/>
          <w:sz w:val="26"/>
          <w:szCs w:val="26"/>
        </w:rPr>
        <w:t>1</w:t>
      </w:r>
      <w:r>
        <w:rPr>
          <w:rFonts w:ascii="標楷體" w:eastAsia="標楷體" w:hAnsi="標楷體"/>
          <w:color w:val="FF0000"/>
          <w:sz w:val="26"/>
          <w:szCs w:val="26"/>
        </w:rPr>
        <w:t>日，五天（星期一至星期五）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AEE2006" w14:textId="77777777" w:rsidR="007856B8" w:rsidRDefault="002A4C35">
      <w:pPr>
        <w:snapToGrid w:val="0"/>
        <w:spacing w:line="500" w:lineRule="exact"/>
        <w:ind w:left="567"/>
      </w:pP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t>各組詳細比賽時間於抽籤後與抽籤結果另行公告。</w:t>
      </w:r>
    </w:p>
    <w:p w14:paraId="3C4F39BB" w14:textId="77777777" w:rsidR="007856B8" w:rsidRDefault="002A4C35">
      <w:pPr>
        <w:numPr>
          <w:ilvl w:val="0"/>
          <w:numId w:val="1"/>
        </w:numPr>
        <w:snapToGrid w:val="0"/>
        <w:spacing w:line="500" w:lineRule="exact"/>
        <w:ind w:left="567" w:hanging="567"/>
      </w:pPr>
      <w:r>
        <w:rPr>
          <w:rFonts w:ascii="標楷體" w:eastAsia="標楷體" w:hAnsi="標楷體"/>
          <w:sz w:val="26"/>
          <w:szCs w:val="26"/>
        </w:rPr>
        <w:t>比賽地點：</w:t>
      </w:r>
      <w:proofErr w:type="gramStart"/>
      <w:r>
        <w:rPr>
          <w:rFonts w:ascii="標楷體" w:eastAsia="標楷體" w:hAnsi="標楷體" w:cs="標楷體"/>
          <w:w w:val="95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w w:val="95"/>
          <w:sz w:val="28"/>
          <w:szCs w:val="28"/>
        </w:rPr>
        <w:t>南市立桌球館。</w:t>
      </w:r>
      <w:r>
        <w:rPr>
          <w:rFonts w:ascii="標楷體" w:eastAsia="標楷體" w:hAnsi="標楷體" w:cs="標楷體"/>
          <w:w w:val="95"/>
          <w:sz w:val="28"/>
          <w:szCs w:val="28"/>
        </w:rPr>
        <w:t>(</w:t>
      </w:r>
      <w:r>
        <w:rPr>
          <w:rFonts w:ascii="標楷體" w:eastAsia="標楷體" w:hAnsi="標楷體" w:cs="標楷體"/>
          <w:w w:val="95"/>
          <w:sz w:val="28"/>
          <w:szCs w:val="28"/>
        </w:rPr>
        <w:t>台南市北區東豐路</w:t>
      </w:r>
      <w:r>
        <w:rPr>
          <w:rFonts w:ascii="標楷體" w:eastAsia="標楷體" w:hAnsi="標楷體" w:cs="標楷體"/>
          <w:w w:val="95"/>
          <w:sz w:val="28"/>
          <w:szCs w:val="28"/>
        </w:rPr>
        <w:t>458</w:t>
      </w:r>
      <w:r>
        <w:rPr>
          <w:rFonts w:ascii="標楷體" w:eastAsia="標楷體" w:hAnsi="標楷體" w:cs="標楷體"/>
          <w:w w:val="95"/>
          <w:sz w:val="28"/>
          <w:szCs w:val="28"/>
        </w:rPr>
        <w:t>號</w:t>
      </w:r>
      <w:r>
        <w:rPr>
          <w:rFonts w:ascii="標楷體" w:eastAsia="標楷體" w:hAnsi="標楷體" w:cs="標楷體"/>
          <w:w w:val="95"/>
          <w:sz w:val="28"/>
          <w:szCs w:val="28"/>
        </w:rPr>
        <w:t>)</w:t>
      </w:r>
      <w:r>
        <w:rPr>
          <w:rFonts w:ascii="標楷體" w:eastAsia="標楷體" w:hAnsi="標楷體" w:cs="標楷體"/>
          <w:w w:val="95"/>
          <w:sz w:val="28"/>
          <w:szCs w:val="28"/>
        </w:rPr>
        <w:t>。</w:t>
      </w:r>
    </w:p>
    <w:p w14:paraId="46669393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九、比賽項目：</w:t>
      </w:r>
      <w:r>
        <w:rPr>
          <w:rFonts w:ascii="標楷體" w:eastAsia="標楷體" w:hAnsi="標楷體"/>
          <w:sz w:val="26"/>
          <w:szCs w:val="26"/>
        </w:rPr>
        <w:t xml:space="preserve"> </w:t>
      </w:r>
      <w:bookmarkStart w:id="3" w:name="OLE_LINK4"/>
      <w:bookmarkStart w:id="4" w:name="OLE_LINK3"/>
      <w:bookmarkStart w:id="5" w:name="OLE_LINK2"/>
    </w:p>
    <w:p w14:paraId="683843AB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高中男子組：團體賽、單打賽、雙打賽、混合雙打賽。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5188EC15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高中女子組：團體賽、單打賽、雙打賽、混合雙打賽。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0CD5D03A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國中男子組：團體賽、單打賽、雙打賽、混合雙打賽。</w:t>
      </w:r>
    </w:p>
    <w:p w14:paraId="01A1F872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國中女子組：團體賽、單打賽、雙打賽、混合雙打賽。</w:t>
      </w:r>
      <w:r>
        <w:rPr>
          <w:rFonts w:ascii="標楷體" w:eastAsia="標楷體" w:hAnsi="標楷體"/>
          <w:sz w:val="26"/>
          <w:szCs w:val="26"/>
        </w:rPr>
        <w:t xml:space="preserve">    </w:t>
      </w:r>
    </w:p>
    <w:p w14:paraId="3DC4E9CF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國小高女組：團體賽、單打賽、雙打賽。</w:t>
      </w:r>
    </w:p>
    <w:p w14:paraId="464A6D1C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六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國小高男組：團體賽、單打賽、雙打賽。</w:t>
      </w:r>
    </w:p>
    <w:p w14:paraId="3048B858" w14:textId="77777777" w:rsidR="007856B8" w:rsidRDefault="002A4C35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國小中女組：團體賽、單打賽、雙打賽。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70D4D465" w14:textId="77777777" w:rsidR="007856B8" w:rsidRDefault="002A4C35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八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國小中男組：團體賽、單打賽、雙打賽。</w:t>
      </w:r>
    </w:p>
    <w:p w14:paraId="2FE50B06" w14:textId="77777777" w:rsidR="007856B8" w:rsidRDefault="002A4C35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九</w:t>
      </w:r>
      <w:r>
        <w:rPr>
          <w:rFonts w:ascii="標楷體" w:eastAsia="標楷體" w:hAnsi="標楷體"/>
          <w:sz w:val="26"/>
          <w:szCs w:val="26"/>
        </w:rPr>
        <w:t>)</w:t>
      </w:r>
      <w:proofErr w:type="gramStart"/>
      <w:r>
        <w:rPr>
          <w:rFonts w:ascii="標楷體" w:eastAsia="標楷體" w:hAnsi="標楷體"/>
          <w:sz w:val="26"/>
          <w:szCs w:val="26"/>
        </w:rPr>
        <w:t>國小低男組</w:t>
      </w:r>
      <w:proofErr w:type="gramEnd"/>
      <w:r>
        <w:rPr>
          <w:rFonts w:ascii="標楷體" w:eastAsia="標楷體" w:hAnsi="標楷體"/>
          <w:sz w:val="26"/>
          <w:szCs w:val="26"/>
        </w:rPr>
        <w:t>：團體賽、單打賽、雙打賽。</w:t>
      </w:r>
    </w:p>
    <w:p w14:paraId="00E4A10D" w14:textId="77777777" w:rsidR="007856B8" w:rsidRDefault="002A4C35">
      <w:pPr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十</w:t>
      </w:r>
      <w:r>
        <w:rPr>
          <w:rFonts w:ascii="標楷體" w:eastAsia="標楷體" w:hAnsi="標楷體"/>
          <w:sz w:val="26"/>
          <w:szCs w:val="26"/>
        </w:rPr>
        <w:t>)</w:t>
      </w:r>
      <w:proofErr w:type="gramStart"/>
      <w:r>
        <w:rPr>
          <w:rFonts w:ascii="標楷體" w:eastAsia="標楷體" w:hAnsi="標楷體"/>
          <w:sz w:val="26"/>
          <w:szCs w:val="26"/>
        </w:rPr>
        <w:t>國小低女組</w:t>
      </w:r>
      <w:proofErr w:type="gramEnd"/>
      <w:r>
        <w:rPr>
          <w:rFonts w:ascii="標楷體" w:eastAsia="標楷體" w:hAnsi="標楷體"/>
          <w:sz w:val="26"/>
          <w:szCs w:val="26"/>
        </w:rPr>
        <w:t>：團體賽、單打賽、雙打賽。</w:t>
      </w:r>
    </w:p>
    <w:bookmarkEnd w:id="3"/>
    <w:bookmarkEnd w:id="4"/>
    <w:bookmarkEnd w:id="5"/>
    <w:p w14:paraId="5E032838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十、比賽資格：</w:t>
      </w:r>
    </w:p>
    <w:p w14:paraId="3A2AC489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凡就讀於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南市之各公私立中小學生均可報名參加。</w:t>
      </w:r>
    </w:p>
    <w:p w14:paraId="15C2990F" w14:textId="77777777" w:rsidR="007856B8" w:rsidRDefault="002A4C35">
      <w:pPr>
        <w:snapToGrid w:val="0"/>
        <w:spacing w:line="500" w:lineRule="exact"/>
        <w:ind w:left="2470" w:hanging="2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國、高中組團體賽每隊</w:t>
      </w:r>
      <w:proofErr w:type="gramStart"/>
      <w:r>
        <w:rPr>
          <w:rFonts w:ascii="標楷體" w:eastAsia="標楷體" w:hAnsi="標楷體"/>
          <w:sz w:val="26"/>
          <w:szCs w:val="26"/>
        </w:rPr>
        <w:t>最多限報</w:t>
      </w:r>
      <w:proofErr w:type="gramEnd"/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人、國小組團體賽每隊</w:t>
      </w:r>
      <w:proofErr w:type="gramStart"/>
      <w:r>
        <w:rPr>
          <w:rFonts w:ascii="標楷體" w:eastAsia="標楷體" w:hAnsi="標楷體"/>
          <w:sz w:val="26"/>
          <w:szCs w:val="26"/>
        </w:rPr>
        <w:t>最多限報</w:t>
      </w:r>
      <w:proofErr w:type="gramEnd"/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人。</w:t>
      </w:r>
    </w:p>
    <w:p w14:paraId="65768D65" w14:textId="77777777" w:rsidR="007856B8" w:rsidRDefault="002A4C35">
      <w:pPr>
        <w:snapToGrid w:val="0"/>
        <w:spacing w:line="500" w:lineRule="exact"/>
        <w:ind w:left="2470" w:hanging="2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單打賽、雙打賽、混合雙打賽每人僅可擇一項報名。</w:t>
      </w:r>
    </w:p>
    <w:p w14:paraId="101B3755" w14:textId="77777777" w:rsidR="007856B8" w:rsidRDefault="002A4C35">
      <w:pPr>
        <w:snapToGrid w:val="0"/>
        <w:spacing w:line="500" w:lineRule="exact"/>
        <w:ind w:left="2470" w:hanging="2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國小選手低、中年級可越級參賽，但高年級不得降級參賽。</w:t>
      </w:r>
    </w:p>
    <w:p w14:paraId="7F2670F9" w14:textId="77777777" w:rsidR="007856B8" w:rsidRDefault="002A4C35">
      <w:pPr>
        <w:pStyle w:val="a3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十一、比賽制度：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00C8EA09" w14:textId="77777777" w:rsidR="007856B8" w:rsidRDefault="002A4C35">
      <w:pPr>
        <w:pStyle w:val="a3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（一）團體賽</w:t>
      </w:r>
      <w:bookmarkStart w:id="6" w:name="OLE_LINK21"/>
      <w:bookmarkStart w:id="7" w:name="OLE_LINK22"/>
      <w:r>
        <w:rPr>
          <w:rFonts w:ascii="標楷體" w:eastAsia="標楷體" w:hAnsi="標楷體"/>
          <w:sz w:val="26"/>
          <w:szCs w:val="26"/>
        </w:rPr>
        <w:t>賽制</w:t>
      </w:r>
      <w:bookmarkEnd w:id="6"/>
      <w:bookmarkEnd w:id="7"/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視報名人數、隊數多寡，於抽籤時公佈之</w:t>
      </w:r>
      <w:r>
        <w:rPr>
          <w:rFonts w:ascii="標楷體" w:eastAsia="標楷體" w:hAnsi="標楷體"/>
          <w:sz w:val="26"/>
          <w:szCs w:val="26"/>
        </w:rPr>
        <w:t>。</w:t>
      </w:r>
    </w:p>
    <w:p w14:paraId="36C70C33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（二）比賽細則：</w:t>
      </w:r>
    </w:p>
    <w:p w14:paraId="0D2BCB76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1.</w:t>
      </w:r>
      <w:r>
        <w:rPr>
          <w:rFonts w:ascii="標楷體" w:eastAsia="標楷體" w:hAnsi="標楷體"/>
          <w:sz w:val="26"/>
          <w:szCs w:val="26"/>
        </w:rPr>
        <w:t>國、高中團體賽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人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分制（單、雙、單、雙、單），選手不得重複，中間不</w:t>
      </w:r>
    </w:p>
    <w:p w14:paraId="64291F05" w14:textId="77777777" w:rsidR="007856B8" w:rsidRDefault="002A4C35">
      <w:pPr>
        <w:snapToGrid w:val="0"/>
        <w:spacing w:line="5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得輪空</w:t>
      </w:r>
      <w:proofErr w:type="gramEnd"/>
      <w:r>
        <w:rPr>
          <w:rFonts w:ascii="標楷體" w:eastAsia="標楷體" w:hAnsi="標楷體"/>
          <w:sz w:val="26"/>
          <w:szCs w:val="26"/>
        </w:rPr>
        <w:t>，否則自輪</w:t>
      </w:r>
      <w:proofErr w:type="gramStart"/>
      <w:r>
        <w:rPr>
          <w:rFonts w:ascii="標楷體" w:eastAsia="標楷體" w:hAnsi="標楷體"/>
          <w:sz w:val="26"/>
          <w:szCs w:val="26"/>
        </w:rPr>
        <w:t>空點後均以</w:t>
      </w:r>
      <w:proofErr w:type="gramEnd"/>
      <w:r>
        <w:rPr>
          <w:rFonts w:ascii="標楷體" w:eastAsia="標楷體" w:hAnsi="標楷體"/>
          <w:sz w:val="26"/>
          <w:szCs w:val="26"/>
        </w:rPr>
        <w:t>零分計算。每點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局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勝制。</w:t>
      </w:r>
    </w:p>
    <w:p w14:paraId="1897E2A7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2.</w:t>
      </w:r>
      <w:r>
        <w:rPr>
          <w:rFonts w:ascii="標楷體" w:eastAsia="標楷體" w:hAnsi="標楷體"/>
          <w:sz w:val="26"/>
          <w:szCs w:val="26"/>
        </w:rPr>
        <w:t>國小團體賽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人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分制（單、單、雙、單、單），選手不得重複，中間不得輪</w:t>
      </w:r>
    </w:p>
    <w:p w14:paraId="15DEE05C" w14:textId="77777777" w:rsidR="007856B8" w:rsidRDefault="002A4C35">
      <w:pPr>
        <w:snapToGrid w:val="0"/>
        <w:spacing w:line="500" w:lineRule="exact"/>
        <w:ind w:firstLine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空，否則自輪</w:t>
      </w:r>
      <w:proofErr w:type="gramStart"/>
      <w:r>
        <w:rPr>
          <w:rFonts w:ascii="標楷體" w:eastAsia="標楷體" w:hAnsi="標楷體"/>
          <w:sz w:val="26"/>
          <w:szCs w:val="26"/>
        </w:rPr>
        <w:t>空點後均以</w:t>
      </w:r>
      <w:proofErr w:type="gramEnd"/>
      <w:r>
        <w:rPr>
          <w:rFonts w:ascii="標楷體" w:eastAsia="標楷體" w:hAnsi="標楷體"/>
          <w:sz w:val="26"/>
          <w:szCs w:val="26"/>
        </w:rPr>
        <w:t>零分計算。每點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局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勝制。</w:t>
      </w:r>
    </w:p>
    <w:p w14:paraId="2251EC09" w14:textId="77777777" w:rsidR="007856B8" w:rsidRDefault="002A4C35">
      <w:pPr>
        <w:snapToGrid w:val="0"/>
        <w:spacing w:line="500" w:lineRule="exact"/>
        <w:jc w:val="both"/>
      </w:pPr>
      <w:r>
        <w:rPr>
          <w:rFonts w:ascii="標楷體" w:eastAsia="標楷體" w:hAnsi="標楷體"/>
          <w:sz w:val="26"/>
          <w:szCs w:val="26"/>
        </w:rPr>
        <w:t>十一、抽</w:t>
      </w:r>
      <w:r>
        <w:rPr>
          <w:rFonts w:ascii="標楷體" w:eastAsia="標楷體" w:hAnsi="標楷體"/>
          <w:color w:val="000000"/>
          <w:sz w:val="26"/>
          <w:szCs w:val="26"/>
        </w:rPr>
        <w:t>籤及領隊會議：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10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日（週日）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晚上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時，於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南市東區忠孝國中二樓教研室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南市東區崇善路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151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，未到者由大會代抽不得異議。</w:t>
      </w:r>
    </w:p>
    <w:p w14:paraId="3BD8DB1A" w14:textId="77777777" w:rsidR="007856B8" w:rsidRDefault="002A4C35">
      <w:pPr>
        <w:snapToGrid w:val="0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十二、比賽規則：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中華民國桌球球協會審定之最新桌球規則。</w:t>
      </w:r>
    </w:p>
    <w:p w14:paraId="095A5961" w14:textId="77777777" w:rsidR="007856B8" w:rsidRDefault="002A4C35">
      <w:pPr>
        <w:snapToGrid w:val="0"/>
        <w:spacing w:line="500" w:lineRule="exact"/>
        <w:jc w:val="both"/>
      </w:pPr>
      <w:r>
        <w:rPr>
          <w:rFonts w:ascii="標楷體" w:eastAsia="標楷體" w:hAnsi="標楷體"/>
          <w:sz w:val="26"/>
          <w:szCs w:val="26"/>
        </w:rPr>
        <w:t>十三、比賽用球：紅雙</w:t>
      </w:r>
      <w:proofErr w:type="gramStart"/>
      <w:r>
        <w:rPr>
          <w:rFonts w:ascii="標楷體" w:eastAsia="標楷體" w:hAnsi="標楷體"/>
          <w:sz w:val="26"/>
          <w:szCs w:val="26"/>
        </w:rPr>
        <w:t>囍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40+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星</w:t>
      </w:r>
      <w:r>
        <w:rPr>
          <w:rFonts w:ascii="標楷體" w:eastAsia="標楷體" w:hAnsi="標楷體"/>
          <w:sz w:val="26"/>
          <w:szCs w:val="26"/>
        </w:rPr>
        <w:t>白色桌球。</w:t>
      </w:r>
    </w:p>
    <w:p w14:paraId="6A23850D" w14:textId="77777777" w:rsidR="007856B8" w:rsidRDefault="002A4C35">
      <w:pPr>
        <w:snapToGrid w:val="0"/>
        <w:spacing w:line="500" w:lineRule="exact"/>
      </w:pPr>
      <w:r>
        <w:rPr>
          <w:rFonts w:ascii="標楷體" w:eastAsia="標楷體" w:hAnsi="標楷體"/>
          <w:sz w:val="26"/>
          <w:szCs w:val="26"/>
        </w:rPr>
        <w:t>十四、報名：以學校為單位</w:t>
      </w:r>
      <w:r>
        <w:rPr>
          <w:rFonts w:ascii="標楷體" w:eastAsia="標楷體" w:hAnsi="標楷體" w:cs="標楷體"/>
          <w:w w:val="95"/>
          <w:sz w:val="28"/>
          <w:szCs w:val="28"/>
        </w:rPr>
        <w:t>(</w:t>
      </w:r>
      <w:r>
        <w:rPr>
          <w:rFonts w:ascii="標楷體" w:eastAsia="標楷體" w:hAnsi="標楷體" w:cs="標楷體"/>
          <w:w w:val="95"/>
          <w:sz w:val="28"/>
          <w:szCs w:val="28"/>
        </w:rPr>
        <w:t>紙本報名表需學校核章</w:t>
      </w:r>
      <w:r>
        <w:rPr>
          <w:rFonts w:ascii="標楷體" w:eastAsia="標楷體" w:hAnsi="標楷體" w:cs="標楷體"/>
          <w:w w:val="95"/>
          <w:sz w:val="28"/>
          <w:szCs w:val="28"/>
        </w:rPr>
        <w:t>)</w:t>
      </w:r>
      <w:r>
        <w:rPr>
          <w:rFonts w:ascii="標楷體" w:eastAsia="標楷體" w:hAnsi="標楷體"/>
          <w:sz w:val="26"/>
          <w:szCs w:val="26"/>
        </w:rPr>
        <w:t>，各組別</w:t>
      </w:r>
      <w:proofErr w:type="gramStart"/>
      <w:r>
        <w:rPr>
          <w:rFonts w:ascii="標楷體" w:eastAsia="標楷體" w:hAnsi="標楷體"/>
          <w:sz w:val="26"/>
          <w:szCs w:val="26"/>
        </w:rPr>
        <w:t>之</w:t>
      </w:r>
      <w:proofErr w:type="gramEnd"/>
      <w:r>
        <w:rPr>
          <w:rFonts w:ascii="標楷體" w:eastAsia="標楷體" w:hAnsi="標楷體"/>
          <w:sz w:val="26"/>
          <w:szCs w:val="26"/>
        </w:rPr>
        <w:t>報名表請分開填寫報名。</w:t>
      </w:r>
    </w:p>
    <w:p w14:paraId="6FB42101" w14:textId="77777777" w:rsidR="007856B8" w:rsidRDefault="002A4C35">
      <w:pPr>
        <w:snapToGrid w:val="0"/>
        <w:spacing w:line="500" w:lineRule="exact"/>
      </w:pPr>
      <w:r>
        <w:rPr>
          <w:rFonts w:ascii="標楷體" w:eastAsia="標楷體" w:hAnsi="標楷體"/>
          <w:sz w:val="26"/>
          <w:szCs w:val="26"/>
        </w:rPr>
        <w:t>（一）日期：</w:t>
      </w:r>
      <w:r>
        <w:rPr>
          <w:rFonts w:ascii="標楷體" w:eastAsia="標楷體" w:hAnsi="標楷體"/>
          <w:color w:val="FF0000"/>
          <w:sz w:val="26"/>
          <w:szCs w:val="26"/>
        </w:rPr>
        <w:t>公告日起至</w:t>
      </w:r>
      <w:r>
        <w:rPr>
          <w:rFonts w:ascii="標楷體" w:eastAsia="標楷體" w:hAnsi="標楷體"/>
          <w:color w:val="FF0000"/>
          <w:sz w:val="26"/>
          <w:szCs w:val="26"/>
        </w:rPr>
        <w:t>113</w:t>
      </w:r>
      <w:r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/>
          <w:color w:val="FF0000"/>
          <w:sz w:val="26"/>
          <w:szCs w:val="26"/>
        </w:rPr>
        <w:t>10</w:t>
      </w:r>
      <w:r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/>
          <w:color w:val="FF0000"/>
          <w:sz w:val="26"/>
          <w:szCs w:val="26"/>
        </w:rPr>
        <w:t>02</w:t>
      </w:r>
      <w:r>
        <w:rPr>
          <w:rFonts w:ascii="標楷體" w:eastAsia="標楷體" w:hAnsi="標楷體"/>
          <w:color w:val="FF0000"/>
          <w:sz w:val="26"/>
          <w:szCs w:val="26"/>
        </w:rPr>
        <w:t>日（週三）下午</w:t>
      </w:r>
      <w:r>
        <w:rPr>
          <w:rFonts w:ascii="標楷體" w:eastAsia="標楷體" w:hAnsi="標楷體"/>
          <w:color w:val="FF0000"/>
          <w:sz w:val="26"/>
          <w:szCs w:val="26"/>
        </w:rPr>
        <w:t>5</w:t>
      </w:r>
      <w:r>
        <w:rPr>
          <w:rFonts w:ascii="標楷體" w:eastAsia="標楷體" w:hAnsi="標楷體"/>
          <w:color w:val="FF0000"/>
          <w:sz w:val="26"/>
          <w:szCs w:val="26"/>
        </w:rPr>
        <w:t>時</w:t>
      </w:r>
      <w:r>
        <w:rPr>
          <w:rFonts w:ascii="標楷體" w:eastAsia="標楷體" w:hAnsi="標楷體"/>
          <w:color w:val="FF0000"/>
          <w:sz w:val="26"/>
          <w:szCs w:val="26"/>
        </w:rPr>
        <w:t>00</w:t>
      </w:r>
      <w:r>
        <w:rPr>
          <w:rFonts w:ascii="標楷體" w:eastAsia="標楷體" w:hAnsi="標楷體"/>
          <w:color w:val="FF0000"/>
          <w:sz w:val="26"/>
          <w:szCs w:val="26"/>
        </w:rPr>
        <w:t>分止，</w:t>
      </w:r>
    </w:p>
    <w:p w14:paraId="6C632908" w14:textId="77777777" w:rsidR="007856B8" w:rsidRDefault="002A4C35">
      <w:pPr>
        <w:snapToGrid w:val="0"/>
        <w:spacing w:line="500" w:lineRule="exact"/>
      </w:pP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sz w:val="26"/>
          <w:szCs w:val="26"/>
          <w:u w:val="thick"/>
        </w:rPr>
        <w:t>一律採取</w:t>
      </w:r>
      <w:r>
        <w:rPr>
          <w:rFonts w:ascii="標楷體" w:eastAsia="標楷體" w:hAnsi="標楷體"/>
          <w:sz w:val="26"/>
          <w:szCs w:val="26"/>
          <w:u w:val="thick"/>
        </w:rPr>
        <w:t>E-mail</w:t>
      </w:r>
      <w:r>
        <w:rPr>
          <w:rFonts w:ascii="標楷體" w:eastAsia="標楷體" w:hAnsi="標楷體"/>
          <w:sz w:val="26"/>
          <w:szCs w:val="26"/>
          <w:u w:val="thick"/>
        </w:rPr>
        <w:t>及正本郵寄報名</w:t>
      </w:r>
      <w:r>
        <w:rPr>
          <w:rFonts w:ascii="標楷體" w:eastAsia="標楷體" w:hAnsi="標楷體"/>
          <w:sz w:val="26"/>
          <w:szCs w:val="26"/>
          <w:u w:val="thick"/>
        </w:rPr>
        <w:t>(</w:t>
      </w:r>
      <w:r>
        <w:rPr>
          <w:rFonts w:ascii="標楷體" w:eastAsia="標楷體" w:hAnsi="標楷體"/>
          <w:sz w:val="26"/>
          <w:szCs w:val="26"/>
          <w:u w:val="thick"/>
        </w:rPr>
        <w:t>兩種務必都要</w:t>
      </w:r>
      <w:r>
        <w:rPr>
          <w:rFonts w:ascii="標楷體" w:eastAsia="標楷體" w:hAnsi="標楷體"/>
          <w:sz w:val="26"/>
          <w:szCs w:val="26"/>
          <w:u w:val="thick"/>
        </w:rPr>
        <w:t>)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>（二）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cs="標楷體"/>
          <w:sz w:val="28"/>
          <w:szCs w:val="28"/>
        </w:rPr>
        <w:t>郵寄報名：將紙本報名表郵寄至</w:t>
      </w:r>
      <w:proofErr w:type="gramStart"/>
      <w:r>
        <w:rPr>
          <w:rFonts w:ascii="標楷體" w:eastAsia="標楷體" w:hAnsi="標楷體" w:cs="標楷體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/>
          <w:sz w:val="28"/>
          <w:szCs w:val="28"/>
        </w:rPr>
        <w:t>70169</w:t>
      </w:r>
      <w:r>
        <w:rPr>
          <w:rFonts w:ascii="標楷體" w:eastAsia="標楷體" w:hAnsi="標楷體" w:cs="標楷體"/>
          <w:sz w:val="28"/>
          <w:szCs w:val="28"/>
        </w:rPr>
        <w:t>台南市東區崇善路</w:t>
      </w:r>
      <w:r>
        <w:rPr>
          <w:rFonts w:ascii="標楷體" w:eastAsia="標楷體" w:hAnsi="標楷體" w:cs="標楷體"/>
          <w:sz w:val="28"/>
          <w:szCs w:val="28"/>
        </w:rPr>
        <w:t>151</w:t>
      </w:r>
      <w:r>
        <w:rPr>
          <w:rFonts w:ascii="標楷體" w:eastAsia="標楷體" w:hAnsi="標楷體" w:cs="標楷體"/>
          <w:sz w:val="28"/>
          <w:szCs w:val="28"/>
        </w:rPr>
        <w:t>號，忠孝</w:t>
      </w:r>
    </w:p>
    <w:p w14:paraId="332A19E8" w14:textId="77777777" w:rsidR="007856B8" w:rsidRDefault="002A4C35">
      <w:pPr>
        <w:snapToGrid w:val="0"/>
        <w:spacing w:line="500" w:lineRule="exact"/>
        <w:ind w:firstLine="1120"/>
      </w:pPr>
      <w:r>
        <w:rPr>
          <w:rFonts w:ascii="標楷體" w:eastAsia="標楷體" w:hAnsi="標楷體" w:cs="標楷體"/>
          <w:sz w:val="28"/>
          <w:szCs w:val="28"/>
        </w:rPr>
        <w:t>國中</w:t>
      </w:r>
      <w:r>
        <w:rPr>
          <w:rFonts w:ascii="標楷體" w:eastAsia="標楷體" w:hAnsi="標楷體" w:cs="標楷體"/>
          <w:spacing w:val="-12"/>
          <w:w w:val="95"/>
          <w:sz w:val="28"/>
          <w:szCs w:val="28"/>
        </w:rPr>
        <w:t>體育組收</w:t>
      </w:r>
      <w:proofErr w:type="gramStart"/>
      <w:r>
        <w:rPr>
          <w:rFonts w:ascii="標楷體" w:eastAsia="標楷體" w:hAnsi="標楷體" w:cs="標楷體"/>
          <w:spacing w:val="-12"/>
          <w:w w:val="95"/>
          <w:sz w:val="28"/>
          <w:szCs w:val="28"/>
        </w:rPr>
        <w:t>】</w:t>
      </w:r>
      <w:proofErr w:type="gramEnd"/>
      <w:r>
        <w:rPr>
          <w:rFonts w:ascii="標楷體" w:eastAsia="標楷體" w:hAnsi="標楷體" w:cs="標楷體"/>
          <w:spacing w:val="-12"/>
          <w:w w:val="95"/>
          <w:sz w:val="28"/>
          <w:szCs w:val="28"/>
        </w:rPr>
        <w:t>，並於信封註明桌球比賽報名表；依郵戳日期為</w:t>
      </w:r>
      <w:proofErr w:type="gramStart"/>
      <w:r>
        <w:rPr>
          <w:rFonts w:ascii="標楷體" w:eastAsia="標楷體" w:hAnsi="標楷體" w:cs="標楷體"/>
          <w:spacing w:val="-12"/>
          <w:w w:val="95"/>
          <w:sz w:val="28"/>
          <w:szCs w:val="28"/>
        </w:rPr>
        <w:t>憑</w:t>
      </w:r>
      <w:proofErr w:type="gramEnd"/>
      <w:r>
        <w:rPr>
          <w:rFonts w:ascii="標楷體" w:eastAsia="標楷體" w:hAnsi="標楷體" w:cs="標楷體"/>
          <w:spacing w:val="-12"/>
          <w:w w:val="95"/>
          <w:sz w:val="28"/>
          <w:szCs w:val="28"/>
        </w:rPr>
        <w:t>，逾</w:t>
      </w:r>
      <w:r>
        <w:rPr>
          <w:rFonts w:ascii="標楷體" w:eastAsia="標楷體" w:hAnsi="標楷體" w:cs="標楷體"/>
          <w:sz w:val="28"/>
          <w:szCs w:val="28"/>
        </w:rPr>
        <w:t>期恕不受理。</w:t>
      </w:r>
    </w:p>
    <w:p w14:paraId="7130B8D0" w14:textId="77777777" w:rsidR="007856B8" w:rsidRDefault="002A4C35">
      <w:pPr>
        <w:numPr>
          <w:ilvl w:val="0"/>
          <w:numId w:val="2"/>
        </w:numPr>
        <w:snapToGrid w:val="0"/>
        <w:spacing w:line="500" w:lineRule="exact"/>
      </w:pPr>
      <w:r>
        <w:rPr>
          <w:rFonts w:ascii="標楷體" w:eastAsia="標楷體" w:hAnsi="標楷體" w:cs="標楷體"/>
          <w:w w:val="95"/>
          <w:sz w:val="26"/>
          <w:szCs w:val="26"/>
        </w:rPr>
        <w:t>電子</w:t>
      </w:r>
      <w:proofErr w:type="gramStart"/>
      <w:r>
        <w:rPr>
          <w:rFonts w:ascii="標楷體" w:eastAsia="標楷體" w:hAnsi="標楷體" w:cs="標楷體"/>
          <w:w w:val="95"/>
          <w:sz w:val="26"/>
          <w:szCs w:val="26"/>
        </w:rPr>
        <w:t>檔</w:t>
      </w:r>
      <w:proofErr w:type="gramEnd"/>
      <w:r>
        <w:rPr>
          <w:rFonts w:ascii="標楷體" w:eastAsia="標楷體" w:hAnsi="標楷體" w:cs="標楷體"/>
          <w:w w:val="95"/>
          <w:sz w:val="26"/>
          <w:szCs w:val="26"/>
        </w:rPr>
        <w:t>報名：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以</w:t>
      </w:r>
      <w:proofErr w:type="gramStart"/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〈</w:t>
      </w:r>
      <w:proofErr w:type="gramEnd"/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○○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學校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‐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</w:rPr>
        <w:t>中小學錦標賽報名表〉為檔名</w:t>
      </w:r>
      <w:r>
        <w:rPr>
          <w:rFonts w:ascii="標楷體" w:eastAsia="標楷體" w:hAnsi="標楷體"/>
          <w:sz w:val="26"/>
          <w:szCs w:val="26"/>
        </w:rPr>
        <w:t>。</w:t>
      </w:r>
    </w:p>
    <w:p w14:paraId="752EF41A" w14:textId="77777777" w:rsidR="007856B8" w:rsidRDefault="002A4C35">
      <w:pPr>
        <w:snapToGrid w:val="0"/>
        <w:spacing w:line="500" w:lineRule="exact"/>
        <w:ind w:left="700" w:firstLine="2080"/>
      </w:pPr>
      <w:r>
        <w:rPr>
          <w:rFonts w:ascii="標楷體" w:eastAsia="標楷體" w:hAnsi="標楷體"/>
          <w:sz w:val="26"/>
          <w:szCs w:val="26"/>
        </w:rPr>
        <w:t>mail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/>
          <w:b/>
          <w:bCs/>
          <w:sz w:val="26"/>
          <w:szCs w:val="26"/>
        </w:rPr>
        <w:t>tn6903@tn.edu.tw</w:t>
      </w:r>
    </w:p>
    <w:p w14:paraId="2557830E" w14:textId="77777777" w:rsidR="007856B8" w:rsidRDefault="002A4C35">
      <w:pPr>
        <w:numPr>
          <w:ilvl w:val="0"/>
          <w:numId w:val="3"/>
        </w:numPr>
        <w:snapToGrid w:val="0"/>
        <w:spacing w:line="500" w:lineRule="exact"/>
      </w:pPr>
      <w:r>
        <w:rPr>
          <w:rFonts w:ascii="標楷體" w:eastAsia="標楷體" w:hAnsi="標楷體"/>
          <w:sz w:val="26"/>
          <w:szCs w:val="26"/>
        </w:rPr>
        <w:t>報名聯絡人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忠孝國中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體育組曾組長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bCs/>
          <w:sz w:val="26"/>
          <w:szCs w:val="26"/>
        </w:rPr>
        <w:t>電話：</w:t>
      </w:r>
      <w:r>
        <w:rPr>
          <w:rFonts w:ascii="標楷體" w:eastAsia="標楷體" w:hAnsi="標楷體"/>
          <w:sz w:val="26"/>
          <w:szCs w:val="26"/>
        </w:rPr>
        <w:t>06-2670495#132</w:t>
      </w:r>
    </w:p>
    <w:p w14:paraId="294B826F" w14:textId="77777777" w:rsidR="007856B8" w:rsidRDefault="002A4C35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報名表請書寫工整或電腦打字以便秩序</w:t>
      </w:r>
      <w:proofErr w:type="gramStart"/>
      <w:r>
        <w:rPr>
          <w:rFonts w:ascii="標楷體" w:eastAsia="標楷體" w:hAnsi="標楷體"/>
          <w:sz w:val="26"/>
          <w:szCs w:val="26"/>
        </w:rPr>
        <w:t>冊</w:t>
      </w:r>
      <w:proofErr w:type="gramEnd"/>
      <w:r>
        <w:rPr>
          <w:rFonts w:ascii="標楷體" w:eastAsia="標楷體" w:hAnsi="標楷體"/>
          <w:sz w:val="26"/>
          <w:szCs w:val="26"/>
        </w:rPr>
        <w:t>製作，並請填寫領隊或教練可即時連絡之</w:t>
      </w:r>
    </w:p>
    <w:p w14:paraId="50D7A7B4" w14:textId="77777777" w:rsidR="007856B8" w:rsidRDefault="002A4C35">
      <w:pPr>
        <w:snapToGrid w:val="0"/>
        <w:spacing w:line="500" w:lineRule="exact"/>
        <w:ind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手機電話以便緊急事項連絡。</w:t>
      </w:r>
    </w:p>
    <w:p w14:paraId="7C4973E3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十五、獎勵：個人及</w:t>
      </w:r>
      <w:proofErr w:type="gramStart"/>
      <w:r>
        <w:rPr>
          <w:rFonts w:ascii="標楷體" w:eastAsia="標楷體" w:hAnsi="標楷體"/>
          <w:sz w:val="26"/>
          <w:szCs w:val="26"/>
        </w:rPr>
        <w:t>團隊獎依實際</w:t>
      </w:r>
      <w:proofErr w:type="gramEnd"/>
      <w:r>
        <w:rPr>
          <w:rFonts w:ascii="標楷體" w:eastAsia="標楷體" w:hAnsi="標楷體"/>
          <w:sz w:val="26"/>
          <w:szCs w:val="26"/>
        </w:rPr>
        <w:t>參賽人（隊）數按下列名額錄取</w:t>
      </w:r>
    </w:p>
    <w:p w14:paraId="28EFC0F4" w14:textId="77777777" w:rsidR="007856B8" w:rsidRDefault="002A4C35">
      <w:pPr>
        <w:numPr>
          <w:ilvl w:val="0"/>
          <w:numId w:val="4"/>
        </w:numPr>
        <w:snapToGrid w:val="0"/>
        <w:spacing w:line="500" w:lineRule="exact"/>
      </w:pP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至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人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隊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錄取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名</w:t>
      </w:r>
      <w:r>
        <w:rPr>
          <w:rFonts w:ascii="標楷體" w:eastAsia="標楷體" w:hAnsi="標楷體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</w:rPr>
        <w:t xml:space="preserve"> 4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 xml:space="preserve"> 5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人（隊）錄取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名；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人（隊）以上錄取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名。</w:t>
      </w:r>
      <w:r>
        <w:rPr>
          <w:rFonts w:ascii="標楷體" w:eastAsia="標楷體" w:hAnsi="標楷體"/>
          <w:sz w:val="26"/>
          <w:szCs w:val="26"/>
        </w:rPr>
        <w:t xml:space="preserve">    </w:t>
      </w:r>
    </w:p>
    <w:p w14:paraId="10CA234A" w14:textId="77777777" w:rsidR="007856B8" w:rsidRDefault="002A4C35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各競賽種類及項目之實際參賽人（隊）數未達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人（隊）以上，或運動員於參賽項目之全部</w:t>
      </w:r>
      <w:proofErr w:type="gramStart"/>
      <w:r>
        <w:rPr>
          <w:rFonts w:ascii="標楷體" w:eastAsia="標楷體" w:hAnsi="標楷體"/>
          <w:sz w:val="26"/>
          <w:szCs w:val="26"/>
        </w:rPr>
        <w:t>賽程均未出</w:t>
      </w:r>
      <w:proofErr w:type="gramEnd"/>
      <w:r>
        <w:rPr>
          <w:rFonts w:ascii="標楷體" w:eastAsia="標楷體" w:hAnsi="標楷體"/>
          <w:sz w:val="26"/>
          <w:szCs w:val="26"/>
        </w:rPr>
        <w:t>賽者，不予獎勵」</w:t>
      </w:r>
    </w:p>
    <w:p w14:paraId="35B88EC6" w14:textId="77777777" w:rsidR="007856B8" w:rsidRDefault="002A4C35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優勝隊伍隊職員、辦理活動有功人員，依照「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南市立高級中等以下學校教職員獎懲案件作業規定」辦理敘獎。</w:t>
      </w:r>
    </w:p>
    <w:p w14:paraId="044A00F3" w14:textId="77777777" w:rsidR="007856B8" w:rsidRDefault="002A4C35">
      <w:pPr>
        <w:spacing w:line="353" w:lineRule="exact"/>
      </w:pPr>
      <w:r>
        <w:rPr>
          <w:rFonts w:ascii="標楷體" w:eastAsia="標楷體" w:hAnsi="標楷體"/>
          <w:sz w:val="26"/>
          <w:szCs w:val="26"/>
        </w:rPr>
        <w:lastRenderedPageBreak/>
        <w:t>十六、種子排序：</w:t>
      </w:r>
      <w:r>
        <w:rPr>
          <w:rFonts w:ascii="標楷體" w:eastAsia="標楷體" w:hAnsi="標楷體" w:cs="標楷體"/>
          <w:b/>
          <w:w w:val="95"/>
          <w:sz w:val="28"/>
          <w:szCs w:val="28"/>
        </w:rPr>
        <w:t>本次比賽以</w:t>
      </w:r>
      <w:proofErr w:type="gramStart"/>
      <w:r>
        <w:rPr>
          <w:rFonts w:ascii="標楷體" w:eastAsia="標楷體" w:hAnsi="標楷體" w:cs="標楷體"/>
          <w:b/>
          <w:w w:val="95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w w:val="95"/>
          <w:sz w:val="28"/>
          <w:szCs w:val="28"/>
        </w:rPr>
        <w:t>南市</w:t>
      </w:r>
      <w:r>
        <w:rPr>
          <w:rFonts w:ascii="標楷體" w:eastAsia="標楷體" w:hAnsi="標楷體" w:cs="標楷體"/>
          <w:b/>
          <w:w w:val="95"/>
          <w:sz w:val="28"/>
          <w:szCs w:val="28"/>
        </w:rPr>
        <w:t>112</w:t>
      </w:r>
      <w:r>
        <w:rPr>
          <w:rFonts w:ascii="標楷體" w:eastAsia="標楷體" w:hAnsi="標楷體" w:cs="標楷體"/>
          <w:b/>
          <w:w w:val="95"/>
          <w:sz w:val="28"/>
          <w:szCs w:val="28"/>
        </w:rPr>
        <w:t>年中小學桌球錦標賽優勝者為種子。</w:t>
      </w:r>
    </w:p>
    <w:p w14:paraId="2613148A" w14:textId="77777777" w:rsidR="007856B8" w:rsidRDefault="002A4C35">
      <w:pPr>
        <w:snapToGrid w:val="0"/>
        <w:spacing w:line="500" w:lineRule="exact"/>
        <w:ind w:left="1430" w:hanging="143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十七、申訴：</w:t>
      </w:r>
    </w:p>
    <w:p w14:paraId="4507B6B1" w14:textId="77777777" w:rsidR="007856B8" w:rsidRDefault="002A4C35">
      <w:pPr>
        <w:snapToGrid w:val="0"/>
        <w:spacing w:line="50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比賽發生爭議時，如規則明文規定者，以裁判員之判決為</w:t>
      </w:r>
      <w:proofErr w:type="gramStart"/>
      <w:r>
        <w:rPr>
          <w:rFonts w:ascii="標楷體" w:eastAsia="標楷體" w:hAnsi="標楷體"/>
          <w:sz w:val="26"/>
          <w:szCs w:val="26"/>
        </w:rPr>
        <w:t>準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14:paraId="53F885DB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球員資格之抗議，應於各場比賽結束前提出，否則不予</w:t>
      </w:r>
      <w:r>
        <w:rPr>
          <w:rFonts w:ascii="標楷體" w:eastAsia="標楷體" w:hAnsi="標楷體"/>
          <w:sz w:val="26"/>
          <w:szCs w:val="26"/>
        </w:rPr>
        <w:t>受理。</w:t>
      </w:r>
    </w:p>
    <w:p w14:paraId="00340F6F" w14:textId="77777777" w:rsidR="007856B8" w:rsidRDefault="002A4C35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各選手應準備附有照片之在學證明書備查，否則以</w:t>
      </w:r>
      <w:proofErr w:type="gramStart"/>
      <w:r>
        <w:rPr>
          <w:rFonts w:ascii="標楷體" w:eastAsia="標楷體" w:hAnsi="標楷體"/>
          <w:sz w:val="26"/>
          <w:szCs w:val="26"/>
        </w:rPr>
        <w:t>失格論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14:paraId="6840C5E0" w14:textId="77777777" w:rsidR="007856B8" w:rsidRDefault="002A4C35">
      <w:pPr>
        <w:pStyle w:val="a3"/>
        <w:snapToGrid w:val="0"/>
        <w:spacing w:line="500" w:lineRule="exact"/>
        <w:jc w:val="both"/>
      </w:pPr>
      <w:r>
        <w:rPr>
          <w:rFonts w:ascii="標楷體" w:eastAsia="標楷體" w:hAnsi="標楷體"/>
          <w:sz w:val="26"/>
          <w:szCs w:val="26"/>
        </w:rPr>
        <w:t>十八、本</w:t>
      </w:r>
      <w:proofErr w:type="gramStart"/>
      <w:r>
        <w:rPr>
          <w:rFonts w:ascii="標楷體" w:eastAsia="標楷體" w:hAnsi="標楷體"/>
          <w:sz w:val="26"/>
          <w:szCs w:val="26"/>
        </w:rPr>
        <w:t>規</w:t>
      </w:r>
      <w:proofErr w:type="gramEnd"/>
      <w:r>
        <w:rPr>
          <w:rFonts w:ascii="標楷體" w:eastAsia="標楷體" w:hAnsi="標楷體"/>
          <w:sz w:val="26"/>
          <w:szCs w:val="26"/>
        </w:rPr>
        <w:t>程如有未盡事宜，得由本會修正公佈。</w:t>
      </w:r>
    </w:p>
    <w:sectPr w:rsidR="007856B8">
      <w:headerReference w:type="default" r:id="rId7"/>
      <w:pgSz w:w="11906" w:h="16838"/>
      <w:pgMar w:top="567" w:right="907" w:bottom="567" w:left="907" w:header="283" w:footer="283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2B05" w14:textId="77777777" w:rsidR="002A4C35" w:rsidRDefault="002A4C35">
      <w:r>
        <w:separator/>
      </w:r>
    </w:p>
  </w:endnote>
  <w:endnote w:type="continuationSeparator" w:id="0">
    <w:p w14:paraId="67B5B82E" w14:textId="77777777" w:rsidR="002A4C35" w:rsidRDefault="002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57F4" w14:textId="77777777" w:rsidR="002A4C35" w:rsidRDefault="002A4C35">
      <w:r>
        <w:rPr>
          <w:color w:val="000000"/>
        </w:rPr>
        <w:separator/>
      </w:r>
    </w:p>
  </w:footnote>
  <w:footnote w:type="continuationSeparator" w:id="0">
    <w:p w14:paraId="47F8EB13" w14:textId="77777777" w:rsidR="002A4C35" w:rsidRDefault="002A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767" w14:textId="77777777" w:rsidR="007F67D2" w:rsidRDefault="002A4C35">
    <w:pPr>
      <w:pStyle w:val="a9"/>
      <w:tabs>
        <w:tab w:val="clear" w:pos="4153"/>
        <w:tab w:val="clear" w:pos="8306"/>
        <w:tab w:val="left" w:pos="2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D40"/>
    <w:multiLevelType w:val="multilevel"/>
    <w:tmpl w:val="C20A6E16"/>
    <w:lvl w:ilvl="0">
      <w:start w:val="2"/>
      <w:numFmt w:val="decimal"/>
      <w:suff w:val="space"/>
      <w:lvlText w:val="%1、"/>
      <w:lvlJc w:val="left"/>
      <w:pPr>
        <w:ind w:left="700" w:firstLine="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FCA07D5"/>
    <w:multiLevelType w:val="multilevel"/>
    <w:tmpl w:val="2A58F860"/>
    <w:lvl w:ilvl="0">
      <w:start w:val="1"/>
      <w:numFmt w:val="taiwaneseCountingThousand"/>
      <w:lvlText w:val="(%1)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5376303C"/>
    <w:multiLevelType w:val="multilevel"/>
    <w:tmpl w:val="6658B17A"/>
    <w:lvl w:ilvl="0">
      <w:start w:val="1"/>
      <w:numFmt w:val="taiwaneseCountingThousand"/>
      <w:lvlText w:val="%1、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9012A2"/>
    <w:multiLevelType w:val="multilevel"/>
    <w:tmpl w:val="FC0E5418"/>
    <w:lvl w:ilvl="0">
      <w:start w:val="3"/>
      <w:numFmt w:val="chineseCounting"/>
      <w:suff w:val="space"/>
      <w:lvlText w:val="(%1)"/>
      <w:lvlJc w:val="left"/>
      <w:pPr>
        <w:ind w:left="130" w:firstLine="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56B8"/>
    <w:rsid w:val="002A4C35"/>
    <w:rsid w:val="007856B8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4473"/>
  <w15:docId w15:val="{46A35947-1528-4336-B4A4-0E8468B0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customStyle="1" w:styleId="a4">
    <w:name w:val="純文字 字元"/>
    <w:rPr>
      <w:rFonts w:ascii="細明體" w:eastAsia="細明體" w:hAnsi="細明體"/>
      <w:kern w:val="3"/>
      <w:sz w:val="24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character" w:styleId="ab">
    <w:name w:val="Emphasis"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yle22">
    <w:name w:val="style22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桌球競賽規程</dc:title>
  <dc:subject/>
  <dc:creator>Owner</dc:creator>
  <cp:lastModifiedBy>Roki</cp:lastModifiedBy>
  <cp:revision>2</cp:revision>
  <cp:lastPrinted>2024-09-10T02:32:00Z</cp:lastPrinted>
  <dcterms:created xsi:type="dcterms:W3CDTF">2024-09-20T08:16:00Z</dcterms:created>
  <dcterms:modified xsi:type="dcterms:W3CDTF">2024-09-20T08:16:00Z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4EEE75457694475EB425855AEC6CD6F9</vt:lpwstr>
  </property>
</Properties>
</file>