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 w:val="false"/>
        <w:spacing w:lineRule="auto" w:line="360" w:before="0" w:after="0"/>
        <w:contextualSpacing/>
        <w:rPr>
          <w:rFonts w:ascii="標楷體" w:hAnsi="標楷體" w:eastAsia="標楷體" w:cs="Arial"/>
          <w:b/>
          <w:b/>
          <w:sz w:val="28"/>
          <w:szCs w:val="28"/>
        </w:rPr>
      </w:pPr>
      <w:bookmarkStart w:id="0" w:name="_GoBack"/>
      <w:bookmarkStart w:id="1" w:name="_GoBack"/>
      <w:bookmarkEnd w:id="1"/>
      <w:r>
        <w:rPr>
          <w:rFonts w:eastAsia="標楷體" w:cs="Arial" w:ascii="標楷體" w:hAnsi="標楷體"/>
          <w:b/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88265</wp:posOffset>
                </wp:positionH>
                <wp:positionV relativeFrom="paragraph">
                  <wp:posOffset>-153670</wp:posOffset>
                </wp:positionV>
                <wp:extent cx="809625" cy="333375"/>
                <wp:effectExtent l="0" t="0" r="0" b="0"/>
                <wp:wrapNone/>
                <wp:docPr id="1" name="框架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2"/>
                              <w:rPr/>
                            </w:pPr>
                            <w:r>
                              <w:rPr/>
                              <w:t>附件六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3.75pt;height:26.25pt;mso-wrap-distance-left:9pt;mso-wrap-distance-right:9pt;mso-wrap-distance-top:0pt;mso-wrap-distance-bottom:0pt;margin-top:-12.1pt;mso-position-vertical-relative:text;margin-left:6.95pt;mso-position-horizontal-relative:text">
                <v:textbox>
                  <w:txbxContent>
                    <w:p>
                      <w:pPr>
                        <w:pStyle w:val="Style22"/>
                        <w:rPr/>
                      </w:pPr>
                      <w:r>
                        <w:rPr/>
                        <w:t>附件六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Web"/>
        <w:widowControl w:val="false"/>
        <w:spacing w:lineRule="auto" w:line="360" w:before="0" w:after="0"/>
        <w:contextualSpacing/>
        <w:rPr/>
      </w:pPr>
      <w:r>
        <w:rPr>
          <w:rFonts w:ascii="標楷體" w:hAnsi="標楷體" w:cs="Arial" w:eastAsia="標楷體"/>
          <w:b/>
          <w:sz w:val="28"/>
          <w:szCs w:val="28"/>
          <w:lang w:eastAsia="zh-TW"/>
        </w:rPr>
        <w:t xml:space="preserve">  </w:t>
      </w:r>
      <w:r>
        <w:rPr>
          <w:rFonts w:ascii="標楷體" w:hAnsi="標楷體" w:cs="Arial" w:eastAsia="標楷體"/>
          <w:b/>
          <w:sz w:val="28"/>
          <w:szCs w:val="28"/>
          <w:lang w:eastAsia="zh-TW"/>
        </w:rPr>
        <w:t>臺南</w:t>
      </w:r>
      <w:r>
        <w:rPr>
          <w:rFonts w:ascii="標楷體" w:hAnsi="標楷體" w:cs="Arial" w:eastAsia="標楷體"/>
          <w:b/>
          <w:sz w:val="28"/>
          <w:szCs w:val="28"/>
          <w:lang w:eastAsia="zh-HK"/>
        </w:rPr>
        <w:t>市</w:t>
      </w:r>
      <w:r>
        <w:rPr>
          <w:rFonts w:eastAsia="標楷體" w:cs="Arial" w:ascii="標楷體" w:hAnsi="標楷體"/>
          <w:b/>
          <w:sz w:val="28"/>
          <w:szCs w:val="28"/>
          <w:lang w:eastAsia="zh-HK"/>
        </w:rPr>
        <w:t>10</w:t>
      </w:r>
      <w:r>
        <w:rPr>
          <w:rFonts w:eastAsia="標楷體" w:cs="Arial" w:ascii="標楷體" w:hAnsi="標楷體"/>
          <w:b/>
          <w:sz w:val="28"/>
          <w:szCs w:val="28"/>
        </w:rPr>
        <w:t>8</w:t>
      </w:r>
      <w:r>
        <w:rPr>
          <w:rFonts w:ascii="標楷體" w:hAnsi="標楷體" w:cs="Arial" w:eastAsia="標楷體"/>
          <w:b/>
          <w:sz w:val="28"/>
          <w:szCs w:val="28"/>
          <w:lang w:eastAsia="zh-HK"/>
        </w:rPr>
        <w:t>年度</w:t>
      </w:r>
      <w:r>
        <w:rPr>
          <w:rFonts w:ascii="標楷體" w:hAnsi="標楷體" w:cs="Arial" w:eastAsia="標楷體"/>
          <w:b/>
          <w:sz w:val="28"/>
          <w:szCs w:val="28"/>
        </w:rPr>
        <w:t>「新住民語文教學支援人員培訓」報名表</w:t>
      </w:r>
    </w:p>
    <w:tbl>
      <w:tblPr>
        <w:tblW w:w="9312" w:type="dxa"/>
        <w:jc w:val="left"/>
        <w:tblInd w:w="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323"/>
        <w:gridCol w:w="924"/>
        <w:gridCol w:w="1344"/>
        <w:gridCol w:w="300"/>
        <w:gridCol w:w="612"/>
        <w:gridCol w:w="972"/>
        <w:gridCol w:w="804"/>
        <w:gridCol w:w="948"/>
        <w:gridCol w:w="96"/>
        <w:gridCol w:w="1032"/>
        <w:gridCol w:w="1957"/>
      </w:tblGrid>
      <w:tr>
        <w:trPr>
          <w:trHeight w:val="677" w:hRule="atLeast"/>
        </w:trPr>
        <w:tc>
          <w:tcPr>
            <w:tcW w:w="3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31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  <w:lang w:eastAsia="zh-HK"/>
              </w:rPr>
              <w:t>(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新學員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58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新住民子女</w:t>
            </w:r>
          </w:p>
          <w:p>
            <w:pPr>
              <w:pStyle w:val="Normal"/>
              <w:snapToGrid w:val="false"/>
              <w:rPr/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>
            <w:pPr>
              <w:pStyle w:val="Normal"/>
              <w:snapToGrid w:val="false"/>
              <w:rPr/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>
            <w:pPr>
              <w:pStyle w:val="Normal"/>
              <w:snapToGrid w:val="false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具教師證及新住民官方語言認證證書者</w:t>
            </w:r>
          </w:p>
        </w:tc>
      </w:tr>
      <w:tr>
        <w:trPr>
          <w:trHeight w:val="765" w:hRule="atLeast"/>
        </w:trPr>
        <w:tc>
          <w:tcPr>
            <w:tcW w:w="3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>
            <w:pPr>
              <w:pStyle w:val="Normal"/>
              <w:snapToGrid w:val="false"/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58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pacing w:lineRule="exact" w:line="440"/>
              <w:rPr/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6□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7</w:t>
            </w:r>
          </w:p>
          <w:p>
            <w:pPr>
              <w:pStyle w:val="Normal"/>
              <w:widowControl/>
              <w:spacing w:lineRule="exact" w:line="440"/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核定文號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  <w:lang w:eastAsia="zh-HK"/>
              </w:rPr>
              <w:t>___________</w:t>
            </w:r>
          </w:p>
          <w:p>
            <w:pPr>
              <w:pStyle w:val="Normal"/>
              <w:widowControl/>
              <w:spacing w:lineRule="exact" w:line="440"/>
              <w:rPr/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>
        <w:trPr>
          <w:trHeight w:val="765" w:hRule="atLeast"/>
        </w:trPr>
        <w:tc>
          <w:tcPr>
            <w:tcW w:w="3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教學支援人員回流教育班</w:t>
            </w:r>
          </w:p>
          <w:p>
            <w:pPr>
              <w:pStyle w:val="Normal"/>
              <w:snapToGrid w:val="false"/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58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pacing w:lineRule="exact" w:line="440"/>
              <w:rPr/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6□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7</w:t>
            </w:r>
          </w:p>
          <w:p>
            <w:pPr>
              <w:pStyle w:val="Normal"/>
              <w:widowControl/>
              <w:spacing w:lineRule="exact" w:line="440"/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核定文號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  <w:lang w:eastAsia="zh-HK"/>
              </w:rPr>
              <w:t>___________</w:t>
            </w:r>
          </w:p>
          <w:p>
            <w:pPr>
              <w:pStyle w:val="Normal"/>
              <w:widowControl/>
              <w:spacing w:lineRule="exact" w:line="440"/>
              <w:rPr/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>
        <w:trPr>
          <w:trHeight w:val="626" w:hRule="atLeast"/>
        </w:trPr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標楷體" w:hAnsi="標楷體" w:eastAsia="標楷體"/>
                <w:color w:val="000000"/>
                <w:spacing w:val="24"/>
                <w:w w:val="85"/>
                <w:sz w:val="28"/>
                <w:szCs w:val="28"/>
              </w:rPr>
              <w:t>性</w:t>
            </w:r>
            <w:r>
              <w:rPr>
                <w:rFonts w:ascii="標楷體" w:hAnsi="標楷體" w:eastAsia="標楷體"/>
                <w:color w:val="000000"/>
                <w:spacing w:val="-12"/>
                <w:w w:val="85"/>
                <w:sz w:val="28"/>
                <w:szCs w:val="28"/>
              </w:rPr>
              <w:t>別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男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3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2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15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48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本  人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2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15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8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</w:tr>
      <w:tr>
        <w:trPr>
          <w:trHeight w:val="737" w:hRule="atLeast"/>
          <w:cantSplit w:val="true"/>
        </w:trPr>
        <w:tc>
          <w:tcPr>
            <w:tcW w:w="3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葷食</w:t>
            </w:r>
          </w:p>
          <w:p>
            <w:pPr>
              <w:pStyle w:val="Normal"/>
              <w:snapToGrid w:val="false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素食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身份證字號</w:t>
            </w:r>
          </w:p>
          <w:p>
            <w:pPr>
              <w:pStyle w:val="Normal"/>
              <w:snapToGrid w:val="false"/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1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spacing w:lineRule="auto" w:line="276"/>
              <w:ind w:left="280" w:right="0" w:hanging="280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1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spacing w:lineRule="auto" w:line="276"/>
              <w:ind w:left="280" w:right="0" w:hanging="280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spacing w:lineRule="auto" w:line="276"/>
              <w:ind w:left="280" w:right="0" w:hanging="280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spacing w:lineRule="auto" w:line="276"/>
              <w:ind w:left="280" w:right="0" w:hanging="28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身分證字號</w:t>
            </w:r>
          </w:p>
        </w:tc>
      </w:tr>
      <w:tr>
        <w:trPr>
          <w:trHeight w:val="737" w:hRule="atLeast"/>
          <w:cantSplit w:val="true"/>
        </w:trPr>
        <w:tc>
          <w:tcPr>
            <w:tcW w:w="3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出生日期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西元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1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</w:tr>
      <w:tr>
        <w:trPr>
          <w:trHeight w:val="737" w:hRule="atLeast"/>
          <w:cantSplit w:val="true"/>
        </w:trPr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41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1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</w:tr>
      <w:tr>
        <w:trPr>
          <w:trHeight w:val="737" w:hRule="atLeast"/>
          <w:cantSplit w:val="true"/>
        </w:trPr>
        <w:tc>
          <w:tcPr>
            <w:tcW w:w="44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pacing w:lineRule="exact" w:line="440"/>
              <w:rPr/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學歷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  <w:lang w:eastAsia="zh-HK"/>
              </w:rPr>
              <w:t>: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1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pacing w:lineRule="exact" w:line="44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pacing w:lineRule="exact" w:line="44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widowControl/>
              <w:spacing w:lineRule="exact" w:line="44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</w:p>
        </w:tc>
      </w:tr>
      <w:tr>
        <w:trPr>
          <w:trHeight w:val="1075" w:hRule="atLeast"/>
          <w:cantSplit w:val="true"/>
        </w:trPr>
        <w:tc>
          <w:tcPr>
            <w:tcW w:w="931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1"/>
              <w:shd w:fill="FFFFFF" w:val="clear"/>
              <w:spacing w:lineRule="exact" w:line="400" w:before="0" w:after="0"/>
              <w:rPr/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ascii="標楷體" w:hAnsi="標楷體"/>
                <w:b w:val="false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b w:val="false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hAnsi="標楷體" w:eastAsia="標楷體"/>
                <w:b w:val="false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b w:val="false"/>
                <w:color w:val="000000"/>
                <w:sz w:val="28"/>
                <w:szCs w:val="28"/>
                <w:lang w:eastAsia="zh-HK"/>
              </w:rPr>
              <w:t>學習教材試教</w:t>
            </w:r>
            <w:r>
              <w:rPr>
                <w:rFonts w:ascii="標楷體" w:hAnsi="標楷體" w:eastAsia="標楷體"/>
                <w:b w:val="false"/>
                <w:color w:val="000000"/>
                <w:sz w:val="28"/>
                <w:szCs w:val="28"/>
              </w:rPr>
              <w:t>□遠距教學□前導學校計畫□職場體驗</w:t>
            </w:r>
          </w:p>
          <w:p>
            <w:pPr>
              <w:pStyle w:val="1"/>
              <w:shd w:fill="FFFFFF" w:val="clear"/>
              <w:spacing w:lineRule="exact" w:line="400" w:before="0" w:after="0"/>
              <w:rPr/>
            </w:pPr>
            <w:r>
              <w:rPr>
                <w:rFonts w:ascii="標楷體" w:hAnsi="標楷體" w:eastAsia="標楷體"/>
                <w:b w:val="false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b w:val="false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rFonts w:ascii="標楷體" w:hAnsi="標楷體" w:eastAsia="標楷體"/>
                <w:b w:val="false"/>
                <w:color w:val="000000"/>
                <w:sz w:val="28"/>
                <w:szCs w:val="28"/>
              </w:rPr>
              <w:t>□母語傳承教師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其他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  <w:lang w:eastAsia="zh-HK"/>
              </w:rPr>
              <w:t>_________________________</w:t>
            </w:r>
          </w:p>
        </w:tc>
      </w:tr>
      <w:tr>
        <w:trPr>
          <w:trHeight w:val="380" w:hRule="atLeast"/>
          <w:cantSplit w:val="true"/>
        </w:trPr>
        <w:tc>
          <w:tcPr>
            <w:tcW w:w="289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您如何得知課程訊息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可複選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64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napToGrid w:val="false"/>
              <w:ind w:left="113" w:right="113" w:hanging="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您為何想參加培訓課程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可複選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)</w:t>
            </w:r>
          </w:p>
        </w:tc>
      </w:tr>
      <w:tr>
        <w:trPr>
          <w:trHeight w:val="2115" w:hRule="atLeast"/>
          <w:cantSplit w:val="true"/>
        </w:trPr>
        <w:tc>
          <w:tcPr>
            <w:tcW w:w="289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exact" w:line="44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學校網站</w:t>
            </w:r>
          </w:p>
          <w:p>
            <w:pPr>
              <w:pStyle w:val="Normal"/>
              <w:spacing w:lineRule="exact" w:line="44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學校公佈欄 </w:t>
            </w:r>
          </w:p>
          <w:p>
            <w:pPr>
              <w:pStyle w:val="Normal"/>
              <w:spacing w:lineRule="exact" w:line="44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曾培訓的學員告知</w:t>
            </w:r>
          </w:p>
          <w:p>
            <w:pPr>
              <w:pStyle w:val="Normal"/>
              <w:spacing w:lineRule="exact" w:line="44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 xml:space="preserve">親友告知 </w:t>
            </w:r>
          </w:p>
          <w:p>
            <w:pPr>
              <w:pStyle w:val="Normal"/>
              <w:spacing w:lineRule="exact" w:line="44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其他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64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exact" w:line="440"/>
              <w:ind w:left="268" w:right="0" w:hanging="266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成為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108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年合格之新住民母語教學支援人員</w:t>
            </w:r>
          </w:p>
          <w:p>
            <w:pPr>
              <w:pStyle w:val="Normal"/>
              <w:spacing w:lineRule="exact" w:line="440"/>
              <w:ind w:left="268" w:right="0" w:hanging="266"/>
              <w:rPr/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担任國中語文課程教學支援人員</w:t>
            </w:r>
          </w:p>
          <w:p>
            <w:pPr>
              <w:pStyle w:val="Normal"/>
              <w:spacing w:lineRule="exact" w:line="440"/>
              <w:ind w:left="268" w:right="0" w:hanging="266"/>
              <w:rPr/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  <w:lang w:eastAsia="zh-HK"/>
              </w:rPr>
              <w:t>担任國小語文課程教學支援人員</w:t>
            </w:r>
          </w:p>
          <w:p>
            <w:pPr>
              <w:pStyle w:val="Normal"/>
              <w:spacing w:lineRule="exact" w:line="44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增加工作機會</w:t>
            </w:r>
          </w:p>
          <w:p>
            <w:pPr>
              <w:pStyle w:val="Normal"/>
              <w:spacing w:lineRule="exact" w:line="44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親友鼓勵</w:t>
            </w:r>
          </w:p>
          <w:p>
            <w:pPr>
              <w:pStyle w:val="Normal"/>
              <w:spacing w:lineRule="exact" w:line="44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其他</w:t>
            </w:r>
          </w:p>
        </w:tc>
      </w:tr>
    </w:tbl>
    <w:p>
      <w:pPr>
        <w:pStyle w:val="Normal"/>
        <w:widowControl/>
        <w:shd w:fill="FFFFFF" w:val="clear"/>
        <w:spacing w:lineRule="exact" w:line="400"/>
        <w:ind w:left="991" w:right="-595" w:hanging="991"/>
        <w:rPr/>
      </w:pPr>
      <w:r>
        <w:rPr>
          <w:rFonts w:ascii="標楷體" w:hAnsi="標楷體" w:cs="新細明體" w:eastAsia="標楷體"/>
          <w:color w:val="000000"/>
          <w:sz w:val="28"/>
          <w:szCs w:val="28"/>
          <w:lang w:eastAsia="zh-HK"/>
        </w:rPr>
        <w:t>備註</w:t>
      </w:r>
      <w:r>
        <w:rPr>
          <w:rFonts w:eastAsia="標楷體" w:cs="新細明體" w:ascii="標楷體" w:hAnsi="標楷體"/>
          <w:color w:val="000000"/>
          <w:sz w:val="28"/>
          <w:szCs w:val="28"/>
          <w:lang w:eastAsia="zh-HK"/>
        </w:rPr>
        <w:t>:</w:t>
      </w:r>
      <w:r>
        <w:rPr>
          <w:rFonts w:eastAsia="標楷體" w:cs="新細明體" w:ascii="標楷體" w:hAnsi="標楷體"/>
          <w:color w:val="000000"/>
          <w:sz w:val="28"/>
          <w:szCs w:val="28"/>
        </w:rPr>
        <w:t>1.</w:t>
      </w:r>
      <w:r>
        <w:rPr>
          <w:rFonts w:ascii="標楷體" w:hAnsi="標楷體" w:cs="新細明體" w:eastAsia="標楷體"/>
          <w:color w:val="000000"/>
          <w:sz w:val="28"/>
          <w:szCs w:val="28"/>
        </w:rPr>
        <w:t>請於</w:t>
      </w:r>
      <w:r>
        <w:rPr>
          <w:rFonts w:eastAsia="標楷體" w:cs="新細明體" w:ascii="標楷體" w:hAnsi="標楷體"/>
          <w:color w:val="000000"/>
          <w:sz w:val="28"/>
          <w:szCs w:val="28"/>
          <w:lang w:eastAsia="zh-TW"/>
        </w:rPr>
        <w:t>5</w:t>
      </w:r>
      <w:r>
        <w:rPr>
          <w:rFonts w:ascii="標楷體" w:hAnsi="標楷體" w:cs="新細明體" w:eastAsia="標楷體"/>
          <w:color w:val="000000"/>
          <w:sz w:val="28"/>
          <w:szCs w:val="28"/>
        </w:rPr>
        <w:t>月</w:t>
      </w:r>
      <w:r>
        <w:rPr>
          <w:rFonts w:eastAsia="標楷體" w:cs="新細明體" w:ascii="標楷體" w:hAnsi="標楷體"/>
          <w:color w:val="000000"/>
          <w:sz w:val="28"/>
          <w:szCs w:val="28"/>
          <w:lang w:eastAsia="zh-TW"/>
        </w:rPr>
        <w:t>24</w:t>
      </w:r>
      <w:r>
        <w:rPr>
          <w:rFonts w:ascii="標楷體" w:hAnsi="標楷體" w:cs="新細明體" w:eastAsia="標楷體"/>
          <w:color w:val="000000"/>
          <w:sz w:val="28"/>
          <w:szCs w:val="28"/>
        </w:rPr>
        <w:t>日</w:t>
      </w:r>
      <w:r>
        <w:rPr>
          <w:rFonts w:eastAsia="標楷體" w:cs="新細明體" w:ascii="標楷體" w:hAnsi="標楷體"/>
          <w:color w:val="000000"/>
          <w:sz w:val="28"/>
          <w:szCs w:val="28"/>
          <w:lang w:eastAsia="zh-TW"/>
        </w:rPr>
        <w:t>(</w:t>
      </w:r>
      <w:r>
        <w:rPr>
          <w:rFonts w:ascii="標楷體" w:hAnsi="標楷體" w:cs="新細明體" w:eastAsia="標楷體"/>
          <w:color w:val="000000"/>
          <w:sz w:val="28"/>
          <w:szCs w:val="28"/>
          <w:lang w:eastAsia="zh-TW"/>
        </w:rPr>
        <w:t>資格班</w:t>
      </w:r>
      <w:r>
        <w:rPr>
          <w:rFonts w:eastAsia="標楷體" w:cs="新細明體" w:ascii="標楷體" w:hAnsi="標楷體"/>
          <w:color w:val="000000"/>
          <w:sz w:val="28"/>
          <w:szCs w:val="28"/>
          <w:lang w:eastAsia="zh-TW"/>
        </w:rPr>
        <w:t>)</w:t>
      </w:r>
      <w:r>
        <w:rPr>
          <w:rFonts w:ascii="標楷體" w:hAnsi="標楷體" w:cs="新細明體" w:eastAsia="標楷體"/>
          <w:color w:val="000000"/>
          <w:sz w:val="28"/>
          <w:szCs w:val="28"/>
          <w:lang w:eastAsia="zh-TW"/>
        </w:rPr>
        <w:t>，</w:t>
      </w:r>
      <w:r>
        <w:rPr>
          <w:rFonts w:eastAsia="標楷體" w:cs="新細明體" w:ascii="標楷體" w:hAnsi="標楷體"/>
          <w:color w:val="000000"/>
          <w:sz w:val="28"/>
          <w:szCs w:val="28"/>
          <w:lang w:eastAsia="zh-TW"/>
        </w:rPr>
        <w:t>10</w:t>
      </w:r>
      <w:r>
        <w:rPr>
          <w:rFonts w:ascii="標楷體" w:hAnsi="標楷體" w:cs="新細明體" w:eastAsia="標楷體"/>
          <w:color w:val="000000"/>
          <w:sz w:val="28"/>
          <w:szCs w:val="28"/>
          <w:lang w:eastAsia="zh-TW"/>
        </w:rPr>
        <w:t>月</w:t>
      </w:r>
      <w:r>
        <w:rPr>
          <w:rFonts w:eastAsia="標楷體" w:cs="新細明體" w:ascii="標楷體" w:hAnsi="標楷體"/>
          <w:color w:val="000000"/>
          <w:sz w:val="28"/>
          <w:szCs w:val="28"/>
          <w:lang w:eastAsia="zh-TW"/>
        </w:rPr>
        <w:t>11</w:t>
      </w:r>
      <w:r>
        <w:rPr>
          <w:rFonts w:ascii="標楷體" w:hAnsi="標楷體" w:cs="新細明體" w:eastAsia="標楷體"/>
          <w:color w:val="000000"/>
          <w:sz w:val="28"/>
          <w:szCs w:val="28"/>
          <w:lang w:eastAsia="zh-TW"/>
        </w:rPr>
        <w:t>日</w:t>
      </w:r>
      <w:r>
        <w:rPr>
          <w:rFonts w:eastAsia="標楷體" w:cs="新細明體" w:ascii="標楷體" w:hAnsi="標楷體"/>
          <w:color w:val="000000"/>
          <w:sz w:val="28"/>
          <w:szCs w:val="28"/>
          <w:lang w:eastAsia="zh-TW"/>
        </w:rPr>
        <w:t>(</w:t>
      </w:r>
      <w:r>
        <w:rPr>
          <w:rFonts w:ascii="標楷體" w:hAnsi="標楷體" w:cs="新細明體" w:eastAsia="標楷體"/>
          <w:color w:val="000000"/>
          <w:sz w:val="28"/>
          <w:szCs w:val="28"/>
          <w:lang w:eastAsia="zh-TW"/>
        </w:rPr>
        <w:t>進階班</w:t>
      </w:r>
      <w:r>
        <w:rPr>
          <w:rFonts w:eastAsia="標楷體" w:cs="新細明體" w:ascii="標楷體" w:hAnsi="標楷體"/>
          <w:color w:val="000000"/>
          <w:sz w:val="28"/>
          <w:szCs w:val="28"/>
          <w:lang w:eastAsia="zh-TW"/>
        </w:rPr>
        <w:t>)</w:t>
      </w:r>
      <w:r>
        <w:rPr>
          <w:rFonts w:ascii="標楷體" w:hAnsi="標楷體" w:cs="新細明體" w:eastAsia="標楷體"/>
          <w:color w:val="000000"/>
          <w:sz w:val="28"/>
          <w:szCs w:val="28"/>
        </w:rPr>
        <w:t>前線上報名或填妥個人報名表</w:t>
      </w:r>
      <w:r>
        <w:rPr>
          <w:rFonts w:ascii="標楷體" w:hAnsi="標楷體" w:cs="新細明體" w:eastAsia="標楷體"/>
          <w:color w:val="000000"/>
          <w:sz w:val="28"/>
          <w:szCs w:val="28"/>
          <w:lang w:eastAsia="zh-TW"/>
        </w:rPr>
        <w:t>郵寄報名。</w:t>
      </w:r>
    </w:p>
    <w:p>
      <w:pPr>
        <w:pStyle w:val="Normal"/>
        <w:widowControl/>
        <w:tabs>
          <w:tab w:val="left" w:pos="4508" w:leader="none"/>
        </w:tabs>
        <w:ind w:left="0" w:right="0" w:firstLine="700"/>
        <w:rPr>
          <w:rFonts w:ascii="標楷體" w:hAnsi="標楷體" w:eastAsia="標楷體" w:cs="新細明體"/>
          <w:color w:val="000000"/>
          <w:sz w:val="28"/>
          <w:szCs w:val="28"/>
          <w:lang w:eastAsia="zh-HK"/>
        </w:rPr>
      </w:pPr>
      <w:r>
        <w:rPr>
          <w:rFonts w:eastAsia="標楷體" w:cs="新細明體" w:ascii="標楷體" w:hAnsi="標楷體"/>
          <w:color w:val="000000"/>
          <w:sz w:val="28"/>
          <w:szCs w:val="28"/>
          <w:lang w:eastAsia="zh-HK"/>
        </w:rPr>
        <w:t>2.</w:t>
      </w:r>
      <w:r>
        <w:rPr>
          <w:rFonts w:ascii="標楷體" w:hAnsi="標楷體" w:cs="新細明體" w:eastAsia="標楷體"/>
          <w:color w:val="000000"/>
          <w:sz w:val="28"/>
          <w:szCs w:val="28"/>
          <w:lang w:eastAsia="zh-HK"/>
        </w:rPr>
        <w:t>請檢附相關證明文件</w:t>
      </w:r>
      <w:r>
        <w:rPr>
          <w:rFonts w:ascii="標楷體" w:hAnsi="標楷體" w:cs="新細明體" w:eastAsia="標楷體"/>
          <w:color w:val="000000"/>
          <w:sz w:val="28"/>
          <w:szCs w:val="28"/>
          <w:lang w:eastAsia="zh-TW"/>
        </w:rPr>
        <w:t>。</w:t>
      </w:r>
    </w:p>
    <w:sectPr>
      <w:type w:val="nextPage"/>
      <w:pgSz w:w="11906" w:h="16838"/>
      <w:pgMar w:left="1361" w:right="1361" w:header="0" w:top="680" w:footer="0" w:bottom="42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新細明體">
    <w:charset w:val="88"/>
    <w:family w:val="roman"/>
    <w:pitch w:val="variable"/>
  </w:font>
  <w:font w:name="標楷體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8.15pt;height:7.9pt" o:bullet="t">
        <v:imagedata r:id="rId1" o:title=""/>
      </v:shape>
    </w:pict>
  </w:numPicBullet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decimal"/>
      <w:suff w:val="space"/>
      <w:lvlText w:val="%2."/>
      <w:lvlJc w:val="left"/>
      <w:pPr>
        <w:ind w:left="425" w:hanging="425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Times New Roman" w:hAnsi="Times New Roman" w:eastAsia="新細明體" w:cs="Times New Roman"/>
      <w:color w:val="auto"/>
      <w:sz w:val="24"/>
      <w:szCs w:val="24"/>
      <w:lang w:val="en-US" w:eastAsia="zh-TW" w:bidi="ar-SA"/>
    </w:rPr>
  </w:style>
  <w:style w:type="paragraph" w:styleId="1">
    <w:name w:val="Heading 1"/>
    <w:basedOn w:val="Normal"/>
    <w:qFormat/>
    <w:pPr>
      <w:keepNext/>
      <w:numPr>
        <w:ilvl w:val="0"/>
        <w:numId w:val="0"/>
      </w:numPr>
      <w:spacing w:lineRule="auto" w:line="612" w:before="180" w:after="180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Normal"/>
    <w:qFormat/>
    <w:pPr>
      <w:keepNext/>
      <w:numPr>
        <w:ilvl w:val="1"/>
        <w:numId w:val="1"/>
      </w:numPr>
      <w:spacing w:lineRule="auto" w:line="612"/>
      <w:outlineLvl w:val="1"/>
      <w:outlineLvl w:val="1"/>
    </w:pPr>
    <w:rPr>
      <w:rFonts w:ascii="Arial" w:hAnsi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11">
    <w:name w:val="標題 1 字元"/>
    <w:basedOn w:val="DefaultParagraphFont"/>
    <w:qFormat/>
    <w:rPr>
      <w:rFonts w:ascii="Arial" w:hAnsi="Arial"/>
      <w:b/>
      <w:bCs/>
      <w:sz w:val="52"/>
      <w:szCs w:val="52"/>
    </w:rPr>
  </w:style>
  <w:style w:type="character" w:styleId="21">
    <w:name w:val="標題 2 字元"/>
    <w:basedOn w:val="DefaultParagraphFont"/>
    <w:qFormat/>
    <w:rPr>
      <w:rFonts w:ascii="Arial" w:hAnsi="Arial"/>
      <w:b/>
      <w:bCs/>
      <w:sz w:val="48"/>
      <w:szCs w:val="48"/>
    </w:rPr>
  </w:style>
  <w:style w:type="character" w:styleId="Style12">
    <w:name w:val="頁首 字元"/>
    <w:basedOn w:val="DefaultParagraphFont"/>
    <w:qFormat/>
    <w:rPr/>
  </w:style>
  <w:style w:type="character" w:styleId="Style13">
    <w:name w:val="頁尾 字元"/>
    <w:basedOn w:val="DefaultParagraphFont"/>
    <w:qFormat/>
    <w:rPr/>
  </w:style>
  <w:style w:type="character" w:styleId="Style14">
    <w:name w:val="網際網路連結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  <w:i w:val="false"/>
      <w:color w:val="00000A"/>
    </w:rPr>
  </w:style>
  <w:style w:type="character" w:styleId="ListLabel2">
    <w:name w:val="ListLabel 2"/>
    <w:qFormat/>
    <w:rPr>
      <w:color w:val="00000A"/>
    </w:rPr>
  </w:style>
  <w:style w:type="character" w:styleId="BulletSymbols">
    <w:name w:val="Bullet Symbols"/>
    <w:qFormat/>
    <w:rPr/>
  </w:style>
  <w:style w:type="paragraph" w:styleId="Style15">
    <w:name w:val="標題"/>
    <w:basedOn w:val="Normal"/>
    <w:next w:val="Style16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widowControl/>
      <w:spacing w:before="150" w:after="225"/>
    </w:pPr>
    <w:rPr>
      <w:rFonts w:ascii="新細明體" w:hAnsi="新細明體" w:cs="新細明體"/>
    </w:rPr>
  </w:style>
  <w:style w:type="paragraph" w:styleId="Style20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1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訊框內容"/>
    <w:basedOn w:val="Normal"/>
    <w:qFormat/>
    <w:pPr/>
    <w:rPr/>
  </w:style>
  <w:style w:type="paragraph" w:styleId="Style23">
    <w:name w:val="表格內容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LibreOffice/5.3.4.2$Windows_x86 LibreOffice_project/f82d347ccc0be322489bf7da61d7e4ad13fe2ff3</Application>
  <Pages>2</Pages>
  <Words>543</Words>
  <CharactersWithSpaces>659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2019-01-08T03:03:00Z</dcterms:created>
  <dc:creator>cps</dc:creator>
  <dc:description/>
  <dc:language>zh-TW</dc:language>
  <cp:lastModifiedBy/>
  <cp:lastPrinted>2018-12-24T02:04:00Z</cp:lastPrinted>
  <dcterms:modified xsi:type="dcterms:W3CDTF">2019-03-27T18:31:15Z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