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DB" w:rsidRDefault="00E62FDB" w:rsidP="00E62FDB">
      <w:pPr>
        <w:spacing w:line="0" w:lineRule="atLeast"/>
        <w:rPr>
          <w:rFonts w:hint="eastAsia"/>
          <w:sz w:val="40"/>
          <w:szCs w:val="40"/>
        </w:rPr>
      </w:pPr>
      <w:r w:rsidRPr="00E62FDB">
        <w:rPr>
          <w:rFonts w:hint="eastAsia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醫療諮詢</w:t>
      </w:r>
    </w:p>
    <w:p w:rsidR="00E62FDB" w:rsidRPr="00E62FDB" w:rsidRDefault="00E62FDB" w:rsidP="00E62FDB">
      <w:pPr>
        <w:spacing w:line="0" w:lineRule="atLeast"/>
        <w:rPr>
          <w:rFonts w:hint="eastAsia"/>
          <w:b/>
          <w:color w:val="5F497A" w:themeColor="accent4" w:themeShade="BF"/>
          <w:sz w:val="40"/>
          <w:szCs w:val="40"/>
        </w:rPr>
      </w:pPr>
      <w:r w:rsidRPr="00E62FDB">
        <w:rPr>
          <w:rFonts w:hint="eastAsia"/>
          <w:b/>
          <w:color w:val="5F497A" w:themeColor="accent4" w:themeShade="BF"/>
          <w:sz w:val="40"/>
          <w:szCs w:val="40"/>
        </w:rPr>
        <w:t>一、各縣市衛政資源網絡：</w:t>
      </w:r>
    </w:p>
    <w:p w:rsidR="00E62FDB" w:rsidRPr="00E62FDB" w:rsidRDefault="00E62FDB" w:rsidP="00E62FDB">
      <w:pPr>
        <w:spacing w:line="0" w:lineRule="atLeast"/>
        <w:rPr>
          <w:rFonts w:hint="eastAsia"/>
          <w:b/>
          <w:color w:val="5F497A" w:themeColor="accent4" w:themeShade="BF"/>
          <w:sz w:val="36"/>
          <w:szCs w:val="36"/>
        </w:rPr>
      </w:pPr>
      <w:r>
        <w:rPr>
          <w:rFonts w:hint="eastAsia"/>
          <w:b/>
          <w:color w:val="5F497A" w:themeColor="accent4" w:themeShade="BF"/>
          <w:sz w:val="36"/>
          <w:szCs w:val="36"/>
        </w:rPr>
        <w:t xml:space="preserve">  </w:t>
      </w:r>
      <w:bookmarkStart w:id="0" w:name="_GoBack"/>
      <w:bookmarkEnd w:id="0"/>
      <w:r w:rsidRPr="00E62FDB">
        <w:rPr>
          <w:rFonts w:hint="eastAsia"/>
          <w:b/>
          <w:color w:val="5F497A" w:themeColor="accent4" w:themeShade="BF"/>
          <w:sz w:val="36"/>
          <w:szCs w:val="36"/>
        </w:rPr>
        <w:t>(</w:t>
      </w:r>
      <w:hyperlink r:id="rId5" w:history="1">
        <w:r w:rsidRPr="00E62FDB">
          <w:rPr>
            <w:rStyle w:val="a3"/>
            <w:rFonts w:hint="eastAsia"/>
            <w:b/>
            <w:color w:val="0000BF" w:themeColor="hyperlink" w:themeShade="BF"/>
            <w:sz w:val="36"/>
            <w:szCs w:val="36"/>
          </w:rPr>
          <w:t>https://dep.mohw.gov.tw/DOPS/cp-1230-6774-105.html</w:t>
        </w:r>
      </w:hyperlink>
      <w:r w:rsidRPr="00E62FDB">
        <w:rPr>
          <w:rFonts w:hint="eastAsia"/>
          <w:b/>
          <w:color w:val="5F497A" w:themeColor="accent4" w:themeShade="BF"/>
          <w:sz w:val="36"/>
          <w:szCs w:val="36"/>
        </w:rPr>
        <w:t>)</w:t>
      </w:r>
      <w:r w:rsidRPr="00E62FDB">
        <w:rPr>
          <w:rFonts w:hint="eastAsia"/>
          <w:b/>
          <w:color w:val="5F497A" w:themeColor="accent4" w:themeShade="BF"/>
          <w:sz w:val="36"/>
          <w:szCs w:val="36"/>
        </w:rPr>
        <w:t>。</w:t>
      </w:r>
    </w:p>
    <w:p w:rsidR="00E62FDB" w:rsidRPr="00E62FDB" w:rsidRDefault="00E62FDB" w:rsidP="00E62FDB">
      <w:pPr>
        <w:spacing w:line="0" w:lineRule="atLeast"/>
        <w:rPr>
          <w:rFonts w:hint="eastAsia"/>
          <w:b/>
          <w:color w:val="8064A2" w:themeColor="accent4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62FDB">
        <w:rPr>
          <w:rFonts w:hint="eastAsia"/>
          <w:b/>
          <w:color w:val="8064A2" w:themeColor="accent4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二、台南市醫療院所：</w:t>
      </w:r>
    </w:p>
    <w:p w:rsidR="00E62FDB" w:rsidRPr="00E62FDB" w:rsidRDefault="00E62FDB" w:rsidP="00E62FDB">
      <w:pPr>
        <w:spacing w:line="0" w:lineRule="atLeast"/>
        <w:rPr>
          <w:rFonts w:hint="eastAsia"/>
          <w:b/>
          <w:color w:val="5F497A" w:themeColor="accent4" w:themeShade="BF"/>
          <w:sz w:val="40"/>
          <w:szCs w:val="40"/>
        </w:rPr>
      </w:pPr>
      <w:r w:rsidRPr="00E62FDB">
        <w:rPr>
          <w:rFonts w:hint="eastAsia"/>
          <w:b/>
          <w:color w:val="5F497A" w:themeColor="accent4" w:themeShade="BF"/>
          <w:sz w:val="40"/>
          <w:szCs w:val="40"/>
        </w:rPr>
        <w:t>（一）台南市立醫院</w:t>
      </w:r>
      <w:r w:rsidRPr="00E62FDB">
        <w:rPr>
          <w:rFonts w:hint="eastAsia"/>
          <w:b/>
          <w:color w:val="5F497A" w:themeColor="accent4" w:themeShade="BF"/>
          <w:sz w:val="40"/>
          <w:szCs w:val="40"/>
        </w:rPr>
        <w:t>(06-2609926)</w:t>
      </w:r>
      <w:r w:rsidRPr="00E62FDB">
        <w:rPr>
          <w:rFonts w:hint="eastAsia"/>
          <w:b/>
          <w:color w:val="5F497A" w:themeColor="accent4" w:themeShade="BF"/>
          <w:sz w:val="40"/>
          <w:szCs w:val="40"/>
        </w:rPr>
        <w:t>。</w:t>
      </w:r>
    </w:p>
    <w:p w:rsidR="00E62FDB" w:rsidRPr="00E62FDB" w:rsidRDefault="00E62FDB" w:rsidP="00E62FDB">
      <w:pPr>
        <w:spacing w:line="0" w:lineRule="atLeast"/>
        <w:rPr>
          <w:rFonts w:hint="eastAsia"/>
          <w:b/>
          <w:color w:val="5F497A" w:themeColor="accent4" w:themeShade="BF"/>
          <w:sz w:val="40"/>
          <w:szCs w:val="40"/>
        </w:rPr>
      </w:pPr>
      <w:r w:rsidRPr="00E62FDB">
        <w:rPr>
          <w:rFonts w:hint="eastAsia"/>
          <w:b/>
          <w:color w:val="5F497A" w:themeColor="accent4" w:themeShade="BF"/>
          <w:sz w:val="40"/>
          <w:szCs w:val="40"/>
        </w:rPr>
        <w:t>（二）財團法人台灣基督長老教會新樓醫院</w:t>
      </w:r>
      <w:r w:rsidRPr="00E62FDB">
        <w:rPr>
          <w:rFonts w:hint="eastAsia"/>
          <w:b/>
          <w:color w:val="5F497A" w:themeColor="accent4" w:themeShade="BF"/>
          <w:sz w:val="32"/>
          <w:szCs w:val="32"/>
        </w:rPr>
        <w:t>(06-2748316)</w:t>
      </w:r>
      <w:r w:rsidRPr="00E62FDB">
        <w:rPr>
          <w:rFonts w:hint="eastAsia"/>
          <w:b/>
          <w:color w:val="5F497A" w:themeColor="accent4" w:themeShade="BF"/>
          <w:sz w:val="28"/>
          <w:szCs w:val="28"/>
        </w:rPr>
        <w:t>。</w:t>
      </w:r>
    </w:p>
    <w:p w:rsidR="00E62FDB" w:rsidRPr="00E62FDB" w:rsidRDefault="00E62FDB" w:rsidP="00E62FDB">
      <w:pPr>
        <w:spacing w:line="0" w:lineRule="atLeast"/>
        <w:rPr>
          <w:rFonts w:hint="eastAsia"/>
          <w:b/>
          <w:color w:val="5F497A" w:themeColor="accent4" w:themeShade="BF"/>
          <w:sz w:val="40"/>
          <w:szCs w:val="40"/>
        </w:rPr>
      </w:pPr>
      <w:r w:rsidRPr="00E62FDB">
        <w:rPr>
          <w:rFonts w:hint="eastAsia"/>
          <w:b/>
          <w:color w:val="5F497A" w:themeColor="accent4" w:themeShade="BF"/>
          <w:sz w:val="40"/>
          <w:szCs w:val="40"/>
        </w:rPr>
        <w:t>（三）衛生福利部臺南醫院</w:t>
      </w:r>
      <w:r w:rsidRPr="00E62FDB">
        <w:rPr>
          <w:rFonts w:hint="eastAsia"/>
          <w:b/>
          <w:color w:val="5F497A" w:themeColor="accent4" w:themeShade="BF"/>
          <w:sz w:val="32"/>
          <w:szCs w:val="32"/>
        </w:rPr>
        <w:t>(06-2200055)</w:t>
      </w:r>
      <w:r w:rsidRPr="00E62FDB">
        <w:rPr>
          <w:rFonts w:hint="eastAsia"/>
          <w:b/>
          <w:color w:val="5F497A" w:themeColor="accent4" w:themeShade="BF"/>
          <w:sz w:val="40"/>
          <w:szCs w:val="40"/>
        </w:rPr>
        <w:t>。</w:t>
      </w:r>
    </w:p>
    <w:p w:rsidR="00E62FDB" w:rsidRPr="00E62FDB" w:rsidRDefault="00E62FDB" w:rsidP="00E62FDB">
      <w:pPr>
        <w:spacing w:line="0" w:lineRule="atLeast"/>
        <w:rPr>
          <w:rFonts w:hint="eastAsia"/>
          <w:b/>
          <w:color w:val="5F497A" w:themeColor="accent4" w:themeShade="BF"/>
          <w:sz w:val="40"/>
          <w:szCs w:val="40"/>
        </w:rPr>
      </w:pPr>
      <w:r w:rsidRPr="00E62FDB">
        <w:rPr>
          <w:rFonts w:hint="eastAsia"/>
          <w:b/>
          <w:color w:val="5F497A" w:themeColor="accent4" w:themeShade="BF"/>
          <w:sz w:val="40"/>
          <w:szCs w:val="40"/>
        </w:rPr>
        <w:t>（四）高雄榮民總醫院臺南分院</w:t>
      </w:r>
      <w:r w:rsidRPr="00E62FDB">
        <w:rPr>
          <w:rFonts w:hint="eastAsia"/>
          <w:b/>
          <w:color w:val="5F497A" w:themeColor="accent4" w:themeShade="BF"/>
          <w:sz w:val="32"/>
          <w:szCs w:val="32"/>
        </w:rPr>
        <w:t>(06-2676911)</w:t>
      </w:r>
      <w:r w:rsidRPr="00E62FDB">
        <w:rPr>
          <w:rFonts w:hint="eastAsia"/>
          <w:b/>
          <w:color w:val="5F497A" w:themeColor="accent4" w:themeShade="BF"/>
          <w:sz w:val="40"/>
          <w:szCs w:val="40"/>
        </w:rPr>
        <w:t>。</w:t>
      </w:r>
    </w:p>
    <w:p w:rsidR="00E62FDB" w:rsidRPr="00E62FDB" w:rsidRDefault="00E62FDB" w:rsidP="00E62FDB">
      <w:pPr>
        <w:spacing w:line="0" w:lineRule="atLeast"/>
        <w:rPr>
          <w:rFonts w:hint="eastAsia"/>
          <w:b/>
          <w:color w:val="5F497A" w:themeColor="accent4" w:themeShade="BF"/>
          <w:sz w:val="40"/>
          <w:szCs w:val="40"/>
        </w:rPr>
      </w:pPr>
      <w:r w:rsidRPr="00E62FDB">
        <w:rPr>
          <w:rFonts w:hint="eastAsia"/>
          <w:b/>
          <w:color w:val="5F497A" w:themeColor="accent4" w:themeShade="BF"/>
          <w:sz w:val="40"/>
          <w:szCs w:val="40"/>
        </w:rPr>
        <w:t>（五）郭綜合醫院</w:t>
      </w:r>
      <w:r w:rsidRPr="00E62FDB">
        <w:rPr>
          <w:rFonts w:hint="eastAsia"/>
          <w:b/>
          <w:color w:val="5F497A" w:themeColor="accent4" w:themeShade="BF"/>
          <w:sz w:val="40"/>
          <w:szCs w:val="40"/>
        </w:rPr>
        <w:t>(06-2221111)</w:t>
      </w:r>
      <w:r w:rsidRPr="00E62FDB">
        <w:rPr>
          <w:rFonts w:hint="eastAsia"/>
          <w:b/>
          <w:color w:val="5F497A" w:themeColor="accent4" w:themeShade="BF"/>
          <w:sz w:val="40"/>
          <w:szCs w:val="40"/>
        </w:rPr>
        <w:t>。</w:t>
      </w:r>
    </w:p>
    <w:p w:rsidR="00E62FDB" w:rsidRPr="00E62FDB" w:rsidRDefault="00E62FDB" w:rsidP="00E62FDB">
      <w:pPr>
        <w:spacing w:line="0" w:lineRule="atLeast"/>
        <w:rPr>
          <w:rFonts w:hint="eastAsia"/>
          <w:b/>
          <w:color w:val="5F497A" w:themeColor="accent4" w:themeShade="BF"/>
          <w:sz w:val="40"/>
          <w:szCs w:val="40"/>
        </w:rPr>
      </w:pPr>
      <w:r w:rsidRPr="00E62FDB">
        <w:rPr>
          <w:rFonts w:hint="eastAsia"/>
          <w:b/>
          <w:color w:val="5F497A" w:themeColor="accent4" w:themeShade="BF"/>
          <w:sz w:val="40"/>
          <w:szCs w:val="40"/>
        </w:rPr>
        <w:t>（六）國立成功大學附設醫院</w:t>
      </w:r>
      <w:r w:rsidRPr="00E62FDB">
        <w:rPr>
          <w:rFonts w:hint="eastAsia"/>
          <w:b/>
          <w:color w:val="5F497A" w:themeColor="accent4" w:themeShade="BF"/>
          <w:sz w:val="40"/>
          <w:szCs w:val="40"/>
        </w:rPr>
        <w:t>(06-2353535)</w:t>
      </w:r>
      <w:r w:rsidRPr="00E62FDB">
        <w:rPr>
          <w:rFonts w:hint="eastAsia"/>
          <w:b/>
          <w:color w:val="5F497A" w:themeColor="accent4" w:themeShade="BF"/>
          <w:sz w:val="40"/>
          <w:szCs w:val="40"/>
        </w:rPr>
        <w:t>。</w:t>
      </w:r>
    </w:p>
    <w:p w:rsidR="00E62FDB" w:rsidRPr="00E62FDB" w:rsidRDefault="00E62FDB" w:rsidP="00E62FDB">
      <w:pPr>
        <w:spacing w:line="0" w:lineRule="atLeast"/>
        <w:rPr>
          <w:rFonts w:hint="eastAsia"/>
          <w:b/>
          <w:color w:val="5F497A" w:themeColor="accent4" w:themeShade="BF"/>
          <w:sz w:val="40"/>
          <w:szCs w:val="40"/>
        </w:rPr>
      </w:pPr>
      <w:r w:rsidRPr="00E62FDB">
        <w:rPr>
          <w:rFonts w:hint="eastAsia"/>
          <w:b/>
          <w:color w:val="5F497A" w:themeColor="accent4" w:themeShade="BF"/>
          <w:sz w:val="40"/>
          <w:szCs w:val="40"/>
        </w:rPr>
        <w:t>（七）衛生福利部新營醫院</w:t>
      </w:r>
      <w:r w:rsidRPr="00E62FDB">
        <w:rPr>
          <w:rFonts w:hint="eastAsia"/>
          <w:b/>
          <w:color w:val="5F497A" w:themeColor="accent4" w:themeShade="BF"/>
          <w:sz w:val="40"/>
          <w:szCs w:val="40"/>
        </w:rPr>
        <w:t>(06-6351131~8)</w:t>
      </w:r>
      <w:r w:rsidRPr="00E62FDB">
        <w:rPr>
          <w:rFonts w:hint="eastAsia"/>
          <w:b/>
          <w:color w:val="5F497A" w:themeColor="accent4" w:themeShade="BF"/>
          <w:sz w:val="40"/>
          <w:szCs w:val="40"/>
        </w:rPr>
        <w:t>。</w:t>
      </w:r>
    </w:p>
    <w:p w:rsidR="00E62FDB" w:rsidRPr="00E62FDB" w:rsidRDefault="00E62FDB" w:rsidP="00E62FDB">
      <w:pPr>
        <w:spacing w:line="0" w:lineRule="atLeast"/>
        <w:rPr>
          <w:rFonts w:hint="eastAsia"/>
          <w:b/>
          <w:color w:val="5F497A" w:themeColor="accent4" w:themeShade="BF"/>
          <w:sz w:val="40"/>
          <w:szCs w:val="40"/>
        </w:rPr>
      </w:pPr>
      <w:r w:rsidRPr="00E62FDB">
        <w:rPr>
          <w:rFonts w:hint="eastAsia"/>
          <w:b/>
          <w:color w:val="5F497A" w:themeColor="accent4" w:themeShade="BF"/>
          <w:sz w:val="40"/>
          <w:szCs w:val="40"/>
        </w:rPr>
        <w:t>（八）文華婦產科</w:t>
      </w:r>
      <w:r w:rsidRPr="00E62FDB">
        <w:rPr>
          <w:rFonts w:hint="eastAsia"/>
          <w:b/>
          <w:color w:val="5F497A" w:themeColor="accent4" w:themeShade="BF"/>
          <w:sz w:val="40"/>
          <w:szCs w:val="40"/>
        </w:rPr>
        <w:t>(06-6323388*211)</w:t>
      </w:r>
      <w:r w:rsidRPr="00E62FDB">
        <w:rPr>
          <w:rFonts w:hint="eastAsia"/>
          <w:b/>
          <w:color w:val="5F497A" w:themeColor="accent4" w:themeShade="BF"/>
          <w:sz w:val="40"/>
          <w:szCs w:val="40"/>
        </w:rPr>
        <w:t>。</w:t>
      </w:r>
    </w:p>
    <w:p w:rsidR="00E62FDB" w:rsidRPr="00E62FDB" w:rsidRDefault="00E62FDB" w:rsidP="00E62FDB">
      <w:pPr>
        <w:spacing w:line="0" w:lineRule="atLeast"/>
        <w:rPr>
          <w:rFonts w:hint="eastAsia"/>
          <w:b/>
          <w:color w:val="5F497A" w:themeColor="accent4" w:themeShade="BF"/>
          <w:sz w:val="40"/>
          <w:szCs w:val="40"/>
        </w:rPr>
      </w:pPr>
      <w:r w:rsidRPr="00E62FDB">
        <w:rPr>
          <w:rFonts w:hint="eastAsia"/>
          <w:b/>
          <w:color w:val="5F497A" w:themeColor="accent4" w:themeShade="BF"/>
          <w:sz w:val="40"/>
          <w:szCs w:val="40"/>
        </w:rPr>
        <w:t>（九）新樓醫院麻豆分院</w:t>
      </w:r>
      <w:r w:rsidRPr="00E62FDB">
        <w:rPr>
          <w:rFonts w:hint="eastAsia"/>
          <w:b/>
          <w:color w:val="5F497A" w:themeColor="accent4" w:themeShade="BF"/>
          <w:sz w:val="40"/>
          <w:szCs w:val="40"/>
        </w:rPr>
        <w:t>(06-5702228)</w:t>
      </w:r>
      <w:r w:rsidRPr="00E62FDB">
        <w:rPr>
          <w:rFonts w:hint="eastAsia"/>
          <w:b/>
          <w:color w:val="5F497A" w:themeColor="accent4" w:themeShade="BF"/>
          <w:sz w:val="40"/>
          <w:szCs w:val="40"/>
        </w:rPr>
        <w:t>。</w:t>
      </w:r>
    </w:p>
    <w:p w:rsidR="00E62FDB" w:rsidRPr="00E62FDB" w:rsidRDefault="00E62FDB" w:rsidP="00E62FDB">
      <w:pPr>
        <w:spacing w:line="0" w:lineRule="atLeast"/>
        <w:rPr>
          <w:rFonts w:hint="eastAsia"/>
          <w:b/>
          <w:color w:val="5F497A" w:themeColor="accent4" w:themeShade="BF"/>
          <w:sz w:val="40"/>
          <w:szCs w:val="40"/>
        </w:rPr>
      </w:pPr>
      <w:r w:rsidRPr="00E62FDB">
        <w:rPr>
          <w:rFonts w:hint="eastAsia"/>
          <w:b/>
          <w:color w:val="5F497A" w:themeColor="accent4" w:themeShade="BF"/>
          <w:sz w:val="40"/>
          <w:szCs w:val="40"/>
        </w:rPr>
        <w:t>（十）何婦產科</w:t>
      </w:r>
      <w:r w:rsidRPr="00E62FDB">
        <w:rPr>
          <w:rFonts w:hint="eastAsia"/>
          <w:b/>
          <w:color w:val="5F497A" w:themeColor="accent4" w:themeShade="BF"/>
          <w:sz w:val="40"/>
          <w:szCs w:val="40"/>
        </w:rPr>
        <w:t>(06-5995218)</w:t>
      </w:r>
      <w:r w:rsidRPr="00E62FDB">
        <w:rPr>
          <w:rFonts w:hint="eastAsia"/>
          <w:b/>
          <w:color w:val="5F497A" w:themeColor="accent4" w:themeShade="BF"/>
          <w:sz w:val="40"/>
          <w:szCs w:val="40"/>
        </w:rPr>
        <w:t>。</w:t>
      </w:r>
    </w:p>
    <w:p w:rsidR="00E62FDB" w:rsidRPr="00E62FDB" w:rsidRDefault="00E62FDB" w:rsidP="00E62FDB">
      <w:pPr>
        <w:spacing w:line="0" w:lineRule="atLeast"/>
        <w:rPr>
          <w:rFonts w:hint="eastAsia"/>
          <w:b/>
          <w:color w:val="5F497A" w:themeColor="accent4" w:themeShade="BF"/>
          <w:sz w:val="40"/>
          <w:szCs w:val="40"/>
        </w:rPr>
      </w:pPr>
      <w:r w:rsidRPr="00E62FDB">
        <w:rPr>
          <w:rFonts w:hint="eastAsia"/>
          <w:b/>
          <w:color w:val="5F497A" w:themeColor="accent4" w:themeShade="BF"/>
          <w:sz w:val="40"/>
          <w:szCs w:val="40"/>
        </w:rPr>
        <w:t>（十一）高雄榮民總醫院</w:t>
      </w:r>
      <w:r w:rsidRPr="00E62FDB">
        <w:rPr>
          <w:rFonts w:hint="eastAsia"/>
          <w:b/>
          <w:color w:val="5F497A" w:themeColor="accent4" w:themeShade="BF"/>
          <w:sz w:val="40"/>
          <w:szCs w:val="40"/>
        </w:rPr>
        <w:t>-</w:t>
      </w:r>
      <w:r w:rsidRPr="00E62FDB">
        <w:rPr>
          <w:rFonts w:hint="eastAsia"/>
          <w:b/>
          <w:color w:val="5F497A" w:themeColor="accent4" w:themeShade="BF"/>
          <w:sz w:val="40"/>
          <w:szCs w:val="40"/>
        </w:rPr>
        <w:t>臺南分院</w:t>
      </w:r>
      <w:r w:rsidRPr="00E62FDB">
        <w:rPr>
          <w:rFonts w:hint="eastAsia"/>
          <w:b/>
          <w:color w:val="5F497A" w:themeColor="accent4" w:themeShade="BF"/>
          <w:sz w:val="40"/>
          <w:szCs w:val="40"/>
        </w:rPr>
        <w:t>(06-312-5101)</w:t>
      </w:r>
      <w:r w:rsidRPr="00E62FDB">
        <w:rPr>
          <w:rFonts w:hint="eastAsia"/>
          <w:b/>
          <w:color w:val="5F497A" w:themeColor="accent4" w:themeShade="BF"/>
          <w:sz w:val="40"/>
          <w:szCs w:val="40"/>
        </w:rPr>
        <w:t>。</w:t>
      </w:r>
    </w:p>
    <w:p w:rsidR="00E62FDB" w:rsidRPr="00E62FDB" w:rsidRDefault="00E62FDB" w:rsidP="00E62FDB">
      <w:pPr>
        <w:spacing w:line="0" w:lineRule="atLeast"/>
        <w:rPr>
          <w:rFonts w:hint="eastAsia"/>
          <w:b/>
          <w:color w:val="5F497A" w:themeColor="accent4" w:themeShade="BF"/>
          <w:sz w:val="40"/>
          <w:szCs w:val="40"/>
        </w:rPr>
      </w:pPr>
      <w:r w:rsidRPr="00E62FDB">
        <w:rPr>
          <w:rFonts w:hint="eastAsia"/>
          <w:b/>
          <w:color w:val="5F497A" w:themeColor="accent4" w:themeShade="BF"/>
          <w:sz w:val="40"/>
          <w:szCs w:val="40"/>
        </w:rPr>
        <w:t>（十二）三友醫院</w:t>
      </w:r>
      <w:r w:rsidRPr="00E62FDB">
        <w:rPr>
          <w:rFonts w:hint="eastAsia"/>
          <w:b/>
          <w:color w:val="5F497A" w:themeColor="accent4" w:themeShade="BF"/>
          <w:sz w:val="40"/>
          <w:szCs w:val="40"/>
        </w:rPr>
        <w:t>(06-2311111)</w:t>
      </w:r>
      <w:r w:rsidRPr="00E62FDB">
        <w:rPr>
          <w:rFonts w:hint="eastAsia"/>
          <w:b/>
          <w:color w:val="5F497A" w:themeColor="accent4" w:themeShade="BF"/>
          <w:sz w:val="40"/>
          <w:szCs w:val="40"/>
        </w:rPr>
        <w:t>。</w:t>
      </w:r>
    </w:p>
    <w:p w:rsidR="00E62FDB" w:rsidRPr="00E62FDB" w:rsidRDefault="00E62FDB" w:rsidP="00E62FDB">
      <w:pPr>
        <w:spacing w:line="0" w:lineRule="atLeast"/>
        <w:rPr>
          <w:rFonts w:hint="eastAsia"/>
          <w:b/>
          <w:color w:val="5F497A" w:themeColor="accent4" w:themeShade="BF"/>
          <w:sz w:val="40"/>
          <w:szCs w:val="40"/>
        </w:rPr>
      </w:pPr>
      <w:r w:rsidRPr="00E62FDB">
        <w:rPr>
          <w:rFonts w:hint="eastAsia"/>
          <w:b/>
          <w:color w:val="5F497A" w:themeColor="accent4" w:themeShade="BF"/>
          <w:sz w:val="40"/>
          <w:szCs w:val="40"/>
        </w:rPr>
        <w:t>（十三）奇美醫院</w:t>
      </w:r>
      <w:r w:rsidRPr="00E62FDB">
        <w:rPr>
          <w:rFonts w:hint="eastAsia"/>
          <w:b/>
          <w:color w:val="5F497A" w:themeColor="accent4" w:themeShade="BF"/>
          <w:sz w:val="40"/>
          <w:szCs w:val="40"/>
        </w:rPr>
        <w:t>(06-2812811)</w:t>
      </w:r>
      <w:r w:rsidRPr="00E62FDB">
        <w:rPr>
          <w:rFonts w:hint="eastAsia"/>
          <w:b/>
          <w:color w:val="5F497A" w:themeColor="accent4" w:themeShade="BF"/>
          <w:sz w:val="40"/>
          <w:szCs w:val="40"/>
        </w:rPr>
        <w:t>。</w:t>
      </w:r>
    </w:p>
    <w:p w:rsidR="00E62FDB" w:rsidRPr="00E62FDB" w:rsidRDefault="00E62FDB" w:rsidP="00E62FDB">
      <w:pPr>
        <w:spacing w:line="0" w:lineRule="atLeast"/>
        <w:rPr>
          <w:rFonts w:hint="eastAsia"/>
          <w:b/>
          <w:color w:val="5F497A" w:themeColor="accent4" w:themeShade="BF"/>
          <w:sz w:val="40"/>
          <w:szCs w:val="40"/>
        </w:rPr>
      </w:pPr>
      <w:r w:rsidRPr="00E62FDB">
        <w:rPr>
          <w:rFonts w:hint="eastAsia"/>
          <w:b/>
          <w:color w:val="5F497A" w:themeColor="accent4" w:themeShade="BF"/>
          <w:sz w:val="40"/>
          <w:szCs w:val="40"/>
        </w:rPr>
        <w:t>（十四）連婦產科</w:t>
      </w:r>
      <w:r w:rsidRPr="00E62FDB">
        <w:rPr>
          <w:rFonts w:hint="eastAsia"/>
          <w:b/>
          <w:color w:val="5F497A" w:themeColor="accent4" w:themeShade="BF"/>
          <w:sz w:val="40"/>
          <w:szCs w:val="40"/>
        </w:rPr>
        <w:t>(06-2333123)</w:t>
      </w:r>
      <w:r w:rsidRPr="00E62FDB">
        <w:rPr>
          <w:rFonts w:hint="eastAsia"/>
          <w:b/>
          <w:color w:val="5F497A" w:themeColor="accent4" w:themeShade="BF"/>
          <w:sz w:val="40"/>
          <w:szCs w:val="40"/>
        </w:rPr>
        <w:t>。</w:t>
      </w:r>
    </w:p>
    <w:p w:rsidR="00E75C7D" w:rsidRPr="00E62FDB" w:rsidRDefault="00E62FDB" w:rsidP="00E62FDB">
      <w:pPr>
        <w:spacing w:line="0" w:lineRule="atLeast"/>
        <w:rPr>
          <w:b/>
          <w:color w:val="5F497A" w:themeColor="accent4" w:themeShade="BF"/>
          <w:sz w:val="40"/>
          <w:szCs w:val="40"/>
        </w:rPr>
      </w:pPr>
      <w:r w:rsidRPr="00E62FDB">
        <w:rPr>
          <w:rFonts w:hint="eastAsia"/>
          <w:b/>
          <w:color w:val="5F497A" w:themeColor="accent4" w:themeShade="BF"/>
          <w:sz w:val="40"/>
          <w:szCs w:val="40"/>
        </w:rPr>
        <w:t>（十五）奇美醫療財團法人佳里奇美醫院</w:t>
      </w:r>
      <w:r w:rsidRPr="00E62FDB">
        <w:rPr>
          <w:rFonts w:hint="eastAsia"/>
          <w:b/>
          <w:color w:val="5F497A" w:themeColor="accent4" w:themeShade="BF"/>
          <w:sz w:val="32"/>
          <w:szCs w:val="32"/>
        </w:rPr>
        <w:t>(06-7263333)</w:t>
      </w:r>
      <w:r w:rsidRPr="00E62FDB">
        <w:rPr>
          <w:rFonts w:hint="eastAsia"/>
          <w:b/>
          <w:color w:val="5F497A" w:themeColor="accent4" w:themeShade="BF"/>
          <w:sz w:val="40"/>
          <w:szCs w:val="40"/>
        </w:rPr>
        <w:t>。</w:t>
      </w:r>
      <w:r w:rsidRPr="00E62FDB">
        <w:rPr>
          <w:rFonts w:hint="eastAsia"/>
          <w:b/>
          <w:color w:val="5F497A" w:themeColor="accent4" w:themeShade="BF"/>
          <w:sz w:val="40"/>
          <w:szCs w:val="40"/>
        </w:rPr>
        <w:t xml:space="preserve"> </w:t>
      </w:r>
    </w:p>
    <w:sectPr w:rsidR="00E75C7D" w:rsidRPr="00E62FDB" w:rsidSect="00A60BE7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E7"/>
    <w:rsid w:val="003D0EC8"/>
    <w:rsid w:val="006B0081"/>
    <w:rsid w:val="00A60BE7"/>
    <w:rsid w:val="00E62FDB"/>
    <w:rsid w:val="00E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B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B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p.mohw.gov.tw/DOPS/cp-1230-6774-10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</dc:creator>
  <cp:lastModifiedBy>usera</cp:lastModifiedBy>
  <cp:revision>2</cp:revision>
  <dcterms:created xsi:type="dcterms:W3CDTF">2024-04-29T01:53:00Z</dcterms:created>
  <dcterms:modified xsi:type="dcterms:W3CDTF">2024-04-29T01:53:00Z</dcterms:modified>
</cp:coreProperties>
</file>