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40" w:rsidRDefault="00310E40">
      <w:pPr>
        <w:rPr>
          <w:rFonts w:hint="eastAsia"/>
        </w:rPr>
      </w:pPr>
    </w:p>
    <w:p w:rsidR="00462BD8" w:rsidRPr="00462BD8" w:rsidRDefault="00462BD8" w:rsidP="00462BD8">
      <w:pPr>
        <w:widowControl/>
        <w:spacing w:line="300" w:lineRule="atLeast"/>
        <w:rPr>
          <w:rFonts w:ascii="標楷體" w:eastAsia="標楷體" w:hAnsi="標楷體" w:cs="新細明體"/>
          <w:kern w:val="0"/>
          <w:szCs w:val="24"/>
        </w:rPr>
      </w:pPr>
      <w:r w:rsidRPr="00462BD8">
        <w:rPr>
          <w:rFonts w:ascii="標楷體" w:eastAsia="標楷體" w:hAnsi="標楷體" w:cs="新細明體" w:hint="eastAsia"/>
          <w:kern w:val="0"/>
          <w:szCs w:val="24"/>
        </w:rPr>
        <w:t>說明：</w:t>
      </w:r>
    </w:p>
    <w:p w:rsidR="00462BD8" w:rsidRPr="00462BD8" w:rsidRDefault="00462BD8" w:rsidP="00462BD8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標楷體" w:hint="eastAsia"/>
          <w:color w:val="000000"/>
          <w:kern w:val="0"/>
          <w:szCs w:val="24"/>
        </w:rPr>
      </w:pPr>
      <w:r w:rsidRPr="00462BD8">
        <w:rPr>
          <w:rFonts w:ascii="標楷體" w:eastAsia="標楷體" w:hAnsi="標楷體" w:cs="新細明體" w:hint="eastAsia"/>
          <w:color w:val="000000"/>
          <w:kern w:val="0"/>
          <w:szCs w:val="24"/>
        </w:rPr>
        <w:t>一、依據財團法人婦女權益促進發展基金會102.07.16南市女權字字第10207129號函辦理。</w:t>
      </w:r>
    </w:p>
    <w:p w:rsidR="00462BD8" w:rsidRPr="00462BD8" w:rsidRDefault="00462BD8" w:rsidP="00462BD8">
      <w:pPr>
        <w:widowControl/>
        <w:adjustRightInd w:val="0"/>
        <w:spacing w:line="300" w:lineRule="atLeast"/>
        <w:rPr>
          <w:rFonts w:ascii="標楷體" w:eastAsia="標楷體" w:hAnsi="標楷體" w:cs="DFKaiShu-SB-Estd-BF" w:hint="eastAsia"/>
          <w:kern w:val="0"/>
          <w:szCs w:val="24"/>
        </w:rPr>
      </w:pPr>
      <w:r w:rsidRPr="00462BD8">
        <w:rPr>
          <w:rFonts w:ascii="標楷體" w:eastAsia="標楷體" w:hAnsi="標楷體" w:cs="標楷體" w:hint="eastAsia"/>
          <w:color w:val="000000"/>
          <w:kern w:val="0"/>
          <w:szCs w:val="24"/>
        </w:rPr>
        <w:t>二、辦理時間：</w:t>
      </w:r>
    </w:p>
    <w:p w:rsidR="00462BD8" w:rsidRPr="00462BD8" w:rsidRDefault="00462BD8" w:rsidP="00462BD8">
      <w:pPr>
        <w:widowControl/>
        <w:tabs>
          <w:tab w:val="num" w:pos="480"/>
        </w:tabs>
        <w:adjustRightInd w:val="0"/>
        <w:spacing w:line="300" w:lineRule="atLeast"/>
        <w:ind w:left="480" w:hanging="480"/>
        <w:rPr>
          <w:rFonts w:ascii="標楷體" w:eastAsia="標楷體" w:hAnsi="標楷體" w:cs="DFKaiShu-SB-Estd-BF" w:hint="eastAsia"/>
          <w:kern w:val="0"/>
          <w:szCs w:val="24"/>
        </w:rPr>
      </w:pPr>
      <w:r w:rsidRPr="00462BD8">
        <w:rPr>
          <w:rFonts w:ascii="標楷體" w:eastAsia="標楷體" w:hAnsi="標楷體" w:cs="標楷體" w:hint="eastAsia"/>
          <w:kern w:val="0"/>
          <w:szCs w:val="24"/>
        </w:rPr>
        <w:t>1.</w:t>
      </w:r>
      <w:r w:rsidRPr="00462BD8">
        <w:rPr>
          <w:rFonts w:ascii="標楷體" w:eastAsia="標楷體" w:hAnsi="標楷體" w:cs="DFKaiShu-SB-Estd-BF" w:hint="eastAsia"/>
          <w:kern w:val="0"/>
          <w:szCs w:val="24"/>
        </w:rPr>
        <w:t>第一場：102.08.01(四) 09：00-12：30「從家事調解看家庭關係修復」座談會。</w:t>
      </w:r>
    </w:p>
    <w:p w:rsidR="00462BD8" w:rsidRPr="00462BD8" w:rsidRDefault="00462BD8" w:rsidP="00462BD8">
      <w:pPr>
        <w:widowControl/>
        <w:tabs>
          <w:tab w:val="num" w:pos="480"/>
        </w:tabs>
        <w:adjustRightInd w:val="0"/>
        <w:spacing w:line="300" w:lineRule="atLeast"/>
        <w:ind w:left="480" w:hanging="480"/>
        <w:rPr>
          <w:rFonts w:ascii="標楷體" w:eastAsia="標楷體" w:hAnsi="標楷體" w:cs="DFKaiShu-SB-Estd-BF" w:hint="eastAsia"/>
          <w:kern w:val="0"/>
          <w:szCs w:val="24"/>
        </w:rPr>
      </w:pPr>
      <w:r w:rsidRPr="00462BD8">
        <w:rPr>
          <w:rFonts w:ascii="標楷體" w:eastAsia="標楷體" w:hAnsi="標楷體" w:cs="標楷體" w:hint="eastAsia"/>
          <w:kern w:val="0"/>
          <w:szCs w:val="24"/>
        </w:rPr>
        <w:t>2.</w:t>
      </w:r>
      <w:r w:rsidRPr="00462BD8">
        <w:rPr>
          <w:rFonts w:ascii="標楷體" w:eastAsia="標楷體" w:hAnsi="標楷體" w:cs="DFKaiShu-SB-Estd-BF" w:hint="eastAsia"/>
          <w:kern w:val="0"/>
          <w:szCs w:val="24"/>
        </w:rPr>
        <w:t>第二場：102.08.01(四) 14：00-17：30「修復式正義</w:t>
      </w:r>
      <w:proofErr w:type="spellStart"/>
      <w:r w:rsidRPr="00462BD8">
        <w:rPr>
          <w:rFonts w:ascii="標楷體" w:eastAsia="標楷體" w:hAnsi="標楷體" w:cs="DFKaiShu-SB-Estd-BF" w:hint="eastAsia"/>
          <w:kern w:val="0"/>
          <w:szCs w:val="24"/>
        </w:rPr>
        <w:t>vs</w:t>
      </w:r>
      <w:proofErr w:type="spellEnd"/>
      <w:r w:rsidRPr="00462BD8">
        <w:rPr>
          <w:rFonts w:ascii="標楷體" w:eastAsia="標楷體" w:hAnsi="標楷體" w:cs="DFKaiShu-SB-Estd-BF" w:hint="eastAsia"/>
          <w:kern w:val="0"/>
          <w:szCs w:val="24"/>
        </w:rPr>
        <w:t>校園性別平等案件」座談會。</w:t>
      </w:r>
    </w:p>
    <w:p w:rsidR="00462BD8" w:rsidRPr="00462BD8" w:rsidRDefault="00462BD8" w:rsidP="00462BD8">
      <w:pPr>
        <w:widowControl/>
        <w:tabs>
          <w:tab w:val="num" w:pos="480"/>
        </w:tabs>
        <w:adjustRightInd w:val="0"/>
        <w:spacing w:line="300" w:lineRule="atLeast"/>
        <w:ind w:left="480" w:hanging="480"/>
        <w:rPr>
          <w:rFonts w:ascii="標楷體" w:eastAsia="標楷體" w:hAnsi="標楷體" w:cs="DFKaiShu-SB-Estd-BF" w:hint="eastAsia"/>
          <w:kern w:val="0"/>
          <w:szCs w:val="24"/>
        </w:rPr>
      </w:pPr>
      <w:r w:rsidRPr="00462BD8">
        <w:rPr>
          <w:rFonts w:ascii="標楷體" w:eastAsia="標楷體" w:hAnsi="標楷體" w:cs="標楷體" w:hint="eastAsia"/>
          <w:kern w:val="0"/>
          <w:szCs w:val="24"/>
        </w:rPr>
        <w:t>3.</w:t>
      </w:r>
      <w:r w:rsidRPr="00462BD8">
        <w:rPr>
          <w:rFonts w:ascii="標楷體" w:eastAsia="標楷體" w:hAnsi="標楷體" w:cs="DFKaiShu-SB-Estd-BF" w:hint="eastAsia"/>
          <w:kern w:val="0"/>
          <w:szCs w:val="24"/>
        </w:rPr>
        <w:t>第三場：102.08.02(五) 09：00-12：30「職場性騷擾防治現況與未來」座談會。</w:t>
      </w:r>
    </w:p>
    <w:p w:rsidR="00462BD8" w:rsidRPr="00462BD8" w:rsidRDefault="00462BD8" w:rsidP="00462BD8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462BD8">
        <w:rPr>
          <w:rFonts w:ascii="標楷體" w:eastAsia="標楷體" w:hAnsi="標楷體" w:cs="標楷體" w:hint="eastAsia"/>
          <w:color w:val="000000"/>
          <w:kern w:val="0"/>
          <w:szCs w:val="24"/>
        </w:rPr>
        <w:t>三、研習地點：台南市五</w:t>
      </w:r>
      <w:proofErr w:type="gramStart"/>
      <w:r w:rsidRPr="00462BD8">
        <w:rPr>
          <w:rFonts w:ascii="標楷體" w:eastAsia="標楷體" w:hAnsi="標楷體" w:cs="標楷體" w:hint="eastAsia"/>
          <w:color w:val="000000"/>
          <w:kern w:val="0"/>
          <w:szCs w:val="24"/>
        </w:rPr>
        <w:t>妃里活動</w:t>
      </w:r>
      <w:proofErr w:type="gramEnd"/>
      <w:r w:rsidRPr="00462BD8">
        <w:rPr>
          <w:rFonts w:ascii="標楷體" w:eastAsia="標楷體" w:hAnsi="標楷體" w:cs="標楷體" w:hint="eastAsia"/>
          <w:color w:val="000000"/>
          <w:kern w:val="0"/>
          <w:szCs w:val="24"/>
        </w:rPr>
        <w:t>中心1F會議室（台南市中西區南門路237巷10號）。</w:t>
      </w:r>
    </w:p>
    <w:p w:rsidR="00462BD8" w:rsidRPr="00462BD8" w:rsidRDefault="00462BD8" w:rsidP="00462BD8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462BD8">
        <w:rPr>
          <w:rFonts w:ascii="標楷體" w:eastAsia="標楷體" w:hAnsi="標楷體" w:cs="新細明體" w:hint="eastAsia"/>
          <w:color w:val="000000"/>
          <w:kern w:val="0"/>
          <w:szCs w:val="24"/>
        </w:rPr>
        <w:t>四、</w:t>
      </w:r>
      <w:r w:rsidRPr="00462BD8">
        <w:rPr>
          <w:rFonts w:ascii="標楷體" w:eastAsia="標楷體" w:hAnsi="標楷體" w:cs="標楷體" w:hint="eastAsia"/>
          <w:color w:val="000000"/>
          <w:kern w:val="0"/>
          <w:szCs w:val="24"/>
        </w:rPr>
        <w:t>有意參加者請於7月25日下午6時前以傳真（06-2149548）或電子郵件(liu19761123@gmail.com)報名（詳如附件簡章）。</w:t>
      </w:r>
    </w:p>
    <w:p w:rsidR="00462BD8" w:rsidRPr="00462BD8" w:rsidRDefault="00462BD8" w:rsidP="00462BD8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標楷體" w:eastAsia="標楷體" w:hAnsi="標楷體" w:cs="新細明體" w:hint="eastAsia"/>
          <w:color w:val="000000"/>
          <w:kern w:val="0"/>
          <w:szCs w:val="24"/>
        </w:rPr>
      </w:pPr>
      <w:r w:rsidRPr="00462BD8">
        <w:rPr>
          <w:rFonts w:ascii="標楷體" w:eastAsia="標楷體" w:hAnsi="標楷體" w:cs="新細明體" w:hint="eastAsia"/>
          <w:color w:val="000000"/>
          <w:kern w:val="0"/>
          <w:szCs w:val="24"/>
        </w:rPr>
        <w:t>五、本案聯絡人：劉婷媖社工；電話：06-2149632。</w:t>
      </w:r>
    </w:p>
    <w:p w:rsidR="00462BD8" w:rsidRPr="00462BD8" w:rsidRDefault="00462BD8" w:rsidP="00462BD8">
      <w:pPr>
        <w:widowControl/>
        <w:tabs>
          <w:tab w:val="left" w:pos="255"/>
          <w:tab w:val="num" w:pos="480"/>
        </w:tabs>
        <w:spacing w:line="300" w:lineRule="atLeast"/>
        <w:ind w:left="480" w:hanging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462BD8">
        <w:rPr>
          <w:rFonts w:ascii="標楷體" w:eastAsia="標楷體" w:hAnsi="標楷體" w:cs="Times New Roman" w:hint="eastAsia"/>
          <w:color w:val="000000"/>
          <w:szCs w:val="24"/>
        </w:rPr>
        <w:t>六、請</w:t>
      </w:r>
      <w:r>
        <w:rPr>
          <w:rFonts w:ascii="標楷體" w:eastAsia="標楷體" w:hAnsi="標楷體" w:cs="Times New Roman" w:hint="eastAsia"/>
          <w:color w:val="000000"/>
          <w:szCs w:val="24"/>
        </w:rPr>
        <w:t>輔導相關人員，</w:t>
      </w:r>
      <w:bookmarkStart w:id="0" w:name="_GoBack"/>
      <w:bookmarkEnd w:id="0"/>
      <w:r w:rsidRPr="00462BD8">
        <w:rPr>
          <w:rFonts w:ascii="標楷體" w:eastAsia="標楷體" w:hAnsi="標楷體" w:cs="Times New Roman" w:hint="eastAsia"/>
          <w:color w:val="000000"/>
          <w:szCs w:val="24"/>
        </w:rPr>
        <w:t>踴躍報名參加。</w:t>
      </w:r>
    </w:p>
    <w:sectPr w:rsidR="00462BD8" w:rsidRPr="00462B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D8"/>
    <w:rsid w:val="00310E40"/>
    <w:rsid w:val="004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acer86</dc:creator>
  <cp:lastModifiedBy>acer86</cp:lastModifiedBy>
  <cp:revision>1</cp:revision>
  <dcterms:created xsi:type="dcterms:W3CDTF">2013-07-25T04:30:00Z</dcterms:created>
  <dcterms:modified xsi:type="dcterms:W3CDTF">2013-07-25T04:31:00Z</dcterms:modified>
</cp:coreProperties>
</file>