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7C8C3" w14:textId="77777777" w:rsidR="00F94517" w:rsidRDefault="00014849">
      <w:pPr>
        <w:spacing w:line="42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proofErr w:type="gramStart"/>
      <w:r>
        <w:rPr>
          <w:rFonts w:ascii="標楷體" w:eastAsia="標楷體" w:hAnsi="標楷體"/>
          <w:color w:val="000000"/>
          <w:sz w:val="40"/>
          <w:szCs w:val="40"/>
        </w:rPr>
        <w:t>臺</w:t>
      </w:r>
      <w:proofErr w:type="gramEnd"/>
      <w:r>
        <w:rPr>
          <w:rFonts w:ascii="標楷體" w:eastAsia="標楷體" w:hAnsi="標楷體"/>
          <w:color w:val="000000"/>
          <w:sz w:val="40"/>
          <w:szCs w:val="40"/>
        </w:rPr>
        <w:t>南市公有運動場地收費標準</w:t>
      </w:r>
    </w:p>
    <w:p w14:paraId="798D96DC" w14:textId="77777777" w:rsidR="00F94517" w:rsidRDefault="00014849">
      <w:pPr>
        <w:spacing w:line="420" w:lineRule="exact"/>
        <w:jc w:val="center"/>
      </w:pPr>
      <w:r>
        <w:t xml:space="preserve">                                                       </w:t>
      </w:r>
    </w:p>
    <w:p w14:paraId="47E174B3" w14:textId="77777777" w:rsidR="00F94517" w:rsidRDefault="00014849">
      <w:pPr>
        <w:spacing w:line="420" w:lineRule="exact"/>
        <w:ind w:left="1400" w:hanging="1400"/>
      </w:pPr>
      <w:r>
        <w:rPr>
          <w:rFonts w:ascii="標楷體" w:eastAsia="標楷體" w:hAnsi="標楷體"/>
          <w:color w:val="000000"/>
          <w:sz w:val="28"/>
          <w:szCs w:val="28"/>
        </w:rPr>
        <w:t xml:space="preserve">第　一　條　　</w:t>
      </w:r>
      <w:r>
        <w:rPr>
          <w:rFonts w:ascii="標楷體" w:eastAsia="標楷體" w:hAnsi="標楷體"/>
          <w:bCs/>
          <w:color w:val="000000"/>
          <w:sz w:val="28"/>
          <w:szCs w:val="28"/>
        </w:rPr>
        <w:t>本標準依規費法第十條第一項規定訂定之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2F46DDC1" w14:textId="77777777" w:rsidR="00F94517" w:rsidRDefault="00014849">
      <w:pPr>
        <w:spacing w:line="420" w:lineRule="exact"/>
        <w:ind w:left="1400" w:hanging="1400"/>
      </w:pPr>
      <w:r>
        <w:rPr>
          <w:rFonts w:ascii="標楷體" w:eastAsia="標楷體" w:hAnsi="標楷體"/>
          <w:color w:val="000000"/>
          <w:sz w:val="28"/>
          <w:szCs w:val="28"/>
        </w:rPr>
        <w:t xml:space="preserve">第　二　條　　</w:t>
      </w:r>
      <w:r>
        <w:rPr>
          <w:rFonts w:ascii="標楷體" w:eastAsia="標楷體" w:hAnsi="標楷體"/>
          <w:bCs/>
          <w:color w:val="000000"/>
          <w:sz w:val="28"/>
          <w:szCs w:val="28"/>
        </w:rPr>
        <w:t>申請使用運動場地者，應繳納包含場地使用費、基本水電費與</w:t>
      </w: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</w:t>
      </w:r>
    </w:p>
    <w:p w14:paraId="4CB61013" w14:textId="77777777" w:rsidR="00F94517" w:rsidRDefault="00014849">
      <w:pPr>
        <w:spacing w:line="420" w:lineRule="exact"/>
        <w:ind w:left="1400" w:hanging="1400"/>
      </w:pP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             </w:t>
      </w:r>
      <w:r>
        <w:rPr>
          <w:rFonts w:ascii="標楷體" w:eastAsia="標楷體" w:hAnsi="標楷體"/>
          <w:bCs/>
          <w:color w:val="000000"/>
          <w:sz w:val="28"/>
          <w:szCs w:val="28"/>
        </w:rPr>
        <w:t>夜間照明費之使用管理費及損害保證金；其收費基準如附表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7F93965E" w14:textId="77777777" w:rsidR="00F94517" w:rsidRDefault="00014849">
      <w:pPr>
        <w:spacing w:line="420" w:lineRule="exact"/>
        <w:ind w:left="1400" w:hanging="1400"/>
      </w:pPr>
      <w:r>
        <w:rPr>
          <w:rFonts w:ascii="標楷體" w:eastAsia="標楷體" w:hAnsi="標楷體"/>
          <w:color w:val="000000"/>
          <w:sz w:val="28"/>
          <w:szCs w:val="28"/>
        </w:rPr>
        <w:t xml:space="preserve">第　三　條　　</w:t>
      </w:r>
      <w:r>
        <w:rPr>
          <w:rFonts w:ascii="標楷體" w:eastAsia="標楷體" w:hAnsi="標楷體"/>
          <w:bCs/>
          <w:color w:val="000000"/>
          <w:sz w:val="28"/>
          <w:szCs w:val="28"/>
        </w:rPr>
        <w:t>本標準自發布日施行。</w:t>
      </w:r>
    </w:p>
    <w:p w14:paraId="5BFCA2CF" w14:textId="77777777" w:rsidR="00F94517" w:rsidRDefault="00014849">
      <w:pPr>
        <w:pageBreakBefore/>
        <w:spacing w:line="420" w:lineRule="exact"/>
        <w:ind w:left="1400" w:hanging="140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lastRenderedPageBreak/>
        <w:t>附表</w:t>
      </w:r>
    </w:p>
    <w:p w14:paraId="05FED969" w14:textId="77777777" w:rsidR="00F94517" w:rsidRDefault="00014849">
      <w:pPr>
        <w:spacing w:line="420" w:lineRule="exact"/>
        <w:jc w:val="center"/>
        <w:rPr>
          <w:rFonts w:eastAsia="標楷體"/>
          <w:color w:val="000000"/>
          <w:kern w:val="0"/>
          <w:sz w:val="40"/>
          <w:szCs w:val="40"/>
        </w:rPr>
      </w:pPr>
      <w:proofErr w:type="gramStart"/>
      <w:r>
        <w:rPr>
          <w:rFonts w:eastAsia="標楷體"/>
          <w:color w:val="000000"/>
          <w:kern w:val="0"/>
          <w:sz w:val="40"/>
          <w:szCs w:val="40"/>
        </w:rPr>
        <w:t>臺</w:t>
      </w:r>
      <w:proofErr w:type="gramEnd"/>
      <w:r>
        <w:rPr>
          <w:rFonts w:eastAsia="標楷體"/>
          <w:color w:val="000000"/>
          <w:kern w:val="0"/>
          <w:sz w:val="40"/>
          <w:szCs w:val="40"/>
        </w:rPr>
        <w:t>南市公有運動場地使用收費基準表</w:t>
      </w:r>
    </w:p>
    <w:p w14:paraId="1CE74E70" w14:textId="77777777" w:rsidR="00F94517" w:rsidRDefault="00014849">
      <w:pPr>
        <w:spacing w:line="420" w:lineRule="exact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t>一、永華田徑場</w:t>
      </w:r>
      <w:r>
        <w:rPr>
          <w:rFonts w:eastAsia="標楷體"/>
          <w:b/>
          <w:kern w:val="0"/>
          <w:sz w:val="28"/>
          <w:szCs w:val="28"/>
        </w:rPr>
        <w:t>(</w:t>
      </w:r>
      <w:r>
        <w:rPr>
          <w:rFonts w:eastAsia="標楷體"/>
          <w:b/>
          <w:kern w:val="0"/>
          <w:sz w:val="28"/>
          <w:szCs w:val="28"/>
        </w:rPr>
        <w:t>含戶外廣場、綠地</w:t>
      </w:r>
      <w:r>
        <w:rPr>
          <w:rFonts w:eastAsia="標楷體"/>
          <w:b/>
          <w:kern w:val="0"/>
          <w:sz w:val="28"/>
          <w:szCs w:val="28"/>
        </w:rPr>
        <w:t xml:space="preserve">) </w:t>
      </w:r>
      <w:r>
        <w:rPr>
          <w:rFonts w:eastAsia="標楷體"/>
          <w:kern w:val="0"/>
          <w:sz w:val="28"/>
          <w:szCs w:val="28"/>
        </w:rPr>
        <w:t xml:space="preserve">       </w:t>
      </w:r>
      <w:r>
        <w:rPr>
          <w:rFonts w:eastAsia="標楷體"/>
          <w:b/>
          <w:kern w:val="0"/>
          <w:sz w:val="28"/>
          <w:szCs w:val="28"/>
        </w:rPr>
        <w:t xml:space="preserve">              </w:t>
      </w:r>
      <w:r>
        <w:rPr>
          <w:rFonts w:eastAsia="標楷體"/>
          <w:kern w:val="0"/>
          <w:sz w:val="28"/>
          <w:szCs w:val="28"/>
        </w:rPr>
        <w:t>單位：新臺幣</w:t>
      </w:r>
      <w:r>
        <w:rPr>
          <w:rFonts w:eastAsia="標楷體"/>
          <w:kern w:val="0"/>
          <w:sz w:val="28"/>
          <w:szCs w:val="28"/>
        </w:rPr>
        <w:t xml:space="preserve">  </w:t>
      </w:r>
      <w:r>
        <w:rPr>
          <w:rFonts w:eastAsia="標楷體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7"/>
        <w:gridCol w:w="978"/>
        <w:gridCol w:w="1701"/>
        <w:gridCol w:w="1701"/>
        <w:gridCol w:w="3435"/>
      </w:tblGrid>
      <w:tr w:rsidR="00F94517" w14:paraId="756D82D8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8E87D" w14:textId="77777777" w:rsidR="00F94517" w:rsidRDefault="00014849">
            <w:pPr>
              <w:widowControl/>
              <w:spacing w:line="28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C0065" w14:textId="77777777" w:rsidR="00F94517" w:rsidRDefault="00014849">
            <w:pPr>
              <w:widowControl/>
              <w:spacing w:line="28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每場次收費基準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7D545" w14:textId="77777777" w:rsidR="00F94517" w:rsidRDefault="00014849">
            <w:pPr>
              <w:widowControl/>
              <w:spacing w:line="28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備註</w:t>
            </w:r>
          </w:p>
        </w:tc>
      </w:tr>
      <w:tr w:rsidR="00F94517" w14:paraId="43113874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1886A" w14:textId="77777777" w:rsidR="00F94517" w:rsidRDefault="00F94517">
            <w:pPr>
              <w:widowControl/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B0C5F" w14:textId="77777777" w:rsidR="00F94517" w:rsidRDefault="00014849">
            <w:pPr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66564" w14:textId="77777777" w:rsidR="00F94517" w:rsidRDefault="00014849">
            <w:pPr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C6EBE" w14:textId="77777777" w:rsidR="00F94517" w:rsidRDefault="00F94517">
            <w:pPr>
              <w:widowControl/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035B446B" w14:textId="77777777">
        <w:tblPrEx>
          <w:tblCellMar>
            <w:top w:w="0" w:type="dxa"/>
            <w:bottom w:w="0" w:type="dxa"/>
          </w:tblCellMar>
        </w:tblPrEx>
        <w:trPr>
          <w:trHeight w:val="1044"/>
          <w:jc w:val="center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F9448" w14:textId="77777777" w:rsidR="00F94517" w:rsidRDefault="00014849">
            <w:pPr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85557" w14:textId="77777777" w:rsidR="00F94517" w:rsidRDefault="00014849">
            <w:pPr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EB383" w14:textId="77777777" w:rsidR="00F94517" w:rsidRDefault="00014849">
            <w:pPr>
              <w:spacing w:line="280" w:lineRule="exact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eastAsia="標楷體"/>
                <w:color w:val="000000"/>
                <w:sz w:val="28"/>
                <w:szCs w:val="28"/>
              </w:rPr>
              <w:t>不足四千元以四千元計</w:t>
            </w:r>
          </w:p>
          <w:p w14:paraId="6C497850" w14:textId="77777777" w:rsidR="00F94517" w:rsidRDefault="00014849">
            <w:pPr>
              <w:spacing w:line="28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97917" w14:textId="77777777" w:rsidR="00F94517" w:rsidRDefault="00014849">
            <w:pPr>
              <w:spacing w:line="280" w:lineRule="exact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四千</w:t>
            </w:r>
            <w:r>
              <w:rPr>
                <w:rFonts w:eastAsia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5413" w14:textId="77777777" w:rsidR="00F94517" w:rsidRDefault="00014849">
            <w:pPr>
              <w:widowControl/>
              <w:spacing w:line="280" w:lineRule="exact"/>
              <w:ind w:left="560" w:hanging="560"/>
            </w:pPr>
            <w:r>
              <w:rPr>
                <w:rFonts w:eastAsia="標楷體"/>
                <w:color w:val="000000"/>
                <w:sz w:val="28"/>
                <w:szCs w:val="28"/>
              </w:rPr>
              <w:t>一、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搭拆舞台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或佈置期間需要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封場者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，以每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場次</w:t>
            </w:r>
            <w:r>
              <w:rPr>
                <w:rFonts w:eastAsia="標楷體"/>
                <w:color w:val="000000"/>
                <w:sz w:val="28"/>
                <w:szCs w:val="28"/>
              </w:rPr>
              <w:t>四千元計。</w:t>
            </w:r>
          </w:p>
          <w:p w14:paraId="4CF14C3F" w14:textId="77777777" w:rsidR="00F94517" w:rsidRDefault="00014849">
            <w:pPr>
              <w:widowControl/>
              <w:spacing w:line="280" w:lineRule="exact"/>
              <w:ind w:left="560" w:hanging="560"/>
            </w:pPr>
            <w:r>
              <w:rPr>
                <w:rFonts w:eastAsia="標楷體"/>
                <w:color w:val="000000"/>
                <w:sz w:val="28"/>
                <w:szCs w:val="28"/>
              </w:rPr>
              <w:t>二、本場地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售票總數不得超過二萬六千五百張</w:t>
            </w:r>
          </w:p>
          <w:p w14:paraId="6006E3BA" w14:textId="77777777" w:rsidR="00F94517" w:rsidRDefault="00014849">
            <w:pPr>
              <w:widowControl/>
              <w:spacing w:line="280" w:lineRule="exact"/>
              <w:ind w:left="560" w:hanging="5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F94517" w14:paraId="168137B1" w14:textId="77777777">
        <w:tblPrEx>
          <w:tblCellMar>
            <w:top w:w="0" w:type="dxa"/>
            <w:bottom w:w="0" w:type="dxa"/>
          </w:tblCellMar>
        </w:tblPrEx>
        <w:trPr>
          <w:trHeight w:val="1240"/>
          <w:jc w:val="center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C7B49" w14:textId="77777777" w:rsidR="00F94517" w:rsidRDefault="00F94517">
            <w:pPr>
              <w:widowControl/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2851E" w14:textId="77777777" w:rsidR="00F94517" w:rsidRDefault="00014849">
            <w:pPr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9DBCA" w14:textId="77777777" w:rsidR="00F94517" w:rsidRDefault="00014849">
            <w:pPr>
              <w:spacing w:line="280" w:lineRule="exact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eastAsia="標楷體"/>
                <w:color w:val="000000"/>
                <w:sz w:val="28"/>
                <w:szCs w:val="28"/>
              </w:rPr>
              <w:t>不足一萬元以一萬元計</w:t>
            </w:r>
          </w:p>
          <w:p w14:paraId="11A1B305" w14:textId="77777777" w:rsidR="00F94517" w:rsidRDefault="00014849">
            <w:pPr>
              <w:spacing w:line="28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8A1B" w14:textId="77777777" w:rsidR="00F94517" w:rsidRDefault="00014849">
            <w:pPr>
              <w:spacing w:line="280" w:lineRule="exact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一萬</w:t>
            </w:r>
            <w:r>
              <w:rPr>
                <w:rFonts w:eastAsia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7E5A2" w14:textId="77777777" w:rsidR="00F94517" w:rsidRDefault="00F94517">
            <w:pPr>
              <w:widowControl/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5C50B5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251D9" w14:textId="77777777" w:rsidR="00F94517" w:rsidRDefault="00014849">
            <w:pPr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AD5C9" w14:textId="77777777" w:rsidR="00F94517" w:rsidRDefault="00014849">
            <w:pPr>
              <w:spacing w:line="28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一千二百元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865D8" w14:textId="77777777" w:rsidR="00F94517" w:rsidRDefault="00014849">
            <w:pPr>
              <w:spacing w:line="28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一千二百元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809E7" w14:textId="77777777" w:rsidR="00F94517" w:rsidRDefault="00014849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eastAsia="標楷體"/>
                <w:color w:val="000000"/>
                <w:sz w:val="28"/>
                <w:szCs w:val="28"/>
              </w:rPr>
              <w:t>計。</w:t>
            </w:r>
          </w:p>
        </w:tc>
      </w:tr>
      <w:tr w:rsidR="00F94517" w14:paraId="64A309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6BD15" w14:textId="77777777" w:rsidR="00F94517" w:rsidRDefault="00014849">
            <w:pPr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09E20" w14:textId="77777777" w:rsidR="00F94517" w:rsidRDefault="00014849">
            <w:pPr>
              <w:spacing w:line="2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二萬元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F271E" w14:textId="77777777" w:rsidR="00F94517" w:rsidRDefault="00014849">
            <w:pPr>
              <w:spacing w:line="2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二萬元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562F" w14:textId="77777777" w:rsidR="00F94517" w:rsidRDefault="00014849">
            <w:pPr>
              <w:widowControl/>
              <w:spacing w:line="280" w:lineRule="exact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eastAsia="標楷體"/>
                <w:color w:val="000000"/>
                <w:sz w:val="28"/>
                <w:szCs w:val="28"/>
              </w:rPr>
              <w:t>計</w:t>
            </w:r>
          </w:p>
        </w:tc>
      </w:tr>
      <w:tr w:rsidR="00F94517" w14:paraId="4200A169" w14:textId="77777777">
        <w:tblPrEx>
          <w:tblCellMar>
            <w:top w:w="0" w:type="dxa"/>
            <w:bottom w:w="0" w:type="dxa"/>
          </w:tblCellMar>
        </w:tblPrEx>
        <w:trPr>
          <w:trHeight w:val="1402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207BE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FFB02" w14:textId="77777777" w:rsidR="00F94517" w:rsidRDefault="00014849">
            <w:pPr>
              <w:spacing w:line="280" w:lineRule="exact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五萬</w:t>
            </w:r>
            <w:r>
              <w:rPr>
                <w:rFonts w:eastAsia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D66A6" w14:textId="77777777" w:rsidR="00F94517" w:rsidRDefault="00014849">
            <w:pPr>
              <w:spacing w:line="280" w:lineRule="exact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五萬</w:t>
            </w:r>
            <w:r>
              <w:rPr>
                <w:rFonts w:eastAsia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7CFF1" w14:textId="77777777" w:rsidR="00F94517" w:rsidRDefault="00014849">
            <w:pPr>
              <w:spacing w:line="28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場地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使用</w:t>
            </w:r>
            <w:r>
              <w:rPr>
                <w:rFonts w:eastAsia="標楷體"/>
                <w:color w:val="000000"/>
                <w:sz w:val="28"/>
                <w:szCs w:val="28"/>
              </w:rPr>
              <w:t>後自行辦理清潔者，檢查完畢後無息退還</w:t>
            </w:r>
          </w:p>
          <w:p w14:paraId="4E10F7AA" w14:textId="77777777" w:rsidR="00F94517" w:rsidRDefault="00014849">
            <w:pPr>
              <w:spacing w:line="28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，否則每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eastAsia="標楷體"/>
                <w:color w:val="000000"/>
                <w:sz w:val="28"/>
                <w:szCs w:val="28"/>
              </w:rPr>
              <w:t>元</w:t>
            </w:r>
          </w:p>
          <w:p w14:paraId="7BFA078D" w14:textId="77777777" w:rsidR="00F94517" w:rsidRDefault="00014849">
            <w:pPr>
              <w:spacing w:line="28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，至改善完成為止。</w:t>
            </w:r>
          </w:p>
        </w:tc>
      </w:tr>
    </w:tbl>
    <w:p w14:paraId="2D3D1648" w14:textId="77777777" w:rsidR="00F94517" w:rsidRDefault="00F94517">
      <w:pPr>
        <w:widowControl/>
        <w:jc w:val="both"/>
        <w:rPr>
          <w:rFonts w:eastAsia="標楷體"/>
          <w:color w:val="000000"/>
          <w:kern w:val="0"/>
        </w:rPr>
      </w:pPr>
    </w:p>
    <w:p w14:paraId="1B8C9988" w14:textId="77777777" w:rsidR="00F94517" w:rsidRDefault="00014849">
      <w:pPr>
        <w:spacing w:line="420" w:lineRule="exact"/>
      </w:pPr>
      <w:r>
        <w:rPr>
          <w:rFonts w:eastAsia="標楷體"/>
          <w:b/>
          <w:color w:val="000000"/>
          <w:kern w:val="0"/>
          <w:sz w:val="28"/>
          <w:szCs w:val="28"/>
        </w:rPr>
        <w:t>二、民治田徑場</w:t>
      </w:r>
      <w:r>
        <w:rPr>
          <w:rFonts w:eastAsia="標楷體"/>
          <w:b/>
          <w:kern w:val="0"/>
          <w:sz w:val="28"/>
          <w:szCs w:val="28"/>
        </w:rPr>
        <w:t>(</w:t>
      </w:r>
      <w:r>
        <w:rPr>
          <w:rFonts w:eastAsia="標楷體"/>
          <w:b/>
          <w:kern w:val="0"/>
          <w:sz w:val="28"/>
          <w:szCs w:val="28"/>
        </w:rPr>
        <w:t>含戶外廣場、綠地</w:t>
      </w:r>
      <w:r>
        <w:rPr>
          <w:rFonts w:eastAsia="標楷體"/>
          <w:b/>
          <w:kern w:val="0"/>
          <w:sz w:val="28"/>
          <w:szCs w:val="28"/>
        </w:rPr>
        <w:t xml:space="preserve">)  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F94517" w14:paraId="6DB31842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AB3EB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54371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936AB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F94517" w14:paraId="592777C7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68986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6A2BD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DE3F5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F09CB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539FF9B8" w14:textId="77777777">
        <w:tblPrEx>
          <w:tblCellMar>
            <w:top w:w="0" w:type="dxa"/>
            <w:bottom w:w="0" w:type="dxa"/>
          </w:tblCellMar>
        </w:tblPrEx>
        <w:trPr>
          <w:trHeight w:val="1122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AEEA0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14817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77DA2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不足二千元以二千元計</w:t>
            </w:r>
          </w:p>
          <w:p w14:paraId="006BA38C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D05B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F0A20" w14:textId="77777777" w:rsidR="00F94517" w:rsidRDefault="00014849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搭拆舞台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或佈置期間需要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封場者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，以每場次二千元計。</w:t>
            </w:r>
          </w:p>
          <w:p w14:paraId="1694557A" w14:textId="77777777" w:rsidR="00F94517" w:rsidRDefault="00014849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二、本場地售票總數不得超過三萬張。</w:t>
            </w:r>
          </w:p>
        </w:tc>
      </w:tr>
      <w:tr w:rsidR="00F94517" w14:paraId="0943F6E5" w14:textId="77777777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BDDDD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2ED9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0D9DA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不足五千元以五千元計</w:t>
            </w:r>
          </w:p>
          <w:p w14:paraId="55B261AE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A26C1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五千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8C16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6C23AA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36CF0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6DA13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一千二百元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8EF28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一千二百元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BACDE" w14:textId="77777777" w:rsidR="00F94517" w:rsidRDefault="00014849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F94517" w14:paraId="2EEA47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48347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D1096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二萬元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22382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二萬元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03FA" w14:textId="77777777" w:rsidR="00F94517" w:rsidRDefault="00014849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F94517" w14:paraId="2AE4D499" w14:textId="77777777">
        <w:tblPrEx>
          <w:tblCellMar>
            <w:top w:w="0" w:type="dxa"/>
            <w:bottom w:w="0" w:type="dxa"/>
          </w:tblCellMar>
        </w:tblPrEx>
        <w:trPr>
          <w:trHeight w:val="1811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1E708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90109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五萬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99C19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五萬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63F27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場地使用後自行辦理清潔者，檢查完畢後無息退還</w:t>
            </w:r>
          </w:p>
          <w:p w14:paraId="7F618D5C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  <w:p w14:paraId="5C790C97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，至改善完成為止。</w:t>
            </w:r>
          </w:p>
        </w:tc>
      </w:tr>
    </w:tbl>
    <w:p w14:paraId="27BCBFF5" w14:textId="77777777" w:rsidR="00F94517" w:rsidRDefault="00014849">
      <w:pPr>
        <w:jc w:val="both"/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lastRenderedPageBreak/>
        <w:t>三、民治體育館－室內籃球場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F94517" w14:paraId="54AE1E6A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F3B2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DB766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1A5AF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F94517" w14:paraId="1A5C93AD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19B4E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FCE2A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4D809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07C47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2000D083" w14:textId="77777777">
        <w:tblPrEx>
          <w:tblCellMar>
            <w:top w:w="0" w:type="dxa"/>
            <w:bottom w:w="0" w:type="dxa"/>
          </w:tblCellMar>
        </w:tblPrEx>
        <w:trPr>
          <w:trHeight w:val="1220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A0C44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58449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E0D3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不足四千元以四千元計</w:t>
            </w:r>
          </w:p>
          <w:p w14:paraId="11FDE5AF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114AF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四千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35A90" w14:textId="77777777" w:rsidR="00F94517" w:rsidRDefault="00014849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搭拆舞台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或佈置期間需要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封場者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，以每場次四千元計。</w:t>
            </w:r>
          </w:p>
          <w:p w14:paraId="1D9609C0" w14:textId="77777777" w:rsidR="00F94517" w:rsidRDefault="00014849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二、本場地共二面球場，售票總數不得超過二千五百張。</w:t>
            </w:r>
          </w:p>
        </w:tc>
      </w:tr>
      <w:tr w:rsidR="00F94517" w14:paraId="26A47F67" w14:textId="77777777">
        <w:tblPrEx>
          <w:tblCellMar>
            <w:top w:w="0" w:type="dxa"/>
            <w:bottom w:w="0" w:type="dxa"/>
          </w:tblCellMar>
        </w:tblPrEx>
        <w:trPr>
          <w:trHeight w:val="1249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BE92F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DA7BC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8B436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不足一萬元以一萬元計</w:t>
            </w:r>
          </w:p>
          <w:p w14:paraId="33063816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26DE0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一萬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DE199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27321C92" w14:textId="77777777">
        <w:tblPrEx>
          <w:tblCellMar>
            <w:top w:w="0" w:type="dxa"/>
            <w:bottom w:w="0" w:type="dxa"/>
          </w:tblCellMar>
        </w:tblPrEx>
        <w:trPr>
          <w:trHeight w:val="1428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85D93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A8AFF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使用水電費一千二百元</w:t>
            </w:r>
          </w:p>
          <w:p w14:paraId="76E3341F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，使用空調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費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38127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使用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水電費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一千二百元</w:t>
            </w:r>
          </w:p>
          <w:p w14:paraId="6F8E5A41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，使用空調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費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四千元。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96C72" w14:textId="77777777" w:rsidR="00F94517" w:rsidRDefault="00014849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F94517" w14:paraId="777482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EC7A2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D6D57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87420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E171" w14:textId="77777777" w:rsidR="00F94517" w:rsidRDefault="00014849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F94517" w14:paraId="008C799C" w14:textId="77777777">
        <w:tblPrEx>
          <w:tblCellMar>
            <w:top w:w="0" w:type="dxa"/>
            <w:bottom w:w="0" w:type="dxa"/>
          </w:tblCellMar>
        </w:tblPrEx>
        <w:trPr>
          <w:trHeight w:val="1947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2D331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CCDDB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1EFE0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C2962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14:paraId="28220374" w14:textId="77777777" w:rsidR="00F94517" w:rsidRDefault="00014849">
      <w:pPr>
        <w:pageBreakBefore/>
        <w:widowControl/>
        <w:jc w:val="both"/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lastRenderedPageBreak/>
        <w:t>四、民治體育館</w:t>
      </w: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-</w:t>
      </w: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室內羽球場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F94517" w14:paraId="05060ED5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B524F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16585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0861F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F94517" w14:paraId="0D7D37F4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3C45D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10C75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DB30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0B5D9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28D3A618" w14:textId="77777777">
        <w:tblPrEx>
          <w:tblCellMar>
            <w:top w:w="0" w:type="dxa"/>
            <w:bottom w:w="0" w:type="dxa"/>
          </w:tblCellMar>
        </w:tblPrEx>
        <w:trPr>
          <w:trHeight w:val="1041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83142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66B7F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6BBA8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不足二千元以二千元計</w:t>
            </w:r>
          </w:p>
          <w:p w14:paraId="4A49F1AD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944EE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61215" w14:textId="77777777" w:rsidR="00F94517" w:rsidRDefault="00014849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搭拆舞台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或佈置期間需要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封場者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，以每場次二千元計。</w:t>
            </w:r>
          </w:p>
          <w:p w14:paraId="73D0B599" w14:textId="77777777" w:rsidR="00F94517" w:rsidRDefault="00014849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二、本場地共四面球場，售票總數不得超過八百張。</w:t>
            </w:r>
          </w:p>
        </w:tc>
      </w:tr>
      <w:tr w:rsidR="00F94517" w14:paraId="13B7EFF9" w14:textId="77777777">
        <w:tblPrEx>
          <w:tblCellMar>
            <w:top w:w="0" w:type="dxa"/>
            <w:bottom w:w="0" w:type="dxa"/>
          </w:tblCellMar>
        </w:tblPrEx>
        <w:trPr>
          <w:trHeight w:val="1249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7B5C4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5123F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9BFE5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不足五千元以五千元計</w:t>
            </w:r>
          </w:p>
          <w:p w14:paraId="38839932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8E74F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五千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E9ADE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7CDC5D1D" w14:textId="77777777">
        <w:tblPrEx>
          <w:tblCellMar>
            <w:top w:w="0" w:type="dxa"/>
            <w:bottom w:w="0" w:type="dxa"/>
          </w:tblCellMar>
        </w:tblPrEx>
        <w:trPr>
          <w:trHeight w:val="1416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DD536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9437A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使用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水電費</w:t>
            </w:r>
            <w:r>
              <w:rPr>
                <w:rFonts w:ascii="標楷體" w:eastAsia="標楷體" w:hAnsi="標楷體"/>
                <w:color w:val="000000"/>
                <w:spacing w:val="46"/>
                <w:kern w:val="0"/>
                <w:sz w:val="28"/>
                <w:szCs w:val="28"/>
              </w:rPr>
              <w:t>一千二</w:t>
            </w:r>
            <w:r>
              <w:rPr>
                <w:rFonts w:ascii="標楷體" w:eastAsia="標楷體" w:hAnsi="標楷體"/>
                <w:color w:val="000000"/>
                <w:spacing w:val="2"/>
                <w:kern w:val="0"/>
                <w:sz w:val="28"/>
                <w:szCs w:val="28"/>
              </w:rPr>
              <w:t>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元，使用空調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費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  <w:p w14:paraId="614E3E0A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EF19C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使用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水電費</w:t>
            </w:r>
            <w:r>
              <w:rPr>
                <w:rFonts w:ascii="標楷體" w:eastAsia="標楷體" w:hAnsi="標楷體"/>
                <w:color w:val="000000"/>
                <w:spacing w:val="46"/>
                <w:kern w:val="0"/>
                <w:sz w:val="28"/>
                <w:szCs w:val="28"/>
              </w:rPr>
              <w:t>一千二</w:t>
            </w:r>
            <w:r>
              <w:rPr>
                <w:rFonts w:ascii="標楷體" w:eastAsia="標楷體" w:hAnsi="標楷體"/>
                <w:color w:val="000000"/>
                <w:spacing w:val="2"/>
                <w:kern w:val="0"/>
                <w:sz w:val="28"/>
                <w:szCs w:val="28"/>
              </w:rPr>
              <w:t>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元，使用空調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費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  <w:p w14:paraId="7F77A5B7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D5897" w14:textId="77777777" w:rsidR="00F94517" w:rsidRDefault="00014849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F94517" w14:paraId="143637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D0D95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EE446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二千元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80E6C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二千元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1988" w14:textId="77777777" w:rsidR="00F94517" w:rsidRDefault="00014849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F94517" w14:paraId="1F1FC99B" w14:textId="77777777">
        <w:tblPrEx>
          <w:tblCellMar>
            <w:top w:w="0" w:type="dxa"/>
            <w:bottom w:w="0" w:type="dxa"/>
          </w:tblCellMar>
        </w:tblPrEx>
        <w:trPr>
          <w:trHeight w:val="2406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E5DE1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47FF8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110D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11642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14:paraId="2185FACE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2BF36CDB" w14:textId="77777777" w:rsidR="00F94517" w:rsidRDefault="00014849">
      <w:pPr>
        <w:pageBreakBefore/>
        <w:widowControl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五、民治網球場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F94517" w14:paraId="15054C14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3D3FE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8873A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86847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F94517" w14:paraId="7AD6DE02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45E68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665AA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71933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EAFB0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1ADD2F31" w14:textId="77777777">
        <w:tblPrEx>
          <w:tblCellMar>
            <w:top w:w="0" w:type="dxa"/>
            <w:bottom w:w="0" w:type="dxa"/>
          </w:tblCellMar>
        </w:tblPrEx>
        <w:trPr>
          <w:trHeight w:val="1221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FE239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662FA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FC220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不足四千元以四千元計</w:t>
            </w:r>
          </w:p>
          <w:p w14:paraId="6EF70D07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BC9B8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14:paraId="3D365B34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五百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5BF0B" w14:textId="77777777" w:rsidR="00F94517" w:rsidRDefault="00014849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搭拆舞台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或佈置期間需要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封場者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，以每場次五百元計。</w:t>
            </w:r>
          </w:p>
          <w:p w14:paraId="198EEB14" w14:textId="77777777" w:rsidR="00F94517" w:rsidRDefault="00014849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二、本場地共八面球場，售票總數不得超過四百張。</w:t>
            </w:r>
          </w:p>
        </w:tc>
      </w:tr>
      <w:tr w:rsidR="00F94517" w14:paraId="6DB60389" w14:textId="77777777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824DF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B5015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C2400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不足一萬元以一萬元計</w:t>
            </w:r>
          </w:p>
          <w:p w14:paraId="149DDCD5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DA023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14:paraId="7C652080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一千二百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CBAC5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5EAE10FB" w14:textId="77777777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9527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0F912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003C7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14:paraId="4B0DB3C5" w14:textId="77777777" w:rsidR="00F94517" w:rsidRDefault="00014849">
            <w:pPr>
              <w:spacing w:line="280" w:lineRule="exact"/>
            </w:pPr>
            <w:proofErr w:type="gramStart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67B88" w14:textId="77777777" w:rsidR="00F94517" w:rsidRDefault="00014849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F94517" w14:paraId="30C52841" w14:textId="77777777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E61B2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6D4D0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EFFA9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14:paraId="17C2D6E8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五百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B33F6" w14:textId="77777777" w:rsidR="00F94517" w:rsidRDefault="00014849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F94517" w14:paraId="3DA3C45B" w14:textId="77777777">
        <w:tblPrEx>
          <w:tblCellMar>
            <w:top w:w="0" w:type="dxa"/>
            <w:bottom w:w="0" w:type="dxa"/>
          </w:tblCellMar>
        </w:tblPrEx>
        <w:trPr>
          <w:trHeight w:val="2350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60ED2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35385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80F39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EBEE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14:paraId="4EB0A80E" w14:textId="77777777" w:rsidR="00F94517" w:rsidRDefault="00F94517">
      <w:pPr>
        <w:widowControl/>
        <w:jc w:val="both"/>
        <w:rPr>
          <w:rFonts w:eastAsia="標楷體"/>
          <w:color w:val="000000"/>
          <w:kern w:val="0"/>
        </w:rPr>
      </w:pPr>
    </w:p>
    <w:p w14:paraId="6A2C087C" w14:textId="77777777" w:rsidR="00F94517" w:rsidRDefault="00014849">
      <w:pPr>
        <w:pageBreakBefore/>
        <w:widowControl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六、永華籃球場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F94517" w14:paraId="3C09CB0D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E705D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9682A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DFEEF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F94517" w14:paraId="04572719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F7C5A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25F3C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C7922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FDC66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15A92F6E" w14:textId="77777777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3AF3E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6AA1A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87358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不足八百元以八百元計</w:t>
            </w:r>
          </w:p>
          <w:p w14:paraId="5D0DF73F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30486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14:paraId="6961844F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BFD0" w14:textId="77777777" w:rsidR="00F94517" w:rsidRDefault="00014849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搭拆舞台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或佈置期間需要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封場者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，以每場次二百元計。</w:t>
            </w:r>
          </w:p>
          <w:p w14:paraId="595464BB" w14:textId="77777777" w:rsidR="00F94517" w:rsidRDefault="00014849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二、本場地共四面球場，售票總數不得超過四百張。</w:t>
            </w:r>
          </w:p>
        </w:tc>
      </w:tr>
      <w:tr w:rsidR="00F94517" w14:paraId="6F3E591B" w14:textId="77777777">
        <w:tblPrEx>
          <w:tblCellMar>
            <w:top w:w="0" w:type="dxa"/>
            <w:bottom w:w="0" w:type="dxa"/>
          </w:tblCellMar>
        </w:tblPrEx>
        <w:trPr>
          <w:trHeight w:val="1428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4C1B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D63AD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5C2B5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不足三千二百元以三千二百元計。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B71F2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14:paraId="3C6F22BC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八百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46DA0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4FED4ACE" w14:textId="77777777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D53AC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FD8DB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F2E90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14:paraId="644A1E75" w14:textId="77777777" w:rsidR="00F94517" w:rsidRDefault="00014849">
            <w:pPr>
              <w:spacing w:line="280" w:lineRule="exact"/>
            </w:pPr>
            <w:proofErr w:type="gramStart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47AC" w14:textId="77777777" w:rsidR="00F94517" w:rsidRDefault="00014849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F94517" w14:paraId="1E273052" w14:textId="77777777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B98F3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7937F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23439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14:paraId="068A3452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五百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5D772" w14:textId="77777777" w:rsidR="00F94517" w:rsidRDefault="00014849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F94517" w14:paraId="1DC3CB06" w14:textId="77777777">
        <w:tblPrEx>
          <w:tblCellMar>
            <w:top w:w="0" w:type="dxa"/>
            <w:bottom w:w="0" w:type="dxa"/>
          </w:tblCellMar>
        </w:tblPrEx>
        <w:trPr>
          <w:trHeight w:val="2379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56FA9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9973D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C7C3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B846B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14:paraId="7B5069F6" w14:textId="77777777" w:rsidR="00F94517" w:rsidRDefault="00F94517">
      <w:pPr>
        <w:widowControl/>
        <w:jc w:val="both"/>
        <w:rPr>
          <w:rFonts w:eastAsia="標楷體"/>
          <w:color w:val="000000"/>
          <w:kern w:val="0"/>
        </w:rPr>
      </w:pPr>
    </w:p>
    <w:p w14:paraId="56FDF8D4" w14:textId="77777777" w:rsidR="00F94517" w:rsidRDefault="00014849">
      <w:pPr>
        <w:pageBreakBefore/>
        <w:widowControl/>
        <w:jc w:val="both"/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lastRenderedPageBreak/>
        <w:t>七、民治綜合球場－室外籃球場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F94517" w14:paraId="499C1833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FBD99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97597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107FC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F94517" w14:paraId="309798F1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94B93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0138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CB1BC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B64D1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79395CE9" w14:textId="77777777">
        <w:tblPrEx>
          <w:tblCellMar>
            <w:top w:w="0" w:type="dxa"/>
            <w:bottom w:w="0" w:type="dxa"/>
          </w:tblCellMar>
        </w:tblPrEx>
        <w:trPr>
          <w:trHeight w:val="1220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3287F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56CE6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F8872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不足二千元以二千元計</w:t>
            </w:r>
          </w:p>
          <w:p w14:paraId="315275E6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1D564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14:paraId="66E43930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二百元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2DACD" w14:textId="77777777" w:rsidR="00F94517" w:rsidRDefault="00014849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搭拆舞台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或佈置期間需要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封場者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，以每場次二百元計。</w:t>
            </w:r>
          </w:p>
          <w:p w14:paraId="3D40C7AF" w14:textId="77777777" w:rsidR="00F94517" w:rsidRDefault="00014849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二、本場地共十面球場，售票總數不得超過六百張。</w:t>
            </w:r>
          </w:p>
        </w:tc>
      </w:tr>
      <w:tr w:rsidR="00F94517" w14:paraId="4A8A2171" w14:textId="77777777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E5CC5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9AA70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C5F5C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不足六千元以六千元計</w:t>
            </w:r>
          </w:p>
          <w:p w14:paraId="776309A3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59B6A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14:paraId="13D80C40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六百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AA573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6C5598C0" w14:textId="77777777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1BEC6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079C8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CF547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14:paraId="3B5A75F1" w14:textId="77777777" w:rsidR="00F94517" w:rsidRDefault="00014849">
            <w:pPr>
              <w:spacing w:line="280" w:lineRule="exact"/>
            </w:pPr>
            <w:proofErr w:type="gramStart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B6D87" w14:textId="77777777" w:rsidR="00F94517" w:rsidRDefault="00014849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F94517" w14:paraId="3706F7C3" w14:textId="77777777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1ED3F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4827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7D7D6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14:paraId="1B4FF427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五百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339D" w14:textId="77777777" w:rsidR="00F94517" w:rsidRDefault="00014849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F94517" w14:paraId="4FF8878B" w14:textId="77777777">
        <w:tblPrEx>
          <w:tblCellMar>
            <w:top w:w="0" w:type="dxa"/>
            <w:bottom w:w="0" w:type="dxa"/>
          </w:tblCellMar>
        </w:tblPrEx>
        <w:trPr>
          <w:trHeight w:val="1799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BB2A2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0AC92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2DF7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516CD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14:paraId="0C74CDDE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780A867A" w14:textId="77777777" w:rsidR="00F94517" w:rsidRDefault="00014849">
      <w:pPr>
        <w:pageBreakBefore/>
        <w:tabs>
          <w:tab w:val="left" w:pos="6521"/>
        </w:tabs>
        <w:spacing w:line="420" w:lineRule="exact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八、民治壘球場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F94517" w14:paraId="57B4B7E0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5E570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FE1EA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A9AE2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F94517" w14:paraId="0984E1CB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EFC2B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CD7C3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E1B05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F7E17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6284BADE" w14:textId="77777777">
        <w:tblPrEx>
          <w:tblCellMar>
            <w:top w:w="0" w:type="dxa"/>
            <w:bottom w:w="0" w:type="dxa"/>
          </w:tblCellMar>
        </w:tblPrEx>
        <w:trPr>
          <w:trHeight w:val="1344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6ED61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D8AC3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14398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不足四百元以四百元計。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ACF26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14:paraId="44D9AFBC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四百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796D0" w14:textId="77777777" w:rsidR="00F94517" w:rsidRDefault="00014849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搭拆舞台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或佈置期間需要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封場者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，每面球場以每場次四百元計</w:t>
            </w:r>
          </w:p>
          <w:p w14:paraId="65A18965" w14:textId="77777777" w:rsidR="00F94517" w:rsidRDefault="00014849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14:paraId="0120CDD3" w14:textId="77777777" w:rsidR="00F94517" w:rsidRDefault="00014849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二、本場地共二面球場，售票總數不得超過三百張。</w:t>
            </w:r>
          </w:p>
        </w:tc>
      </w:tr>
      <w:tr w:rsidR="00F94517" w14:paraId="67D86E7C" w14:textId="77777777">
        <w:tblPrEx>
          <w:tblCellMar>
            <w:top w:w="0" w:type="dxa"/>
            <w:bottom w:w="0" w:type="dxa"/>
          </w:tblCellMar>
        </w:tblPrEx>
        <w:trPr>
          <w:trHeight w:val="1425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1BEBA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EAFF9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1CB75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不足二千元以二千元計。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725D6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14:paraId="22D376E2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48469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7D110B09" w14:textId="77777777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369AE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A21DD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14:paraId="5981D341" w14:textId="77777777" w:rsidR="00F94517" w:rsidRDefault="00014849">
            <w:pPr>
              <w:spacing w:line="280" w:lineRule="exact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258C0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14:paraId="5D63AC6B" w14:textId="77777777" w:rsidR="00F94517" w:rsidRDefault="00014849">
            <w:pPr>
              <w:spacing w:line="280" w:lineRule="exact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A6993" w14:textId="77777777" w:rsidR="00F94517" w:rsidRDefault="00014849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F94517" w14:paraId="43019EE5" w14:textId="77777777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141EC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AB2B6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69787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004B6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無此設備</w:t>
            </w:r>
          </w:p>
        </w:tc>
      </w:tr>
      <w:tr w:rsidR="00F94517" w14:paraId="1E52032A" w14:textId="77777777">
        <w:tblPrEx>
          <w:tblCellMar>
            <w:top w:w="0" w:type="dxa"/>
            <w:bottom w:w="0" w:type="dxa"/>
          </w:tblCellMar>
        </w:tblPrEx>
        <w:trPr>
          <w:trHeight w:val="1797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99CCC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0FD47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144FE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08098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14:paraId="4B5021B9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5C2A8A46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670797FD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295EA8B7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2F7B4C39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2827F515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1FF20052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22030D87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6A2AAF4F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02945D8B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10D549EF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6181FE49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53052AA8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08425DB4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751180BA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3B846492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6112F866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2FD04636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64224155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1131512B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2C0398B1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21058F60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6D5A1DE1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35392FEF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6DF0AC94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451991EA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00FFAA6F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6B3A116E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2DBB9024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0F9578BE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7445C552" w14:textId="77777777" w:rsidR="00F94517" w:rsidRDefault="00014849">
      <w:pPr>
        <w:tabs>
          <w:tab w:val="left" w:pos="6521"/>
        </w:tabs>
        <w:spacing w:line="420" w:lineRule="exact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九、民治田徑練習場</w:t>
      </w:r>
      <w:r>
        <w:rPr>
          <w:rFonts w:eastAsia="標楷體"/>
          <w:b/>
          <w:kern w:val="0"/>
          <w:sz w:val="28"/>
          <w:szCs w:val="28"/>
        </w:rPr>
        <w:t>(</w:t>
      </w:r>
      <w:r>
        <w:rPr>
          <w:rFonts w:eastAsia="標楷體"/>
          <w:b/>
          <w:kern w:val="0"/>
          <w:sz w:val="28"/>
          <w:szCs w:val="28"/>
        </w:rPr>
        <w:t>含戶外廣場、綠地</w:t>
      </w:r>
      <w:r>
        <w:rPr>
          <w:rFonts w:eastAsia="標楷體"/>
          <w:b/>
          <w:kern w:val="0"/>
          <w:sz w:val="28"/>
          <w:szCs w:val="28"/>
        </w:rPr>
        <w:t>)</w:t>
      </w:r>
      <w:r>
        <w:rPr>
          <w:rFonts w:eastAsia="標楷體"/>
          <w:kern w:val="0"/>
          <w:sz w:val="28"/>
          <w:szCs w:val="28"/>
        </w:rPr>
        <w:t xml:space="preserve"> 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F94517" w14:paraId="2688E626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FD2C0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4E23E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86434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F94517" w14:paraId="76232737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20FAD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051D1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F7D0B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CD8BA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552DDB43" w14:textId="77777777">
        <w:tblPrEx>
          <w:tblCellMar>
            <w:top w:w="0" w:type="dxa"/>
            <w:bottom w:w="0" w:type="dxa"/>
          </w:tblCellMar>
        </w:tblPrEx>
        <w:trPr>
          <w:trHeight w:val="1263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46C68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F9C55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5ED2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不足一千元以一千元計</w:t>
            </w:r>
          </w:p>
          <w:p w14:paraId="4CAB4E05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CE457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一千元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0C53B" w14:textId="77777777" w:rsidR="00F94517" w:rsidRDefault="00014849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搭拆舞台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或佈置期間需要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封場者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，以每場次一千元計。</w:t>
            </w:r>
          </w:p>
          <w:p w14:paraId="1D0B4A4B" w14:textId="77777777" w:rsidR="00F94517" w:rsidRDefault="00014849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二、本場地售票總數不得超過一千張。</w:t>
            </w:r>
          </w:p>
        </w:tc>
      </w:tr>
      <w:tr w:rsidR="00F94517" w14:paraId="4A6A51B3" w14:textId="77777777">
        <w:tblPrEx>
          <w:tblCellMar>
            <w:top w:w="0" w:type="dxa"/>
            <w:bottom w:w="0" w:type="dxa"/>
          </w:tblCellMar>
        </w:tblPrEx>
        <w:trPr>
          <w:trHeight w:val="1430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18622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3BCA9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99855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不足三千五百元以三千五百元計。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5AEF3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三千五百元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57159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7244EC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D2F38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96677" w14:textId="77777777" w:rsidR="00F94517" w:rsidRDefault="00014849">
            <w:pPr>
              <w:spacing w:line="280" w:lineRule="exact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CA518" w14:textId="77777777" w:rsidR="00F94517" w:rsidRDefault="00014849">
            <w:pPr>
              <w:spacing w:line="280" w:lineRule="exact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65699" w14:textId="77777777" w:rsidR="00F94517" w:rsidRDefault="00014849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F94517" w14:paraId="406C16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4BC11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FB251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8949B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ED94" w14:textId="77777777" w:rsidR="00F94517" w:rsidRDefault="00014849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F94517" w14:paraId="3FD79014" w14:textId="77777777">
        <w:tblPrEx>
          <w:tblCellMar>
            <w:top w:w="0" w:type="dxa"/>
            <w:bottom w:w="0" w:type="dxa"/>
          </w:tblCellMar>
        </w:tblPrEx>
        <w:trPr>
          <w:trHeight w:val="2303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79D71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FBE55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5AB40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7B781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14:paraId="4BBF1C4B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7DAD3897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796106C4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1A4D8E9B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2C649E76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2B1FD9A7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7FEDABC3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5BE35EB6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3CB54429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11049CC8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78FF6DDC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7A267C84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3183CDDD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287D5F25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6CB7C955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61B3B93D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46D640A3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247A8123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0AB8DFFA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71753F80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3A120EDB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61D0BD0D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1FF17F3B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0EAAB64E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462086D5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68E17191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2BCEBFDD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35A34240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5331573B" w14:textId="77777777" w:rsidR="00F94517" w:rsidRDefault="00F94517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14:paraId="26EC654D" w14:textId="77777777" w:rsidR="00F94517" w:rsidRDefault="00014849">
      <w:pPr>
        <w:tabs>
          <w:tab w:val="left" w:pos="6521"/>
        </w:tabs>
        <w:spacing w:line="420" w:lineRule="exact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十、永華極限運動場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F94517" w14:paraId="5B87BB3D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6FFE8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4550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40CB1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F94517" w14:paraId="69943BAB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7044E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CE273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845DF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D5720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6E37872F" w14:textId="77777777">
        <w:tblPrEx>
          <w:tblCellMar>
            <w:top w:w="0" w:type="dxa"/>
            <w:bottom w:w="0" w:type="dxa"/>
          </w:tblCellMar>
        </w:tblPrEx>
        <w:trPr>
          <w:trHeight w:val="1164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1EF2D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18C4F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06906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不足四百元以四百元計</w:t>
            </w:r>
          </w:p>
          <w:p w14:paraId="4279D91B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AB70D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四百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D4A2E" w14:textId="77777777" w:rsidR="00F94517" w:rsidRDefault="00014849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搭拆舞台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或佈置期間需要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封場者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，以每場次四百元計。</w:t>
            </w:r>
          </w:p>
          <w:p w14:paraId="5033CC75" w14:textId="77777777" w:rsidR="00F94517" w:rsidRDefault="00014849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二、本場地售票總數不得超過四百張。</w:t>
            </w:r>
          </w:p>
        </w:tc>
      </w:tr>
      <w:tr w:rsidR="00F94517" w14:paraId="61B4678D" w14:textId="77777777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9F861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A8711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C6B3F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不足四千元以四千元計</w:t>
            </w:r>
          </w:p>
          <w:p w14:paraId="349B2216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7636F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E7112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417B63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565E9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385BE" w14:textId="77777777" w:rsidR="00F94517" w:rsidRDefault="00014849">
            <w:pPr>
              <w:spacing w:line="280" w:lineRule="exact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EABA8" w14:textId="77777777" w:rsidR="00F94517" w:rsidRDefault="00014849">
            <w:pPr>
              <w:spacing w:line="280" w:lineRule="exact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C1982" w14:textId="77777777" w:rsidR="00F94517" w:rsidRDefault="00014849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F94517" w14:paraId="71831189" w14:textId="77777777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2AC01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D7F80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122E0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3A8E4" w14:textId="77777777" w:rsidR="00F94517" w:rsidRDefault="00014849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F94517" w14:paraId="1D799BE7" w14:textId="77777777">
        <w:tblPrEx>
          <w:tblCellMar>
            <w:top w:w="0" w:type="dxa"/>
            <w:bottom w:w="0" w:type="dxa"/>
          </w:tblCellMar>
        </w:tblPrEx>
        <w:trPr>
          <w:trHeight w:val="2414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4A563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9A11C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64FFE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78C2F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改善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完成為止。</w:t>
            </w:r>
          </w:p>
        </w:tc>
      </w:tr>
    </w:tbl>
    <w:p w14:paraId="5D5EA291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128F709E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23E00C02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65395B73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647649DB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28FC32CC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6E358696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16791777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3E85E428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318EA7A7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48C27255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66A8F75A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7B2614AE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7EF44102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7B6ED5D8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660EC3DD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5F7CF3FD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57A910AB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0BF14F35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43786AFD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7DAD315E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784BCB98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0ECE8E84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253E2104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5B855FBB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26B67B80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41ACACED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1872C842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06793C62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740E3C1D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61250D6F" w14:textId="77777777" w:rsidR="00F94517" w:rsidRDefault="00014849">
      <w:pPr>
        <w:spacing w:line="420" w:lineRule="exact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t>十一、永華射擊場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F94517" w14:paraId="0229B43F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1408D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64A46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C2C3B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F94517" w14:paraId="105C288C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47C14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8BEAC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787D4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2A476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2A840B3D" w14:textId="77777777">
        <w:tblPrEx>
          <w:tblCellMar>
            <w:top w:w="0" w:type="dxa"/>
            <w:bottom w:w="0" w:type="dxa"/>
          </w:tblCellMar>
        </w:tblPrEx>
        <w:trPr>
          <w:trHeight w:val="1164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C4911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BF295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61D10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不足四百元以四百元計</w:t>
            </w:r>
          </w:p>
          <w:p w14:paraId="0EC5CDFA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9728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四百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2C13C" w14:textId="77777777" w:rsidR="00F94517" w:rsidRDefault="00014849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搭拆舞台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或佈置期間需要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封場者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，以每場次四百元計。</w:t>
            </w:r>
          </w:p>
          <w:p w14:paraId="449BDD42" w14:textId="77777777" w:rsidR="00F94517" w:rsidRDefault="00014849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二、本場地售票總數不得超過四百張。</w:t>
            </w:r>
          </w:p>
        </w:tc>
      </w:tr>
      <w:tr w:rsidR="00F94517" w14:paraId="5262EDA5" w14:textId="77777777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FF56F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767BC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36AEA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不足四千元以四千元計</w:t>
            </w:r>
          </w:p>
          <w:p w14:paraId="4F29881F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7E36F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CC874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6D770F4E" w14:textId="77777777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3B52C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A37D9" w14:textId="77777777" w:rsidR="00F94517" w:rsidRDefault="00014849">
            <w:pPr>
              <w:spacing w:line="280" w:lineRule="exact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D31AA" w14:textId="77777777" w:rsidR="00F94517" w:rsidRDefault="00014849">
            <w:pPr>
              <w:spacing w:line="280" w:lineRule="exact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F238" w14:textId="77777777" w:rsidR="00F94517" w:rsidRDefault="00014849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F94517" w14:paraId="171A87FD" w14:textId="77777777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0FB0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D793A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二千元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078F2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二千元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C8B58" w14:textId="77777777" w:rsidR="00F94517" w:rsidRDefault="00014849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F94517" w14:paraId="09417453" w14:textId="77777777">
        <w:tblPrEx>
          <w:tblCellMar>
            <w:top w:w="0" w:type="dxa"/>
            <w:bottom w:w="0" w:type="dxa"/>
          </w:tblCellMar>
        </w:tblPrEx>
        <w:trPr>
          <w:trHeight w:val="2414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FA04B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53D9A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92D90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5C773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14:paraId="2F185D0F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54B6D82C" w14:textId="77777777" w:rsidR="00F94517" w:rsidRDefault="00014849">
      <w:pPr>
        <w:spacing w:line="420" w:lineRule="exact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t>十二、民治桌球室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F94517" w14:paraId="3E1D405F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FF404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103BB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92BAD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F94517" w14:paraId="6F64A9D4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B6305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5684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DB310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B44A1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6CE1C7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425F3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09F89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536D2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不開放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4C711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四百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5BA88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本場地不開放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</w:tr>
      <w:tr w:rsidR="00F94517" w14:paraId="065EB7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70521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C9A6F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D46D4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不開放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2F6D4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3E541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478DA2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47843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69401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8D955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66C17" w14:textId="77777777" w:rsidR="00F94517" w:rsidRDefault="00014849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F94517" w14:paraId="043C85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E09E0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D8713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3E6A6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6D29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併入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基本水電費計算</w:t>
            </w:r>
          </w:p>
        </w:tc>
      </w:tr>
      <w:tr w:rsidR="00F94517" w14:paraId="14663325" w14:textId="77777777">
        <w:tblPrEx>
          <w:tblCellMar>
            <w:top w:w="0" w:type="dxa"/>
            <w:bottom w:w="0" w:type="dxa"/>
          </w:tblCellMar>
        </w:tblPrEx>
        <w:trPr>
          <w:trHeight w:val="2276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2B8C9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7BA61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60063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9DE6A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14:paraId="2FC4D37B" w14:textId="77777777" w:rsidR="00F94517" w:rsidRDefault="00F94517">
      <w:pPr>
        <w:spacing w:line="240" w:lineRule="exact"/>
        <w:jc w:val="both"/>
        <w:rPr>
          <w:rFonts w:eastAsia="標楷體"/>
          <w:color w:val="000000"/>
          <w:u w:val="single"/>
        </w:rPr>
      </w:pPr>
    </w:p>
    <w:p w14:paraId="2CF1E2A3" w14:textId="77777777" w:rsidR="00F94517" w:rsidRDefault="00F94517">
      <w:pPr>
        <w:spacing w:line="240" w:lineRule="exact"/>
        <w:jc w:val="both"/>
        <w:rPr>
          <w:rFonts w:eastAsia="標楷體"/>
          <w:color w:val="000000"/>
          <w:u w:val="single"/>
        </w:rPr>
      </w:pPr>
    </w:p>
    <w:p w14:paraId="56904F98" w14:textId="77777777" w:rsidR="00F94517" w:rsidRDefault="00F94517">
      <w:pPr>
        <w:spacing w:line="240" w:lineRule="exact"/>
        <w:jc w:val="both"/>
        <w:rPr>
          <w:rFonts w:eastAsia="標楷體"/>
          <w:color w:val="000000"/>
          <w:u w:val="single"/>
        </w:rPr>
      </w:pPr>
    </w:p>
    <w:p w14:paraId="794A65E3" w14:textId="77777777" w:rsidR="00F94517" w:rsidRDefault="00F94517">
      <w:pPr>
        <w:spacing w:line="240" w:lineRule="exact"/>
        <w:jc w:val="both"/>
        <w:rPr>
          <w:rFonts w:eastAsia="標楷體"/>
          <w:color w:val="000000"/>
          <w:u w:val="single"/>
        </w:rPr>
      </w:pPr>
    </w:p>
    <w:p w14:paraId="3633B658" w14:textId="77777777" w:rsidR="00F94517" w:rsidRDefault="00014849">
      <w:pPr>
        <w:spacing w:line="420" w:lineRule="exact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t>十三、民治國術室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F94517" w14:paraId="7D30BE5D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711A0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C2827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D31EB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F94517" w14:paraId="370491F7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3E640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517D0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F7C5A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250DA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27B71F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0713E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406D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55477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不開放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61BEA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四百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9D32D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本場地不開放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</w:tr>
      <w:tr w:rsidR="00F94517" w14:paraId="1108B3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B7C4C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C495F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7B294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不開放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AB546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932A4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3BD5F0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30570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4E36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9541E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EF52" w14:textId="77777777" w:rsidR="00F94517" w:rsidRDefault="00014849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F94517" w14:paraId="246F8F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1DB07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C4F78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83B6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6C425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併入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基本水電費計算</w:t>
            </w:r>
          </w:p>
        </w:tc>
      </w:tr>
      <w:tr w:rsidR="00F94517" w14:paraId="2A3F115C" w14:textId="77777777">
        <w:tblPrEx>
          <w:tblCellMar>
            <w:top w:w="0" w:type="dxa"/>
            <w:bottom w:w="0" w:type="dxa"/>
          </w:tblCellMar>
        </w:tblPrEx>
        <w:trPr>
          <w:trHeight w:val="2358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0E0FE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45A13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50A9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3415C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14:paraId="5089ACF8" w14:textId="77777777" w:rsidR="00F94517" w:rsidRDefault="00F94517">
      <w:pPr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14:paraId="4CBD88EC" w14:textId="77777777" w:rsidR="00F94517" w:rsidRDefault="00F94517">
      <w:pPr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14:paraId="1E3AB5FB" w14:textId="77777777" w:rsidR="00F94517" w:rsidRDefault="00014849">
      <w:pPr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t>十四、民治柔道室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F94517" w14:paraId="2620460B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41568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60B9A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7DE18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F94517" w14:paraId="73080856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C945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53B87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6D41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12DD5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7E9339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4C1C8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D6EC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3D73B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不開放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4AE74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四百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56A14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本場地不開放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</w:tr>
      <w:tr w:rsidR="00F94517" w14:paraId="45CC0B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0468C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F4B3E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65009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不開放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919D4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0821C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1C223F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0793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D5CCE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32D6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11A14" w14:textId="77777777" w:rsidR="00F94517" w:rsidRDefault="00014849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F94517" w14:paraId="77501C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9514D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0DBAC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85A7B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40A69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併入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基本水電費計算</w:t>
            </w:r>
          </w:p>
        </w:tc>
      </w:tr>
      <w:tr w:rsidR="00F94517" w14:paraId="301CD048" w14:textId="77777777">
        <w:tblPrEx>
          <w:tblCellMar>
            <w:top w:w="0" w:type="dxa"/>
            <w:bottom w:w="0" w:type="dxa"/>
          </w:tblCellMar>
        </w:tblPrEx>
        <w:trPr>
          <w:trHeight w:val="1886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2DEE7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E3B47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FA32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F1D1F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14:paraId="5C6F1F77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2E1709C0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44DDC558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0AE89C76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18C70607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263F05FF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5AD5DE1A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59B67CD0" w14:textId="77777777" w:rsidR="00F94517" w:rsidRDefault="00F94517">
      <w:pPr>
        <w:spacing w:line="240" w:lineRule="exact"/>
        <w:jc w:val="both"/>
        <w:rPr>
          <w:rFonts w:eastAsia="標楷體"/>
          <w:color w:val="000000"/>
          <w:kern w:val="0"/>
        </w:rPr>
      </w:pPr>
    </w:p>
    <w:p w14:paraId="48DF0A95" w14:textId="77777777" w:rsidR="00F94517" w:rsidRDefault="00014849">
      <w:pPr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t>十五、民治健身室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F94517" w14:paraId="0BA56636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5D9DC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39DB3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5882A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F94517" w14:paraId="31EA4CB5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EECDF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21D3F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8EBDB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CEE99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6B3FE7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D8F87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7E45E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0B813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不開放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28724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四百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72E6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本場地不開放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</w:tr>
      <w:tr w:rsidR="00F94517" w14:paraId="4777DA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F1766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157D5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34D8F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不開放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35638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F7211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611603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E989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E1525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E0741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92826" w14:textId="77777777" w:rsidR="00F94517" w:rsidRDefault="00014849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F94517" w14:paraId="18E2B1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3ADA5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95747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0B72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1E74A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併入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基本水電費計算</w:t>
            </w:r>
          </w:p>
        </w:tc>
      </w:tr>
      <w:tr w:rsidR="00F94517" w14:paraId="3F634E3B" w14:textId="77777777">
        <w:tblPrEx>
          <w:tblCellMar>
            <w:top w:w="0" w:type="dxa"/>
            <w:bottom w:w="0" w:type="dxa"/>
          </w:tblCellMar>
        </w:tblPrEx>
        <w:trPr>
          <w:trHeight w:val="2358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92314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38804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5BB74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4F4E2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14:paraId="5FBCF5E3" w14:textId="77777777" w:rsidR="00F94517" w:rsidRDefault="00F94517">
      <w:pPr>
        <w:spacing w:line="420" w:lineRule="exact"/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14:paraId="6F31F81A" w14:textId="77777777" w:rsidR="00F94517" w:rsidRDefault="00F94517">
      <w:pPr>
        <w:spacing w:line="420" w:lineRule="exact"/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14:paraId="6B07FA33" w14:textId="77777777" w:rsidR="00F94517" w:rsidRDefault="00014849">
      <w:pPr>
        <w:spacing w:line="420" w:lineRule="exact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t>十六、永華橄欖球場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F94517" w14:paraId="11543458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66101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41B2F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3C046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F94517" w14:paraId="3A2F9395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8D18F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C40A0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8269F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E7C34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540082AC" w14:textId="77777777">
        <w:tblPrEx>
          <w:tblCellMar>
            <w:top w:w="0" w:type="dxa"/>
            <w:bottom w:w="0" w:type="dxa"/>
          </w:tblCellMar>
        </w:tblPrEx>
        <w:trPr>
          <w:trHeight w:val="1164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D99EA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6773B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8E861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不足一千元以一千元計</w:t>
            </w:r>
          </w:p>
          <w:p w14:paraId="3BD791D4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23B85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一千元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23E6C" w14:textId="77777777" w:rsidR="00F94517" w:rsidRDefault="00014849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搭拆舞台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或佈置期間需要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封場者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，以每場次一千元計。</w:t>
            </w:r>
          </w:p>
          <w:p w14:paraId="19119EA9" w14:textId="77777777" w:rsidR="00F94517" w:rsidRDefault="00014849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二、本場地售票總數不得超過一千張。</w:t>
            </w:r>
          </w:p>
        </w:tc>
      </w:tr>
      <w:tr w:rsidR="00F94517" w14:paraId="58E37D52" w14:textId="77777777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1F30D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60926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9BEF6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不足四千元以四千元計</w:t>
            </w:r>
          </w:p>
          <w:p w14:paraId="5CAFBA22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4913A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446F8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4BC1AD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B9BD7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653E8" w14:textId="77777777" w:rsidR="00F94517" w:rsidRDefault="00014849">
            <w:pPr>
              <w:spacing w:line="280" w:lineRule="exact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DCC16" w14:textId="77777777" w:rsidR="00F94517" w:rsidRDefault="00014849">
            <w:pPr>
              <w:spacing w:line="280" w:lineRule="exact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B5BE8" w14:textId="77777777" w:rsidR="00F94517" w:rsidRDefault="00014849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F94517" w14:paraId="7C77BB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87010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FF353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68501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946A2" w14:textId="77777777" w:rsidR="00F94517" w:rsidRDefault="00014849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F94517" w14:paraId="1C89881F" w14:textId="77777777">
        <w:tblPrEx>
          <w:tblCellMar>
            <w:top w:w="0" w:type="dxa"/>
            <w:bottom w:w="0" w:type="dxa"/>
          </w:tblCellMar>
        </w:tblPrEx>
        <w:trPr>
          <w:trHeight w:val="2305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C6032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324F9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E30E2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6326F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14:paraId="6337BECA" w14:textId="77777777" w:rsidR="00F94517" w:rsidRDefault="00014849">
      <w:pPr>
        <w:spacing w:line="420" w:lineRule="exact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十七、永華足球場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F94517" w14:paraId="1131B447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F27B1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2A91D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E8218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F94517" w14:paraId="7C68A4C0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DCE4D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036E3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9747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65F74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159129C8" w14:textId="77777777">
        <w:tblPrEx>
          <w:tblCellMar>
            <w:top w:w="0" w:type="dxa"/>
            <w:bottom w:w="0" w:type="dxa"/>
          </w:tblCellMar>
        </w:tblPrEx>
        <w:trPr>
          <w:trHeight w:val="1074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5621E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20936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86789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不足一千元以一千元計</w:t>
            </w:r>
          </w:p>
          <w:p w14:paraId="2BA8C39E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55DDE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一千元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EBC7B" w14:textId="77777777" w:rsidR="00F94517" w:rsidRDefault="00014849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搭拆舞台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或佈置期間需要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封場者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，以每場次一千元計。</w:t>
            </w:r>
          </w:p>
          <w:p w14:paraId="79218250" w14:textId="77777777" w:rsidR="00F94517" w:rsidRDefault="00014849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二、本場地售票總數不得超過一千張。</w:t>
            </w:r>
          </w:p>
        </w:tc>
      </w:tr>
      <w:tr w:rsidR="00F94517" w14:paraId="557558BD" w14:textId="77777777">
        <w:tblPrEx>
          <w:tblCellMar>
            <w:top w:w="0" w:type="dxa"/>
            <w:bottom w:w="0" w:type="dxa"/>
          </w:tblCellMar>
        </w:tblPrEx>
        <w:trPr>
          <w:trHeight w:val="1256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C94BA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290D2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A7579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不足四千元以四千元計</w:t>
            </w:r>
          </w:p>
          <w:p w14:paraId="6DD96ABD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0BA73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DB1A7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271E3B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A3B48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0ECDA" w14:textId="77777777" w:rsidR="00F94517" w:rsidRDefault="00014849">
            <w:pPr>
              <w:spacing w:line="280" w:lineRule="exact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B7423" w14:textId="77777777" w:rsidR="00F94517" w:rsidRDefault="00014849">
            <w:pPr>
              <w:spacing w:line="280" w:lineRule="exact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32FD2" w14:textId="77777777" w:rsidR="00F94517" w:rsidRDefault="00014849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F94517" w14:paraId="6CE5B7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39CF4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917E7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6DBE7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EDE5F" w14:textId="77777777" w:rsidR="00F94517" w:rsidRDefault="00014849">
            <w:pPr>
              <w:widowControl/>
              <w:spacing w:line="280" w:lineRule="exact"/>
            </w:pP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F94517" w14:paraId="522A5E58" w14:textId="77777777">
        <w:tblPrEx>
          <w:tblCellMar>
            <w:top w:w="0" w:type="dxa"/>
            <w:bottom w:w="0" w:type="dxa"/>
          </w:tblCellMar>
        </w:tblPrEx>
        <w:trPr>
          <w:trHeight w:val="1677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B2220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9103F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12CEF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A3D0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14:paraId="3E723281" w14:textId="77777777" w:rsidR="00F94517" w:rsidRDefault="00F94517">
      <w:pPr>
        <w:spacing w:line="420" w:lineRule="exact"/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14:paraId="3E086537" w14:textId="77777777" w:rsidR="00F94517" w:rsidRDefault="00014849">
      <w:pPr>
        <w:spacing w:line="420" w:lineRule="exact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t>十八、</w:t>
      </w:r>
      <w:proofErr w:type="gramStart"/>
      <w:r>
        <w:rPr>
          <w:rFonts w:eastAsia="標楷體"/>
          <w:b/>
          <w:color w:val="000000"/>
          <w:kern w:val="0"/>
          <w:sz w:val="28"/>
          <w:szCs w:val="28"/>
        </w:rPr>
        <w:t>永華槌球場</w:t>
      </w:r>
      <w:proofErr w:type="gramEnd"/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F94517" w14:paraId="4441A446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FCD77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A29F1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7E8FA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F94517" w14:paraId="3BFAE7F6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7E906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34B9E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8CE55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055DE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3B138B38" w14:textId="77777777">
        <w:tblPrEx>
          <w:tblCellMar>
            <w:top w:w="0" w:type="dxa"/>
            <w:bottom w:w="0" w:type="dxa"/>
          </w:tblCellMar>
        </w:tblPrEx>
        <w:trPr>
          <w:trHeight w:val="1164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198B2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BA45B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CF9AD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不足四百元以四百元計</w:t>
            </w:r>
          </w:p>
          <w:p w14:paraId="18530152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6655B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四百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B2CBC" w14:textId="77777777" w:rsidR="00F94517" w:rsidRDefault="00014849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搭拆舞台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或佈置期間需要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封場者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，以每場次四百元計。</w:t>
            </w:r>
          </w:p>
          <w:p w14:paraId="41001432" w14:textId="77777777" w:rsidR="00F94517" w:rsidRDefault="00014849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二、本場地售票總數不得超過四百張。</w:t>
            </w:r>
          </w:p>
        </w:tc>
      </w:tr>
      <w:tr w:rsidR="00F94517" w14:paraId="4219D115" w14:textId="77777777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0C100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91F27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CE247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不足四千元以四千元計</w:t>
            </w:r>
          </w:p>
          <w:p w14:paraId="0B017FBC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DFCC7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41F4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19D1E1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6E93E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EEED4" w14:textId="77777777" w:rsidR="00F94517" w:rsidRDefault="00014849">
            <w:pPr>
              <w:spacing w:line="280" w:lineRule="exact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D05DF" w14:textId="77777777" w:rsidR="00F94517" w:rsidRDefault="00014849">
            <w:pPr>
              <w:spacing w:line="280" w:lineRule="exact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70118" w14:textId="77777777" w:rsidR="00F94517" w:rsidRDefault="00014849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F94517" w14:paraId="328437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C1367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1108F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53C5B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932F3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無此設備</w:t>
            </w:r>
          </w:p>
        </w:tc>
      </w:tr>
      <w:tr w:rsidR="00F94517" w14:paraId="44041987" w14:textId="77777777">
        <w:tblPrEx>
          <w:tblCellMar>
            <w:top w:w="0" w:type="dxa"/>
            <w:bottom w:w="0" w:type="dxa"/>
          </w:tblCellMar>
        </w:tblPrEx>
        <w:trPr>
          <w:trHeight w:val="2242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36580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98CAE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6DD5A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6C659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14:paraId="6C5417AC" w14:textId="77777777" w:rsidR="00F94517" w:rsidRDefault="00014849">
      <w:pPr>
        <w:spacing w:line="420" w:lineRule="exact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十九、永華自由車場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F94517" w14:paraId="6EC1494C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D1432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CC5F8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35BB0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F94517" w14:paraId="54189DC8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5EB10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7816E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D30C6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517A4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367354C1" w14:textId="77777777">
        <w:tblPrEx>
          <w:tblCellMar>
            <w:top w:w="0" w:type="dxa"/>
            <w:bottom w:w="0" w:type="dxa"/>
          </w:tblCellMar>
        </w:tblPrEx>
        <w:trPr>
          <w:trHeight w:val="1296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9EC21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48C1A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F7A51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不足一千元以一千元計</w:t>
            </w:r>
          </w:p>
          <w:p w14:paraId="50944A18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B5E4C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一千元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D72CF" w14:textId="77777777" w:rsidR="00F94517" w:rsidRDefault="00014849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搭拆舞台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或佈置期間需要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封場者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，以每場次一千元計。</w:t>
            </w:r>
          </w:p>
          <w:p w14:paraId="687A49EF" w14:textId="77777777" w:rsidR="00F94517" w:rsidRDefault="00014849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二、本場地售票總數不得超過四百張。</w:t>
            </w:r>
          </w:p>
        </w:tc>
      </w:tr>
      <w:tr w:rsidR="00F94517" w14:paraId="08099821" w14:textId="77777777">
        <w:tblPrEx>
          <w:tblCellMar>
            <w:top w:w="0" w:type="dxa"/>
            <w:bottom w:w="0" w:type="dxa"/>
          </w:tblCellMar>
        </w:tblPrEx>
        <w:trPr>
          <w:trHeight w:val="1240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73E6B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23B3B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70E4B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不足四千元以四千元計</w:t>
            </w:r>
          </w:p>
          <w:p w14:paraId="77CC199A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F1849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3A5BA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50A078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DEF5E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4F0FE" w14:textId="77777777" w:rsidR="00F94517" w:rsidRDefault="00014849">
            <w:pPr>
              <w:spacing w:line="280" w:lineRule="exact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E2640" w14:textId="77777777" w:rsidR="00F94517" w:rsidRDefault="00014849">
            <w:pPr>
              <w:spacing w:line="280" w:lineRule="exact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E4742" w14:textId="77777777" w:rsidR="00F94517" w:rsidRDefault="00014849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F94517" w14:paraId="00D2B2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C2704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19526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3C4B3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DBE1A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無此設備</w:t>
            </w:r>
          </w:p>
        </w:tc>
      </w:tr>
      <w:tr w:rsidR="00F94517" w14:paraId="1C260469" w14:textId="77777777">
        <w:tblPrEx>
          <w:tblCellMar>
            <w:top w:w="0" w:type="dxa"/>
            <w:bottom w:w="0" w:type="dxa"/>
          </w:tblCellMar>
        </w:tblPrEx>
        <w:trPr>
          <w:trHeight w:val="1815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013EA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8B1DB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BE63A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C2220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14:paraId="7984015D" w14:textId="77777777" w:rsidR="00F94517" w:rsidRDefault="00014849">
      <w:pPr>
        <w:spacing w:line="420" w:lineRule="exact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t>二十、</w:t>
      </w:r>
      <w:proofErr w:type="gramStart"/>
      <w:r>
        <w:rPr>
          <w:rFonts w:eastAsia="標楷體"/>
          <w:b/>
          <w:color w:val="000000"/>
          <w:kern w:val="0"/>
          <w:sz w:val="28"/>
          <w:szCs w:val="28"/>
        </w:rPr>
        <w:t>臺</w:t>
      </w:r>
      <w:proofErr w:type="gramEnd"/>
      <w:r>
        <w:rPr>
          <w:rFonts w:eastAsia="標楷體"/>
          <w:b/>
          <w:color w:val="000000"/>
          <w:kern w:val="0"/>
          <w:sz w:val="28"/>
          <w:szCs w:val="28"/>
        </w:rPr>
        <w:t>南市立滑輪溜冰場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F94517" w14:paraId="46AA83E3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54917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1DE63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D2612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F94517" w14:paraId="264C7E58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28557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22756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BC1B7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38184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2687674F" w14:textId="77777777">
        <w:tblPrEx>
          <w:tblCellMar>
            <w:top w:w="0" w:type="dxa"/>
            <w:bottom w:w="0" w:type="dxa"/>
          </w:tblCellMar>
        </w:tblPrEx>
        <w:trPr>
          <w:trHeight w:val="1164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7C431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E7DEA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6C59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不足四百元以四百元計</w:t>
            </w:r>
          </w:p>
          <w:p w14:paraId="4AE67337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ED981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四百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AD924" w14:textId="77777777" w:rsidR="00F94517" w:rsidRDefault="00014849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搭拆舞台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或佈置期間需要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封場者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，以每場次四百元計。</w:t>
            </w:r>
          </w:p>
          <w:p w14:paraId="3F792B85" w14:textId="77777777" w:rsidR="00F94517" w:rsidRDefault="00014849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二、本場地售票總數不得超過四百張。</w:t>
            </w:r>
          </w:p>
        </w:tc>
      </w:tr>
      <w:tr w:rsidR="00F94517" w14:paraId="5E005588" w14:textId="77777777">
        <w:tblPrEx>
          <w:tblCellMar>
            <w:top w:w="0" w:type="dxa"/>
            <w:bottom w:w="0" w:type="dxa"/>
          </w:tblCellMar>
        </w:tblPrEx>
        <w:trPr>
          <w:trHeight w:val="1068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2FAF2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1E710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A1FC9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不足四千元以四千元計</w:t>
            </w:r>
          </w:p>
          <w:p w14:paraId="55A24D17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45AD9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E1B76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02867F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E302D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B0C28" w14:textId="77777777" w:rsidR="00F94517" w:rsidRDefault="00014849">
            <w:pPr>
              <w:spacing w:line="280" w:lineRule="exact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E4441" w14:textId="77777777" w:rsidR="00F94517" w:rsidRDefault="00014849">
            <w:pPr>
              <w:spacing w:line="280" w:lineRule="exact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D56C5" w14:textId="77777777" w:rsidR="00F94517" w:rsidRDefault="00014849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F94517" w14:paraId="022011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DE470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1A37D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9B41E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FEE92" w14:textId="77777777" w:rsidR="00F94517" w:rsidRDefault="00014849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F94517" w14:paraId="49A7A92F" w14:textId="77777777">
        <w:tblPrEx>
          <w:tblCellMar>
            <w:top w:w="0" w:type="dxa"/>
            <w:bottom w:w="0" w:type="dxa"/>
          </w:tblCellMar>
        </w:tblPrEx>
        <w:trPr>
          <w:trHeight w:val="2414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8AFBB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A5075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D79D5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7DEB6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14:paraId="40124B56" w14:textId="77777777" w:rsidR="00F94517" w:rsidRDefault="00014849">
      <w:pPr>
        <w:spacing w:line="420" w:lineRule="exact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二十一、</w:t>
      </w:r>
      <w:proofErr w:type="gramStart"/>
      <w:r>
        <w:rPr>
          <w:rFonts w:eastAsia="標楷體"/>
          <w:b/>
          <w:color w:val="000000"/>
          <w:kern w:val="0"/>
          <w:sz w:val="28"/>
          <w:szCs w:val="28"/>
        </w:rPr>
        <w:t>臺</w:t>
      </w:r>
      <w:proofErr w:type="gramEnd"/>
      <w:r>
        <w:rPr>
          <w:rFonts w:eastAsia="標楷體"/>
          <w:b/>
          <w:color w:val="000000"/>
          <w:kern w:val="0"/>
          <w:sz w:val="28"/>
          <w:szCs w:val="28"/>
        </w:rPr>
        <w:t>南市小東公園溜冰場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F94517" w14:paraId="6B2FC8BF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1053A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23387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F7107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F94517" w14:paraId="2751B738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31DD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6BA09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BC170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8BB2E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42B26DD6" w14:textId="77777777">
        <w:tblPrEx>
          <w:tblCellMar>
            <w:top w:w="0" w:type="dxa"/>
            <w:bottom w:w="0" w:type="dxa"/>
          </w:tblCellMar>
        </w:tblPrEx>
        <w:trPr>
          <w:trHeight w:val="1158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E9B37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5457A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73183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不足四百元以四百元計</w:t>
            </w:r>
          </w:p>
          <w:p w14:paraId="1E03406A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AE378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四百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55EF0" w14:textId="77777777" w:rsidR="00F94517" w:rsidRDefault="00014849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搭拆舞台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或佈置期間需要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封場者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，以每場次四百元計。</w:t>
            </w:r>
          </w:p>
          <w:p w14:paraId="76981033" w14:textId="77777777" w:rsidR="00F94517" w:rsidRDefault="00014849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二、本場地售票總數不得超過四百張。</w:t>
            </w:r>
          </w:p>
        </w:tc>
      </w:tr>
      <w:tr w:rsidR="00F94517" w14:paraId="368EF0EC" w14:textId="77777777">
        <w:tblPrEx>
          <w:tblCellMar>
            <w:top w:w="0" w:type="dxa"/>
            <w:bottom w:w="0" w:type="dxa"/>
          </w:tblCellMar>
        </w:tblPrEx>
        <w:trPr>
          <w:trHeight w:val="1062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C8794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A14A2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6327D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不足四千元以四千元計</w:t>
            </w:r>
          </w:p>
          <w:p w14:paraId="7F5BC29E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62619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09347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517" w14:paraId="392B73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D5751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B8024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FA405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41D78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無此設備</w:t>
            </w:r>
          </w:p>
        </w:tc>
      </w:tr>
      <w:tr w:rsidR="00F94517" w14:paraId="189B8B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0158C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773D3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348EE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1C627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無此設備</w:t>
            </w:r>
          </w:p>
        </w:tc>
      </w:tr>
      <w:tr w:rsidR="00F94517" w14:paraId="0273610F" w14:textId="77777777">
        <w:tblPrEx>
          <w:tblCellMar>
            <w:top w:w="0" w:type="dxa"/>
            <w:bottom w:w="0" w:type="dxa"/>
          </w:tblCellMar>
        </w:tblPrEx>
        <w:trPr>
          <w:trHeight w:val="2432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1629D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0D70F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732DD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72F03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14:paraId="1F5F1D32" w14:textId="77777777" w:rsidR="00F94517" w:rsidRDefault="00F94517">
      <w:pPr>
        <w:spacing w:line="420" w:lineRule="exact"/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14:paraId="1EEFC91B" w14:textId="77777777" w:rsidR="00F94517" w:rsidRDefault="00F94517">
      <w:pPr>
        <w:spacing w:line="420" w:lineRule="exact"/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14:paraId="7002D54A" w14:textId="77777777" w:rsidR="00F94517" w:rsidRDefault="00014849">
      <w:pPr>
        <w:spacing w:line="420" w:lineRule="exact"/>
        <w:jc w:val="both"/>
      </w:pPr>
      <w:r>
        <w:rPr>
          <w:rFonts w:eastAsia="標楷體"/>
          <w:b/>
          <w:sz w:val="28"/>
          <w:szCs w:val="28"/>
        </w:rPr>
        <w:t>二十二、運動場看台下空間</w:t>
      </w:r>
      <w:r>
        <w:rPr>
          <w:rFonts w:eastAsia="標楷體"/>
          <w:b/>
          <w:sz w:val="28"/>
          <w:szCs w:val="28"/>
        </w:rPr>
        <w:t xml:space="preserve">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5"/>
        <w:gridCol w:w="3402"/>
        <w:gridCol w:w="3435"/>
      </w:tblGrid>
      <w:tr w:rsidR="00F94517" w14:paraId="04154FF4" w14:textId="77777777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D78D6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收費項目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17471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收費基準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D16ED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F94517" w14:paraId="0353E9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8EC8D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7BDCF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18966D9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五百元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每月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每間</w:t>
            </w:r>
          </w:p>
          <w:p w14:paraId="5F3B5298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C812A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保證金於場地使用後自行清潔完畢並繳交電費後無息退還。</w:t>
            </w:r>
          </w:p>
        </w:tc>
      </w:tr>
      <w:tr w:rsidR="00F94517" w14:paraId="7D78C4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3B466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電費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C8DB5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14:paraId="4C853717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自行設立獨立電表繳費</w:t>
            </w:r>
          </w:p>
          <w:p w14:paraId="2D9F3B22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4FA8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94517" w14:paraId="626BE0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03EEF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B1A2E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14:paraId="1FC8623B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一千元</w:t>
            </w:r>
          </w:p>
          <w:p w14:paraId="656D2D4D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FC1D5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5F9312DC" w14:textId="77777777" w:rsidR="00F94517" w:rsidRDefault="00F94517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14:paraId="28476940" w14:textId="77777777" w:rsidR="00F94517" w:rsidRDefault="00F94517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14:paraId="569D823B" w14:textId="77777777" w:rsidR="00F94517" w:rsidRDefault="00F94517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14:paraId="739A044C" w14:textId="77777777" w:rsidR="00F94517" w:rsidRDefault="00F94517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14:paraId="76A3C2E7" w14:textId="77777777" w:rsidR="00F94517" w:rsidRDefault="00F94517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14:paraId="03791C52" w14:textId="77777777" w:rsidR="00F94517" w:rsidRDefault="00F94517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14:paraId="584027C4" w14:textId="77777777" w:rsidR="00F94517" w:rsidRDefault="00F94517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14:paraId="304269F6" w14:textId="77777777" w:rsidR="00F94517" w:rsidRDefault="00014849">
      <w:pPr>
        <w:overflowPunct w:val="0"/>
        <w:autoSpaceDE w:val="0"/>
        <w:spacing w:line="420" w:lineRule="exact"/>
        <w:ind w:left="849" w:hanging="849"/>
        <w:jc w:val="both"/>
      </w:pPr>
      <w:r>
        <w:rPr>
          <w:rFonts w:eastAsia="標楷體"/>
          <w:b/>
          <w:sz w:val="28"/>
          <w:szCs w:val="28"/>
        </w:rPr>
        <w:lastRenderedPageBreak/>
        <w:t>二十三、</w:t>
      </w:r>
      <w:proofErr w:type="gramStart"/>
      <w:r>
        <w:rPr>
          <w:rFonts w:eastAsia="標楷體"/>
          <w:b/>
          <w:sz w:val="28"/>
          <w:szCs w:val="28"/>
        </w:rPr>
        <w:t>臺</w:t>
      </w:r>
      <w:proofErr w:type="gramEnd"/>
      <w:r>
        <w:rPr>
          <w:rFonts w:eastAsia="標楷體"/>
          <w:b/>
          <w:sz w:val="28"/>
          <w:szCs w:val="28"/>
        </w:rPr>
        <w:t>南市仁德區育樂活動中心</w:t>
      </w: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體育館</w:t>
      </w:r>
      <w:r>
        <w:rPr>
          <w:rFonts w:eastAsia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       </w:t>
      </w:r>
      <w:r>
        <w:rPr>
          <w:rFonts w:ascii="標楷體" w:eastAsia="標楷體" w:hAnsi="標楷體"/>
          <w:kern w:val="0"/>
          <w:sz w:val="28"/>
          <w:szCs w:val="28"/>
        </w:rPr>
        <w:t>單位：新臺幣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</w:rPr>
        <w:t>元</w:t>
      </w:r>
    </w:p>
    <w:tbl>
      <w:tblPr>
        <w:tblW w:w="96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709"/>
        <w:gridCol w:w="1418"/>
        <w:gridCol w:w="1045"/>
        <w:gridCol w:w="5340"/>
      </w:tblGrid>
      <w:tr w:rsidR="00F94517" w14:paraId="574ADED4" w14:textId="77777777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7E173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0E5E0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每場次收費標準</w:t>
            </w:r>
          </w:p>
        </w:tc>
        <w:tc>
          <w:tcPr>
            <w:tcW w:w="5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F87D6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備註</w:t>
            </w:r>
          </w:p>
        </w:tc>
      </w:tr>
      <w:tr w:rsidR="00F94517" w14:paraId="027CCF9C" w14:textId="77777777">
        <w:tblPrEx>
          <w:tblCellMar>
            <w:top w:w="0" w:type="dxa"/>
            <w:bottom w:w="0" w:type="dxa"/>
          </w:tblCellMar>
        </w:tblPrEx>
        <w:trPr>
          <w:cantSplit/>
          <w:trHeight w:val="122"/>
          <w:jc w:val="center"/>
        </w:trPr>
        <w:tc>
          <w:tcPr>
            <w:tcW w:w="1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34CCB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60986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8243C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5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2E15E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94517" w14:paraId="4EB67ADD" w14:textId="77777777">
        <w:tblPrEx>
          <w:tblCellMar>
            <w:top w:w="0" w:type="dxa"/>
            <w:bottom w:w="0" w:type="dxa"/>
          </w:tblCellMar>
        </w:tblPrEx>
        <w:trPr>
          <w:cantSplit/>
          <w:trHeight w:val="1161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53BE9" w14:textId="77777777" w:rsidR="00F94517" w:rsidRDefault="00014849">
            <w:pPr>
              <w:spacing w:line="280" w:lineRule="exact"/>
              <w:ind w:left="42" w:hanging="42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場地使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用費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821E0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8831B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售票總收入百分之五，不足四千元以四千元計</w:t>
            </w:r>
          </w:p>
          <w:p w14:paraId="24DA6D37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C989E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四千元</w:t>
            </w:r>
          </w:p>
        </w:tc>
        <w:tc>
          <w:tcPr>
            <w:tcW w:w="5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7C3BC" w14:textId="77777777" w:rsidR="00F94517" w:rsidRDefault="0001484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一、</w:t>
            </w:r>
            <w:proofErr w:type="gramStart"/>
            <w:r>
              <w:rPr>
                <w:rFonts w:eastAsia="標楷體"/>
                <w:sz w:val="28"/>
                <w:szCs w:val="28"/>
              </w:rPr>
              <w:t>搭拆舞台</w:t>
            </w:r>
            <w:proofErr w:type="gramEnd"/>
            <w:r>
              <w:rPr>
                <w:rFonts w:eastAsia="標楷體"/>
                <w:sz w:val="28"/>
                <w:szCs w:val="28"/>
              </w:rPr>
              <w:t>或佈置期間需要</w:t>
            </w:r>
            <w:proofErr w:type="gramStart"/>
            <w:r>
              <w:rPr>
                <w:rFonts w:eastAsia="標楷體"/>
                <w:sz w:val="28"/>
                <w:szCs w:val="28"/>
              </w:rPr>
              <w:t>封場者</w:t>
            </w:r>
            <w:proofErr w:type="gramEnd"/>
            <w:r>
              <w:rPr>
                <w:rFonts w:eastAsia="標楷體"/>
                <w:sz w:val="28"/>
                <w:szCs w:val="28"/>
              </w:rPr>
              <w:t>，以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1D3CD113" w14:textId="77777777" w:rsidR="00F94517" w:rsidRDefault="0001484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每場次四千元計。</w:t>
            </w:r>
          </w:p>
          <w:p w14:paraId="412D8E35" w14:textId="77777777" w:rsidR="00F94517" w:rsidRDefault="0001484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二、本場地共二面球場，售票總數不得超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0BB56BF6" w14:textId="77777777" w:rsidR="00F94517" w:rsidRDefault="0001484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過二千張。</w:t>
            </w:r>
          </w:p>
          <w:p w14:paraId="49FB74A3" w14:textId="77777777" w:rsidR="00F94517" w:rsidRDefault="00F94517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94517" w14:paraId="196B81FC" w14:textId="77777777">
        <w:tblPrEx>
          <w:tblCellMar>
            <w:top w:w="0" w:type="dxa"/>
            <w:bottom w:w="0" w:type="dxa"/>
          </w:tblCellMar>
        </w:tblPrEx>
        <w:trPr>
          <w:cantSplit/>
          <w:trHeight w:val="940"/>
          <w:jc w:val="center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44E78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337CB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5DA7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售票總收入百分之十，不足一萬元以一萬元計</w:t>
            </w:r>
          </w:p>
          <w:p w14:paraId="77A5D9FC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7E60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一萬元</w:t>
            </w:r>
          </w:p>
        </w:tc>
        <w:tc>
          <w:tcPr>
            <w:tcW w:w="5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4FD05" w14:textId="77777777" w:rsidR="00F94517" w:rsidRDefault="00F94517">
            <w:pPr>
              <w:widowControl/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94517" w14:paraId="446EF061" w14:textId="77777777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659DE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71C4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一千二百元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3370E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一千二百元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3FF88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四小時為一場，不足四小時仍以一場計。</w:t>
            </w:r>
          </w:p>
        </w:tc>
      </w:tr>
      <w:tr w:rsidR="00F94517" w14:paraId="0FF9A295" w14:textId="77777777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88942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照明費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6A8E1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四千元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99BFB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四千元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1904D" w14:textId="77777777" w:rsidR="00F94517" w:rsidRDefault="00014849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四小時為一場，不足四小時仍以一場計。</w:t>
            </w:r>
          </w:p>
        </w:tc>
      </w:tr>
      <w:tr w:rsidR="00F94517" w14:paraId="4B9997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EE1FA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損害保證金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02855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二萬元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8301A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二萬元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A2C84" w14:textId="77777777" w:rsidR="00F94517" w:rsidRDefault="0001484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一、場地使用後自行辦理清潔者，檢查完</w:t>
            </w:r>
          </w:p>
          <w:p w14:paraId="715A79F9" w14:textId="77777777" w:rsidR="00F94517" w:rsidRDefault="0001484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畢後無息退還，否則每場次收費六千</w:t>
            </w:r>
          </w:p>
          <w:p w14:paraId="3706443D" w14:textId="77777777" w:rsidR="00F94517" w:rsidRDefault="0001484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元，至改善完成為止。</w:t>
            </w:r>
          </w:p>
          <w:p w14:paraId="06749887" w14:textId="77777777" w:rsidR="00F94517" w:rsidRDefault="0001484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二、借用之器材一律不得攜出場外，如有</w:t>
            </w:r>
          </w:p>
          <w:p w14:paraId="420C27A5" w14:textId="77777777" w:rsidR="00F94517" w:rsidRDefault="0001484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損壞，應照價賠償。場地使用後原有</w:t>
            </w:r>
          </w:p>
          <w:p w14:paraId="6759AC0C" w14:textId="77777777" w:rsidR="00F94517" w:rsidRDefault="0001484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器材、設施並無損壞，檢查完畢後，</w:t>
            </w:r>
          </w:p>
          <w:p w14:paraId="762A30A8" w14:textId="77777777" w:rsidR="00F94517" w:rsidRDefault="0001484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損害保證金無息退還。</w:t>
            </w:r>
          </w:p>
        </w:tc>
      </w:tr>
    </w:tbl>
    <w:p w14:paraId="5E4BE2E3" w14:textId="77777777" w:rsidR="00F94517" w:rsidRDefault="00F94517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14:paraId="204C159A" w14:textId="77777777" w:rsidR="00F94517" w:rsidRDefault="00F94517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14:paraId="21E58772" w14:textId="77777777" w:rsidR="00F94517" w:rsidRDefault="00F94517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14:paraId="7D89D35D" w14:textId="77777777" w:rsidR="00F94517" w:rsidRDefault="00F94517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14:paraId="2B7E8468" w14:textId="77777777" w:rsidR="00F94517" w:rsidRDefault="00F94517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14:paraId="2FAA59BB" w14:textId="77777777" w:rsidR="00F94517" w:rsidRDefault="00F94517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14:paraId="35412D81" w14:textId="77777777" w:rsidR="00F94517" w:rsidRDefault="00F94517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14:paraId="207B8E26" w14:textId="77777777" w:rsidR="00F94517" w:rsidRDefault="00F94517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14:paraId="3F090AF1" w14:textId="77777777" w:rsidR="00F94517" w:rsidRDefault="00F94517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14:paraId="58F58FCC" w14:textId="77777777" w:rsidR="00F94517" w:rsidRDefault="00F94517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14:paraId="5F9A738D" w14:textId="77777777" w:rsidR="00F94517" w:rsidRDefault="00F94517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14:paraId="434FDE62" w14:textId="77777777" w:rsidR="00F94517" w:rsidRDefault="00F94517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14:paraId="6A134099" w14:textId="77777777" w:rsidR="00F94517" w:rsidRDefault="00F94517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14:paraId="7FA2161A" w14:textId="77777777" w:rsidR="00F94517" w:rsidRDefault="00F94517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14:paraId="0836F290" w14:textId="77777777" w:rsidR="00F94517" w:rsidRDefault="00F94517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14:paraId="3F042F64" w14:textId="77777777" w:rsidR="00F94517" w:rsidRDefault="00014849">
      <w:pPr>
        <w:overflowPunct w:val="0"/>
        <w:autoSpaceDE w:val="0"/>
        <w:spacing w:line="420" w:lineRule="exact"/>
        <w:ind w:left="849" w:hanging="849"/>
        <w:jc w:val="both"/>
      </w:pPr>
      <w:r>
        <w:rPr>
          <w:rFonts w:eastAsia="標楷體"/>
          <w:b/>
          <w:sz w:val="28"/>
          <w:szCs w:val="28"/>
        </w:rPr>
        <w:lastRenderedPageBreak/>
        <w:t>二十四、</w:t>
      </w:r>
      <w:proofErr w:type="gramStart"/>
      <w:r>
        <w:rPr>
          <w:rFonts w:eastAsia="標楷體"/>
          <w:b/>
          <w:sz w:val="28"/>
          <w:szCs w:val="28"/>
        </w:rPr>
        <w:t>臺</w:t>
      </w:r>
      <w:proofErr w:type="gramEnd"/>
      <w:r>
        <w:rPr>
          <w:rFonts w:eastAsia="標楷體"/>
          <w:b/>
          <w:sz w:val="28"/>
          <w:szCs w:val="28"/>
        </w:rPr>
        <w:t>南市仁德區運動公園育樂活</w:t>
      </w:r>
      <w:r>
        <w:rPr>
          <w:rFonts w:ascii="標楷體" w:eastAsia="標楷體" w:hAnsi="標楷體"/>
          <w:b/>
          <w:kern w:val="0"/>
          <w:sz w:val="28"/>
          <w:szCs w:val="28"/>
        </w:rPr>
        <w:t>動中心運動練習室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</w:rPr>
        <w:t>單位：新臺幣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</w:rPr>
        <w:t>元</w:t>
      </w:r>
    </w:p>
    <w:tbl>
      <w:tblPr>
        <w:tblW w:w="947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0"/>
        <w:gridCol w:w="691"/>
        <w:gridCol w:w="869"/>
        <w:gridCol w:w="1158"/>
        <w:gridCol w:w="5532"/>
      </w:tblGrid>
      <w:tr w:rsidR="00F94517" w14:paraId="7CEE4EC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9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E832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A89FA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每場次收費標準</w:t>
            </w:r>
          </w:p>
        </w:tc>
        <w:tc>
          <w:tcPr>
            <w:tcW w:w="5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BFE0E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備註</w:t>
            </w:r>
          </w:p>
        </w:tc>
      </w:tr>
      <w:tr w:rsidR="00F94517" w14:paraId="745C2CA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9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20814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CDFFA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94533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5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8507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94517" w14:paraId="0E11811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A6EC5" w14:textId="77777777" w:rsidR="00F94517" w:rsidRDefault="00014849">
            <w:pPr>
              <w:spacing w:line="280" w:lineRule="exact"/>
              <w:ind w:left="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83C87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6F365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不開放售票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40FD5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四百元</w:t>
            </w:r>
          </w:p>
        </w:tc>
        <w:tc>
          <w:tcPr>
            <w:tcW w:w="5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02350" w14:textId="77777777" w:rsidR="00F94517" w:rsidRDefault="00014849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一、本場地不開放售票。</w:t>
            </w:r>
          </w:p>
          <w:p w14:paraId="19C7921A" w14:textId="77777777" w:rsidR="00F94517" w:rsidRDefault="00014849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二、辦理有關體育會議租借場地使用，比照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</w:p>
          <w:p w14:paraId="183CA15A" w14:textId="77777777" w:rsidR="00F94517" w:rsidRDefault="00014849">
            <w:pPr>
              <w:spacing w:line="28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體育性活動收費</w:t>
            </w:r>
            <w:r>
              <w:rPr>
                <w:rFonts w:ascii="新細明體" w:eastAsia="標楷體" w:hAnsi="新細明體"/>
                <w:sz w:val="28"/>
                <w:szCs w:val="28"/>
              </w:rPr>
              <w:t>。</w:t>
            </w:r>
          </w:p>
          <w:p w14:paraId="6906AC1F" w14:textId="77777777" w:rsidR="00F94517" w:rsidRDefault="00F94517">
            <w:pPr>
              <w:spacing w:line="280" w:lineRule="exact"/>
              <w:jc w:val="both"/>
              <w:rPr>
                <w:rFonts w:ascii="新細明體" w:eastAsia="標楷體" w:hAnsi="新細明體"/>
                <w:sz w:val="28"/>
                <w:szCs w:val="28"/>
              </w:rPr>
            </w:pPr>
          </w:p>
          <w:p w14:paraId="40060478" w14:textId="77777777" w:rsidR="00F94517" w:rsidRDefault="00F94517">
            <w:pPr>
              <w:spacing w:line="280" w:lineRule="exact"/>
              <w:rPr>
                <w:rFonts w:ascii="新細明體" w:eastAsia="標楷體" w:hAnsi="新細明體"/>
                <w:sz w:val="28"/>
                <w:szCs w:val="28"/>
              </w:rPr>
            </w:pPr>
          </w:p>
          <w:p w14:paraId="41E635F4" w14:textId="77777777" w:rsidR="00F94517" w:rsidRDefault="00F94517">
            <w:pPr>
              <w:spacing w:line="280" w:lineRule="exact"/>
              <w:rPr>
                <w:rFonts w:ascii="新細明體" w:eastAsia="標楷體" w:hAnsi="新細明體"/>
                <w:sz w:val="28"/>
                <w:szCs w:val="28"/>
              </w:rPr>
            </w:pPr>
          </w:p>
          <w:p w14:paraId="37B09A9F" w14:textId="77777777" w:rsidR="00F94517" w:rsidRDefault="00F94517">
            <w:pPr>
              <w:spacing w:line="280" w:lineRule="exact"/>
              <w:rPr>
                <w:rFonts w:ascii="新細明體" w:eastAsia="標楷體" w:hAnsi="新細明體"/>
                <w:sz w:val="28"/>
                <w:szCs w:val="28"/>
              </w:rPr>
            </w:pPr>
          </w:p>
          <w:p w14:paraId="0D289C75" w14:textId="77777777" w:rsidR="00F94517" w:rsidRDefault="00F94517">
            <w:pPr>
              <w:spacing w:line="280" w:lineRule="exact"/>
              <w:rPr>
                <w:rFonts w:ascii="新細明體" w:eastAsia="標楷體" w:hAnsi="新細明體"/>
                <w:sz w:val="28"/>
                <w:szCs w:val="28"/>
              </w:rPr>
            </w:pPr>
          </w:p>
          <w:p w14:paraId="6A06EE0C" w14:textId="77777777" w:rsidR="00F94517" w:rsidRDefault="00F94517">
            <w:pPr>
              <w:spacing w:line="280" w:lineRule="exact"/>
              <w:rPr>
                <w:rFonts w:ascii="新細明體" w:eastAsia="標楷體" w:hAnsi="新細明體"/>
                <w:sz w:val="28"/>
                <w:szCs w:val="28"/>
              </w:rPr>
            </w:pPr>
          </w:p>
          <w:p w14:paraId="26E72F62" w14:textId="77777777" w:rsidR="00F94517" w:rsidRDefault="00F94517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94517" w14:paraId="30C626E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23BED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1D482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237CC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不開放售票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36C45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三千元</w:t>
            </w:r>
          </w:p>
        </w:tc>
        <w:tc>
          <w:tcPr>
            <w:tcW w:w="5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60C5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94517" w14:paraId="218871C1" w14:textId="77777777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F54BE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2DB48" w14:textId="77777777" w:rsidR="00F94517" w:rsidRDefault="00014849">
            <w:pPr>
              <w:spacing w:line="280" w:lineRule="exact"/>
              <w:ind w:left="-161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34654" w14:textId="77777777" w:rsidR="00F94517" w:rsidRDefault="00014849">
            <w:pPr>
              <w:spacing w:line="280" w:lineRule="exact"/>
              <w:ind w:left="-161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五百元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DD105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四小時為一場，不足四小時仍以一場計。</w:t>
            </w:r>
          </w:p>
        </w:tc>
      </w:tr>
      <w:tr w:rsidR="00F94517" w14:paraId="726113A3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0B0CA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照明費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AE74A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7B44F" w14:textId="77777777" w:rsidR="00F94517" w:rsidRDefault="00014849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五百元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D1DE8" w14:textId="77777777" w:rsidR="00F94517" w:rsidRDefault="00014849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四小時為一場，不足四小時仍以一場計。</w:t>
            </w:r>
          </w:p>
        </w:tc>
      </w:tr>
      <w:tr w:rsidR="00F94517" w14:paraId="2F38DA4B" w14:textId="77777777">
        <w:tblPrEx>
          <w:tblCellMar>
            <w:top w:w="0" w:type="dxa"/>
            <w:bottom w:w="0" w:type="dxa"/>
          </w:tblCellMar>
        </w:tblPrEx>
        <w:trPr>
          <w:trHeight w:val="3101"/>
          <w:jc w:val="center"/>
        </w:trPr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B4390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損害保證金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B9BCB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4823A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二萬元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4CFDA" w14:textId="77777777" w:rsidR="00F94517" w:rsidRDefault="0001484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一、場地使用後自行辦理清潔者，檢查完</w:t>
            </w:r>
          </w:p>
          <w:p w14:paraId="0ED69D70" w14:textId="77777777" w:rsidR="00F94517" w:rsidRDefault="0001484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畢後無息退還，否則每場次收費六千</w:t>
            </w:r>
          </w:p>
          <w:p w14:paraId="5A6290DA" w14:textId="77777777" w:rsidR="00F94517" w:rsidRDefault="00014849">
            <w:pPr>
              <w:spacing w:line="280" w:lineRule="exact"/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pacing w:val="7"/>
                <w:kern w:val="0"/>
                <w:sz w:val="28"/>
                <w:szCs w:val="28"/>
              </w:rPr>
              <w:t>元，至改善完成為止</w:t>
            </w:r>
            <w:r>
              <w:rPr>
                <w:rFonts w:eastAsia="標楷體"/>
                <w:spacing w:val="-28"/>
                <w:kern w:val="0"/>
                <w:sz w:val="28"/>
                <w:szCs w:val="28"/>
              </w:rPr>
              <w:t>。</w:t>
            </w:r>
          </w:p>
          <w:p w14:paraId="125BD9C2" w14:textId="77777777" w:rsidR="00F94517" w:rsidRDefault="0001484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二、借用之器材一律不得攜出場外，如有</w:t>
            </w:r>
          </w:p>
          <w:p w14:paraId="68BDA3CB" w14:textId="77777777" w:rsidR="00F94517" w:rsidRDefault="0001484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損壞，應照價賠償。場地使用後原有</w:t>
            </w:r>
          </w:p>
          <w:p w14:paraId="4E41850D" w14:textId="77777777" w:rsidR="00F94517" w:rsidRDefault="0001484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器材、設施並無損壞，檢查完畢後，</w:t>
            </w:r>
          </w:p>
          <w:p w14:paraId="429A298D" w14:textId="77777777" w:rsidR="00F94517" w:rsidRDefault="00014849">
            <w:pPr>
              <w:spacing w:line="280" w:lineRule="exact"/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pacing w:val="8"/>
                <w:kern w:val="0"/>
                <w:sz w:val="28"/>
                <w:szCs w:val="28"/>
              </w:rPr>
              <w:t>損害保證金無息退還</w:t>
            </w:r>
            <w:r>
              <w:rPr>
                <w:rFonts w:eastAsia="標楷體"/>
                <w:spacing w:val="-1"/>
                <w:kern w:val="0"/>
                <w:sz w:val="28"/>
                <w:szCs w:val="28"/>
              </w:rPr>
              <w:t>。</w:t>
            </w:r>
          </w:p>
        </w:tc>
      </w:tr>
    </w:tbl>
    <w:p w14:paraId="331B4172" w14:textId="77777777" w:rsidR="00F94517" w:rsidRDefault="00F94517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14:paraId="37AA6FDB" w14:textId="77777777" w:rsidR="00F94517" w:rsidRDefault="00F94517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14:paraId="2091FC4D" w14:textId="77777777" w:rsidR="00F94517" w:rsidRDefault="00F94517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14:paraId="1B88E45A" w14:textId="77777777" w:rsidR="00F94517" w:rsidRDefault="00F94517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14:paraId="6DAD0405" w14:textId="77777777" w:rsidR="00F94517" w:rsidRDefault="00F94517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14:paraId="21801DEB" w14:textId="77777777" w:rsidR="00F94517" w:rsidRDefault="00F94517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14:paraId="4B087BA4" w14:textId="77777777" w:rsidR="00F94517" w:rsidRDefault="00F94517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14:paraId="1F7C100E" w14:textId="77777777" w:rsidR="00F94517" w:rsidRDefault="00F94517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14:paraId="7580BBE1" w14:textId="77777777" w:rsidR="00F94517" w:rsidRDefault="00F94517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14:paraId="66B49BED" w14:textId="77777777" w:rsidR="00F94517" w:rsidRDefault="00F94517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14:paraId="39CEB03C" w14:textId="77777777" w:rsidR="00F94517" w:rsidRDefault="00F94517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14:paraId="494BBF2B" w14:textId="77777777" w:rsidR="00F94517" w:rsidRDefault="00F94517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14:paraId="79F1B87F" w14:textId="77777777" w:rsidR="00F94517" w:rsidRDefault="00F94517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14:paraId="493FE536" w14:textId="77777777" w:rsidR="00F94517" w:rsidRDefault="00F94517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14:paraId="334912DF" w14:textId="77777777" w:rsidR="00F94517" w:rsidRDefault="00F94517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14:paraId="1565CF14" w14:textId="77777777" w:rsidR="00F94517" w:rsidRDefault="00F94517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14:paraId="7DC5F27A" w14:textId="77777777" w:rsidR="00F94517" w:rsidRDefault="00F94517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14:paraId="2DF425B6" w14:textId="77777777" w:rsidR="00F94517" w:rsidRDefault="00014849">
      <w:pPr>
        <w:spacing w:line="340" w:lineRule="exact"/>
        <w:jc w:val="both"/>
      </w:pPr>
      <w:r>
        <w:rPr>
          <w:rFonts w:eastAsia="標楷體"/>
          <w:b/>
          <w:kern w:val="0"/>
          <w:sz w:val="28"/>
          <w:szCs w:val="28"/>
        </w:rPr>
        <w:lastRenderedPageBreak/>
        <w:t>二十五、</w:t>
      </w:r>
      <w:proofErr w:type="gramStart"/>
      <w:r>
        <w:rPr>
          <w:rFonts w:eastAsia="標楷體"/>
          <w:b/>
          <w:kern w:val="0"/>
          <w:sz w:val="28"/>
          <w:szCs w:val="28"/>
        </w:rPr>
        <w:t>臺</w:t>
      </w:r>
      <w:proofErr w:type="gramEnd"/>
      <w:r>
        <w:rPr>
          <w:rFonts w:eastAsia="標楷體"/>
          <w:b/>
          <w:kern w:val="0"/>
          <w:sz w:val="28"/>
          <w:szCs w:val="28"/>
        </w:rPr>
        <w:t>南市仁德區運動公園溜冰場</w:t>
      </w:r>
      <w:r>
        <w:rPr>
          <w:rFonts w:eastAsia="標楷體"/>
          <w:b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 xml:space="preserve">                 </w:t>
      </w:r>
      <w:r>
        <w:rPr>
          <w:rFonts w:eastAsia="標楷體"/>
          <w:kern w:val="0"/>
          <w:sz w:val="28"/>
          <w:szCs w:val="28"/>
        </w:rPr>
        <w:t>單位：新臺幣</w:t>
      </w:r>
      <w:r>
        <w:rPr>
          <w:rFonts w:eastAsia="標楷體"/>
          <w:kern w:val="0"/>
          <w:sz w:val="28"/>
          <w:szCs w:val="28"/>
        </w:rPr>
        <w:t xml:space="preserve">  </w:t>
      </w:r>
      <w:r>
        <w:rPr>
          <w:rFonts w:eastAsia="標楷體"/>
          <w:kern w:val="0"/>
          <w:sz w:val="28"/>
          <w:szCs w:val="28"/>
        </w:rPr>
        <w:t>元</w:t>
      </w:r>
    </w:p>
    <w:tbl>
      <w:tblPr>
        <w:tblW w:w="953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2"/>
        <w:gridCol w:w="709"/>
        <w:gridCol w:w="1418"/>
        <w:gridCol w:w="567"/>
        <w:gridCol w:w="5670"/>
      </w:tblGrid>
      <w:tr w:rsidR="00F94517" w14:paraId="1B559C0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78678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6AC8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每場次收費標準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3558B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備註</w:t>
            </w:r>
          </w:p>
        </w:tc>
      </w:tr>
      <w:tr w:rsidR="00F94517" w14:paraId="0ECAFAD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E720F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A7CEB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72A8D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81B44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94517" w14:paraId="7DC4B8A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4C1C0" w14:textId="77777777" w:rsidR="00F94517" w:rsidRDefault="00014849">
            <w:pPr>
              <w:spacing w:line="280" w:lineRule="exact"/>
              <w:ind w:left="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9A176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42D58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售票總收入百分之五，不足二千元以二千元計</w:t>
            </w:r>
          </w:p>
          <w:p w14:paraId="4F4C5E03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F7926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二千元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77B66" w14:textId="77777777" w:rsidR="00F94517" w:rsidRDefault="0001484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一、</w:t>
            </w:r>
            <w:proofErr w:type="gramStart"/>
            <w:r>
              <w:rPr>
                <w:rFonts w:eastAsia="標楷體"/>
                <w:sz w:val="28"/>
                <w:szCs w:val="28"/>
              </w:rPr>
              <w:t>搭拆舞台</w:t>
            </w:r>
            <w:proofErr w:type="gramEnd"/>
            <w:r>
              <w:rPr>
                <w:rFonts w:eastAsia="標楷體"/>
                <w:sz w:val="28"/>
                <w:szCs w:val="28"/>
              </w:rPr>
              <w:t>或佈置期間需要</w:t>
            </w:r>
            <w:proofErr w:type="gramStart"/>
            <w:r>
              <w:rPr>
                <w:rFonts w:eastAsia="標楷體"/>
                <w:sz w:val="28"/>
                <w:szCs w:val="28"/>
              </w:rPr>
              <w:t>封場者</w:t>
            </w:r>
            <w:proofErr w:type="gramEnd"/>
            <w:r>
              <w:rPr>
                <w:rFonts w:eastAsia="標楷體"/>
                <w:sz w:val="28"/>
                <w:szCs w:val="28"/>
              </w:rPr>
              <w:t>，以每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</w:p>
          <w:p w14:paraId="6165D4AA" w14:textId="77777777" w:rsidR="00F94517" w:rsidRDefault="0001484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場次四百元計。</w:t>
            </w:r>
          </w:p>
          <w:p w14:paraId="1A9C6B15" w14:textId="77777777" w:rsidR="00F94517" w:rsidRDefault="0001484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二、本場售票總數不得超過四百張。</w:t>
            </w:r>
          </w:p>
        </w:tc>
      </w:tr>
      <w:tr w:rsidR="00F94517" w14:paraId="1CD8715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BD492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6EE62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3FD7F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售票總收入百分之十，不足一萬元以一萬元計</w:t>
            </w:r>
          </w:p>
          <w:p w14:paraId="2990A716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6C871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一萬元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45B89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94517" w14:paraId="7E7562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1A10D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C4644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070AD" w14:textId="77777777" w:rsidR="00F94517" w:rsidRDefault="00014849">
            <w:pPr>
              <w:spacing w:line="280" w:lineRule="exact"/>
              <w:ind w:left="560" w:hanging="56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F6BC0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94517" w14:paraId="7E81C2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04905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照明費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E4F82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一千元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D1075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一千元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D375D" w14:textId="77777777" w:rsidR="00F94517" w:rsidRDefault="0001484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四小時為一場，不足四小時仍以一場計</w:t>
            </w:r>
          </w:p>
        </w:tc>
      </w:tr>
      <w:tr w:rsidR="00F94517" w14:paraId="0D3AA490" w14:textId="77777777">
        <w:tblPrEx>
          <w:tblCellMar>
            <w:top w:w="0" w:type="dxa"/>
            <w:bottom w:w="0" w:type="dxa"/>
          </w:tblCellMar>
        </w:tblPrEx>
        <w:trPr>
          <w:trHeight w:val="2218"/>
          <w:jc w:val="center"/>
        </w:trPr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1C2A4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損害保證金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4F4E7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二萬元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42E43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二萬元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FB334" w14:textId="77777777" w:rsidR="00F94517" w:rsidRDefault="0001484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一、場地使用後自行辦理清潔者，檢查完畢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</w:p>
          <w:p w14:paraId="53DABD43" w14:textId="77777777" w:rsidR="00F94517" w:rsidRDefault="0001484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後無息退還，否則每場次收費六千元，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</w:p>
          <w:p w14:paraId="099B986C" w14:textId="77777777" w:rsidR="00F94517" w:rsidRDefault="0001484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至改善完成為止。</w:t>
            </w:r>
          </w:p>
          <w:p w14:paraId="31331BFC" w14:textId="77777777" w:rsidR="00F94517" w:rsidRDefault="0001484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二、借用之器材一律不得攜出場外，如有損</w:t>
            </w:r>
          </w:p>
          <w:p w14:paraId="10C56798" w14:textId="77777777" w:rsidR="00F94517" w:rsidRDefault="0001484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壞，應照價賠償。場地使用後原有器材</w:t>
            </w:r>
          </w:p>
          <w:p w14:paraId="0023EBEB" w14:textId="77777777" w:rsidR="00F94517" w:rsidRDefault="0001484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、設施並無損壞，檢查完畢後，損害保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7D1E4499" w14:textId="77777777" w:rsidR="00F94517" w:rsidRDefault="0001484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eastAsia="標楷體"/>
                <w:sz w:val="28"/>
                <w:szCs w:val="28"/>
              </w:rPr>
              <w:t>證金無息</w:t>
            </w:r>
            <w:proofErr w:type="gramEnd"/>
            <w:r>
              <w:rPr>
                <w:rFonts w:eastAsia="標楷體"/>
                <w:sz w:val="28"/>
                <w:szCs w:val="28"/>
              </w:rPr>
              <w:t>退還。</w:t>
            </w:r>
          </w:p>
        </w:tc>
      </w:tr>
    </w:tbl>
    <w:p w14:paraId="1DC7D74C" w14:textId="77777777" w:rsidR="00F94517" w:rsidRDefault="00F94517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14:paraId="169B2DD1" w14:textId="77777777" w:rsidR="00F94517" w:rsidRDefault="00F94517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14:paraId="5A396F09" w14:textId="77777777" w:rsidR="00F94517" w:rsidRDefault="00F94517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14:paraId="68658A61" w14:textId="77777777" w:rsidR="00F94517" w:rsidRDefault="00F94517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14:paraId="1A7A8A7A" w14:textId="77777777" w:rsidR="00F94517" w:rsidRDefault="00F94517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14:paraId="6A1F18A0" w14:textId="77777777" w:rsidR="00F94517" w:rsidRDefault="00F94517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14:paraId="460095B4" w14:textId="77777777" w:rsidR="00F94517" w:rsidRDefault="00F94517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14:paraId="1F7C0398" w14:textId="77777777" w:rsidR="00F94517" w:rsidRDefault="00F94517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14:paraId="73A29297" w14:textId="77777777" w:rsidR="00F94517" w:rsidRDefault="00F94517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14:paraId="3EDEA9C9" w14:textId="77777777" w:rsidR="00F94517" w:rsidRDefault="00F94517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14:paraId="7F245277" w14:textId="77777777" w:rsidR="00F94517" w:rsidRDefault="00F94517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14:paraId="2F7CA641" w14:textId="77777777" w:rsidR="00F94517" w:rsidRDefault="00F94517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14:paraId="5C02CB60" w14:textId="77777777" w:rsidR="00F94517" w:rsidRDefault="00F94517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14:paraId="724111D1" w14:textId="77777777" w:rsidR="00F94517" w:rsidRDefault="00F94517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14:paraId="45556700" w14:textId="77777777" w:rsidR="00F94517" w:rsidRDefault="00F94517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14:paraId="785D5060" w14:textId="77777777" w:rsidR="00F94517" w:rsidRDefault="00F94517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14:paraId="2EE169DD" w14:textId="77777777" w:rsidR="00F94517" w:rsidRDefault="00F94517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14:paraId="18A707D9" w14:textId="77777777" w:rsidR="00F94517" w:rsidRDefault="00F94517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14:paraId="5AE4CB06" w14:textId="77777777" w:rsidR="00F94517" w:rsidRDefault="00014849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>二十六、</w:t>
      </w:r>
      <w:proofErr w:type="gramStart"/>
      <w:r>
        <w:rPr>
          <w:rFonts w:ascii="標楷體" w:eastAsia="標楷體" w:hAnsi="標楷體"/>
          <w:b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kern w:val="0"/>
          <w:sz w:val="28"/>
          <w:szCs w:val="28"/>
        </w:rPr>
        <w:t>南市仁德區運動公園管理中心運動練習室（東、西會議室）</w:t>
      </w:r>
    </w:p>
    <w:p w14:paraId="164D920E" w14:textId="77777777" w:rsidR="00F94517" w:rsidRDefault="00014849">
      <w:pPr>
        <w:spacing w:line="340" w:lineRule="exact"/>
      </w:pPr>
      <w:r>
        <w:rPr>
          <w:rFonts w:ascii="標楷體" w:eastAsia="標楷體" w:hAnsi="標楷體"/>
          <w:b/>
          <w:kern w:val="0"/>
          <w:sz w:val="28"/>
          <w:szCs w:val="28"/>
        </w:rPr>
        <w:t xml:space="preserve">                                                    </w:t>
      </w:r>
      <w:r>
        <w:rPr>
          <w:rFonts w:ascii="標楷體" w:eastAsia="標楷體" w:hAnsi="標楷體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kern w:val="0"/>
          <w:sz w:val="28"/>
          <w:szCs w:val="28"/>
        </w:rPr>
        <w:t>單位：新臺幣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</w:rPr>
        <w:t>元</w:t>
      </w:r>
    </w:p>
    <w:tbl>
      <w:tblPr>
        <w:tblW w:w="981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0"/>
        <w:gridCol w:w="709"/>
        <w:gridCol w:w="1134"/>
        <w:gridCol w:w="1129"/>
        <w:gridCol w:w="5017"/>
      </w:tblGrid>
      <w:tr w:rsidR="00F94517" w14:paraId="7269B48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8D3A4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C0907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每場次收費標準</w:t>
            </w:r>
          </w:p>
        </w:tc>
        <w:tc>
          <w:tcPr>
            <w:tcW w:w="5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33234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備註</w:t>
            </w:r>
          </w:p>
        </w:tc>
      </w:tr>
      <w:tr w:rsidR="00F94517" w14:paraId="7F6C32D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E9ADE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826F7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BB648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5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CDF38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94517" w14:paraId="58A1FAA8" w14:textId="77777777">
        <w:tblPrEx>
          <w:tblCellMar>
            <w:top w:w="0" w:type="dxa"/>
            <w:bottom w:w="0" w:type="dxa"/>
          </w:tblCellMar>
        </w:tblPrEx>
        <w:trPr>
          <w:cantSplit/>
          <w:trHeight w:val="1024"/>
          <w:jc w:val="center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87272" w14:textId="77777777" w:rsidR="00F94517" w:rsidRDefault="00014849">
            <w:pPr>
              <w:spacing w:line="280" w:lineRule="exact"/>
              <w:ind w:left="230" w:hanging="23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B6CBD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742BC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不開放售票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8095A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四百元</w:t>
            </w:r>
          </w:p>
        </w:tc>
        <w:tc>
          <w:tcPr>
            <w:tcW w:w="5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BA07A" w14:textId="77777777" w:rsidR="00F94517" w:rsidRDefault="0001484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一、本場地不開放售票。</w:t>
            </w:r>
          </w:p>
          <w:p w14:paraId="19385FE9" w14:textId="77777777" w:rsidR="00F94517" w:rsidRDefault="0001484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二、辦理有關體育會議租借場地使用，</w:t>
            </w:r>
          </w:p>
          <w:p w14:paraId="22C41D3A" w14:textId="77777777" w:rsidR="00F94517" w:rsidRDefault="0001484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比照體育性活動收費。</w:t>
            </w:r>
          </w:p>
        </w:tc>
      </w:tr>
      <w:tr w:rsidR="00F94517" w14:paraId="019055F4" w14:textId="77777777">
        <w:tblPrEx>
          <w:tblCellMar>
            <w:top w:w="0" w:type="dxa"/>
            <w:bottom w:w="0" w:type="dxa"/>
          </w:tblCellMar>
        </w:tblPrEx>
        <w:trPr>
          <w:cantSplit/>
          <w:trHeight w:val="1185"/>
          <w:jc w:val="center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9EEE6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ECEA9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B12D2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不開放售票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DCB92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四千元</w:t>
            </w:r>
          </w:p>
        </w:tc>
        <w:tc>
          <w:tcPr>
            <w:tcW w:w="5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76C3D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94517" w14:paraId="42B5F1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E1370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C6017" w14:textId="77777777" w:rsidR="00F94517" w:rsidRDefault="00014849">
            <w:pPr>
              <w:spacing w:line="280" w:lineRule="exact"/>
              <w:ind w:left="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F44BC" w14:textId="77777777" w:rsidR="00F94517" w:rsidRDefault="00014849">
            <w:pPr>
              <w:spacing w:line="280" w:lineRule="exact"/>
              <w:ind w:left="64" w:hanging="2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四百元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CB198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四小時為一場，不足四小時仍以一場計</w:t>
            </w:r>
          </w:p>
        </w:tc>
      </w:tr>
      <w:tr w:rsidR="00F94517" w14:paraId="702F14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061D1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照明費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57F2C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C7235" w14:textId="77777777" w:rsidR="00F94517" w:rsidRDefault="0001484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五百元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63014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四小時為一場，不足四小時仍以一場計</w:t>
            </w:r>
          </w:p>
        </w:tc>
      </w:tr>
      <w:tr w:rsidR="00F94517" w14:paraId="74CF493C" w14:textId="77777777">
        <w:tblPrEx>
          <w:tblCellMar>
            <w:top w:w="0" w:type="dxa"/>
            <w:bottom w:w="0" w:type="dxa"/>
          </w:tblCellMar>
        </w:tblPrEx>
        <w:trPr>
          <w:trHeight w:val="2490"/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13E0B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損害保證金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607A2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FB14F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二萬元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20D6B" w14:textId="77777777" w:rsidR="00F94517" w:rsidRDefault="0001484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一、場地使用後自行辦理清潔者，檢查</w:t>
            </w:r>
          </w:p>
          <w:p w14:paraId="49F9CD63" w14:textId="77777777" w:rsidR="00F94517" w:rsidRDefault="0001484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完畢後無息退還，否則每場次收費</w:t>
            </w:r>
          </w:p>
          <w:p w14:paraId="0F493133" w14:textId="77777777" w:rsidR="00F94517" w:rsidRDefault="0001484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六千元，至改善完成為止。</w:t>
            </w:r>
          </w:p>
          <w:p w14:paraId="05F12A07" w14:textId="77777777" w:rsidR="00F94517" w:rsidRDefault="0001484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二、借用之器材一律不得攜出場外，如</w:t>
            </w:r>
          </w:p>
          <w:p w14:paraId="0FE60060" w14:textId="77777777" w:rsidR="00F94517" w:rsidRDefault="0001484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有損壞，應照價賠償。場地使用後</w:t>
            </w:r>
          </w:p>
          <w:p w14:paraId="05A90E56" w14:textId="77777777" w:rsidR="00F94517" w:rsidRDefault="0001484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原有器材、設施並無損壞，檢查完</w:t>
            </w:r>
          </w:p>
          <w:p w14:paraId="4197BA35" w14:textId="77777777" w:rsidR="00F94517" w:rsidRDefault="0001484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畢後，損害保證金無息退還。</w:t>
            </w:r>
          </w:p>
        </w:tc>
      </w:tr>
    </w:tbl>
    <w:p w14:paraId="4F3975A9" w14:textId="77777777" w:rsidR="00F94517" w:rsidRDefault="00F94517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14:paraId="6A63BFC4" w14:textId="77777777" w:rsidR="00F94517" w:rsidRDefault="00F94517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14:paraId="0FC0A736" w14:textId="77777777" w:rsidR="00F94517" w:rsidRDefault="00F94517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14:paraId="6CDB7065" w14:textId="77777777" w:rsidR="00F94517" w:rsidRDefault="00F94517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14:paraId="3973D238" w14:textId="77777777" w:rsidR="00F94517" w:rsidRDefault="00F94517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14:paraId="2B548E2E" w14:textId="77777777" w:rsidR="00F94517" w:rsidRDefault="00F94517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14:paraId="65DF3A66" w14:textId="77777777" w:rsidR="00F94517" w:rsidRDefault="00F94517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14:paraId="3FD04408" w14:textId="77777777" w:rsidR="00F94517" w:rsidRDefault="00F94517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14:paraId="33CEACBE" w14:textId="77777777" w:rsidR="00F94517" w:rsidRDefault="00F94517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14:paraId="1AC5B397" w14:textId="77777777" w:rsidR="00F94517" w:rsidRDefault="00F94517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14:paraId="2D877508" w14:textId="77777777" w:rsidR="00F94517" w:rsidRDefault="00F94517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14:paraId="40A19131" w14:textId="77777777" w:rsidR="00F94517" w:rsidRDefault="00F94517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14:paraId="114BE41D" w14:textId="77777777" w:rsidR="00F94517" w:rsidRDefault="00F94517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14:paraId="277AE1D0" w14:textId="77777777" w:rsidR="00F94517" w:rsidRDefault="00F94517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14:paraId="3035A1A9" w14:textId="77777777" w:rsidR="00F94517" w:rsidRDefault="00F94517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14:paraId="1487939C" w14:textId="77777777" w:rsidR="00F94517" w:rsidRDefault="00F94517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14:paraId="30367887" w14:textId="77777777" w:rsidR="00F94517" w:rsidRDefault="00F94517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14:paraId="34BA9701" w14:textId="77777777" w:rsidR="00F94517" w:rsidRDefault="00F94517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14:paraId="753FD189" w14:textId="77777777" w:rsidR="00F94517" w:rsidRDefault="00F94517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14:paraId="2C565C3F" w14:textId="77777777" w:rsidR="00F94517" w:rsidRDefault="00014849">
      <w:pPr>
        <w:spacing w:line="340" w:lineRule="exact"/>
      </w:pPr>
      <w:r>
        <w:rPr>
          <w:rFonts w:ascii="標楷體" w:eastAsia="標楷體" w:hAnsi="標楷體"/>
          <w:b/>
          <w:kern w:val="0"/>
          <w:sz w:val="28"/>
          <w:szCs w:val="28"/>
        </w:rPr>
        <w:t>二十七、</w:t>
      </w:r>
      <w:proofErr w:type="gramStart"/>
      <w:r>
        <w:rPr>
          <w:rFonts w:ascii="標楷體" w:eastAsia="標楷體" w:hAnsi="標楷體"/>
          <w:b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kern w:val="0"/>
          <w:sz w:val="28"/>
          <w:szCs w:val="28"/>
        </w:rPr>
        <w:t>南市白河區白河運動公園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kern w:val="0"/>
          <w:sz w:val="28"/>
          <w:szCs w:val="28"/>
        </w:rPr>
        <w:t>單位：新臺幣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</w:rPr>
        <w:t>元</w:t>
      </w:r>
    </w:p>
    <w:tbl>
      <w:tblPr>
        <w:tblW w:w="97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8"/>
        <w:gridCol w:w="425"/>
        <w:gridCol w:w="567"/>
        <w:gridCol w:w="1843"/>
        <w:gridCol w:w="5281"/>
      </w:tblGrid>
      <w:tr w:rsidR="00F94517" w14:paraId="0790AD7F" w14:textId="77777777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2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DB0E3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每場次收費項目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79954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每場次收費標準</w:t>
            </w:r>
          </w:p>
        </w:tc>
        <w:tc>
          <w:tcPr>
            <w:tcW w:w="5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21372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F94517" w14:paraId="7E6CFA75" w14:textId="77777777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20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C93A4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98D561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售票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3EE0D9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不售票</w:t>
            </w:r>
          </w:p>
        </w:tc>
        <w:tc>
          <w:tcPr>
            <w:tcW w:w="5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4D35A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4517" w14:paraId="78C847C6" w14:textId="77777777">
        <w:tblPrEx>
          <w:tblCellMar>
            <w:top w:w="0" w:type="dxa"/>
            <w:bottom w:w="0" w:type="dxa"/>
          </w:tblCellMar>
        </w:tblPrEx>
        <w:trPr>
          <w:trHeight w:val="1015"/>
          <w:jc w:val="center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167BF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場地使用費（含水電費）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5CD00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體育性活動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63ED5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不開放</w:t>
            </w:r>
          </w:p>
          <w:p w14:paraId="5D75564E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售票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CE1DF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教室二百元</w:t>
            </w:r>
          </w:p>
          <w:p w14:paraId="46F22BA9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田徑場一千元</w:t>
            </w:r>
          </w:p>
        </w:tc>
        <w:tc>
          <w:tcPr>
            <w:tcW w:w="5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81D1C7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一、本場地不開放售票</w:t>
            </w:r>
          </w:p>
          <w:p w14:paraId="3659A1E6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二、不足八小時仍以一日計</w:t>
            </w:r>
          </w:p>
          <w:p w14:paraId="27A4CFE5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4517" w14:paraId="537ACDA7" w14:textId="77777777">
        <w:tblPrEx>
          <w:tblCellMar>
            <w:top w:w="0" w:type="dxa"/>
            <w:bottom w:w="0" w:type="dxa"/>
          </w:tblCellMar>
        </w:tblPrEx>
        <w:trPr>
          <w:trHeight w:val="1732"/>
          <w:jc w:val="center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670FD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96FB3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非體育性活動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F2568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不開放</w:t>
            </w:r>
          </w:p>
          <w:p w14:paraId="1C6AD888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售票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19367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教室二百元</w:t>
            </w:r>
          </w:p>
          <w:p w14:paraId="3980A086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田徑場一千元</w:t>
            </w:r>
          </w:p>
        </w:tc>
        <w:tc>
          <w:tcPr>
            <w:tcW w:w="5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9B00CF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4517" w14:paraId="680726F7" w14:textId="77777777">
        <w:tblPrEx>
          <w:tblCellMar>
            <w:top w:w="0" w:type="dxa"/>
            <w:bottom w:w="0" w:type="dxa"/>
          </w:tblCellMar>
        </w:tblPrEx>
        <w:trPr>
          <w:trHeight w:val="515"/>
          <w:jc w:val="center"/>
        </w:trPr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0724F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9E1717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E8B7C1" w14:textId="77777777" w:rsidR="00F94517" w:rsidRDefault="00014849">
            <w:pPr>
              <w:spacing w:line="280" w:lineRule="exact"/>
              <w:ind w:left="560" w:hanging="56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E3E42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94517" w14:paraId="49269A83" w14:textId="77777777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ECC63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照明費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A3D911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CB389E" w14:textId="77777777" w:rsidR="00F94517" w:rsidRDefault="00014849">
            <w:pPr>
              <w:spacing w:line="280" w:lineRule="exact"/>
              <w:ind w:left="560" w:hanging="56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47DE43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94517" w14:paraId="29886E2C" w14:textId="77777777">
        <w:tblPrEx>
          <w:tblCellMar>
            <w:top w:w="0" w:type="dxa"/>
            <w:bottom w:w="0" w:type="dxa"/>
          </w:tblCellMar>
        </w:tblPrEx>
        <w:trPr>
          <w:trHeight w:val="2320"/>
          <w:jc w:val="center"/>
        </w:trPr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27C43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損害賠償金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60D07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E9498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二萬元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6756E6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一、場地使用後自行辦理清潔者，檢查完</w:t>
            </w:r>
          </w:p>
          <w:p w14:paraId="2A7D7A91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，否則每場次收費六千元，至改善完</w:t>
            </w:r>
          </w:p>
          <w:p w14:paraId="2AD3CB51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成為止。</w:t>
            </w:r>
          </w:p>
          <w:p w14:paraId="1A2BB693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二、借用之器材一律不得攜出場外，如有</w:t>
            </w:r>
          </w:p>
          <w:p w14:paraId="1A07D835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損壞，應照價賠償。</w:t>
            </w:r>
            <w:r>
              <w:rPr>
                <w:rFonts w:eastAsia="標楷體"/>
                <w:sz w:val="28"/>
                <w:szCs w:val="28"/>
              </w:rPr>
              <w:t>場地使用後原有</w:t>
            </w:r>
          </w:p>
          <w:p w14:paraId="39FE2293" w14:textId="77777777" w:rsidR="00F94517" w:rsidRDefault="0001484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器材、設施並無損壞，檢查完畢後，</w:t>
            </w:r>
          </w:p>
          <w:p w14:paraId="65813984" w14:textId="77777777" w:rsidR="00F94517" w:rsidRDefault="00014849">
            <w:pPr>
              <w:spacing w:line="280" w:lineRule="exact"/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pacing w:val="8"/>
                <w:kern w:val="0"/>
                <w:sz w:val="28"/>
                <w:szCs w:val="28"/>
              </w:rPr>
              <w:t>損害保證金無息退還</w:t>
            </w:r>
            <w:r>
              <w:rPr>
                <w:rFonts w:eastAsia="標楷體"/>
                <w:spacing w:val="-1"/>
                <w:kern w:val="0"/>
                <w:sz w:val="28"/>
                <w:szCs w:val="28"/>
              </w:rPr>
              <w:t>。</w:t>
            </w:r>
          </w:p>
        </w:tc>
      </w:tr>
    </w:tbl>
    <w:p w14:paraId="71F75311" w14:textId="77777777" w:rsidR="00F94517" w:rsidRDefault="00F94517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14:paraId="383A9F26" w14:textId="77777777" w:rsidR="00F94517" w:rsidRDefault="00F94517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14:paraId="3BF844E7" w14:textId="77777777" w:rsidR="00F94517" w:rsidRDefault="00F94517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14:paraId="3E78326D" w14:textId="77777777" w:rsidR="00F94517" w:rsidRDefault="00F94517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14:paraId="243357A4" w14:textId="77777777" w:rsidR="00F94517" w:rsidRDefault="00F94517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14:paraId="60B5F276" w14:textId="77777777" w:rsidR="00F94517" w:rsidRDefault="00F94517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14:paraId="3F238870" w14:textId="77777777" w:rsidR="00F94517" w:rsidRDefault="00F94517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14:paraId="5135F5EC" w14:textId="77777777" w:rsidR="00F94517" w:rsidRDefault="00F94517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14:paraId="1E283248" w14:textId="77777777" w:rsidR="00F94517" w:rsidRDefault="00F94517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14:paraId="071DBBF1" w14:textId="77777777" w:rsidR="00F94517" w:rsidRDefault="00F94517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14:paraId="1ABFC07B" w14:textId="77777777" w:rsidR="00F94517" w:rsidRDefault="00F94517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14:paraId="4947DD70" w14:textId="77777777" w:rsidR="00F94517" w:rsidRDefault="00F94517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14:paraId="6506F8B6" w14:textId="77777777" w:rsidR="00F94517" w:rsidRDefault="00F94517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14:paraId="578054F4" w14:textId="77777777" w:rsidR="00F94517" w:rsidRDefault="00F94517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14:paraId="7147F1A0" w14:textId="77777777" w:rsidR="00F94517" w:rsidRDefault="00F94517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14:paraId="700D70EC" w14:textId="77777777" w:rsidR="00F94517" w:rsidRDefault="00F94517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14:paraId="4EB1F9DB" w14:textId="77777777" w:rsidR="00F94517" w:rsidRDefault="00014849">
      <w:pPr>
        <w:spacing w:line="240" w:lineRule="exact"/>
        <w:jc w:val="both"/>
      </w:pPr>
      <w:r>
        <w:rPr>
          <w:rFonts w:ascii="標楷體" w:eastAsia="標楷體" w:hAnsi="標楷體"/>
          <w:b/>
          <w:kern w:val="0"/>
          <w:sz w:val="28"/>
          <w:szCs w:val="28"/>
        </w:rPr>
        <w:t>二十八、</w:t>
      </w:r>
      <w:proofErr w:type="gramStart"/>
      <w:r>
        <w:rPr>
          <w:rFonts w:ascii="標楷體" w:eastAsia="標楷體" w:hAnsi="標楷體"/>
          <w:b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kern w:val="0"/>
          <w:sz w:val="28"/>
          <w:szCs w:val="28"/>
        </w:rPr>
        <w:t>南市佳里區羽球館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                     </w:t>
      </w:r>
      <w:r>
        <w:rPr>
          <w:rFonts w:ascii="標楷體" w:eastAsia="標楷體" w:hAnsi="標楷體"/>
          <w:kern w:val="0"/>
          <w:sz w:val="28"/>
          <w:szCs w:val="28"/>
        </w:rPr>
        <w:t>單位：新臺幣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</w:rPr>
        <w:t>元</w:t>
      </w:r>
    </w:p>
    <w:tbl>
      <w:tblPr>
        <w:tblW w:w="970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0"/>
        <w:gridCol w:w="496"/>
        <w:gridCol w:w="1438"/>
        <w:gridCol w:w="1559"/>
        <w:gridCol w:w="4995"/>
      </w:tblGrid>
      <w:tr w:rsidR="00F94517" w14:paraId="4C3818F2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B2499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每場次收費項目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7B37C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每場次收費基準</w:t>
            </w:r>
          </w:p>
        </w:tc>
        <w:tc>
          <w:tcPr>
            <w:tcW w:w="4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D74D7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備註</w:t>
            </w:r>
          </w:p>
        </w:tc>
      </w:tr>
      <w:tr w:rsidR="00F94517" w14:paraId="5EEB591F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7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1E8A3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67E31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售票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41ADC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不售票</w:t>
            </w:r>
          </w:p>
        </w:tc>
        <w:tc>
          <w:tcPr>
            <w:tcW w:w="4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7238A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4517" w14:paraId="610D8AAE" w14:textId="77777777">
        <w:tblPrEx>
          <w:tblCellMar>
            <w:top w:w="0" w:type="dxa"/>
            <w:bottom w:w="0" w:type="dxa"/>
          </w:tblCellMar>
        </w:tblPrEx>
        <w:trPr>
          <w:trHeight w:val="3544"/>
          <w:jc w:val="center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6DAFF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場地使用費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C2F38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體育性活動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C553B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高中職以下新臺幣三十元；一般民眾八十元。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E82C4" w14:textId="77777777" w:rsidR="00F94517" w:rsidRDefault="00014849">
            <w:pPr>
              <w:spacing w:line="2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每三小時收費新臺幣二千元</w:t>
            </w:r>
          </w:p>
          <w:p w14:paraId="390B53DF" w14:textId="77777777" w:rsidR="00F94517" w:rsidRDefault="00014849">
            <w:pPr>
              <w:spacing w:line="2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，每增</w:t>
            </w:r>
            <w:proofErr w:type="gramStart"/>
            <w:r>
              <w:rPr>
                <w:rFonts w:ascii="標楷體" w:eastAsia="標楷體" w:hAnsi="標楷體" w:cs="新細明體"/>
                <w:sz w:val="28"/>
                <w:szCs w:val="28"/>
              </w:rPr>
              <w:t>一</w:t>
            </w:r>
            <w:proofErr w:type="gramEnd"/>
          </w:p>
          <w:p w14:paraId="029D7479" w14:textId="77777777" w:rsidR="00F94517" w:rsidRDefault="00014849">
            <w:pPr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小時五百元。</w:t>
            </w:r>
          </w:p>
        </w:tc>
        <w:tc>
          <w:tcPr>
            <w:tcW w:w="4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F875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4517" w14:paraId="6B9158C9" w14:textId="77777777">
        <w:tblPrEx>
          <w:tblCellMar>
            <w:top w:w="0" w:type="dxa"/>
            <w:bottom w:w="0" w:type="dxa"/>
          </w:tblCellMar>
        </w:tblPrEx>
        <w:trPr>
          <w:trHeight w:val="1833"/>
          <w:jc w:val="center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E0E73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D386D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非體育性活動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AA7F5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同上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A2D3C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同上</w:t>
            </w:r>
          </w:p>
        </w:tc>
        <w:tc>
          <w:tcPr>
            <w:tcW w:w="4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6185C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4517" w14:paraId="6B282296" w14:textId="77777777">
        <w:tblPrEx>
          <w:tblCellMar>
            <w:top w:w="0" w:type="dxa"/>
            <w:bottom w:w="0" w:type="dxa"/>
          </w:tblCellMar>
        </w:tblPrEx>
        <w:trPr>
          <w:trHeight w:val="1613"/>
          <w:jc w:val="center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80F48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基本水電費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F0529" w14:textId="77777777" w:rsidR="00F94517" w:rsidRDefault="00014849">
            <w:pPr>
              <w:spacing w:line="28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每三小時收費新臺幣二千元</w:t>
            </w:r>
          </w:p>
          <w:p w14:paraId="6EB5E516" w14:textId="77777777" w:rsidR="00F94517" w:rsidRDefault="00014849">
            <w:pPr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，每增一小時五百元。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26C1C" w14:textId="77777777" w:rsidR="00F94517" w:rsidRDefault="00014849">
            <w:pPr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每三小時收費新臺幣</w:t>
            </w:r>
            <w:r>
              <w:rPr>
                <w:rFonts w:ascii="標楷體" w:eastAsia="標楷體" w:hAnsi="標楷體" w:cs="新細明體"/>
                <w:spacing w:val="70"/>
                <w:kern w:val="0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千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元</w:t>
            </w:r>
          </w:p>
          <w:p w14:paraId="6A9A5665" w14:textId="77777777" w:rsidR="00F94517" w:rsidRDefault="00014849">
            <w:pPr>
              <w:spacing w:line="2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，每增</w:t>
            </w:r>
            <w:proofErr w:type="gramStart"/>
            <w:r>
              <w:rPr>
                <w:rFonts w:ascii="標楷體" w:eastAsia="標楷體" w:hAnsi="標楷體" w:cs="新細明體"/>
                <w:sz w:val="28"/>
                <w:szCs w:val="28"/>
              </w:rPr>
              <w:t>一</w:t>
            </w:r>
            <w:proofErr w:type="gramEnd"/>
          </w:p>
          <w:p w14:paraId="3DF153EE" w14:textId="77777777" w:rsidR="00F94517" w:rsidRDefault="00014849">
            <w:pPr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小時五百元。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DB93C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使用冷氣者</w:t>
            </w:r>
          </w:p>
        </w:tc>
      </w:tr>
      <w:tr w:rsidR="00F94517" w14:paraId="431EA996" w14:textId="77777777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3D4FE" w14:textId="77777777" w:rsidR="00F94517" w:rsidRDefault="00014849">
            <w:pPr>
              <w:spacing w:line="2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夜間照明費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F01E4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87E25" w14:textId="77777777" w:rsidR="00F94517" w:rsidRDefault="00014849">
            <w:pPr>
              <w:spacing w:line="2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無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BFDA6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4517" w14:paraId="21A97B95" w14:textId="77777777">
        <w:tblPrEx>
          <w:tblCellMar>
            <w:top w:w="0" w:type="dxa"/>
            <w:bottom w:w="0" w:type="dxa"/>
          </w:tblCellMar>
        </w:tblPrEx>
        <w:trPr>
          <w:trHeight w:val="1700"/>
          <w:jc w:val="center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CC912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損害保證金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A6865" w14:textId="77777777" w:rsidR="00F94517" w:rsidRDefault="00014849">
            <w:pPr>
              <w:spacing w:line="280" w:lineRule="exact"/>
              <w:ind w:firstLine="280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二萬元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3AEA7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二萬元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00CD7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場地使用後自行辦理清潔者，檢查完畢後無息退還，否則每場次收費六千元，至改善完成為止。</w:t>
            </w:r>
          </w:p>
        </w:tc>
      </w:tr>
    </w:tbl>
    <w:p w14:paraId="7DF6D71F" w14:textId="77777777" w:rsidR="00F94517" w:rsidRDefault="00F94517">
      <w:pPr>
        <w:spacing w:line="3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01A7B1DB" w14:textId="77777777" w:rsidR="00F94517" w:rsidRDefault="00F94517">
      <w:pPr>
        <w:spacing w:line="3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195EE020" w14:textId="77777777" w:rsidR="00F94517" w:rsidRDefault="00F94517">
      <w:pPr>
        <w:spacing w:line="3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67C8DCA1" w14:textId="77777777" w:rsidR="00F94517" w:rsidRDefault="00F94517">
      <w:pPr>
        <w:spacing w:line="3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1FC4E9E4" w14:textId="77777777" w:rsidR="00F94517" w:rsidRDefault="00F94517">
      <w:pPr>
        <w:spacing w:line="3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604D8015" w14:textId="77777777" w:rsidR="00F94517" w:rsidRDefault="00F94517">
      <w:pPr>
        <w:spacing w:line="3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18377E92" w14:textId="77777777" w:rsidR="00F94517" w:rsidRDefault="00F94517">
      <w:pPr>
        <w:spacing w:line="3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23FF71D2" w14:textId="77777777" w:rsidR="00F94517" w:rsidRDefault="00F94517">
      <w:pPr>
        <w:spacing w:line="3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19BE4368" w14:textId="77777777" w:rsidR="00F94517" w:rsidRDefault="00F94517">
      <w:pPr>
        <w:spacing w:line="3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332CB683" w14:textId="77777777" w:rsidR="00F94517" w:rsidRDefault="00F94517">
      <w:pPr>
        <w:spacing w:line="3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55628F3D" w14:textId="77777777" w:rsidR="00F94517" w:rsidRDefault="00F94517">
      <w:pPr>
        <w:spacing w:line="3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411DF439" w14:textId="77777777" w:rsidR="00F94517" w:rsidRDefault="00F94517">
      <w:pPr>
        <w:spacing w:line="3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352EF91D" w14:textId="77777777" w:rsidR="00F94517" w:rsidRDefault="00014849">
      <w:pPr>
        <w:spacing w:line="340" w:lineRule="exact"/>
        <w:jc w:val="both"/>
      </w:pPr>
      <w:r>
        <w:rPr>
          <w:rFonts w:ascii="標楷體" w:eastAsia="標楷體" w:hAnsi="標楷體"/>
          <w:b/>
          <w:kern w:val="0"/>
          <w:sz w:val="28"/>
          <w:szCs w:val="28"/>
        </w:rPr>
        <w:t>二十九、</w:t>
      </w:r>
      <w:r>
        <w:rPr>
          <w:rFonts w:ascii="標楷體" w:eastAsia="標楷體" w:hAnsi="標楷體" w:cs="新細明體"/>
          <w:b/>
          <w:bCs/>
          <w:sz w:val="28"/>
          <w:szCs w:val="28"/>
        </w:rPr>
        <w:t>佳里區體育公園</w:t>
      </w:r>
      <w:r>
        <w:rPr>
          <w:rFonts w:ascii="標楷體" w:eastAsia="標楷體" w:hAnsi="標楷體" w:cs="新細明體"/>
          <w:b/>
          <w:bCs/>
          <w:sz w:val="28"/>
          <w:szCs w:val="28"/>
        </w:rPr>
        <w:t>(</w:t>
      </w:r>
      <w:r>
        <w:rPr>
          <w:rFonts w:ascii="標楷體" w:eastAsia="標楷體" w:hAnsi="標楷體"/>
          <w:b/>
          <w:bCs/>
          <w:sz w:val="28"/>
          <w:szCs w:val="28"/>
        </w:rPr>
        <w:t>廣場、籃球場</w:t>
      </w:r>
      <w:r>
        <w:rPr>
          <w:rFonts w:ascii="標楷體" w:eastAsia="標楷體" w:hAnsi="標楷體"/>
          <w:b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 xml:space="preserve">                 </w:t>
      </w:r>
      <w:r>
        <w:rPr>
          <w:rFonts w:ascii="標楷體" w:eastAsia="標楷體" w:hAnsi="標楷體" w:cs="新細明體"/>
          <w:sz w:val="28"/>
          <w:szCs w:val="28"/>
        </w:rPr>
        <w:t>單位：新臺幣</w:t>
      </w:r>
      <w:r>
        <w:rPr>
          <w:rFonts w:ascii="標楷體" w:eastAsia="標楷體" w:hAnsi="標楷體" w:cs="新細明體"/>
          <w:sz w:val="28"/>
          <w:szCs w:val="28"/>
        </w:rPr>
        <w:t xml:space="preserve">  </w:t>
      </w:r>
      <w:r>
        <w:rPr>
          <w:rFonts w:ascii="標楷體" w:eastAsia="標楷體" w:hAnsi="標楷體" w:cs="新細明體"/>
          <w:sz w:val="28"/>
          <w:szCs w:val="28"/>
        </w:rPr>
        <w:t>元</w:t>
      </w:r>
    </w:p>
    <w:tbl>
      <w:tblPr>
        <w:tblW w:w="97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8"/>
        <w:gridCol w:w="949"/>
        <w:gridCol w:w="1059"/>
        <w:gridCol w:w="1159"/>
        <w:gridCol w:w="4855"/>
      </w:tblGrid>
      <w:tr w:rsidR="00F94517" w14:paraId="1A3D4EFC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6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78F2C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每場次收費項目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C6952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每場次收費基準</w:t>
            </w:r>
          </w:p>
        </w:tc>
        <w:tc>
          <w:tcPr>
            <w:tcW w:w="4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13C91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備註</w:t>
            </w:r>
          </w:p>
        </w:tc>
      </w:tr>
      <w:tr w:rsidR="00F94517" w14:paraId="2B4E171A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6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D7E3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5FE1A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售票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1EEBC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不售票</w:t>
            </w:r>
          </w:p>
        </w:tc>
        <w:tc>
          <w:tcPr>
            <w:tcW w:w="4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05A1E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4517" w14:paraId="6B1058BD" w14:textId="77777777">
        <w:tblPrEx>
          <w:tblCellMar>
            <w:top w:w="0" w:type="dxa"/>
            <w:bottom w:w="0" w:type="dxa"/>
          </w:tblCellMar>
        </w:tblPrEx>
        <w:trPr>
          <w:trHeight w:val="1122"/>
          <w:jc w:val="center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910FE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場地使用費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DC43A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體育性活動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DCAE5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不開放</w:t>
            </w:r>
          </w:p>
          <w:p w14:paraId="152DADA1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售票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AA579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四小時以內收費二千元，每超過四小時加倍收。</w:t>
            </w:r>
          </w:p>
        </w:tc>
        <w:tc>
          <w:tcPr>
            <w:tcW w:w="4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ADE55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4517" w14:paraId="288C48FB" w14:textId="77777777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94025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EC473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非體育性活動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3571B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不開放</w:t>
            </w:r>
          </w:p>
          <w:p w14:paraId="73016CCA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售票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77440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4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38042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4517" w14:paraId="1D299C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89954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基本水電費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F04AF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366E5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六百元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F374F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4517" w14:paraId="08D0D6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7B8AB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夜間照明費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46419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無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0BCBE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9E90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4517" w14:paraId="40611B36" w14:textId="77777777">
        <w:tblPrEx>
          <w:tblCellMar>
            <w:top w:w="0" w:type="dxa"/>
            <w:bottom w:w="0" w:type="dxa"/>
          </w:tblCellMar>
        </w:tblPrEx>
        <w:trPr>
          <w:trHeight w:val="2013"/>
          <w:jc w:val="center"/>
        </w:trPr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0C9D5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損害保證金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BBD1B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無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28EA6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二萬元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747F9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場地使用後自行辦理清潔者，檢查完畢後無息退還，否則每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sz w:val="28"/>
                <w:szCs w:val="28"/>
              </w:rPr>
              <w:t>元，至改善完成為止。</w:t>
            </w:r>
          </w:p>
        </w:tc>
      </w:tr>
    </w:tbl>
    <w:p w14:paraId="685DB4D7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6DEF8E38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1A2FECB0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3B97D69B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4B10DAC4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60A55E9A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432B2C23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6A490DA9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0F9DE929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3806786D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6B46BFB7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1435D2AF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6FE03925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07FD3BC7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18EAF42C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08A5FC47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62CBDD6C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41FA69D3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3EBAAB94" w14:textId="77777777" w:rsidR="00F94517" w:rsidRDefault="00014849">
      <w:pPr>
        <w:overflowPunct w:val="0"/>
        <w:autoSpaceDE w:val="0"/>
        <w:spacing w:line="420" w:lineRule="exact"/>
        <w:jc w:val="both"/>
      </w:pPr>
      <w:r>
        <w:rPr>
          <w:rFonts w:ascii="標楷體" w:eastAsia="標楷體" w:hAnsi="標楷體"/>
          <w:b/>
          <w:kern w:val="0"/>
          <w:sz w:val="28"/>
          <w:szCs w:val="28"/>
        </w:rPr>
        <w:t>三十、永康區體</w:t>
      </w:r>
      <w:proofErr w:type="gramStart"/>
      <w:r>
        <w:rPr>
          <w:rFonts w:ascii="標楷體" w:eastAsia="標楷體" w:hAnsi="標楷體"/>
          <w:b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b/>
          <w:kern w:val="0"/>
          <w:sz w:val="28"/>
          <w:szCs w:val="28"/>
        </w:rPr>
        <w:t>體育公園</w:t>
      </w:r>
      <w:r>
        <w:rPr>
          <w:rFonts w:ascii="標楷體" w:eastAsia="標楷體" w:hAnsi="標楷體"/>
          <w:b/>
          <w:kern w:val="0"/>
          <w:sz w:val="28"/>
          <w:szCs w:val="28"/>
        </w:rPr>
        <w:t>(</w:t>
      </w:r>
      <w:r>
        <w:rPr>
          <w:rFonts w:ascii="標楷體" w:eastAsia="標楷體" w:hAnsi="標楷體"/>
          <w:b/>
          <w:kern w:val="0"/>
          <w:sz w:val="28"/>
          <w:szCs w:val="28"/>
        </w:rPr>
        <w:t>壘球場</w:t>
      </w:r>
      <w:r>
        <w:rPr>
          <w:rFonts w:ascii="標楷體" w:eastAsia="標楷體" w:hAnsi="標楷體"/>
          <w:b/>
          <w:kern w:val="0"/>
          <w:sz w:val="28"/>
          <w:szCs w:val="28"/>
        </w:rPr>
        <w:t xml:space="preserve">) 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              </w:t>
      </w:r>
      <w:r>
        <w:rPr>
          <w:rFonts w:ascii="標楷體" w:eastAsia="標楷體" w:hAnsi="標楷體"/>
          <w:kern w:val="0"/>
          <w:sz w:val="28"/>
          <w:szCs w:val="28"/>
        </w:rPr>
        <w:t>單位：新臺幣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</w:rPr>
        <w:t>元</w:t>
      </w:r>
    </w:p>
    <w:tbl>
      <w:tblPr>
        <w:tblW w:w="97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4"/>
        <w:gridCol w:w="949"/>
        <w:gridCol w:w="1619"/>
        <w:gridCol w:w="599"/>
        <w:gridCol w:w="4700"/>
      </w:tblGrid>
      <w:tr w:rsidR="00F94517" w14:paraId="08EABDF1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52422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每場次收費項目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7FE3F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每場次收費基準</w:t>
            </w:r>
          </w:p>
        </w:tc>
        <w:tc>
          <w:tcPr>
            <w:tcW w:w="4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1A52D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備註</w:t>
            </w:r>
          </w:p>
        </w:tc>
      </w:tr>
      <w:tr w:rsidR="00F94517" w14:paraId="69B50BF1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56D24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8C676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售票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2622E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不售票</w:t>
            </w:r>
          </w:p>
        </w:tc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D32DC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4517" w14:paraId="6A366BB1" w14:textId="77777777">
        <w:tblPrEx>
          <w:tblCellMar>
            <w:top w:w="0" w:type="dxa"/>
            <w:bottom w:w="0" w:type="dxa"/>
          </w:tblCellMar>
        </w:tblPrEx>
        <w:trPr>
          <w:trHeight w:val="1122"/>
          <w:jc w:val="center"/>
        </w:trPr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81D93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場地使用費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3885D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體育性活動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32A35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sz w:val="28"/>
                <w:szCs w:val="28"/>
              </w:rPr>
              <w:t>不足一千四百元以一千四百元計。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0599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一千四百元</w:t>
            </w:r>
          </w:p>
        </w:tc>
        <w:tc>
          <w:tcPr>
            <w:tcW w:w="4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EB052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搭拆舞台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或佈置期間需要封場</w:t>
            </w:r>
          </w:p>
          <w:p w14:paraId="14DF2FCE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者，以每場次一千四百元計。</w:t>
            </w:r>
          </w:p>
          <w:p w14:paraId="5139A888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二、本場地共一面球場</w:t>
            </w:r>
            <w:r>
              <w:rPr>
                <w:rFonts w:ascii="新細明體" w:hAnsi="新細明體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售票總數不</w:t>
            </w:r>
          </w:p>
          <w:p w14:paraId="2C035A2D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得超過二百張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新細明體" w:hAnsi="新細明體"/>
                <w:kern w:val="0"/>
                <w:sz w:val="28"/>
                <w:szCs w:val="28"/>
              </w:rPr>
              <w:t>。</w:t>
            </w:r>
          </w:p>
          <w:p w14:paraId="17A731FD" w14:textId="77777777" w:rsidR="00F94517" w:rsidRDefault="00F94517">
            <w:pPr>
              <w:widowControl/>
              <w:spacing w:line="280" w:lineRule="exact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14:paraId="04356EE3" w14:textId="77777777" w:rsidR="00F94517" w:rsidRDefault="00F94517">
            <w:pPr>
              <w:widowControl/>
              <w:spacing w:line="280" w:lineRule="exact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14:paraId="10EBA1E1" w14:textId="77777777" w:rsidR="00F94517" w:rsidRDefault="00F94517">
            <w:pPr>
              <w:widowControl/>
              <w:spacing w:line="280" w:lineRule="exact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14:paraId="3AADFD0B" w14:textId="77777777" w:rsidR="00F94517" w:rsidRDefault="00F94517">
            <w:pPr>
              <w:widowControl/>
              <w:spacing w:line="280" w:lineRule="exact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14:paraId="3FD173B3" w14:textId="77777777" w:rsidR="00F94517" w:rsidRDefault="00F94517">
            <w:pPr>
              <w:widowControl/>
              <w:spacing w:line="280" w:lineRule="exact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14:paraId="615078A9" w14:textId="77777777" w:rsidR="00F94517" w:rsidRDefault="00F94517">
            <w:pPr>
              <w:widowControl/>
              <w:spacing w:line="280" w:lineRule="exact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14:paraId="6731D50B" w14:textId="77777777" w:rsidR="00F94517" w:rsidRDefault="00F94517">
            <w:pPr>
              <w:widowControl/>
              <w:spacing w:line="280" w:lineRule="exact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14:paraId="7DC6E52D" w14:textId="77777777" w:rsidR="00F94517" w:rsidRDefault="00F94517">
            <w:pPr>
              <w:widowControl/>
              <w:spacing w:line="280" w:lineRule="exact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14:paraId="5252FBEA" w14:textId="77777777" w:rsidR="00F94517" w:rsidRDefault="00F94517">
            <w:pPr>
              <w:widowControl/>
              <w:spacing w:line="280" w:lineRule="exact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14:paraId="5497108E" w14:textId="77777777" w:rsidR="00F94517" w:rsidRDefault="00F94517">
            <w:pPr>
              <w:widowControl/>
              <w:spacing w:line="280" w:lineRule="exact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14:paraId="4262FB8A" w14:textId="77777777" w:rsidR="00F94517" w:rsidRDefault="00F94517">
            <w:pPr>
              <w:widowControl/>
              <w:spacing w:line="280" w:lineRule="exact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14:paraId="6A58C2CF" w14:textId="77777777" w:rsidR="00F94517" w:rsidRDefault="00F94517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94517" w14:paraId="771EC313" w14:textId="77777777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661A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FD680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非體育性活動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4CB48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sz w:val="28"/>
                <w:szCs w:val="28"/>
              </w:rPr>
              <w:t>不足四千元以四千元計</w:t>
            </w:r>
          </w:p>
          <w:p w14:paraId="3D3780BE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2CEF8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四千元</w:t>
            </w:r>
          </w:p>
        </w:tc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C0AF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4517" w14:paraId="2B64F6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EB75F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基本水電費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DA0F1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五百元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3E08B" w14:textId="77777777" w:rsidR="00F94517" w:rsidRDefault="00014849">
            <w:pPr>
              <w:spacing w:line="280" w:lineRule="exact"/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百元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A07AB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四小時為一場，不足四小時仍以一場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F94517" w14:paraId="314140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E7C20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夜間照明費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CD13B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一千五百元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3BD12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一千五百元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92019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四小時為一場，不足四小時仍以一場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F94517" w14:paraId="1A17E2DB" w14:textId="77777777">
        <w:tblPrEx>
          <w:tblCellMar>
            <w:top w:w="0" w:type="dxa"/>
            <w:bottom w:w="0" w:type="dxa"/>
          </w:tblCellMar>
        </w:tblPrEx>
        <w:trPr>
          <w:trHeight w:val="2013"/>
          <w:jc w:val="center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99A16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損害保證金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914E9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二萬元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3FD19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二萬元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16260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場地使用後自行辦理清潔者，檢查完畢後無息退還，否則每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sz w:val="28"/>
                <w:szCs w:val="28"/>
              </w:rPr>
              <w:t>元，至改善完成為止。</w:t>
            </w:r>
          </w:p>
        </w:tc>
      </w:tr>
    </w:tbl>
    <w:p w14:paraId="2166A747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7A2C1FB6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09C98FEB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14A2D528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45D82E81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117CF5F0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01F3C152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7F4C250D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273661C2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6C510798" w14:textId="77777777" w:rsidR="00F94517" w:rsidRDefault="00014849">
      <w:pPr>
        <w:overflowPunct w:val="0"/>
        <w:autoSpaceDE w:val="0"/>
        <w:spacing w:line="420" w:lineRule="exact"/>
        <w:jc w:val="both"/>
      </w:pPr>
      <w:r>
        <w:rPr>
          <w:rFonts w:ascii="標楷體" w:eastAsia="標楷體" w:hAnsi="標楷體"/>
          <w:b/>
          <w:kern w:val="0"/>
          <w:sz w:val="28"/>
          <w:szCs w:val="28"/>
        </w:rPr>
        <w:t>三十一、永康區體</w:t>
      </w:r>
      <w:proofErr w:type="gramStart"/>
      <w:r>
        <w:rPr>
          <w:rFonts w:ascii="標楷體" w:eastAsia="標楷體" w:hAnsi="標楷體"/>
          <w:b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b/>
          <w:kern w:val="0"/>
          <w:sz w:val="28"/>
          <w:szCs w:val="28"/>
        </w:rPr>
        <w:t>體育公園</w:t>
      </w:r>
      <w:r>
        <w:rPr>
          <w:rFonts w:ascii="標楷體" w:eastAsia="標楷體" w:hAnsi="標楷體"/>
          <w:b/>
          <w:kern w:val="0"/>
          <w:sz w:val="28"/>
          <w:szCs w:val="28"/>
        </w:rPr>
        <w:t>(</w:t>
      </w:r>
      <w:r>
        <w:rPr>
          <w:rFonts w:ascii="標楷體" w:eastAsia="標楷體" w:hAnsi="標楷體"/>
          <w:b/>
          <w:kern w:val="0"/>
          <w:sz w:val="28"/>
          <w:szCs w:val="28"/>
        </w:rPr>
        <w:t>室外籃球場</w:t>
      </w:r>
      <w:r>
        <w:rPr>
          <w:rFonts w:ascii="標楷體" w:eastAsia="標楷體" w:hAnsi="標楷體"/>
          <w:b/>
          <w:kern w:val="0"/>
          <w:sz w:val="28"/>
          <w:szCs w:val="28"/>
        </w:rPr>
        <w:t xml:space="preserve">) 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         </w:t>
      </w:r>
      <w:r>
        <w:rPr>
          <w:rFonts w:ascii="標楷體" w:eastAsia="標楷體" w:hAnsi="標楷體"/>
          <w:kern w:val="0"/>
          <w:sz w:val="28"/>
          <w:szCs w:val="28"/>
        </w:rPr>
        <w:t>單位：新臺幣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</w:rPr>
        <w:t>元</w:t>
      </w:r>
    </w:p>
    <w:tbl>
      <w:tblPr>
        <w:tblW w:w="970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"/>
        <w:gridCol w:w="1409"/>
        <w:gridCol w:w="1279"/>
        <w:gridCol w:w="5671"/>
      </w:tblGrid>
      <w:tr w:rsidR="00F94517" w14:paraId="7A1EECA5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3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D544A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每場次收費項目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7A7AC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每場次收費基準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85703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備註</w:t>
            </w:r>
          </w:p>
        </w:tc>
      </w:tr>
      <w:tr w:rsidR="00F94517" w14:paraId="04863BBA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3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97EFD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96BED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售票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E4FE4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不售票</w:t>
            </w:r>
          </w:p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BD425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4517" w14:paraId="2E806DA3" w14:textId="77777777">
        <w:tblPrEx>
          <w:tblCellMar>
            <w:top w:w="0" w:type="dxa"/>
            <w:bottom w:w="0" w:type="dxa"/>
          </w:tblCellMar>
        </w:tblPrEx>
        <w:trPr>
          <w:trHeight w:val="1122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E0F76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場地使用費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3E0E2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體育性活動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70EBA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sz w:val="28"/>
                <w:szCs w:val="28"/>
              </w:rPr>
              <w:t>不足八百元以八百元計</w:t>
            </w:r>
          </w:p>
          <w:p w14:paraId="356CBA21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D658C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每面球場二百元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D725F" w14:textId="77777777" w:rsidR="00F94517" w:rsidRDefault="00014849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一、</w:t>
            </w:r>
            <w:proofErr w:type="gramStart"/>
            <w:r>
              <w:rPr>
                <w:rFonts w:ascii="標楷體" w:eastAsia="標楷體" w:hAnsi="標楷體"/>
                <w:spacing w:val="4"/>
                <w:kern w:val="0"/>
                <w:sz w:val="28"/>
                <w:szCs w:val="28"/>
              </w:rPr>
              <w:t>搭拆舞台</w:t>
            </w:r>
            <w:proofErr w:type="gramEnd"/>
            <w:r>
              <w:rPr>
                <w:rFonts w:ascii="標楷體" w:eastAsia="標楷體" w:hAnsi="標楷體"/>
                <w:spacing w:val="4"/>
                <w:kern w:val="0"/>
                <w:sz w:val="28"/>
                <w:szCs w:val="28"/>
              </w:rPr>
              <w:t>或佈置期間需要</w:t>
            </w:r>
            <w:proofErr w:type="gramStart"/>
            <w:r>
              <w:rPr>
                <w:rFonts w:ascii="標楷體" w:eastAsia="標楷體" w:hAnsi="標楷體"/>
                <w:spacing w:val="4"/>
                <w:kern w:val="0"/>
                <w:sz w:val="28"/>
                <w:szCs w:val="28"/>
              </w:rPr>
              <w:t>封場者</w:t>
            </w:r>
            <w:proofErr w:type="gramEnd"/>
            <w:r>
              <w:rPr>
                <w:rFonts w:ascii="標楷體" w:eastAsia="標楷體" w:hAnsi="標楷體"/>
                <w:spacing w:val="4"/>
                <w:kern w:val="0"/>
                <w:sz w:val="28"/>
                <w:szCs w:val="28"/>
              </w:rPr>
              <w:t>，以</w:t>
            </w:r>
            <w:r>
              <w:rPr>
                <w:rFonts w:ascii="標楷體" w:eastAsia="標楷體" w:hAnsi="標楷體"/>
                <w:spacing w:val="6"/>
                <w:kern w:val="0"/>
                <w:sz w:val="28"/>
                <w:szCs w:val="28"/>
              </w:rPr>
              <w:t>每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14:paraId="1A395711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場次二百元計。</w:t>
            </w:r>
          </w:p>
          <w:p w14:paraId="24CDF5A1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二、</w:t>
            </w:r>
            <w:r>
              <w:rPr>
                <w:rFonts w:ascii="標楷體" w:eastAsia="標楷體" w:hAnsi="標楷體"/>
                <w:spacing w:val="4"/>
                <w:kern w:val="0"/>
                <w:sz w:val="28"/>
                <w:szCs w:val="28"/>
              </w:rPr>
              <w:t>本場地共四面球場</w:t>
            </w:r>
            <w:r>
              <w:rPr>
                <w:rFonts w:ascii="新細明體" w:hAnsi="新細明體"/>
                <w:spacing w:val="4"/>
                <w:kern w:val="0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pacing w:val="4"/>
                <w:kern w:val="0"/>
                <w:sz w:val="28"/>
                <w:szCs w:val="28"/>
              </w:rPr>
              <w:t>售票總數不得超</w:t>
            </w:r>
            <w:r>
              <w:rPr>
                <w:rFonts w:ascii="標楷體" w:eastAsia="標楷體" w:hAnsi="標楷體"/>
                <w:spacing w:val="6"/>
                <w:kern w:val="0"/>
                <w:sz w:val="28"/>
                <w:szCs w:val="28"/>
              </w:rPr>
              <w:t>過</w:t>
            </w:r>
          </w:p>
          <w:p w14:paraId="0C54DBC9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二百張</w:t>
            </w:r>
            <w:r>
              <w:rPr>
                <w:rFonts w:ascii="新細明體" w:hAnsi="新細明體"/>
                <w:kern w:val="0"/>
                <w:sz w:val="28"/>
                <w:szCs w:val="28"/>
              </w:rPr>
              <w:t>。</w:t>
            </w:r>
          </w:p>
        </w:tc>
      </w:tr>
      <w:tr w:rsidR="00F94517" w14:paraId="4D403542" w14:textId="77777777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AC1DC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BDEE1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非體育性活動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1BED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sz w:val="28"/>
                <w:szCs w:val="28"/>
              </w:rPr>
              <w:t>不足二千四百元以二千四百元計</w:t>
            </w:r>
          </w:p>
          <w:p w14:paraId="47864A29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7D280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每面球場六百元</w:t>
            </w:r>
          </w:p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3368A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4517" w14:paraId="375D49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7F8BF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基本水電費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E9412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四百元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36AD5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每面球場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百元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61D42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sz w:val="28"/>
                <w:szCs w:val="28"/>
              </w:rPr>
              <w:t>不足四小時仍以一場計</w:t>
            </w:r>
          </w:p>
        </w:tc>
      </w:tr>
      <w:tr w:rsidR="00F94517" w14:paraId="37C126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72D13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夜間照明費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8EE25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無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4DCC7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6A83E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無此設備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F94517" w14:paraId="6B3AE4C6" w14:textId="77777777">
        <w:tblPrEx>
          <w:tblCellMar>
            <w:top w:w="0" w:type="dxa"/>
            <w:bottom w:w="0" w:type="dxa"/>
          </w:tblCellMar>
        </w:tblPrEx>
        <w:trPr>
          <w:trHeight w:val="2013"/>
          <w:jc w:val="center"/>
        </w:trPr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40811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損害保證金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61FDC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二萬元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110CA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二萬元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DF55E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場地使用後自行辦理清潔者，檢查完畢後無息退還，否則每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sz w:val="28"/>
                <w:szCs w:val="28"/>
              </w:rPr>
              <w:t>元，至改善完成為止。</w:t>
            </w:r>
          </w:p>
        </w:tc>
      </w:tr>
    </w:tbl>
    <w:p w14:paraId="4D6760A9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11F4206B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5D8C675C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6E6620FE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5F0C91AE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003D9F26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570F2D99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7C553AA5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6CB7C207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609B6A92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45544FC3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4E84B4D2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5419B2FB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78F42717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498C8A60" w14:textId="77777777" w:rsidR="00F94517" w:rsidRDefault="00014849">
      <w:pPr>
        <w:overflowPunct w:val="0"/>
        <w:autoSpaceDE w:val="0"/>
        <w:spacing w:line="420" w:lineRule="exact"/>
        <w:jc w:val="both"/>
      </w:pPr>
      <w:r>
        <w:rPr>
          <w:rFonts w:ascii="標楷體" w:eastAsia="標楷體" w:hAnsi="標楷體"/>
          <w:b/>
          <w:kern w:val="0"/>
          <w:sz w:val="28"/>
          <w:szCs w:val="28"/>
        </w:rPr>
        <w:t>三十二、永康區體</w:t>
      </w:r>
      <w:proofErr w:type="gramStart"/>
      <w:r>
        <w:rPr>
          <w:rFonts w:ascii="標楷體" w:eastAsia="標楷體" w:hAnsi="標楷體"/>
          <w:b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b/>
          <w:kern w:val="0"/>
          <w:sz w:val="28"/>
          <w:szCs w:val="28"/>
        </w:rPr>
        <w:t>體育公園</w:t>
      </w:r>
      <w:r>
        <w:rPr>
          <w:rFonts w:ascii="標楷體" w:eastAsia="標楷體" w:hAnsi="標楷體"/>
          <w:b/>
          <w:kern w:val="0"/>
          <w:sz w:val="28"/>
          <w:szCs w:val="28"/>
        </w:rPr>
        <w:t>(</w:t>
      </w:r>
      <w:r>
        <w:rPr>
          <w:rFonts w:ascii="標楷體" w:eastAsia="標楷體" w:hAnsi="標楷體"/>
          <w:b/>
          <w:kern w:val="0"/>
          <w:sz w:val="28"/>
          <w:szCs w:val="28"/>
        </w:rPr>
        <w:t>室外網球場</w:t>
      </w:r>
      <w:r>
        <w:rPr>
          <w:rFonts w:ascii="標楷體" w:eastAsia="標楷體" w:hAnsi="標楷體"/>
          <w:b/>
          <w:kern w:val="0"/>
          <w:sz w:val="28"/>
          <w:szCs w:val="28"/>
        </w:rPr>
        <w:t>)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          </w:t>
      </w:r>
      <w:r>
        <w:rPr>
          <w:rFonts w:ascii="標楷體" w:eastAsia="標楷體" w:hAnsi="標楷體"/>
          <w:kern w:val="0"/>
          <w:sz w:val="28"/>
          <w:szCs w:val="28"/>
        </w:rPr>
        <w:t>單位：新臺幣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</w:rPr>
        <w:t>元</w:t>
      </w:r>
    </w:p>
    <w:tbl>
      <w:tblPr>
        <w:tblW w:w="96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6"/>
        <w:gridCol w:w="567"/>
        <w:gridCol w:w="1134"/>
        <w:gridCol w:w="1149"/>
        <w:gridCol w:w="5088"/>
      </w:tblGrid>
      <w:tr w:rsidR="00F94517" w14:paraId="035A6B43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3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569CE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每場次收費項目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8D102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每場次收費基準</w:t>
            </w:r>
          </w:p>
        </w:tc>
        <w:tc>
          <w:tcPr>
            <w:tcW w:w="5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73D60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備註</w:t>
            </w:r>
          </w:p>
        </w:tc>
      </w:tr>
      <w:tr w:rsidR="00F94517" w14:paraId="61AFDA7F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3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1A595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A2078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售票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C5F2D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不售票</w:t>
            </w:r>
          </w:p>
        </w:tc>
        <w:tc>
          <w:tcPr>
            <w:tcW w:w="5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C3B67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4517" w14:paraId="497667B7" w14:textId="77777777">
        <w:tblPrEx>
          <w:tblCellMar>
            <w:top w:w="0" w:type="dxa"/>
            <w:bottom w:w="0" w:type="dxa"/>
          </w:tblCellMar>
        </w:tblPrEx>
        <w:trPr>
          <w:trHeight w:val="1122"/>
          <w:jc w:val="center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E328C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場地使用費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5FABA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體育性活動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0918D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售票總收入百分之五</w:t>
            </w:r>
          </w:p>
          <w:p w14:paraId="424CC236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不足八百元以八百元計。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3725A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每面球場二百元</w:t>
            </w:r>
          </w:p>
        </w:tc>
        <w:tc>
          <w:tcPr>
            <w:tcW w:w="5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6AD48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搭拆舞台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或佈置期間需要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封場者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，</w:t>
            </w:r>
          </w:p>
          <w:p w14:paraId="49325AAE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以每場次二百元計。</w:t>
            </w:r>
          </w:p>
          <w:p w14:paraId="2BCD8F8B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二、本場地共四面球場</w:t>
            </w:r>
            <w:r>
              <w:rPr>
                <w:rFonts w:ascii="新細明體" w:hAnsi="新細明體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售票總數不得</w:t>
            </w:r>
          </w:p>
          <w:p w14:paraId="0808822B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超過二百張</w:t>
            </w:r>
            <w:r>
              <w:rPr>
                <w:rFonts w:ascii="新細明體" w:hAnsi="新細明體"/>
                <w:kern w:val="0"/>
                <w:sz w:val="28"/>
                <w:szCs w:val="28"/>
              </w:rPr>
              <w:t>。</w:t>
            </w:r>
          </w:p>
        </w:tc>
      </w:tr>
      <w:tr w:rsidR="00F94517" w14:paraId="2D8C3F7C" w14:textId="77777777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5A4E1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33DED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非體育性活動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BA668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售票總收入百分之十</w:t>
            </w:r>
          </w:p>
          <w:p w14:paraId="7C1BC08A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不足四千元以四千元計。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66964" w14:textId="77777777" w:rsidR="00F94517" w:rsidRDefault="00014849">
            <w:pPr>
              <w:snapToGrid w:val="0"/>
              <w:spacing w:line="280" w:lineRule="exact"/>
              <w:ind w:left="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每面球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瑒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一千元</w:t>
            </w:r>
          </w:p>
        </w:tc>
        <w:tc>
          <w:tcPr>
            <w:tcW w:w="5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F387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4517" w14:paraId="1E8DA3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C4FC9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基本水電費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DC6C1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四百元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EDA51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每面球場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百元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A272D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四小時為一場，不足四小時仍以一場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F94517" w14:paraId="6ACEB5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03113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夜間照明費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77207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E655C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6D24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無此設備</w:t>
            </w:r>
          </w:p>
        </w:tc>
      </w:tr>
      <w:tr w:rsidR="00F94517" w14:paraId="13B13647" w14:textId="77777777">
        <w:tblPrEx>
          <w:tblCellMar>
            <w:top w:w="0" w:type="dxa"/>
            <w:bottom w:w="0" w:type="dxa"/>
          </w:tblCellMar>
        </w:tblPrEx>
        <w:trPr>
          <w:trHeight w:val="1813"/>
          <w:jc w:val="center"/>
        </w:trPr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5802F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損害保證金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3C4D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二萬元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D3CC7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二萬元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59DC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場地使用後自行辦理清潔者，檢查完畢後無息退還，否則每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sz w:val="28"/>
                <w:szCs w:val="28"/>
              </w:rPr>
              <w:t>元，至改善完成為止。</w:t>
            </w:r>
          </w:p>
        </w:tc>
      </w:tr>
    </w:tbl>
    <w:p w14:paraId="107BF4D3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7E6BEA83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0D1095B6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504C0CCE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109422B1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1E038A57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08DEDB43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688E60E5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39281CF0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52EB04AB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1D1EFA07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486A9338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3B9E996B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4E70820D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4D3A00F1" w14:textId="77777777" w:rsidR="00F94517" w:rsidRDefault="00F94517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14:paraId="4542FDAF" w14:textId="77777777" w:rsidR="00F94517" w:rsidRDefault="00014849">
      <w:pPr>
        <w:overflowPunct w:val="0"/>
        <w:autoSpaceDE w:val="0"/>
        <w:spacing w:line="420" w:lineRule="exact"/>
        <w:jc w:val="both"/>
      </w:pPr>
      <w:r>
        <w:rPr>
          <w:rFonts w:ascii="標楷體" w:eastAsia="標楷體" w:hAnsi="標楷體"/>
          <w:b/>
          <w:kern w:val="0"/>
          <w:sz w:val="28"/>
          <w:szCs w:val="28"/>
        </w:rPr>
        <w:t>三十三、永康區體</w:t>
      </w:r>
      <w:proofErr w:type="gramStart"/>
      <w:r>
        <w:rPr>
          <w:rFonts w:ascii="標楷體" w:eastAsia="標楷體" w:hAnsi="標楷體"/>
          <w:b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b/>
          <w:kern w:val="0"/>
          <w:sz w:val="28"/>
          <w:szCs w:val="28"/>
        </w:rPr>
        <w:t>體育公園</w:t>
      </w:r>
      <w:r>
        <w:rPr>
          <w:rFonts w:ascii="標楷體" w:eastAsia="標楷體" w:hAnsi="標楷體"/>
          <w:b/>
          <w:kern w:val="0"/>
          <w:sz w:val="28"/>
          <w:szCs w:val="28"/>
        </w:rPr>
        <w:t>(</w:t>
      </w:r>
      <w:r>
        <w:rPr>
          <w:rFonts w:ascii="標楷體" w:eastAsia="標楷體" w:hAnsi="標楷體"/>
          <w:b/>
          <w:kern w:val="0"/>
          <w:sz w:val="28"/>
          <w:szCs w:val="28"/>
        </w:rPr>
        <w:t>槌球場</w:t>
      </w:r>
      <w:r>
        <w:rPr>
          <w:rFonts w:ascii="標楷體" w:eastAsia="標楷體" w:hAnsi="標楷體"/>
          <w:b/>
          <w:kern w:val="0"/>
          <w:sz w:val="28"/>
          <w:szCs w:val="28"/>
        </w:rPr>
        <w:t xml:space="preserve">)   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           </w:t>
      </w:r>
      <w:r>
        <w:rPr>
          <w:rFonts w:ascii="標楷體" w:eastAsia="標楷體" w:hAnsi="標楷體"/>
          <w:kern w:val="0"/>
          <w:sz w:val="28"/>
          <w:szCs w:val="28"/>
        </w:rPr>
        <w:t>單位：新臺幣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</w:rPr>
        <w:t>元</w:t>
      </w:r>
    </w:p>
    <w:tbl>
      <w:tblPr>
        <w:tblW w:w="97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4"/>
        <w:gridCol w:w="709"/>
        <w:gridCol w:w="1418"/>
        <w:gridCol w:w="842"/>
        <w:gridCol w:w="5031"/>
      </w:tblGrid>
      <w:tr w:rsidR="00F94517" w14:paraId="48D02E55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FE23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每場次收費項目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45D34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每場次收費基準</w:t>
            </w:r>
          </w:p>
        </w:tc>
        <w:tc>
          <w:tcPr>
            <w:tcW w:w="5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88196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備註</w:t>
            </w:r>
          </w:p>
        </w:tc>
      </w:tr>
      <w:tr w:rsidR="00F94517" w14:paraId="6568E233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E60B9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17DFC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售票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B123A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不售票</w:t>
            </w:r>
          </w:p>
        </w:tc>
        <w:tc>
          <w:tcPr>
            <w:tcW w:w="5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70148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4517" w14:paraId="15115334" w14:textId="77777777">
        <w:tblPrEx>
          <w:tblCellMar>
            <w:top w:w="0" w:type="dxa"/>
            <w:bottom w:w="0" w:type="dxa"/>
          </w:tblCellMar>
        </w:tblPrEx>
        <w:trPr>
          <w:trHeight w:val="1122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A9D77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場地使用費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79707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體育性活動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9B53E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sz w:val="28"/>
                <w:szCs w:val="28"/>
              </w:rPr>
              <w:t>不足九百元以九百元計</w:t>
            </w:r>
          </w:p>
          <w:p w14:paraId="0D9AF33A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1BA89" w14:textId="77777777" w:rsidR="00F94517" w:rsidRDefault="00014849">
            <w:pPr>
              <w:spacing w:line="280" w:lineRule="exact"/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百元</w:t>
            </w:r>
          </w:p>
        </w:tc>
        <w:tc>
          <w:tcPr>
            <w:tcW w:w="5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D1AC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搭拆舞台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或佈置期間需要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封場者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，</w:t>
            </w:r>
          </w:p>
          <w:p w14:paraId="673153ED" w14:textId="77777777" w:rsidR="00F94517" w:rsidRDefault="00014849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以每場次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百元計。</w:t>
            </w:r>
          </w:p>
          <w:p w14:paraId="6A6D9DE3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二、本場地共三面球場</w:t>
            </w:r>
            <w:r>
              <w:rPr>
                <w:rFonts w:ascii="新細明體" w:hAnsi="新細明體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售票總數不得</w:t>
            </w:r>
          </w:p>
          <w:p w14:paraId="0A4F08CD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超過三百張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新細明體" w:hAnsi="新細明體"/>
                <w:kern w:val="0"/>
                <w:sz w:val="28"/>
                <w:szCs w:val="28"/>
              </w:rPr>
              <w:t>。</w:t>
            </w:r>
          </w:p>
        </w:tc>
      </w:tr>
      <w:tr w:rsidR="00F94517" w14:paraId="63274C1B" w14:textId="77777777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1A43E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6BAC3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非體育性活動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79552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sz w:val="28"/>
                <w:szCs w:val="28"/>
              </w:rPr>
              <w:t>不足六千元以六千元計</w:t>
            </w:r>
          </w:p>
          <w:p w14:paraId="49D83365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883E9" w14:textId="77777777" w:rsidR="00F94517" w:rsidRDefault="00014849">
            <w:pPr>
              <w:snapToGrid w:val="0"/>
              <w:spacing w:line="280" w:lineRule="exact"/>
              <w:ind w:left="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二千元</w:t>
            </w:r>
          </w:p>
        </w:tc>
        <w:tc>
          <w:tcPr>
            <w:tcW w:w="5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9296F" w14:textId="77777777" w:rsidR="00F94517" w:rsidRDefault="00F9451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4517" w14:paraId="507850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F9E44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基本水電費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79D94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百元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4E871" w14:textId="77777777" w:rsidR="00F94517" w:rsidRDefault="00014849">
            <w:pPr>
              <w:spacing w:line="280" w:lineRule="exact"/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百元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6214C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四小時為一場，不足四小時仍以一場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F94517" w14:paraId="2964D6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E79B0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夜間照明費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F203D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4B30E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5F356" w14:textId="77777777" w:rsidR="00F94517" w:rsidRDefault="00014849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無此設備</w:t>
            </w:r>
          </w:p>
        </w:tc>
      </w:tr>
      <w:tr w:rsidR="00F94517" w14:paraId="1D47F2CD" w14:textId="77777777">
        <w:tblPrEx>
          <w:tblCellMar>
            <w:top w:w="0" w:type="dxa"/>
            <w:bottom w:w="0" w:type="dxa"/>
          </w:tblCellMar>
        </w:tblPrEx>
        <w:trPr>
          <w:trHeight w:val="2013"/>
          <w:jc w:val="center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85A94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損害保證金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7B363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二萬元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9ABB8" w14:textId="77777777" w:rsidR="00F94517" w:rsidRDefault="0001484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二萬元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D61A6" w14:textId="77777777" w:rsidR="00F94517" w:rsidRDefault="00014849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場地使用後自行辦理清潔者，檢查完畢後無息退還，否則每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sz w:val="28"/>
                <w:szCs w:val="28"/>
              </w:rPr>
              <w:t>元，至改善完成為止。</w:t>
            </w:r>
          </w:p>
        </w:tc>
      </w:tr>
    </w:tbl>
    <w:p w14:paraId="6C3A5F9D" w14:textId="77777777" w:rsidR="00F94517" w:rsidRDefault="00F94517">
      <w:pPr>
        <w:tabs>
          <w:tab w:val="left" w:pos="6521"/>
        </w:tabs>
        <w:spacing w:line="42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1672EC45" w14:textId="77777777" w:rsidR="00F94517" w:rsidRDefault="00F94517"/>
    <w:p w14:paraId="51DECBA3" w14:textId="77777777" w:rsidR="00F94517" w:rsidRDefault="00F94517">
      <w:pPr>
        <w:spacing w:line="420" w:lineRule="exact"/>
        <w:ind w:left="1400" w:hanging="1400"/>
        <w:rPr>
          <w:rFonts w:ascii="標楷體" w:eastAsia="標楷體" w:hAnsi="標楷體"/>
          <w:kern w:val="0"/>
          <w:sz w:val="28"/>
          <w:szCs w:val="28"/>
        </w:rPr>
      </w:pPr>
    </w:p>
    <w:sectPr w:rsidR="00F9451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F0ED" w14:textId="77777777" w:rsidR="00014849" w:rsidRDefault="00014849">
      <w:r>
        <w:separator/>
      </w:r>
    </w:p>
  </w:endnote>
  <w:endnote w:type="continuationSeparator" w:id="0">
    <w:p w14:paraId="73F66BAB" w14:textId="77777777" w:rsidR="00014849" w:rsidRDefault="0001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C50E1" w14:textId="77777777" w:rsidR="00014849" w:rsidRDefault="00014849">
      <w:r>
        <w:rPr>
          <w:color w:val="000000"/>
        </w:rPr>
        <w:separator/>
      </w:r>
    </w:p>
  </w:footnote>
  <w:footnote w:type="continuationSeparator" w:id="0">
    <w:p w14:paraId="5C757540" w14:textId="77777777" w:rsidR="00014849" w:rsidRDefault="00014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0F54"/>
    <w:multiLevelType w:val="multilevel"/>
    <w:tmpl w:val="7176592A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5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94517"/>
    <w:rsid w:val="00014849"/>
    <w:rsid w:val="009701D1"/>
    <w:rsid w:val="00F9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4E8B7"/>
  <w15:docId w15:val="{178B4DE4-30DC-42B2-87A6-F7BDD9F5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121">
    <w:name w:val="f121"/>
    <w:rPr>
      <w:rFonts w:ascii="細明體" w:eastAsia="細明體" w:hAnsi="細明體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character" w:customStyle="1" w:styleId="HTML0">
    <w:name w:val="HTML 預設格式 字元"/>
    <w:rPr>
      <w:rFonts w:ascii="Arial Unicode MS" w:eastAsia="Arial Unicode MS" w:hAnsi="Arial Unicode MS" w:cs="Arial Unicode MS"/>
    </w:rPr>
  </w:style>
  <w:style w:type="character" w:customStyle="1" w:styleId="a8">
    <w:name w:val="頁尾 字元"/>
    <w:rPr>
      <w:kern w:val="3"/>
    </w:rPr>
  </w:style>
  <w:style w:type="character" w:customStyle="1" w:styleId="a9">
    <w:name w:val="註解方塊文字 字元"/>
    <w:rPr>
      <w:rFonts w:ascii="Arial" w:hAnsi="Arial"/>
      <w:kern w:val="3"/>
      <w:sz w:val="18"/>
      <w:szCs w:val="18"/>
    </w:rPr>
  </w:style>
  <w:style w:type="paragraph" w:styleId="aa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b">
    <w:name w:val="Hyperlink"/>
    <w:rPr>
      <w:color w:val="0000FF"/>
      <w:u w:val="single"/>
    </w:rPr>
  </w:style>
  <w:style w:type="paragraph" w:styleId="ac">
    <w:name w:val="Body Text Indent"/>
    <w:basedOn w:val="a"/>
    <w:pPr>
      <w:spacing w:line="420" w:lineRule="exact"/>
      <w:ind w:left="640" w:hanging="640"/>
      <w:jc w:val="both"/>
    </w:pPr>
    <w:rPr>
      <w:rFonts w:ascii="標楷體" w:eastAsia="標楷體" w:hAnsi="標楷體"/>
      <w:sz w:val="32"/>
    </w:rPr>
  </w:style>
  <w:style w:type="character" w:customStyle="1" w:styleId="ad">
    <w:name w:val="本文縮排 字元"/>
    <w:rPr>
      <w:rFonts w:ascii="標楷體" w:eastAsia="標楷體" w:hAnsi="標楷體"/>
      <w:kern w:val="3"/>
      <w:sz w:val="32"/>
      <w:szCs w:val="24"/>
    </w:rPr>
  </w:style>
  <w:style w:type="paragraph" w:styleId="ae">
    <w:name w:val="Body Text"/>
    <w:basedOn w:val="a"/>
    <w:pPr>
      <w:spacing w:after="120" w:line="240" w:lineRule="exact"/>
      <w:jc w:val="both"/>
    </w:pPr>
    <w:rPr>
      <w:rFonts w:eastAsia="標楷體"/>
    </w:rPr>
  </w:style>
  <w:style w:type="character" w:customStyle="1" w:styleId="af">
    <w:name w:val="本文 字元"/>
    <w:rPr>
      <w:rFonts w:eastAsia="標楷體"/>
      <w:kern w:val="3"/>
      <w:sz w:val="24"/>
      <w:szCs w:val="24"/>
    </w:rPr>
  </w:style>
  <w:style w:type="paragraph" w:styleId="3">
    <w:name w:val="Body Text Indent 3"/>
    <w:basedOn w:val="a"/>
    <w:pPr>
      <w:spacing w:after="120" w:line="240" w:lineRule="exact"/>
      <w:ind w:left="480"/>
      <w:jc w:val="both"/>
    </w:pPr>
    <w:rPr>
      <w:rFonts w:eastAsia="標楷體"/>
      <w:sz w:val="16"/>
      <w:szCs w:val="16"/>
    </w:rPr>
  </w:style>
  <w:style w:type="character" w:customStyle="1" w:styleId="30">
    <w:name w:val="本文縮排 3 字元"/>
    <w:rPr>
      <w:rFonts w:eastAsia="標楷體"/>
      <w:kern w:val="3"/>
      <w:sz w:val="16"/>
      <w:szCs w:val="16"/>
    </w:rPr>
  </w:style>
  <w:style w:type="character" w:styleId="af0">
    <w:name w:val="FollowedHyperlink"/>
    <w:rPr>
      <w:color w:val="800080"/>
      <w:u w:val="single"/>
    </w:rPr>
  </w:style>
  <w:style w:type="character" w:styleId="af1">
    <w:name w:val="annotation reference"/>
    <w:basedOn w:val="a0"/>
    <w:rPr>
      <w:sz w:val="18"/>
      <w:szCs w:val="18"/>
    </w:rPr>
  </w:style>
  <w:style w:type="paragraph" w:styleId="af2">
    <w:name w:val="annotation text"/>
    <w:basedOn w:val="a"/>
  </w:style>
  <w:style w:type="character" w:customStyle="1" w:styleId="af3">
    <w:name w:val="註解文字 字元"/>
    <w:basedOn w:val="a0"/>
    <w:rPr>
      <w:kern w:val="3"/>
      <w:sz w:val="24"/>
      <w:szCs w:val="24"/>
    </w:rPr>
  </w:style>
  <w:style w:type="paragraph" w:styleId="af4">
    <w:name w:val="annotation subject"/>
    <w:basedOn w:val="af2"/>
    <w:next w:val="af2"/>
    <w:rPr>
      <w:b/>
      <w:bCs/>
    </w:rPr>
  </w:style>
  <w:style w:type="character" w:customStyle="1" w:styleId="af5">
    <w:name w:val="註解主旨 字元"/>
    <w:basedOn w:val="af3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1674</Words>
  <Characters>9543</Characters>
  <Application>Microsoft Office Word</Application>
  <DocSecurity>0</DocSecurity>
  <Lines>79</Lines>
  <Paragraphs>22</Paragraphs>
  <ScaleCrop>false</ScaleCrop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「法規草案之總說明」撰寫說明及範例</dc:title>
  <dc:creator>TIGER-XP</dc:creator>
  <cp:lastModifiedBy>USER</cp:lastModifiedBy>
  <cp:revision>2</cp:revision>
  <cp:lastPrinted>2018-06-05T07:41:00Z</cp:lastPrinted>
  <dcterms:created xsi:type="dcterms:W3CDTF">2024-06-07T07:16:00Z</dcterms:created>
  <dcterms:modified xsi:type="dcterms:W3CDTF">2024-06-07T07:16:00Z</dcterms:modified>
</cp:coreProperties>
</file>