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</w:t>
      </w:r>
      <w:r w:rsidR="006E0B26">
        <w:rPr>
          <w:rFonts w:ascii="標楷體" w:eastAsia="標楷體" w:hAnsi="標楷體" w:hint="eastAsia"/>
          <w:b/>
          <w:sz w:val="40"/>
          <w:szCs w:val="32"/>
        </w:rPr>
        <w:t>7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6E0B26">
        <w:rPr>
          <w:rFonts w:ascii="標楷體" w:eastAsia="標楷體" w:hAnsi="標楷體" w:hint="eastAsia"/>
          <w:b/>
          <w:sz w:val="40"/>
          <w:szCs w:val="32"/>
        </w:rPr>
        <w:t>1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學期中小學學生無力繳交代收代辦費、弱勢學生教科書及紓困助學金補助申請書</w:t>
      </w:r>
    </w:p>
    <w:p w:rsidR="00BE2731" w:rsidRPr="00F051D4" w:rsidRDefault="00F1092C" w:rsidP="00F1092C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E2731" w:rsidRPr="00F051D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B3483A" w:rsidP="00F1092C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年</w:t>
            </w:r>
            <w:r w:rsidR="00F1092C"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B77EBC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代收代辦費(含高中團體保險費)</w:t>
            </w:r>
            <w:r w:rsidR="00DB5B84" w:rsidRPr="006E0B26">
              <w:rPr>
                <w:rFonts w:ascii="標楷體" w:eastAsia="標楷體" w:hAnsi="標楷體" w:hint="eastAsia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6E0B26" w:rsidRPr="00F051D4" w:rsidRDefault="006E0B26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新生制服費</w:t>
            </w:r>
            <w:r w:rsidRPr="006E0B26">
              <w:rPr>
                <w:rFonts w:ascii="標楷體" w:eastAsia="標楷體" w:hAnsi="標楷體" w:hint="eastAsia"/>
                <w:b/>
                <w:color w:val="00B050"/>
                <w:u w:val="single"/>
              </w:rPr>
              <w:t xml:space="preserve">        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0C31DA">
        <w:trPr>
          <w:cantSplit/>
          <w:trHeight w:val="63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F1092C">
              <w:rPr>
                <w:rFonts w:ascii="標楷體" w:eastAsia="標楷體" w:hAnsi="標楷體"/>
                <w:u w:val="single"/>
              </w:rPr>
              <w:t>129410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F1092C">
              <w:rPr>
                <w:rFonts w:ascii="標楷體" w:eastAsia="標楷體" w:hAnsi="標楷體"/>
                <w:u w:val="single"/>
              </w:rPr>
              <w:t>129410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F1092C">
              <w:rPr>
                <w:rFonts w:ascii="標楷體" w:eastAsia="標楷體" w:hAnsi="標楷體" w:hint="eastAsia"/>
                <w:u w:val="single"/>
                <w:lang w:eastAsia="zh-HK"/>
              </w:rPr>
              <w:t>阿美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代收代辦費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(含高中團體保險費)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E0B26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6E0B26" w:rsidRPr="00F051D4" w:rsidRDefault="006E0B2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6E0B26" w:rsidRPr="00F051D4" w:rsidRDefault="006E0B26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6E0B26" w:rsidRPr="00F051D4" w:rsidRDefault="006E0B2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新生制服費</w:t>
            </w:r>
            <w:r w:rsidRPr="006E0B26">
              <w:rPr>
                <w:rFonts w:ascii="標楷體" w:eastAsia="標楷體" w:hAnsi="標楷體" w:hint="eastAsia"/>
                <w:b/>
                <w:color w:val="00B050"/>
                <w:u w:val="single"/>
              </w:rPr>
              <w:t xml:space="preserve">        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58" w:rsidRDefault="001C2B58" w:rsidP="008E3B59">
      <w:r>
        <w:separator/>
      </w:r>
    </w:p>
  </w:endnote>
  <w:endnote w:type="continuationSeparator" w:id="0">
    <w:p w:rsidR="001C2B58" w:rsidRDefault="001C2B58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2C" w:rsidRPr="00F1092C">
          <w:rPr>
            <w:noProof/>
            <w:lang w:val="zh-TW"/>
          </w:rPr>
          <w:t>1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58" w:rsidRDefault="001C2B58" w:rsidP="008E3B59">
      <w:r>
        <w:separator/>
      </w:r>
    </w:p>
  </w:footnote>
  <w:footnote w:type="continuationSeparator" w:id="0">
    <w:p w:rsidR="001C2B58" w:rsidRDefault="001C2B58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1DA"/>
    <w:rsid w:val="000C3A3E"/>
    <w:rsid w:val="000C7D58"/>
    <w:rsid w:val="00127714"/>
    <w:rsid w:val="001A38F1"/>
    <w:rsid w:val="001C13F6"/>
    <w:rsid w:val="001C2B2E"/>
    <w:rsid w:val="001C2B58"/>
    <w:rsid w:val="001F7F74"/>
    <w:rsid w:val="00220073"/>
    <w:rsid w:val="0027613E"/>
    <w:rsid w:val="0028041B"/>
    <w:rsid w:val="00295F14"/>
    <w:rsid w:val="0029772C"/>
    <w:rsid w:val="002F5DC3"/>
    <w:rsid w:val="00312707"/>
    <w:rsid w:val="00330B88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733DA"/>
    <w:rsid w:val="006B1697"/>
    <w:rsid w:val="006E0B26"/>
    <w:rsid w:val="00725B95"/>
    <w:rsid w:val="00761935"/>
    <w:rsid w:val="00764C33"/>
    <w:rsid w:val="00776940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22AD9"/>
    <w:rsid w:val="00C7451A"/>
    <w:rsid w:val="00CA2071"/>
    <w:rsid w:val="00CF1432"/>
    <w:rsid w:val="00D160EB"/>
    <w:rsid w:val="00D82DE2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EF0843"/>
    <w:rsid w:val="00F051D4"/>
    <w:rsid w:val="00F1092C"/>
    <w:rsid w:val="00F308A1"/>
    <w:rsid w:val="00F554EB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FC9EA-4E8C-43A2-8C45-02A9ACF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Administrator</cp:lastModifiedBy>
  <cp:revision>3</cp:revision>
  <cp:lastPrinted>2018-02-02T03:55:00Z</cp:lastPrinted>
  <dcterms:created xsi:type="dcterms:W3CDTF">2018-09-10T08:06:00Z</dcterms:created>
  <dcterms:modified xsi:type="dcterms:W3CDTF">2018-09-11T08:06:00Z</dcterms:modified>
</cp:coreProperties>
</file>