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3" w:rsidRPr="00F906F4" w:rsidRDefault="00570503" w:rsidP="00570503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F906F4">
        <w:rPr>
          <w:rFonts w:ascii="Times New Roman" w:eastAsia="標楷體" w:hAnsi="Times New Roman" w:hint="eastAsia"/>
          <w:sz w:val="36"/>
          <w:szCs w:val="36"/>
        </w:rPr>
        <w:t>國立臺南女中</w:t>
      </w:r>
      <w:r w:rsidRPr="00F906F4">
        <w:rPr>
          <w:rFonts w:ascii="Times New Roman" w:eastAsia="標楷體" w:hAnsi="Times New Roman" w:hint="eastAsia"/>
          <w:sz w:val="36"/>
          <w:szCs w:val="36"/>
        </w:rPr>
        <w:t>106</w:t>
      </w:r>
      <w:r w:rsidRPr="00F906F4">
        <w:rPr>
          <w:rFonts w:ascii="Times New Roman" w:eastAsia="標楷體" w:hAnsi="Times New Roman" w:hint="eastAsia"/>
          <w:sz w:val="36"/>
          <w:szCs w:val="36"/>
        </w:rPr>
        <w:t>學年度資優班招生宣導說明會實施計畫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一、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據</w:t>
      </w:r>
      <w:r w:rsidR="00570503">
        <w:rPr>
          <w:rFonts w:ascii="Times New Roman" w:eastAsia="標楷體" w:hAnsi="Times New Roman" w:hint="eastAsia"/>
          <w:sz w:val="27"/>
          <w:szCs w:val="27"/>
        </w:rPr>
        <w:t>：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本校</w:t>
      </w:r>
      <w:r w:rsidR="00570503">
        <w:rPr>
          <w:rFonts w:ascii="Times New Roman" w:eastAsia="標楷體" w:hAnsi="Times New Roman" w:hint="eastAsia"/>
          <w:sz w:val="27"/>
          <w:szCs w:val="27"/>
        </w:rPr>
        <w:t>105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學年度行事曆及招生宣導計畫辦理。</w:t>
      </w:r>
    </w:p>
    <w:p w:rsidR="00F906F4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7"/>
          <w:szCs w:val="27"/>
        </w:rPr>
        <w:t>二、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目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的</w:t>
      </w:r>
      <w:r w:rsidR="00570503">
        <w:rPr>
          <w:rFonts w:ascii="Times New Roman" w:eastAsia="標楷體" w:hAnsi="Times New Roman" w:hint="eastAsia"/>
          <w:sz w:val="27"/>
          <w:szCs w:val="27"/>
        </w:rPr>
        <w:t>：為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協助</w:t>
      </w:r>
      <w:r w:rsidR="00570503">
        <w:rPr>
          <w:rFonts w:ascii="Times New Roman" w:eastAsia="標楷體" w:hAnsi="Times New Roman" w:hint="eastAsia"/>
          <w:sz w:val="28"/>
          <w:szCs w:val="24"/>
        </w:rPr>
        <w:t>大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 w:rsidR="00570503"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570503">
        <w:rPr>
          <w:rFonts w:ascii="Times New Roman" w:eastAsia="標楷體" w:hAnsi="Times New Roman" w:hint="eastAsia"/>
          <w:sz w:val="28"/>
          <w:szCs w:val="24"/>
        </w:rPr>
        <w:t>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各國中師長、家長及學生瞭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解本校資優班課程內涵與特色，以及辦理鑑定之方式。</w:t>
      </w:r>
    </w:p>
    <w:p w:rsidR="00570503" w:rsidRPr="00D64277" w:rsidRDefault="00570503" w:rsidP="00570503">
      <w:pPr>
        <w:snapToGrid w:val="0"/>
        <w:spacing w:line="440" w:lineRule="exact"/>
        <w:rPr>
          <w:rFonts w:ascii="Times New Roman" w:eastAsia="標楷體" w:hAnsi="Times New Roman" w:cs="Arial"/>
          <w:sz w:val="28"/>
          <w:lang w:val="zh-TW"/>
        </w:rPr>
      </w:pPr>
      <w:r>
        <w:rPr>
          <w:rFonts w:ascii="Times New Roman" w:eastAsia="標楷體" w:hAnsi="Times New Roman" w:hint="eastAsia"/>
          <w:sz w:val="28"/>
          <w:szCs w:val="24"/>
        </w:rPr>
        <w:t>三、</w:t>
      </w:r>
      <w:r>
        <w:rPr>
          <w:rFonts w:ascii="Times New Roman" w:eastAsia="標楷體" w:hAnsi="Times New Roman" w:cs="Arial" w:hint="eastAsia"/>
          <w:sz w:val="28"/>
          <w:lang w:val="zh-TW"/>
        </w:rPr>
        <w:t>主辦</w:t>
      </w:r>
      <w:r w:rsidRPr="008E20A6">
        <w:rPr>
          <w:rFonts w:ascii="Times New Roman" w:eastAsia="標楷體" w:hAnsi="Times New Roman" w:cs="Arial"/>
          <w:sz w:val="28"/>
          <w:lang w:val="zh-TW"/>
        </w:rPr>
        <w:t>單位</w:t>
      </w:r>
      <w:r>
        <w:rPr>
          <w:rFonts w:ascii="Times New Roman" w:eastAsia="標楷體" w:hAnsi="Times New Roman" w:cs="Arial" w:hint="eastAsia"/>
          <w:sz w:val="28"/>
          <w:lang w:val="zh-TW"/>
        </w:rPr>
        <w:t>：本校</w:t>
      </w:r>
      <w:r w:rsidRPr="008E20A6">
        <w:rPr>
          <w:rFonts w:ascii="Times New Roman" w:eastAsia="標楷體" w:hAnsi="Times New Roman"/>
          <w:sz w:val="28"/>
          <w:szCs w:val="24"/>
        </w:rPr>
        <w:t>教務處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8E20A6">
        <w:rPr>
          <w:rFonts w:ascii="Times New Roman" w:eastAsia="標楷體" w:hAnsi="Times New Roman" w:hint="eastAsia"/>
          <w:sz w:val="28"/>
          <w:szCs w:val="24"/>
        </w:rPr>
        <w:t>註冊組、教學組、設備組、特教組、試務組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</w:p>
    <w:p w:rsidR="00F906F4" w:rsidRDefault="00570503" w:rsidP="0057050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Arial" w:hint="eastAsia"/>
          <w:sz w:val="28"/>
          <w:lang w:val="zh-TW"/>
        </w:rPr>
        <w:t>四、</w:t>
      </w:r>
      <w:r w:rsidRPr="008E20A6">
        <w:rPr>
          <w:rFonts w:ascii="Times New Roman" w:eastAsia="標楷體" w:hAnsi="Times New Roman" w:hint="eastAsia"/>
          <w:sz w:val="28"/>
          <w:szCs w:val="24"/>
        </w:rPr>
        <w:t>參加對象：</w:t>
      </w:r>
      <w:r>
        <w:rPr>
          <w:rFonts w:ascii="Times New Roman" w:eastAsia="標楷體" w:hAnsi="Times New Roman" w:hint="eastAsia"/>
          <w:sz w:val="28"/>
          <w:szCs w:val="24"/>
        </w:rPr>
        <w:t>大</w:t>
      </w:r>
      <w:r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F906F4">
        <w:rPr>
          <w:rFonts w:ascii="Times New Roman" w:eastAsia="標楷體" w:hAnsi="Times New Roman" w:hint="eastAsia"/>
          <w:sz w:val="28"/>
          <w:szCs w:val="24"/>
        </w:rPr>
        <w:t>之</w:t>
      </w:r>
      <w:r>
        <w:rPr>
          <w:rFonts w:ascii="Times New Roman" w:eastAsia="標楷體" w:hAnsi="Times New Roman" w:hint="eastAsia"/>
          <w:sz w:val="28"/>
          <w:szCs w:val="24"/>
        </w:rPr>
        <w:t>對本校資優班課程有興趣之各國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 </w:t>
      </w:r>
      <w:r w:rsidR="00570503">
        <w:rPr>
          <w:rFonts w:ascii="Times New Roman" w:eastAsia="標楷體" w:hAnsi="Times New Roman" w:hint="eastAsia"/>
          <w:sz w:val="28"/>
          <w:szCs w:val="24"/>
        </w:rPr>
        <w:t>中師長、家長、學生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，共</w:t>
      </w:r>
      <w:r w:rsidR="00570503">
        <w:rPr>
          <w:rFonts w:ascii="Times New Roman" w:eastAsia="標楷體" w:hAnsi="Times New Roman" w:hint="eastAsia"/>
          <w:sz w:val="28"/>
          <w:szCs w:val="24"/>
        </w:rPr>
        <w:t>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人</w:t>
      </w:r>
      <w:r w:rsidR="0057050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五、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活動時間：</w:t>
      </w:r>
      <w:r w:rsidR="00570503"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 w:rsidR="00570503">
        <w:rPr>
          <w:rFonts w:ascii="Times New Roman" w:eastAsia="標楷體" w:hAnsi="Times New Roman" w:hint="eastAsia"/>
          <w:sz w:val="28"/>
          <w:szCs w:val="24"/>
        </w:rPr>
        <w:t>4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六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>
        <w:rPr>
          <w:rFonts w:ascii="Times New Roman" w:eastAsia="標楷體" w:hAnsi="Times New Roman" w:hint="eastAsia"/>
          <w:sz w:val="28"/>
          <w:szCs w:val="24"/>
        </w:rPr>
        <w:t>上午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 xml:space="preserve"> 8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分至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12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10</w:t>
      </w:r>
      <w:r w:rsidR="00570503">
        <w:rPr>
          <w:rFonts w:ascii="Times New Roman" w:eastAsia="標楷體" w:hAnsi="Times New Roman" w:hint="eastAsia"/>
          <w:sz w:val="28"/>
          <w:szCs w:val="24"/>
        </w:rPr>
        <w:t>分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六、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活動地點：</w:t>
      </w:r>
      <w:r w:rsidR="00570503">
        <w:rPr>
          <w:rFonts w:ascii="Times New Roman" w:eastAsia="標楷體" w:hAnsi="Times New Roman" w:hint="eastAsia"/>
          <w:sz w:val="28"/>
          <w:szCs w:val="24"/>
        </w:rPr>
        <w:t>本校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椰風廳</w:t>
      </w:r>
      <w:r w:rsidR="00570503">
        <w:rPr>
          <w:rFonts w:ascii="Times New Roman" w:eastAsia="標楷體" w:hAnsi="Times New Roman" w:hint="eastAsia"/>
          <w:sz w:val="28"/>
          <w:szCs w:val="24"/>
        </w:rPr>
        <w:t>及自然科視聽教室</w:t>
      </w:r>
    </w:p>
    <w:p w:rsidR="00570503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七、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</w:t>
      </w:r>
      <w:r>
        <w:rPr>
          <w:rFonts w:ascii="Times New Roman" w:eastAsia="標楷體" w:hAnsi="Times New Roman" w:hint="eastAsia"/>
          <w:sz w:val="28"/>
          <w:szCs w:val="24"/>
        </w:rPr>
        <w:t>流程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：</w:t>
      </w:r>
    </w:p>
    <w:tbl>
      <w:tblPr>
        <w:tblW w:w="9451" w:type="dxa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880"/>
        <w:gridCol w:w="2880"/>
        <w:gridCol w:w="1984"/>
      </w:tblGrid>
      <w:tr w:rsidR="00F906F4" w:rsidRPr="00FA0770" w:rsidTr="00F906F4">
        <w:trPr>
          <w:trHeight w:val="20"/>
          <w:jc w:val="center"/>
        </w:trPr>
        <w:tc>
          <w:tcPr>
            <w:tcW w:w="1707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1984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點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08:1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0-08: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2880" w:type="dxa"/>
          </w:tcPr>
          <w:p w:rsidR="001D753A" w:rsidRPr="00FA0770" w:rsidRDefault="001D753A" w:rsidP="005F02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各場地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08:40-09:00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報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到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註冊組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莊富凱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09:10-09: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資優鑑定辦理方式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試務組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施天民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09:20-09:40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語文資優班課程介紹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09:40-10:00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數理資優班課程介紹</w:t>
            </w:r>
          </w:p>
        </w:tc>
        <w:tc>
          <w:tcPr>
            <w:tcW w:w="2880" w:type="dxa"/>
          </w:tcPr>
          <w:p w:rsidR="001D753A" w:rsidRPr="00FA0770" w:rsidRDefault="001D753A" w:rsidP="00F906F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E1292D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10:00-10:2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 w:val="restart"/>
            <w:vAlign w:val="center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10:20-1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0" w:type="dxa"/>
            <w:vMerge w:val="restart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分組座談</w:t>
            </w:r>
          </w:p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&amp;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學姊經驗分享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成功大學歷史系</w:t>
            </w:r>
          </w:p>
          <w:p w:rsidR="001D753A" w:rsidRDefault="001D753A" w:rsidP="003417C1">
            <w:pPr>
              <w:snapToGrid w:val="0"/>
              <w:ind w:firstLineChars="450" w:firstLine="126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陳文松教授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教務主任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  <w:szCs w:val="28"/>
              </w:rPr>
              <w:t>王郁菁主任</w:t>
            </w:r>
          </w:p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成功大學數學系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許瑞麟教授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  <w:p w:rsidR="001D753A" w:rsidRPr="000A3B69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陳俊佑組長</w:t>
            </w:r>
          </w:p>
        </w:tc>
        <w:tc>
          <w:tcPr>
            <w:tcW w:w="1984" w:type="dxa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自然科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1D753A" w:rsidRPr="00FA0770" w:rsidTr="00630FC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12: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活動結束</w:t>
            </w:r>
          </w:p>
        </w:tc>
      </w:tr>
    </w:tbl>
    <w:p w:rsidR="000A3B69" w:rsidRDefault="000A3B69" w:rsidP="000A3B69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八、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報名方式</w:t>
      </w:r>
    </w:p>
    <w:p w:rsidR="000A3B69" w:rsidRPr="001D753A" w:rsidRDefault="000A3B69" w:rsidP="000A3B69">
      <w:pPr>
        <w:snapToGrid w:val="0"/>
        <w:spacing w:line="440" w:lineRule="exact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至報名網頁填寫報名資料</w:t>
      </w:r>
      <w:r w:rsidR="001D753A">
        <w:rPr>
          <w:rFonts w:ascii="Times New Roman" w:eastAsia="標楷體" w:hAnsi="Times New Roman" w:hint="eastAsia"/>
          <w:color w:val="FF0000"/>
          <w:sz w:val="28"/>
          <w:szCs w:val="24"/>
        </w:rPr>
        <w:t>：</w:t>
      </w:r>
      <w:r w:rsidR="001D753A" w:rsidRPr="005B6EB1">
        <w:rPr>
          <w:rFonts w:ascii="Times New Roman" w:eastAsia="標楷體" w:hAnsi="Times New Roman"/>
          <w:sz w:val="28"/>
          <w:szCs w:val="24"/>
        </w:rPr>
        <w:t>https://goo.gl/forms/0iLVhgL0OeUQByc53</w:t>
      </w:r>
    </w:p>
    <w:p w:rsidR="00B575B3" w:rsidRDefault="000A3B69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報名日期：即日起至</w:t>
      </w:r>
      <w:r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四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止。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九、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其他事項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參加人員請各校准予公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差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假登記，差旅費由各服務單位依規定支給。</w:t>
      </w: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為響應節能減碳，敬請與會人員自備環保杯。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570503" w:rsidRPr="008E20A6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三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聯絡人：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教務處</w:t>
      </w:r>
      <w:r w:rsidR="001D753A">
        <w:rPr>
          <w:rFonts w:ascii="Times New Roman" w:eastAsia="標楷體" w:hAnsi="Times New Roman" w:hint="eastAsia"/>
          <w:sz w:val="28"/>
          <w:szCs w:val="24"/>
        </w:rPr>
        <w:t>設備組蘇芳玉助理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，電話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06-2131928#1</w:t>
      </w:r>
      <w:r w:rsidR="001D753A">
        <w:rPr>
          <w:rFonts w:ascii="Times New Roman" w:eastAsia="標楷體" w:hAnsi="Times New Roman" w:hint="eastAsia"/>
          <w:sz w:val="28"/>
          <w:szCs w:val="24"/>
        </w:rPr>
        <w:t>18</w:t>
      </w:r>
    </w:p>
    <w:p w:rsidR="00534B08" w:rsidRPr="00570503" w:rsidRDefault="00B575B3" w:rsidP="00B575B3">
      <w:pPr>
        <w:snapToGrid w:val="0"/>
        <w:spacing w:line="440" w:lineRule="exact"/>
        <w:ind w:left="560" w:hangingChars="200" w:hanging="560"/>
        <w:jc w:val="both"/>
      </w:pPr>
      <w:r>
        <w:rPr>
          <w:rFonts w:ascii="Times New Roman" w:eastAsia="標楷體" w:hAnsi="Times New Roman" w:hint="eastAsia"/>
          <w:sz w:val="28"/>
          <w:szCs w:val="24"/>
        </w:rPr>
        <w:t>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、本計畫陳校長核定後實施，修訂時亦同。</w:t>
      </w:r>
    </w:p>
    <w:sectPr w:rsidR="00534B08" w:rsidRPr="00570503" w:rsidSect="001D75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E0" w:rsidRDefault="00FE4DE0" w:rsidP="001D753A">
      <w:r>
        <w:separator/>
      </w:r>
    </w:p>
  </w:endnote>
  <w:endnote w:type="continuationSeparator" w:id="0">
    <w:p w:rsidR="00FE4DE0" w:rsidRDefault="00FE4DE0" w:rsidP="001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E0" w:rsidRDefault="00FE4DE0" w:rsidP="001D753A">
      <w:r>
        <w:separator/>
      </w:r>
    </w:p>
  </w:footnote>
  <w:footnote w:type="continuationSeparator" w:id="0">
    <w:p w:rsidR="00FE4DE0" w:rsidRDefault="00FE4DE0" w:rsidP="001D7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503"/>
    <w:rsid w:val="000A3B69"/>
    <w:rsid w:val="00133F47"/>
    <w:rsid w:val="001D753A"/>
    <w:rsid w:val="001E5D31"/>
    <w:rsid w:val="003417C1"/>
    <w:rsid w:val="003F6D27"/>
    <w:rsid w:val="0053377A"/>
    <w:rsid w:val="00534B08"/>
    <w:rsid w:val="00570503"/>
    <w:rsid w:val="00B445A2"/>
    <w:rsid w:val="00B575B3"/>
    <w:rsid w:val="00B814E6"/>
    <w:rsid w:val="00C4402D"/>
    <w:rsid w:val="00F906F4"/>
    <w:rsid w:val="00FE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NCKU</cp:lastModifiedBy>
  <cp:revision>2</cp:revision>
  <cp:lastPrinted>2017-02-21T09:15:00Z</cp:lastPrinted>
  <dcterms:created xsi:type="dcterms:W3CDTF">2017-02-22T06:30:00Z</dcterms:created>
  <dcterms:modified xsi:type="dcterms:W3CDTF">2017-02-22T06:30:00Z</dcterms:modified>
</cp:coreProperties>
</file>