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30" w:rsidRDefault="00BA4D30" w:rsidP="00034B41">
      <w:pPr>
        <w:pStyle w:val="-1"/>
        <w:spacing w:after="0" w:line="500" w:lineRule="exact"/>
        <w:jc w:val="center"/>
        <w:rPr>
          <w:rFonts w:ascii="Times New Roman" w:hAnsi="標楷體"/>
          <w:color w:val="000000"/>
          <w:szCs w:val="40"/>
        </w:rPr>
      </w:pPr>
      <w:r w:rsidRPr="005565FF">
        <w:rPr>
          <w:rFonts w:ascii="Times New Roman" w:hAnsi="標楷體" w:hint="eastAsia"/>
          <w:color w:val="000000"/>
          <w:szCs w:val="40"/>
        </w:rPr>
        <w:t>政府出版品管理要點</w:t>
      </w:r>
    </w:p>
    <w:p w:rsidR="00BA4D30" w:rsidRPr="0087568B" w:rsidRDefault="00BA4D30" w:rsidP="004C6CA6">
      <w:pPr>
        <w:pStyle w:val="-1"/>
        <w:wordWrap w:val="0"/>
        <w:spacing w:after="0" w:line="500" w:lineRule="exact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標楷體"/>
          <w:color w:val="000000"/>
          <w:sz w:val="20"/>
          <w:szCs w:val="20"/>
        </w:rPr>
        <w:t xml:space="preserve">   </w:t>
      </w:r>
      <w:r>
        <w:rPr>
          <w:rFonts w:ascii="Times New Roman" w:hAnsi="標楷體" w:hint="eastAsia"/>
          <w:color w:val="000000"/>
          <w:sz w:val="20"/>
          <w:szCs w:val="20"/>
        </w:rPr>
        <w:t>中華民國</w:t>
      </w:r>
      <w:r>
        <w:rPr>
          <w:rFonts w:ascii="Times New Roman" w:hAnsi="標楷體"/>
          <w:color w:val="000000"/>
          <w:sz w:val="20"/>
          <w:szCs w:val="20"/>
        </w:rPr>
        <w:t>102</w:t>
      </w:r>
      <w:r>
        <w:rPr>
          <w:rFonts w:ascii="Times New Roman" w:hAnsi="標楷體" w:hint="eastAsia"/>
          <w:color w:val="000000"/>
          <w:sz w:val="20"/>
          <w:szCs w:val="20"/>
        </w:rPr>
        <w:t>年</w:t>
      </w:r>
      <w:r>
        <w:rPr>
          <w:rFonts w:ascii="Times New Roman" w:hAnsi="標楷體"/>
          <w:color w:val="000000"/>
          <w:sz w:val="20"/>
          <w:szCs w:val="20"/>
        </w:rPr>
        <w:t>12</w:t>
      </w:r>
      <w:r>
        <w:rPr>
          <w:rFonts w:ascii="Times New Roman" w:hAnsi="標楷體" w:hint="eastAsia"/>
          <w:color w:val="000000"/>
          <w:sz w:val="20"/>
          <w:szCs w:val="20"/>
        </w:rPr>
        <w:t>月</w:t>
      </w:r>
      <w:r>
        <w:rPr>
          <w:rFonts w:ascii="Times New Roman" w:hAnsi="標楷體"/>
          <w:color w:val="000000"/>
          <w:sz w:val="20"/>
          <w:szCs w:val="20"/>
        </w:rPr>
        <w:t>13</w:t>
      </w:r>
      <w:r>
        <w:rPr>
          <w:rFonts w:ascii="Times New Roman" w:hAnsi="標楷體" w:hint="eastAsia"/>
          <w:color w:val="000000"/>
          <w:sz w:val="20"/>
          <w:szCs w:val="20"/>
        </w:rPr>
        <w:t>日文化部文版字第</w:t>
      </w:r>
      <w:r>
        <w:rPr>
          <w:rFonts w:ascii="Times New Roman" w:hAnsi="標楷體"/>
          <w:color w:val="000000"/>
          <w:sz w:val="20"/>
          <w:szCs w:val="20"/>
        </w:rPr>
        <w:t>1023036657</w:t>
      </w:r>
      <w:r>
        <w:rPr>
          <w:rFonts w:ascii="Times New Roman" w:hAnsi="標楷體" w:hint="eastAsia"/>
          <w:color w:val="000000"/>
          <w:sz w:val="20"/>
          <w:szCs w:val="20"/>
        </w:rPr>
        <w:t>號函訂定</w:t>
      </w:r>
    </w:p>
    <w:p w:rsidR="00BA4D30" w:rsidRPr="005565FF" w:rsidRDefault="00BA4D30" w:rsidP="00034B41">
      <w:pPr>
        <w:spacing w:line="400" w:lineRule="exact"/>
        <w:ind w:left="320" w:hangingChars="100" w:hanging="320"/>
        <w:jc w:val="both"/>
        <w:rPr>
          <w:rFonts w:eastAsia="標楷體"/>
          <w:color w:val="000000"/>
          <w:sz w:val="32"/>
        </w:rPr>
      </w:pPr>
    </w:p>
    <w:p w:rsidR="00BA4D30" w:rsidRPr="005565FF" w:rsidRDefault="00BA4D30" w:rsidP="005565FF">
      <w:pPr>
        <w:pStyle w:val="ListParagraph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Ansi="標楷體" w:hint="eastAsia"/>
          <w:color w:val="000000"/>
          <w:sz w:val="28"/>
          <w:szCs w:val="28"/>
        </w:rPr>
        <w:t>文化部</w:t>
      </w:r>
      <w:r w:rsidRPr="005565FF">
        <w:rPr>
          <w:rFonts w:eastAsia="標楷體"/>
          <w:color w:val="000000"/>
          <w:sz w:val="28"/>
          <w:szCs w:val="28"/>
        </w:rPr>
        <w:t>(</w:t>
      </w:r>
      <w:r w:rsidRPr="005565FF">
        <w:rPr>
          <w:rFonts w:eastAsia="標楷體" w:hAnsi="標楷體" w:hint="eastAsia"/>
          <w:color w:val="000000"/>
          <w:sz w:val="28"/>
          <w:szCs w:val="28"/>
        </w:rPr>
        <w:t>以下簡稱本部</w:t>
      </w:r>
      <w:r w:rsidRPr="005565FF">
        <w:rPr>
          <w:rFonts w:eastAsia="標楷體"/>
          <w:color w:val="000000"/>
          <w:sz w:val="28"/>
          <w:szCs w:val="28"/>
        </w:rPr>
        <w:t>)</w:t>
      </w:r>
      <w:r w:rsidRPr="005565FF">
        <w:rPr>
          <w:rFonts w:eastAsia="標楷體" w:hint="eastAsia"/>
          <w:color w:val="000000"/>
          <w:sz w:val="28"/>
          <w:szCs w:val="28"/>
        </w:rPr>
        <w:t>為建立政府出版品管理制度，促進政府出版品普及流通，特訂定本要點。</w:t>
      </w:r>
    </w:p>
    <w:p w:rsidR="00BA4D30" w:rsidRPr="005565FF" w:rsidRDefault="00BA4D30" w:rsidP="005565FF">
      <w:pPr>
        <w:pStyle w:val="ListParagraph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本要點所稱政府出版品（以下簡稱出版品），指以政府機關及其所屬機構、學校之經費或名義出版或發行之圖書、連續性出版品、電子出版品及其他非書資料。</w:t>
      </w:r>
    </w:p>
    <w:p w:rsidR="00BA4D30" w:rsidRPr="005565FF" w:rsidRDefault="00BA4D30" w:rsidP="005565FF">
      <w:pPr>
        <w:pStyle w:val="ListParagraph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行政院及所屬各機關、機構、學校（以下簡稱各機關）應指定專責單位或人員，訂定出版作業規範及辦理出版品之編號、寄存、銷售等管理事項。</w:t>
      </w:r>
    </w:p>
    <w:p w:rsidR="00BA4D30" w:rsidRPr="005565FF" w:rsidRDefault="00BA4D30" w:rsidP="005565FF">
      <w:pPr>
        <w:pStyle w:val="ListParagraph"/>
        <w:spacing w:line="460" w:lineRule="exact"/>
        <w:ind w:leftChars="0" w:left="72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行政院所屬各一級機關得定期查核其所屬機關、機構、學校前項管理事項之執行績效。</w:t>
      </w:r>
    </w:p>
    <w:p w:rsidR="00BA4D30" w:rsidRPr="005565FF" w:rsidRDefault="00BA4D30" w:rsidP="005565FF">
      <w:pPr>
        <w:pStyle w:val="ListParagraph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各機關應依相關國際標準編號規定及出版品統一編號作業規定，編印出版品。</w:t>
      </w:r>
    </w:p>
    <w:p w:rsidR="00BA4D30" w:rsidRPr="001B716E" w:rsidRDefault="00BA4D30" w:rsidP="001B716E">
      <w:pPr>
        <w:pStyle w:val="ListParagraph"/>
        <w:numPr>
          <w:ilvl w:val="0"/>
          <w:numId w:val="7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1B716E">
        <w:rPr>
          <w:rFonts w:eastAsia="標楷體" w:hint="eastAsia"/>
          <w:color w:val="000000"/>
          <w:sz w:val="28"/>
          <w:szCs w:val="28"/>
        </w:rPr>
        <w:t>出版品國際標準編號：各機關應依國家圖書館規定，申請國際標準書號（</w:t>
      </w:r>
      <w:r w:rsidRPr="001B716E">
        <w:rPr>
          <w:rFonts w:eastAsia="標楷體"/>
          <w:color w:val="000000"/>
          <w:sz w:val="28"/>
          <w:szCs w:val="28"/>
        </w:rPr>
        <w:t>International Standard Book Number</w:t>
      </w:r>
      <w:r w:rsidRPr="001B716E">
        <w:rPr>
          <w:rFonts w:eastAsia="標楷體" w:hint="eastAsia"/>
          <w:color w:val="000000"/>
          <w:sz w:val="28"/>
          <w:szCs w:val="28"/>
        </w:rPr>
        <w:t>；以</w:t>
      </w:r>
      <w:r w:rsidRPr="001B716E">
        <w:rPr>
          <w:rFonts w:eastAsia="標楷體"/>
          <w:color w:val="000000"/>
          <w:sz w:val="28"/>
          <w:szCs w:val="28"/>
        </w:rPr>
        <w:t>ISBN</w:t>
      </w:r>
      <w:r w:rsidRPr="001B716E">
        <w:rPr>
          <w:rFonts w:eastAsia="標楷體" w:hint="eastAsia"/>
          <w:color w:val="000000"/>
          <w:sz w:val="28"/>
          <w:szCs w:val="28"/>
        </w:rPr>
        <w:t>標示）、出版品預行編目（</w:t>
      </w:r>
      <w:r w:rsidRPr="001B716E">
        <w:rPr>
          <w:rFonts w:eastAsia="標楷體"/>
          <w:color w:val="000000"/>
          <w:sz w:val="28"/>
          <w:szCs w:val="28"/>
        </w:rPr>
        <w:t>Cataloging In Publication</w:t>
      </w:r>
      <w:r w:rsidRPr="001B716E">
        <w:rPr>
          <w:rFonts w:eastAsia="標楷體" w:hint="eastAsia"/>
          <w:color w:val="000000"/>
          <w:sz w:val="28"/>
          <w:szCs w:val="28"/>
        </w:rPr>
        <w:t>；以</w:t>
      </w:r>
      <w:r w:rsidRPr="001B716E">
        <w:rPr>
          <w:rFonts w:eastAsia="標楷體"/>
          <w:color w:val="000000"/>
          <w:sz w:val="28"/>
          <w:szCs w:val="28"/>
        </w:rPr>
        <w:t>CIP</w:t>
      </w:r>
      <w:r w:rsidRPr="001B716E">
        <w:rPr>
          <w:rFonts w:eastAsia="標楷體" w:hint="eastAsia"/>
          <w:color w:val="000000"/>
          <w:sz w:val="28"/>
          <w:szCs w:val="28"/>
        </w:rPr>
        <w:t>標示）、國際標準期刊號（</w:t>
      </w:r>
      <w:r w:rsidRPr="001B716E">
        <w:rPr>
          <w:rFonts w:eastAsia="標楷體"/>
          <w:color w:val="000000"/>
          <w:sz w:val="28"/>
          <w:szCs w:val="28"/>
        </w:rPr>
        <w:t>International Standard Serial Number</w:t>
      </w:r>
      <w:r w:rsidRPr="001B716E">
        <w:rPr>
          <w:rFonts w:eastAsia="標楷體" w:hint="eastAsia"/>
          <w:color w:val="000000"/>
          <w:sz w:val="28"/>
          <w:szCs w:val="28"/>
        </w:rPr>
        <w:t>；以</w:t>
      </w:r>
      <w:r w:rsidRPr="001B716E">
        <w:rPr>
          <w:rFonts w:eastAsia="標楷體"/>
          <w:color w:val="000000"/>
          <w:sz w:val="28"/>
          <w:szCs w:val="28"/>
        </w:rPr>
        <w:t>ISSN</w:t>
      </w:r>
      <w:r w:rsidRPr="001B716E">
        <w:rPr>
          <w:rFonts w:eastAsia="標楷體" w:hint="eastAsia"/>
          <w:color w:val="000000"/>
          <w:sz w:val="28"/>
          <w:szCs w:val="28"/>
        </w:rPr>
        <w:t>標示）或國際標準錄音</w:t>
      </w:r>
      <w:r w:rsidRPr="001B716E">
        <w:rPr>
          <w:rFonts w:eastAsia="標楷體"/>
          <w:color w:val="000000"/>
          <w:sz w:val="28"/>
          <w:szCs w:val="28"/>
        </w:rPr>
        <w:t>∕</w:t>
      </w:r>
      <w:r w:rsidRPr="001B716E">
        <w:rPr>
          <w:rFonts w:eastAsia="標楷體" w:hint="eastAsia"/>
          <w:color w:val="000000"/>
          <w:sz w:val="28"/>
          <w:szCs w:val="28"/>
        </w:rPr>
        <w:t>錄影資料代碼號（</w:t>
      </w:r>
      <w:r w:rsidRPr="001B716E">
        <w:rPr>
          <w:rFonts w:eastAsia="標楷體"/>
          <w:color w:val="000000"/>
          <w:sz w:val="28"/>
          <w:szCs w:val="28"/>
        </w:rPr>
        <w:t>International Standard Recording Code</w:t>
      </w:r>
      <w:r w:rsidRPr="001B716E">
        <w:rPr>
          <w:rFonts w:eastAsia="標楷體" w:hint="eastAsia"/>
          <w:color w:val="000000"/>
          <w:sz w:val="28"/>
          <w:szCs w:val="28"/>
        </w:rPr>
        <w:t>；以</w:t>
      </w:r>
      <w:r w:rsidRPr="001B716E">
        <w:rPr>
          <w:rFonts w:eastAsia="標楷體"/>
          <w:color w:val="000000"/>
          <w:sz w:val="28"/>
          <w:szCs w:val="28"/>
        </w:rPr>
        <w:t>ISRC</w:t>
      </w:r>
      <w:r w:rsidRPr="001B716E">
        <w:rPr>
          <w:rFonts w:eastAsia="標楷體" w:hint="eastAsia"/>
          <w:color w:val="000000"/>
          <w:sz w:val="28"/>
          <w:szCs w:val="28"/>
        </w:rPr>
        <w:t>標示）。</w:t>
      </w:r>
    </w:p>
    <w:p w:rsidR="00BA4D30" w:rsidRPr="001B716E" w:rsidRDefault="00BA4D30" w:rsidP="001B716E">
      <w:pPr>
        <w:pStyle w:val="ListParagraph"/>
        <w:numPr>
          <w:ilvl w:val="0"/>
          <w:numId w:val="7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統一編號作業規定：政府出版品應使用本部建置之政府出版品</w:t>
      </w:r>
      <w:r w:rsidRPr="001B716E">
        <w:rPr>
          <w:rFonts w:eastAsia="標楷體" w:hint="eastAsia"/>
          <w:color w:val="000000"/>
          <w:sz w:val="28"/>
          <w:szCs w:val="28"/>
        </w:rPr>
        <w:t>資訊網（網址為</w:t>
      </w:r>
      <w:r w:rsidRPr="001B716E">
        <w:rPr>
          <w:rFonts w:eastAsia="標楷體"/>
          <w:color w:val="000000"/>
          <w:sz w:val="28"/>
          <w:szCs w:val="28"/>
        </w:rPr>
        <w:t>http://open.nat.gov.tw/gpnet</w:t>
      </w:r>
      <w:r w:rsidRPr="001B716E">
        <w:rPr>
          <w:rFonts w:eastAsia="標楷體" w:hint="eastAsia"/>
          <w:color w:val="000000"/>
          <w:sz w:val="28"/>
          <w:szCs w:val="28"/>
        </w:rPr>
        <w:t>）申請政府出版品統一編號（</w:t>
      </w:r>
      <w:r w:rsidRPr="001B716E">
        <w:rPr>
          <w:rFonts w:eastAsia="標楷體"/>
          <w:color w:val="000000"/>
          <w:sz w:val="28"/>
          <w:szCs w:val="28"/>
        </w:rPr>
        <w:t>Government Publications Number</w:t>
      </w:r>
      <w:r w:rsidRPr="001B716E">
        <w:rPr>
          <w:rFonts w:eastAsia="標楷體" w:hint="eastAsia"/>
          <w:color w:val="000000"/>
          <w:sz w:val="28"/>
          <w:szCs w:val="28"/>
        </w:rPr>
        <w:t>；以</w:t>
      </w:r>
      <w:r w:rsidRPr="001B716E">
        <w:rPr>
          <w:rFonts w:eastAsia="標楷體"/>
          <w:color w:val="000000"/>
          <w:sz w:val="28"/>
          <w:szCs w:val="28"/>
        </w:rPr>
        <w:t>GPN</w:t>
      </w:r>
      <w:r w:rsidRPr="001B716E">
        <w:rPr>
          <w:rFonts w:eastAsia="標楷體" w:hint="eastAsia"/>
          <w:color w:val="000000"/>
          <w:sz w:val="28"/>
          <w:szCs w:val="28"/>
        </w:rPr>
        <w:t>標示），每一獨立出版單元以申請一號為原則，不同出版形式應分別申請；重製時沿用舊編號，修正或增訂時重新申請。連續性出版品創刊時申請一號，連續出刊時沿用舊編號，更名時應重新申請。</w:t>
      </w:r>
    </w:p>
    <w:p w:rsidR="00BA4D30" w:rsidRPr="005565FF" w:rsidRDefault="00BA4D30" w:rsidP="005565FF">
      <w:pPr>
        <w:pStyle w:val="ListParagraph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本部應依地區分布及便民服務原則，選定寄存圖書館。各機關應寄送出版品至本部指定圖書館，辦理出版品寄存服務，並得視需要另行選定其出版品寄存對象。</w:t>
      </w:r>
    </w:p>
    <w:p w:rsidR="00BA4D30" w:rsidRPr="005565FF" w:rsidRDefault="00BA4D30" w:rsidP="005565FF">
      <w:pPr>
        <w:pStyle w:val="ListParagraph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各寄存圖書館辦理政府出版品業務應依以下原則辦理：</w:t>
      </w:r>
    </w:p>
    <w:p w:rsidR="00BA4D30" w:rsidRPr="001B716E" w:rsidRDefault="00BA4D30" w:rsidP="001B716E">
      <w:pPr>
        <w:pStyle w:val="ListParagraph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寄存圖書館應就寄存之政府出版品提供閱覽、參考</w:t>
      </w:r>
      <w:r w:rsidRPr="001B716E">
        <w:rPr>
          <w:rFonts w:eastAsia="標楷體" w:hint="eastAsia"/>
          <w:color w:val="000000"/>
          <w:sz w:val="28"/>
          <w:szCs w:val="28"/>
        </w:rPr>
        <w:t>諮詢、資訊檢索、館際合作及其他服務。</w:t>
      </w:r>
    </w:p>
    <w:p w:rsidR="00BA4D30" w:rsidRPr="001B716E" w:rsidRDefault="00BA4D30" w:rsidP="001B716E">
      <w:pPr>
        <w:pStyle w:val="ListParagraph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寄存圖書館應自收到各機關分送之政府出版品一個</w:t>
      </w:r>
      <w:r w:rsidRPr="001B716E">
        <w:rPr>
          <w:rFonts w:eastAsia="標楷體" w:hint="eastAsia"/>
          <w:color w:val="000000"/>
          <w:sz w:val="28"/>
          <w:szCs w:val="28"/>
        </w:rPr>
        <w:t>月內於政府出版品資訊網辦理點收，點收後二個月內提供服務。但連續性出版品僅於首次收到時辦理點收，並應定期辦理檢查作業。</w:t>
      </w:r>
    </w:p>
    <w:p w:rsidR="00BA4D30" w:rsidRPr="00C418FA" w:rsidRDefault="00BA4D30" w:rsidP="00C418FA">
      <w:pPr>
        <w:pStyle w:val="ListParagraph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寄存圖書館應就收到之政府出版品進行分類編目或</w:t>
      </w:r>
      <w:r w:rsidRPr="00C418FA">
        <w:rPr>
          <w:rFonts w:eastAsia="標楷體" w:hint="eastAsia"/>
          <w:color w:val="000000"/>
          <w:sz w:val="28"/>
          <w:szCs w:val="28"/>
        </w:rPr>
        <w:t>建檔管理，並應登錄、統計其典藏及借閱情形。</w:t>
      </w:r>
    </w:p>
    <w:p w:rsidR="00BA4D30" w:rsidRPr="00C418FA" w:rsidRDefault="00BA4D30" w:rsidP="00C418FA">
      <w:pPr>
        <w:pStyle w:val="ListParagraph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寄存圖書館應每三個月檢查政府出版品收受情形，</w:t>
      </w:r>
      <w:r w:rsidRPr="00C418FA">
        <w:rPr>
          <w:rFonts w:eastAsia="標楷體" w:hint="eastAsia"/>
          <w:color w:val="000000"/>
          <w:sz w:val="28"/>
          <w:szCs w:val="28"/>
        </w:rPr>
        <w:t>並自行洽出版機關索取應寄存之政府出版品，出版機關應於一個月內完成分送。但連續性出版品則視其出版頻率辦理。</w:t>
      </w:r>
    </w:p>
    <w:p w:rsidR="00BA4D30" w:rsidRPr="005565FF" w:rsidRDefault="00BA4D30" w:rsidP="00C418FA">
      <w:pPr>
        <w:pStyle w:val="ListParagraph"/>
        <w:spacing w:line="460" w:lineRule="exact"/>
        <w:ind w:leftChars="0" w:left="1032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前項索取之出版品，逾出版日期一年者，出版機關得不予提供。</w:t>
      </w:r>
    </w:p>
    <w:p w:rsidR="00BA4D30" w:rsidRPr="005565FF" w:rsidRDefault="00BA4D30" w:rsidP="00C418FA">
      <w:pPr>
        <w:pStyle w:val="ListParagraph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寄存政府出版品之最低保存年限如下：</w:t>
      </w:r>
    </w:p>
    <w:p w:rsidR="00BA4D30" w:rsidRPr="00C418FA" w:rsidRDefault="00BA4D30" w:rsidP="00C418FA">
      <w:pPr>
        <w:pStyle w:val="ListParagraph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C418FA">
        <w:rPr>
          <w:rFonts w:eastAsia="標楷體" w:hint="eastAsia"/>
          <w:color w:val="000000"/>
          <w:sz w:val="28"/>
          <w:szCs w:val="28"/>
        </w:rPr>
        <w:t>圖書：五年。</w:t>
      </w:r>
    </w:p>
    <w:p w:rsidR="00BA4D30" w:rsidRPr="005565FF" w:rsidRDefault="00BA4D30" w:rsidP="00C418FA">
      <w:pPr>
        <w:pStyle w:val="ListParagraph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連續性出版品、非書資料及電子出版品：三年。</w:t>
      </w:r>
    </w:p>
    <w:p w:rsidR="00BA4D30" w:rsidRPr="005565FF" w:rsidRDefault="00BA4D30" w:rsidP="00C418FA">
      <w:pPr>
        <w:pStyle w:val="ListParagraph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屬文宣資料或小冊子者，得僅保存一年。</w:t>
      </w:r>
    </w:p>
    <w:p w:rsidR="00BA4D30" w:rsidRPr="005565FF" w:rsidRDefault="00BA4D30" w:rsidP="00C418FA">
      <w:pPr>
        <w:pStyle w:val="ListParagraph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寄存政府出版品未逾保存年限而有下列情形之一者，得予淘汰：</w:t>
      </w:r>
    </w:p>
    <w:p w:rsidR="00BA4D30" w:rsidRPr="005565FF" w:rsidRDefault="00BA4D30" w:rsidP="00C418FA">
      <w:pPr>
        <w:pStyle w:val="ListParagraph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資料過時或內容錯誤。</w:t>
      </w:r>
    </w:p>
    <w:p w:rsidR="00BA4D30" w:rsidRPr="005565FF" w:rsidRDefault="00BA4D30" w:rsidP="00C418FA">
      <w:pPr>
        <w:pStyle w:val="ListParagraph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破損至無法修補致影響閱讀。</w:t>
      </w:r>
    </w:p>
    <w:p w:rsidR="00BA4D30" w:rsidRPr="005565FF" w:rsidRDefault="00BA4D30" w:rsidP="00C418FA">
      <w:pPr>
        <w:pStyle w:val="ListParagraph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舊版有新版可替代，且不影響使用需求。</w:t>
      </w:r>
    </w:p>
    <w:p w:rsidR="00BA4D30" w:rsidRPr="005565FF" w:rsidRDefault="00BA4D30" w:rsidP="00C418FA">
      <w:pPr>
        <w:pStyle w:val="ListParagraph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已有中英文版本之其他罕見語文版本或讀者絕少使用之語文版本。</w:t>
      </w:r>
    </w:p>
    <w:p w:rsidR="00BA4D30" w:rsidRPr="005565FF" w:rsidRDefault="00BA4D30" w:rsidP="00C418FA">
      <w:pPr>
        <w:pStyle w:val="ListParagraph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幾近相同之出版品中，內容較簡略。</w:t>
      </w:r>
    </w:p>
    <w:p w:rsidR="00BA4D30" w:rsidRPr="005565FF" w:rsidRDefault="00BA4D30" w:rsidP="00C418FA">
      <w:pPr>
        <w:pStyle w:val="ListParagraph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五年內未曾借出或利用。</w:t>
      </w:r>
    </w:p>
    <w:p w:rsidR="00BA4D30" w:rsidRPr="005565FF" w:rsidRDefault="00BA4D30" w:rsidP="00C418FA">
      <w:pPr>
        <w:pStyle w:val="ListParagraph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已有彙編本、合訂本或其他媒體儲存版本。</w:t>
      </w:r>
    </w:p>
    <w:p w:rsidR="00BA4D30" w:rsidRPr="005565FF" w:rsidRDefault="00BA4D30" w:rsidP="00C418FA">
      <w:pPr>
        <w:pStyle w:val="ListParagraph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已有掃瞄或其他電子化方式保存。</w:t>
      </w:r>
    </w:p>
    <w:p w:rsidR="00BA4D30" w:rsidRPr="005565FF" w:rsidRDefault="00BA4D30" w:rsidP="00C418FA">
      <w:pPr>
        <w:pStyle w:val="ListParagraph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寄存圖書館就逾保存年限或得予淘汰之政府出版品，應列冊後轉贈其責任區內之圖書館或銷毀。責任區之劃分，由本部定之。</w:t>
      </w:r>
    </w:p>
    <w:p w:rsidR="00BA4D30" w:rsidRPr="005565FF" w:rsidRDefault="00BA4D30" w:rsidP="00C418FA">
      <w:pPr>
        <w:pStyle w:val="ListParagraph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寄存圖書館應指定專人為寄存業務聯絡人。</w:t>
      </w:r>
    </w:p>
    <w:p w:rsidR="00BA4D30" w:rsidRPr="005565FF" w:rsidRDefault="00BA4D30" w:rsidP="00C418FA">
      <w:pPr>
        <w:pStyle w:val="ListParagraph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寄存圖書館應於其網頁及文宣資料中揭示寄存服務相關資訊。</w:t>
      </w:r>
    </w:p>
    <w:p w:rsidR="00BA4D30" w:rsidRPr="005565FF" w:rsidRDefault="00BA4D30" w:rsidP="00C418FA">
      <w:pPr>
        <w:pStyle w:val="ListParagraph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本部得查核寄存圖書館之執行績效，查核結果得作為選定寄存圖書館之參考。</w:t>
      </w:r>
    </w:p>
    <w:p w:rsidR="00BA4D30" w:rsidRPr="005565FF" w:rsidRDefault="00BA4D30" w:rsidP="005565FF">
      <w:pPr>
        <w:pStyle w:val="ListParagraph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各機關發行之出版品，應依圖書館法及有關法令分送，其中國家圖書館應送二份，立法院國會圖書館一份。</w:t>
      </w:r>
    </w:p>
    <w:p w:rsidR="00BA4D30" w:rsidRPr="005565FF" w:rsidRDefault="00BA4D30" w:rsidP="005565FF">
      <w:pPr>
        <w:pStyle w:val="ListParagraph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出版品國際交換工作，由國家圖書館辦理。必要時，各機關得自行辦理專案交換工作。</w:t>
      </w:r>
    </w:p>
    <w:p w:rsidR="00BA4D30" w:rsidRPr="005565FF" w:rsidRDefault="00BA4D30" w:rsidP="005565FF">
      <w:pPr>
        <w:pStyle w:val="ListParagraph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各機關應就其出版品自行定價銷售或委託代售，並提供本部洽定之政府出版品展售門市統籌展售。</w:t>
      </w:r>
    </w:p>
    <w:p w:rsidR="00BA4D30" w:rsidRPr="005565FF" w:rsidRDefault="00BA4D30" w:rsidP="00C418FA">
      <w:pPr>
        <w:pStyle w:val="ListParagraph"/>
        <w:spacing w:line="460" w:lineRule="exact"/>
        <w:ind w:leftChars="0" w:left="72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前項代售酬金以不超過出版品定價之百分之四十為限。但依政府採購法規定採公開評選或最有利標決標方式辦理者，不在此限。</w:t>
      </w:r>
    </w:p>
    <w:p w:rsidR="00BA4D30" w:rsidRPr="005565FF" w:rsidRDefault="00BA4D30" w:rsidP="005565FF">
      <w:pPr>
        <w:pStyle w:val="ListParagraph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政府出版品之售</w:t>
      </w:r>
      <w:bookmarkStart w:id="0" w:name="_GoBack"/>
      <w:bookmarkEnd w:id="0"/>
      <w:r w:rsidRPr="005565FF">
        <w:rPr>
          <w:rFonts w:eastAsia="標楷體" w:hint="eastAsia"/>
          <w:color w:val="000000"/>
          <w:sz w:val="28"/>
          <w:szCs w:val="28"/>
        </w:rPr>
        <w:t>價以編印成本為計算基礎，並得視版稅、管銷費用、委託代售費用、倉儲運費及特殊使用目的等因素考量增減之。</w:t>
      </w:r>
    </w:p>
    <w:p w:rsidR="00BA4D30" w:rsidRPr="005565FF" w:rsidRDefault="00BA4D30" w:rsidP="005565FF">
      <w:pPr>
        <w:pStyle w:val="ListParagraph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pacing w:val="15"/>
          <w:sz w:val="28"/>
          <w:szCs w:val="28"/>
        </w:rPr>
        <w:t>實體政府出版品送</w:t>
      </w:r>
      <w:r w:rsidRPr="005565FF">
        <w:rPr>
          <w:rFonts w:eastAsia="標楷體" w:hint="eastAsia"/>
          <w:color w:val="000000"/>
          <w:sz w:val="28"/>
          <w:szCs w:val="28"/>
        </w:rPr>
        <w:t>統籌銷售之作業方式應依以下規定辦理：</w:t>
      </w:r>
    </w:p>
    <w:p w:rsidR="00BA4D30" w:rsidRPr="005565FF" w:rsidRDefault="00BA4D30" w:rsidP="00C418FA">
      <w:pPr>
        <w:pStyle w:val="ListParagraph"/>
        <w:numPr>
          <w:ilvl w:val="0"/>
          <w:numId w:val="9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各機關應填具政府出版品委託統籌展售清單（如附件一），連同一定數量之出版品送政府出版品展售門市銷售，並得應展售門市之銷售需求，視庫存情形提供所需數量。</w:t>
      </w:r>
    </w:p>
    <w:p w:rsidR="00BA4D30" w:rsidRPr="005565FF" w:rsidRDefault="00BA4D30" w:rsidP="00C418FA">
      <w:pPr>
        <w:pStyle w:val="ListParagraph"/>
        <w:numPr>
          <w:ilvl w:val="0"/>
          <w:numId w:val="9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各機關首次送展售門市之政府出版品，其中一份得標示「樣品」戳記供推廣用，不列入結帳及庫存數。展售門市並應就樣品造冊備查。</w:t>
      </w:r>
    </w:p>
    <w:p w:rsidR="00BA4D30" w:rsidRPr="005565FF" w:rsidRDefault="00BA4D30" w:rsidP="00C418FA">
      <w:pPr>
        <w:pStyle w:val="ListParagraph"/>
        <w:numPr>
          <w:ilvl w:val="0"/>
          <w:numId w:val="9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展售門市定期依實際銷售數量，製作結帳清單，以不低於定價百分之六十為原則結付帳款。</w:t>
      </w:r>
    </w:p>
    <w:p w:rsidR="00BA4D30" w:rsidRPr="005565FF" w:rsidRDefault="00BA4D30" w:rsidP="00C418FA">
      <w:pPr>
        <w:pStyle w:val="ListParagraph"/>
        <w:numPr>
          <w:ilvl w:val="0"/>
          <w:numId w:val="9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各機關及展售門市得於定期結帳期間辦理政府出版品退還事宜。</w:t>
      </w:r>
    </w:p>
    <w:p w:rsidR="00BA4D30" w:rsidRPr="005565FF" w:rsidRDefault="00BA4D30" w:rsidP="00C418FA">
      <w:pPr>
        <w:pStyle w:val="ListParagraph"/>
        <w:numPr>
          <w:ilvl w:val="0"/>
          <w:numId w:val="9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各機關寄送政府出版品之運費，首次由機關負擔；其餘寄送及退還之運費，應由展售門市負擔，但得視情況由展售門巿與機關議定。</w:t>
      </w:r>
    </w:p>
    <w:p w:rsidR="00BA4D30" w:rsidRPr="005565FF" w:rsidRDefault="00BA4D30" w:rsidP="00C418FA">
      <w:pPr>
        <w:pStyle w:val="ListParagraph"/>
        <w:numPr>
          <w:ilvl w:val="0"/>
          <w:numId w:val="9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各機關與團體、私人合作或委託其出版、發行出版品時，應附帶約定提供展售門市銷售之義務；其代售酬金，由各機關之合作或委託對象與展售門市洽定之。</w:t>
      </w:r>
    </w:p>
    <w:p w:rsidR="00BA4D30" w:rsidRPr="005565FF" w:rsidRDefault="00BA4D30" w:rsidP="005565FF">
      <w:pPr>
        <w:pStyle w:val="ListParagraph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本部得就統籌展售之需要，函請各機關重製其庫存已罄之出版</w:t>
      </w:r>
      <w:r w:rsidRPr="005565FF">
        <w:rPr>
          <w:rFonts w:eastAsia="標楷體" w:hAnsi="標楷體" w:hint="eastAsia"/>
          <w:color w:val="000000"/>
          <w:sz w:val="28"/>
          <w:szCs w:val="28"/>
        </w:rPr>
        <w:t>品。</w:t>
      </w:r>
    </w:p>
    <w:p w:rsidR="00BA4D30" w:rsidRPr="005565FF" w:rsidRDefault="00BA4D30" w:rsidP="00C418FA">
      <w:pPr>
        <w:pStyle w:val="ListParagraph"/>
        <w:spacing w:line="460" w:lineRule="exact"/>
        <w:ind w:leftChars="0" w:left="72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Ansi="標楷體" w:hint="eastAsia"/>
          <w:color w:val="000000"/>
          <w:sz w:val="28"/>
          <w:szCs w:val="28"/>
        </w:rPr>
        <w:t>各機關未能提供時，應授權或取得轉授權，由本部重製展售。</w:t>
      </w:r>
    </w:p>
    <w:p w:rsidR="00BA4D30" w:rsidRPr="005565FF" w:rsidRDefault="00BA4D30" w:rsidP="005565FF">
      <w:pPr>
        <w:pStyle w:val="ListParagraph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各機關得視出版品之性質及需要，自行辦理其他流通服務。</w:t>
      </w:r>
      <w:r w:rsidRPr="005565FF">
        <w:rPr>
          <w:rFonts w:eastAsia="標楷體" w:hAnsi="標楷體" w:hint="eastAsia"/>
          <w:color w:val="000000"/>
          <w:sz w:val="28"/>
          <w:szCs w:val="28"/>
        </w:rPr>
        <w:t>出版品同時公開於網路者，應於政府出版品資訊網政府出版品專區登載連結網址，並隨時更新。</w:t>
      </w:r>
    </w:p>
    <w:p w:rsidR="00BA4D30" w:rsidRPr="005565FF" w:rsidRDefault="00BA4D30" w:rsidP="005565FF">
      <w:pPr>
        <w:pStyle w:val="ListParagraph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政府出版品授權應依下列方式辦理：</w:t>
      </w:r>
    </w:p>
    <w:p w:rsidR="00BA4D30" w:rsidRPr="005565FF" w:rsidRDefault="00BA4D30" w:rsidP="00C418FA">
      <w:pPr>
        <w:pStyle w:val="ListParagraph"/>
        <w:numPr>
          <w:ilvl w:val="0"/>
          <w:numId w:val="10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Ansi="標楷體" w:hint="eastAsia"/>
          <w:color w:val="000000"/>
          <w:sz w:val="28"/>
          <w:szCs w:val="28"/>
        </w:rPr>
        <w:t>各機關策劃出版作業時，對於著作人之認定、著作財產權之歸屬及著作之授權利用等約定事項，應依著作權法相關規定辦理之。</w:t>
      </w:r>
    </w:p>
    <w:p w:rsidR="00BA4D30" w:rsidRPr="005565FF" w:rsidRDefault="00BA4D30" w:rsidP="00C418FA">
      <w:pPr>
        <w:pStyle w:val="ListParagraph"/>
        <w:numPr>
          <w:ilvl w:val="0"/>
          <w:numId w:val="10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Ansi="標楷體" w:hint="eastAsia"/>
          <w:color w:val="000000"/>
          <w:sz w:val="28"/>
          <w:szCs w:val="28"/>
        </w:rPr>
        <w:t>各機關就其出版品得擇適當者辦理授權，並依出版品性質、授權方式、利用範圍等，收取合理使用報酬。</w:t>
      </w:r>
    </w:p>
    <w:p w:rsidR="00BA4D30" w:rsidRPr="005565FF" w:rsidRDefault="00BA4D30" w:rsidP="00C418FA">
      <w:pPr>
        <w:pStyle w:val="ListParagraph"/>
        <w:numPr>
          <w:ilvl w:val="0"/>
          <w:numId w:val="10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各機關辦理出版品授權，得採下列方式：</w:t>
      </w:r>
    </w:p>
    <w:p w:rsidR="00BA4D30" w:rsidRPr="005565FF" w:rsidRDefault="00BA4D30" w:rsidP="00C418FA">
      <w:pPr>
        <w:pStyle w:val="ListParagraph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全部授權：授權他人得以各種方法，不限地域、時間、內容利用該出版品及再授權他人利用。</w:t>
      </w:r>
    </w:p>
    <w:p w:rsidR="00BA4D30" w:rsidRPr="005565FF" w:rsidRDefault="00BA4D30" w:rsidP="00C418FA">
      <w:pPr>
        <w:pStyle w:val="ListParagraph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部分授權：得視利用目的、地域、時間、內容、方法，選擇適當者辦理授權。</w:t>
      </w:r>
    </w:p>
    <w:p w:rsidR="00BA4D30" w:rsidRPr="005565FF" w:rsidRDefault="00BA4D30" w:rsidP="00C418FA">
      <w:pPr>
        <w:pStyle w:val="ListParagraph"/>
        <w:numPr>
          <w:ilvl w:val="0"/>
          <w:numId w:val="10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各機關出版、發行圖書、連續性出版品時，於已取得著作財產權範圍內，得同意由本部辦理流通利用。圖書、連續性出版品之同意利用應包括同意由本部自行、由本部授權他人流通利用及由本部統籌洽定其合理使用報酬。</w:t>
      </w:r>
    </w:p>
    <w:p w:rsidR="00BA4D30" w:rsidRPr="005565FF" w:rsidRDefault="00BA4D30" w:rsidP="00C418FA">
      <w:pPr>
        <w:pStyle w:val="ListParagraph"/>
        <w:numPr>
          <w:ilvl w:val="0"/>
          <w:numId w:val="10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各機關同意由本部辦理圖書或連續性出版品流通利用時，應將該出版品、同意函及利用清單（如附件二）函送本部，如有電子檔應併送之。電子檔應符合規範（如附件三），並應於送交本部前，先掃除電腦病毒及自行備份存檔。</w:t>
      </w:r>
    </w:p>
    <w:p w:rsidR="00BA4D30" w:rsidRPr="005565FF" w:rsidRDefault="00BA4D30" w:rsidP="00C418FA">
      <w:pPr>
        <w:pStyle w:val="ListParagraph"/>
        <w:numPr>
          <w:ilvl w:val="0"/>
          <w:numId w:val="10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各機關同意由本部辦理連續性出版品流通利用時，應逐期就該期單篇文章全文或摘要分別同意之。</w:t>
      </w:r>
    </w:p>
    <w:p w:rsidR="00BA4D30" w:rsidRPr="005565FF" w:rsidRDefault="00BA4D30" w:rsidP="005565FF">
      <w:pPr>
        <w:pStyle w:val="ListParagraph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各機關與團體、私人合作或委託其出版、發行出版品所收合理使用報酬，由各機關與合作或委託對象依合作目的、性質、出版品之價值及潛在市場需求等因素洽定之。</w:t>
      </w:r>
    </w:p>
    <w:p w:rsidR="00BA4D30" w:rsidRPr="005565FF" w:rsidRDefault="00BA4D30" w:rsidP="00C418FA">
      <w:pPr>
        <w:pStyle w:val="ListParagraph"/>
        <w:spacing w:line="460" w:lineRule="exact"/>
        <w:ind w:leftChars="0" w:left="72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前項</w:t>
      </w:r>
      <w:r w:rsidRPr="005565FF">
        <w:rPr>
          <w:rFonts w:eastAsia="標楷體" w:hAnsi="標楷體" w:hint="eastAsia"/>
          <w:color w:val="000000"/>
          <w:sz w:val="28"/>
          <w:szCs w:val="28"/>
        </w:rPr>
        <w:t>報酬以金錢為原則，必要時，得以等值出版品代替之。</w:t>
      </w:r>
    </w:p>
    <w:p w:rsidR="00BA4D30" w:rsidRPr="005565FF" w:rsidRDefault="00BA4D30" w:rsidP="005565FF">
      <w:pPr>
        <w:pStyle w:val="ListParagraph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各機關得視業務需要，依據本要點另定相關管理作業規定。</w:t>
      </w:r>
    </w:p>
    <w:p w:rsidR="00BA4D30" w:rsidRPr="005565FF" w:rsidRDefault="00BA4D30" w:rsidP="005565FF">
      <w:pPr>
        <w:pStyle w:val="ListParagraph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565FF">
        <w:rPr>
          <w:rFonts w:eastAsia="標楷體" w:hint="eastAsia"/>
          <w:color w:val="000000"/>
          <w:sz w:val="28"/>
          <w:szCs w:val="28"/>
        </w:rPr>
        <w:t>行政院及所屬各機關以外之其他機關或團體出版、發行之書刊資料，準用本要點相關規定辦理。</w:t>
      </w:r>
    </w:p>
    <w:p w:rsidR="00BA4D30" w:rsidRPr="005565FF" w:rsidRDefault="00BA4D30" w:rsidP="005565FF">
      <w:pPr>
        <w:spacing w:line="460" w:lineRule="exact"/>
        <w:ind w:left="466" w:hanging="466"/>
        <w:jc w:val="both"/>
        <w:rPr>
          <w:rFonts w:eastAsia="標楷體"/>
          <w:color w:val="000000"/>
          <w:sz w:val="32"/>
          <w:szCs w:val="32"/>
        </w:rPr>
      </w:pPr>
    </w:p>
    <w:p w:rsidR="00BA4D30" w:rsidRPr="005565FF" w:rsidRDefault="00BA4D30" w:rsidP="005565FF">
      <w:pPr>
        <w:spacing w:line="460" w:lineRule="exact"/>
        <w:rPr>
          <w:color w:val="000000"/>
          <w:sz w:val="32"/>
          <w:szCs w:val="32"/>
        </w:rPr>
      </w:pPr>
    </w:p>
    <w:p w:rsidR="00BA4D30" w:rsidRPr="005565FF" w:rsidRDefault="00BA4D30" w:rsidP="005565FF">
      <w:pPr>
        <w:spacing w:line="460" w:lineRule="exact"/>
        <w:rPr>
          <w:color w:val="000000"/>
          <w:sz w:val="32"/>
          <w:szCs w:val="32"/>
        </w:rPr>
      </w:pPr>
    </w:p>
    <w:p w:rsidR="00BA4D30" w:rsidRPr="005565FF" w:rsidRDefault="00BA4D30" w:rsidP="005565FF">
      <w:pPr>
        <w:spacing w:line="460" w:lineRule="exact"/>
        <w:rPr>
          <w:color w:val="000000"/>
          <w:sz w:val="32"/>
          <w:szCs w:val="32"/>
        </w:rPr>
      </w:pPr>
    </w:p>
    <w:p w:rsidR="00BA4D30" w:rsidRPr="005565FF" w:rsidRDefault="00BA4D30" w:rsidP="005565FF">
      <w:pPr>
        <w:spacing w:line="460" w:lineRule="exact"/>
        <w:rPr>
          <w:color w:val="000000"/>
          <w:sz w:val="32"/>
          <w:szCs w:val="32"/>
        </w:rPr>
      </w:pPr>
    </w:p>
    <w:p w:rsidR="00BA4D30" w:rsidRPr="005565FF" w:rsidRDefault="00BA4D30" w:rsidP="005565FF">
      <w:pPr>
        <w:spacing w:line="460" w:lineRule="exact"/>
        <w:rPr>
          <w:color w:val="000000"/>
          <w:sz w:val="32"/>
          <w:szCs w:val="32"/>
        </w:rPr>
      </w:pPr>
    </w:p>
    <w:p w:rsidR="00BA4D30" w:rsidRPr="005565FF" w:rsidRDefault="00BA4D30" w:rsidP="005565FF">
      <w:pPr>
        <w:spacing w:line="460" w:lineRule="exact"/>
        <w:rPr>
          <w:color w:val="000000"/>
          <w:sz w:val="32"/>
          <w:szCs w:val="32"/>
        </w:rPr>
      </w:pPr>
    </w:p>
    <w:p w:rsidR="00BA4D30" w:rsidRPr="005565FF" w:rsidRDefault="00BA4D30" w:rsidP="005565FF">
      <w:pPr>
        <w:spacing w:line="460" w:lineRule="exact"/>
        <w:rPr>
          <w:color w:val="000000"/>
          <w:sz w:val="32"/>
          <w:szCs w:val="32"/>
        </w:rPr>
      </w:pPr>
    </w:p>
    <w:p w:rsidR="00BA4D30" w:rsidRPr="005565FF" w:rsidRDefault="00BA4D30" w:rsidP="005565FF">
      <w:pPr>
        <w:widowControl/>
        <w:spacing w:line="460" w:lineRule="exact"/>
        <w:rPr>
          <w:color w:val="000000"/>
          <w:sz w:val="32"/>
          <w:szCs w:val="32"/>
        </w:rPr>
      </w:pPr>
      <w:r w:rsidRPr="005565FF">
        <w:rPr>
          <w:color w:val="000000"/>
          <w:sz w:val="32"/>
          <w:szCs w:val="32"/>
        </w:rPr>
        <w:br w:type="page"/>
      </w:r>
    </w:p>
    <w:p w:rsidR="00BA4D30" w:rsidRDefault="00BA4D30" w:rsidP="00C418FA">
      <w:pPr>
        <w:rPr>
          <w:rFonts w:eastAsia="標楷體"/>
          <w:color w:val="000000"/>
          <w:sz w:val="36"/>
        </w:rPr>
      </w:pPr>
      <w:r w:rsidRPr="005565FF">
        <w:rPr>
          <w:rFonts w:eastAsia="標楷體" w:hint="eastAsia"/>
          <w:color w:val="000000"/>
          <w:sz w:val="32"/>
          <w:szCs w:val="32"/>
        </w:rPr>
        <w:t>附件一</w:t>
      </w:r>
      <w:r w:rsidRPr="005565FF">
        <w:rPr>
          <w:rFonts w:eastAsia="標楷體"/>
          <w:color w:val="000000"/>
          <w:sz w:val="32"/>
          <w:szCs w:val="32"/>
        </w:rPr>
        <w:t xml:space="preserve">     </w:t>
      </w:r>
      <w:r w:rsidRPr="005565FF">
        <w:rPr>
          <w:rFonts w:eastAsia="標楷體" w:hint="eastAsia"/>
          <w:color w:val="000000"/>
          <w:sz w:val="36"/>
        </w:rPr>
        <w:t>政府出版品委託統籌展售清單</w:t>
      </w:r>
    </w:p>
    <w:p w:rsidR="00BA4D30" w:rsidRPr="005565FF" w:rsidRDefault="00BA4D30" w:rsidP="00C418FA">
      <w:pPr>
        <w:rPr>
          <w:rFonts w:eastAsia="標楷體"/>
          <w:color w:val="000000"/>
          <w:sz w:val="36"/>
        </w:rPr>
      </w:pPr>
    </w:p>
    <w:p w:rsidR="00BA4D30" w:rsidRPr="005565FF" w:rsidRDefault="00BA4D30" w:rsidP="000F1ADC">
      <w:pPr>
        <w:spacing w:line="360" w:lineRule="exact"/>
        <w:ind w:leftChars="-225" w:hangingChars="225" w:hanging="540"/>
        <w:rPr>
          <w:rFonts w:eastAsia="標楷體"/>
          <w:color w:val="000000"/>
        </w:rPr>
      </w:pPr>
      <w:r w:rsidRPr="005565FF">
        <w:rPr>
          <w:rFonts w:eastAsia="標楷體" w:hint="eastAsia"/>
          <w:color w:val="000000"/>
        </w:rPr>
        <w:t>出版機關／單位：　　　　　　　　　　　　　聯絡人：</w:t>
      </w:r>
      <w:r w:rsidRPr="005565FF">
        <w:rPr>
          <w:rFonts w:eastAsia="標楷體"/>
          <w:color w:val="000000"/>
        </w:rPr>
        <w:t xml:space="preserve"> </w:t>
      </w:r>
    </w:p>
    <w:p w:rsidR="00BA4D30" w:rsidRPr="005565FF" w:rsidRDefault="00BA4D30" w:rsidP="000F1ADC">
      <w:pPr>
        <w:tabs>
          <w:tab w:val="left" w:pos="4560"/>
        </w:tabs>
        <w:spacing w:line="360" w:lineRule="exact"/>
        <w:ind w:leftChars="-225" w:hangingChars="225" w:hanging="540"/>
        <w:rPr>
          <w:rFonts w:eastAsia="標楷體"/>
          <w:color w:val="000000"/>
        </w:rPr>
      </w:pPr>
      <w:r w:rsidRPr="005565FF">
        <w:rPr>
          <w:rFonts w:eastAsia="標楷體" w:hint="eastAsia"/>
          <w:color w:val="000000"/>
        </w:rPr>
        <w:t xml:space="preserve">電話：　　　　　　　</w:t>
      </w:r>
      <w:r w:rsidRPr="005565FF">
        <w:rPr>
          <w:rFonts w:eastAsia="標楷體"/>
          <w:color w:val="000000"/>
        </w:rPr>
        <w:t xml:space="preserve">  </w:t>
      </w:r>
      <w:r w:rsidRPr="005565FF">
        <w:rPr>
          <w:rFonts w:eastAsia="標楷體" w:hint="eastAsia"/>
          <w:color w:val="000000"/>
        </w:rPr>
        <w:t>傳真：　　　　　　　地址：</w:t>
      </w:r>
    </w:p>
    <w:p w:rsidR="00BA4D30" w:rsidRPr="005565FF" w:rsidRDefault="00BA4D30" w:rsidP="000F1ADC">
      <w:pPr>
        <w:spacing w:line="360" w:lineRule="exact"/>
        <w:rPr>
          <w:rFonts w:eastAsia="標楷體"/>
          <w:color w:val="000000"/>
          <w:u w:val="single"/>
        </w:rPr>
      </w:pPr>
      <w:r w:rsidRPr="005565FF">
        <w:rPr>
          <w:rFonts w:eastAsia="標楷體"/>
          <w:color w:val="000000"/>
        </w:rPr>
        <w:t xml:space="preserve">                                      </w:t>
      </w:r>
    </w:p>
    <w:p w:rsidR="00BA4D30" w:rsidRPr="005565FF" w:rsidRDefault="00BA4D30" w:rsidP="000F1ADC">
      <w:pPr>
        <w:spacing w:line="360" w:lineRule="exact"/>
        <w:ind w:leftChars="-225" w:left="-2" w:hangingChars="236" w:hanging="538"/>
        <w:rPr>
          <w:rFonts w:eastAsia="標楷體"/>
          <w:color w:val="000000"/>
          <w:spacing w:val="-6"/>
        </w:rPr>
      </w:pPr>
      <w:r w:rsidRPr="005565FF">
        <w:rPr>
          <w:rFonts w:eastAsia="標楷體" w:hint="eastAsia"/>
          <w:color w:val="000000"/>
          <w:spacing w:val="-6"/>
        </w:rPr>
        <w:t>展售門市：</w:t>
      </w:r>
      <w:r w:rsidRPr="005565FF">
        <w:rPr>
          <w:rFonts w:eastAsia="標楷體"/>
          <w:color w:val="000000"/>
          <w:spacing w:val="-6"/>
        </w:rPr>
        <w:t xml:space="preserve"> </w:t>
      </w:r>
    </w:p>
    <w:p w:rsidR="00BA4D30" w:rsidRPr="005565FF" w:rsidRDefault="00BA4D30" w:rsidP="000F1ADC">
      <w:pPr>
        <w:spacing w:line="360" w:lineRule="exact"/>
        <w:ind w:rightChars="-214" w:right="-514" w:firstLine="5041"/>
        <w:jc w:val="right"/>
        <w:rPr>
          <w:rFonts w:eastAsia="標楷體"/>
          <w:color w:val="000000"/>
        </w:rPr>
      </w:pPr>
      <w:r w:rsidRPr="005565FF">
        <w:rPr>
          <w:rFonts w:eastAsia="標楷體" w:hint="eastAsia"/>
          <w:color w:val="000000"/>
        </w:rPr>
        <w:t>供貨日期：　　年　　月　　日</w:t>
      </w:r>
    </w:p>
    <w:tbl>
      <w:tblPr>
        <w:tblW w:w="9360" w:type="dxa"/>
        <w:tblInd w:w="-516" w:type="dxa"/>
        <w:tblLayout w:type="fixed"/>
        <w:tblCellMar>
          <w:left w:w="24" w:type="dxa"/>
          <w:right w:w="24" w:type="dxa"/>
        </w:tblCellMar>
        <w:tblLook w:val="0000"/>
      </w:tblPr>
      <w:tblGrid>
        <w:gridCol w:w="1980"/>
        <w:gridCol w:w="4500"/>
        <w:gridCol w:w="1440"/>
        <w:gridCol w:w="1440"/>
      </w:tblGrid>
      <w:tr w:rsidR="00BA4D30" w:rsidRPr="005565FF" w:rsidTr="000F1ADC">
        <w:trPr>
          <w:cantSplit/>
          <w:trHeight w:val="72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pStyle w:val="Heading1"/>
              <w:rPr>
                <w:rFonts w:ascii="Times New Roman" w:hAnsi="Times New Roman"/>
                <w:color w:val="000000"/>
              </w:rPr>
            </w:pPr>
            <w:r w:rsidRPr="005565FF">
              <w:rPr>
                <w:rFonts w:ascii="Times New Roman" w:hAnsi="Times New Roman"/>
                <w:color w:val="000000"/>
              </w:rPr>
              <w:t>GPN</w:t>
            </w: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  <w:sz w:val="28"/>
              </w:rPr>
              <w:t>出版品名稱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  <w:sz w:val="28"/>
              </w:rPr>
              <w:t>定價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  <w:sz w:val="28"/>
              </w:rPr>
              <w:t>數量</w:t>
            </w:r>
          </w:p>
        </w:tc>
      </w:tr>
      <w:tr w:rsidR="00BA4D30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 xml:space="preserve">　</w:t>
            </w:r>
          </w:p>
        </w:tc>
      </w:tr>
      <w:tr w:rsidR="00BA4D30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 xml:space="preserve">　</w:t>
            </w:r>
          </w:p>
        </w:tc>
      </w:tr>
      <w:tr w:rsidR="00BA4D30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 xml:space="preserve">　</w:t>
            </w:r>
          </w:p>
        </w:tc>
      </w:tr>
      <w:tr w:rsidR="00BA4D30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 xml:space="preserve">　</w:t>
            </w:r>
          </w:p>
        </w:tc>
      </w:tr>
      <w:tr w:rsidR="00BA4D30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 xml:space="preserve">　</w:t>
            </w:r>
          </w:p>
        </w:tc>
      </w:tr>
      <w:tr w:rsidR="00BA4D30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 xml:space="preserve">　</w:t>
            </w:r>
          </w:p>
        </w:tc>
      </w:tr>
      <w:tr w:rsidR="00BA4D30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 xml:space="preserve">　</w:t>
            </w:r>
          </w:p>
        </w:tc>
      </w:tr>
      <w:tr w:rsidR="00BA4D30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 xml:space="preserve">　</w:t>
            </w:r>
          </w:p>
        </w:tc>
      </w:tr>
      <w:tr w:rsidR="00BA4D30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4D30" w:rsidRPr="005565FF" w:rsidRDefault="00BA4D30" w:rsidP="00FA2E68">
            <w:pPr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 xml:space="preserve">　</w:t>
            </w:r>
          </w:p>
        </w:tc>
      </w:tr>
    </w:tbl>
    <w:p w:rsidR="00BA4D30" w:rsidRPr="005565FF" w:rsidRDefault="00BA4D30" w:rsidP="000F1ADC">
      <w:pPr>
        <w:spacing w:line="360" w:lineRule="exact"/>
        <w:ind w:rightChars="-214" w:right="-514" w:firstLineChars="975" w:firstLine="2340"/>
        <w:rPr>
          <w:rFonts w:eastAsia="標楷體"/>
          <w:color w:val="000000"/>
        </w:rPr>
      </w:pPr>
      <w:r w:rsidRPr="005565FF">
        <w:rPr>
          <w:rFonts w:eastAsia="標楷體"/>
          <w:color w:val="000000"/>
        </w:rPr>
        <w:t xml:space="preserve">     </w:t>
      </w:r>
      <w:r w:rsidRPr="005565FF">
        <w:rPr>
          <w:rFonts w:eastAsia="標楷體" w:hint="eastAsia"/>
          <w:color w:val="000000"/>
        </w:rPr>
        <w:t>政府出版品展售門市：　　　　　　　　　　書局　簽收</w:t>
      </w:r>
    </w:p>
    <w:p w:rsidR="00BA4D30" w:rsidRPr="005565FF" w:rsidRDefault="00BA4D30" w:rsidP="000F1ADC">
      <w:pPr>
        <w:spacing w:line="360" w:lineRule="exact"/>
        <w:ind w:rightChars="-214" w:right="-514" w:firstLineChars="1800" w:firstLine="4320"/>
        <w:rPr>
          <w:rFonts w:eastAsia="標楷體"/>
          <w:color w:val="000000"/>
          <w:sz w:val="20"/>
        </w:rPr>
      </w:pPr>
      <w:r w:rsidRPr="005565FF">
        <w:rPr>
          <w:rFonts w:eastAsia="標楷體" w:hint="eastAsia"/>
          <w:color w:val="000000"/>
        </w:rPr>
        <w:t>聯絡人：</w:t>
      </w:r>
    </w:p>
    <w:p w:rsidR="00BA4D30" w:rsidRPr="005565FF" w:rsidRDefault="00BA4D30" w:rsidP="000F1ADC">
      <w:pPr>
        <w:spacing w:line="300" w:lineRule="exact"/>
        <w:ind w:leftChars="-225" w:left="-540" w:rightChars="-214" w:right="-514"/>
        <w:jc w:val="both"/>
        <w:rPr>
          <w:rFonts w:eastAsia="標楷體"/>
          <w:b/>
          <w:bCs/>
          <w:color w:val="000000"/>
          <w:sz w:val="20"/>
        </w:rPr>
      </w:pPr>
      <w:r w:rsidRPr="005565FF">
        <w:rPr>
          <w:rFonts w:eastAsia="標楷體" w:hint="eastAsia"/>
          <w:b/>
          <w:bCs/>
          <w:color w:val="000000"/>
          <w:sz w:val="20"/>
        </w:rPr>
        <w:t>註：</w:t>
      </w:r>
    </w:p>
    <w:p w:rsidR="00BA4D30" w:rsidRPr="005565FF" w:rsidRDefault="00BA4D30" w:rsidP="000F1ADC">
      <w:pPr>
        <w:spacing w:line="300" w:lineRule="exact"/>
        <w:ind w:leftChars="-225" w:left="-124" w:rightChars="-214" w:right="-514" w:hanging="416"/>
        <w:rPr>
          <w:rFonts w:eastAsia="標楷體"/>
          <w:color w:val="000000"/>
          <w:sz w:val="20"/>
        </w:rPr>
      </w:pPr>
      <w:r w:rsidRPr="005565FF">
        <w:rPr>
          <w:rFonts w:eastAsia="標楷體" w:hint="eastAsia"/>
          <w:color w:val="000000"/>
          <w:sz w:val="20"/>
        </w:rPr>
        <w:t>一、機關檢送出版品至展售門市時應填具本清單</w:t>
      </w:r>
      <w:r w:rsidRPr="005565FF">
        <w:rPr>
          <w:rFonts w:eastAsia="標楷體"/>
          <w:color w:val="000000"/>
          <w:sz w:val="20"/>
        </w:rPr>
        <w:t>1</w:t>
      </w:r>
      <w:r w:rsidRPr="005565FF">
        <w:rPr>
          <w:rFonts w:eastAsia="標楷體" w:hint="eastAsia"/>
          <w:color w:val="000000"/>
          <w:sz w:val="20"/>
        </w:rPr>
        <w:t>式</w:t>
      </w:r>
      <w:r w:rsidRPr="005565FF">
        <w:rPr>
          <w:rFonts w:eastAsia="標楷體"/>
          <w:color w:val="000000"/>
          <w:sz w:val="20"/>
        </w:rPr>
        <w:t>2</w:t>
      </w:r>
      <w:r w:rsidRPr="005565FF">
        <w:rPr>
          <w:rFonts w:eastAsia="標楷體" w:hint="eastAsia"/>
          <w:color w:val="000000"/>
          <w:sz w:val="20"/>
        </w:rPr>
        <w:t>份，</w:t>
      </w:r>
      <w:r w:rsidRPr="005565FF">
        <w:rPr>
          <w:rFonts w:eastAsia="標楷體"/>
          <w:color w:val="000000"/>
          <w:sz w:val="20"/>
        </w:rPr>
        <w:t>1</w:t>
      </w:r>
      <w:r w:rsidRPr="005565FF">
        <w:rPr>
          <w:rFonts w:eastAsia="標楷體" w:hint="eastAsia"/>
          <w:color w:val="000000"/>
          <w:sz w:val="20"/>
        </w:rPr>
        <w:t>份機關留存備查，</w:t>
      </w:r>
      <w:r w:rsidRPr="005565FF">
        <w:rPr>
          <w:rFonts w:eastAsia="標楷體"/>
          <w:color w:val="000000"/>
          <w:sz w:val="20"/>
        </w:rPr>
        <w:t>1</w:t>
      </w:r>
      <w:r w:rsidRPr="005565FF">
        <w:rPr>
          <w:rFonts w:eastAsia="標楷體" w:hint="eastAsia"/>
          <w:color w:val="000000"/>
          <w:sz w:val="20"/>
        </w:rPr>
        <w:t>份連同出版品送交展售門巿，並由門巿於貨到簽收回傳供書機關，以供核帳。</w:t>
      </w:r>
    </w:p>
    <w:p w:rsidR="00BA4D30" w:rsidRPr="005565FF" w:rsidRDefault="00BA4D30" w:rsidP="000F1ADC">
      <w:pPr>
        <w:spacing w:line="300" w:lineRule="exact"/>
        <w:ind w:leftChars="-225" w:left="-124" w:rightChars="-214" w:right="-514" w:hanging="416"/>
        <w:rPr>
          <w:rFonts w:eastAsia="標楷體"/>
          <w:color w:val="000000"/>
          <w:sz w:val="20"/>
        </w:rPr>
      </w:pPr>
      <w:r w:rsidRPr="005565FF">
        <w:rPr>
          <w:rFonts w:eastAsia="標楷體" w:hint="eastAsia"/>
          <w:color w:val="000000"/>
          <w:sz w:val="20"/>
        </w:rPr>
        <w:t>二、初版之出版品請依下列指定數量送交各展售門巿銷售；各展售門巿得視銷售情形向機關續批取所需數量。</w:t>
      </w:r>
    </w:p>
    <w:p w:rsidR="00BA4D30" w:rsidRPr="005565FF" w:rsidRDefault="00BA4D30" w:rsidP="000F1ADC">
      <w:pPr>
        <w:spacing w:line="300" w:lineRule="exact"/>
        <w:ind w:leftChars="-225" w:left="-166" w:rightChars="-214" w:right="-514" w:hanging="374"/>
        <w:rPr>
          <w:rFonts w:eastAsia="標楷體"/>
          <w:color w:val="000000"/>
          <w:sz w:val="20"/>
        </w:rPr>
      </w:pPr>
      <w:r w:rsidRPr="005565FF">
        <w:rPr>
          <w:rFonts w:eastAsia="標楷體" w:hint="eastAsia"/>
          <w:color w:val="000000"/>
          <w:sz w:val="20"/>
        </w:rPr>
        <w:t>三、展售門巿於每年</w:t>
      </w:r>
      <w:r w:rsidRPr="005565FF">
        <w:rPr>
          <w:rFonts w:eastAsia="標楷體"/>
          <w:color w:val="000000"/>
          <w:sz w:val="20"/>
        </w:rPr>
        <w:t>6</w:t>
      </w:r>
      <w:r w:rsidRPr="005565FF">
        <w:rPr>
          <w:rFonts w:eastAsia="標楷體" w:hint="eastAsia"/>
          <w:color w:val="000000"/>
          <w:sz w:val="20"/>
        </w:rPr>
        <w:t>月、</w:t>
      </w:r>
      <w:r w:rsidRPr="005565FF">
        <w:rPr>
          <w:rFonts w:eastAsia="標楷體"/>
          <w:color w:val="000000"/>
          <w:sz w:val="20"/>
        </w:rPr>
        <w:t>12</w:t>
      </w:r>
      <w:r w:rsidRPr="005565FF">
        <w:rPr>
          <w:rFonts w:eastAsia="標楷體" w:hint="eastAsia"/>
          <w:color w:val="000000"/>
          <w:sz w:val="20"/>
        </w:rPr>
        <w:t>月依實際銷售數量辦理結帳，並於</w:t>
      </w:r>
      <w:r w:rsidRPr="005565FF">
        <w:rPr>
          <w:rFonts w:eastAsia="標楷體"/>
          <w:color w:val="000000"/>
          <w:sz w:val="20"/>
        </w:rPr>
        <w:t>2</w:t>
      </w:r>
      <w:r w:rsidRPr="005565FF">
        <w:rPr>
          <w:rFonts w:eastAsia="標楷體" w:hint="eastAsia"/>
          <w:color w:val="000000"/>
          <w:sz w:val="20"/>
        </w:rPr>
        <w:t>個月內結清帳款。</w:t>
      </w:r>
    </w:p>
    <w:p w:rsidR="00BA4D30" w:rsidRPr="005565FF" w:rsidRDefault="00BA4D30" w:rsidP="00D11B3C">
      <w:pPr>
        <w:widowControl/>
        <w:rPr>
          <w:color w:val="000000"/>
          <w:sz w:val="32"/>
          <w:szCs w:val="32"/>
        </w:rPr>
      </w:pPr>
      <w:r w:rsidRPr="005565FF">
        <w:rPr>
          <w:color w:val="000000"/>
          <w:sz w:val="32"/>
          <w:szCs w:val="32"/>
        </w:rPr>
        <w:br w:type="page"/>
      </w:r>
    </w:p>
    <w:p w:rsidR="00BA4D30" w:rsidRPr="005565FF" w:rsidRDefault="00BA4D30" w:rsidP="00C418FA">
      <w:pPr>
        <w:rPr>
          <w:rFonts w:eastAsia="標楷體"/>
          <w:color w:val="000000"/>
          <w:sz w:val="32"/>
        </w:rPr>
      </w:pPr>
      <w:r w:rsidRPr="005565FF">
        <w:rPr>
          <w:rFonts w:eastAsia="標楷體" w:hint="eastAsia"/>
          <w:color w:val="000000"/>
          <w:sz w:val="32"/>
        </w:rPr>
        <w:t>附件二（一）辦理圖書同意利用之定型函稿格式範例</w:t>
      </w:r>
    </w:p>
    <w:p w:rsidR="00BA4D30" w:rsidRPr="005565FF" w:rsidRDefault="00BA4D30" w:rsidP="000F1ADC">
      <w:pPr>
        <w:pStyle w:val="a2"/>
        <w:rPr>
          <w:color w:val="000000"/>
          <w:sz w:val="28"/>
        </w:rPr>
      </w:pPr>
      <w:r w:rsidRPr="005565FF">
        <w:rPr>
          <w:color w:val="000000"/>
          <w:sz w:val="28"/>
        </w:rPr>
        <w:t xml:space="preserve">○○○○○○○○○○○  </w:t>
      </w:r>
      <w:r w:rsidRPr="005565FF">
        <w:rPr>
          <w:rFonts w:hint="eastAsia"/>
          <w:color w:val="000000"/>
          <w:sz w:val="28"/>
        </w:rPr>
        <w:t>函</w:t>
      </w:r>
    </w:p>
    <w:p w:rsidR="00BA4D30" w:rsidRPr="005565FF" w:rsidRDefault="00BA4D30" w:rsidP="000F1ADC">
      <w:pPr>
        <w:pStyle w:val="a3"/>
        <w:rPr>
          <w:rFonts w:ascii="Times New Roman" w:hAnsi="Times New Roman"/>
          <w:color w:val="000000"/>
          <w:sz w:val="28"/>
        </w:rPr>
      </w:pPr>
      <w:r w:rsidRPr="005565FF">
        <w:rPr>
          <w:rFonts w:ascii="Times New Roman" w:hAnsi="Times New Roman" w:hint="eastAsia"/>
          <w:color w:val="000000"/>
          <w:sz w:val="28"/>
        </w:rPr>
        <w:t>地址：</w:t>
      </w:r>
    </w:p>
    <w:p w:rsidR="00BA4D30" w:rsidRPr="005565FF" w:rsidRDefault="00BA4D30" w:rsidP="000F1ADC">
      <w:pPr>
        <w:pStyle w:val="a4"/>
        <w:rPr>
          <w:rFonts w:ascii="Times New Roman" w:hAnsi="Times New Roman"/>
          <w:color w:val="000000"/>
          <w:sz w:val="28"/>
        </w:rPr>
      </w:pPr>
      <w:r w:rsidRPr="005565FF">
        <w:rPr>
          <w:rFonts w:ascii="Times New Roman" w:hAnsi="Times New Roman" w:hint="eastAsia"/>
          <w:color w:val="000000"/>
          <w:sz w:val="28"/>
        </w:rPr>
        <w:t>傳真電話：</w:t>
      </w:r>
    </w:p>
    <w:p w:rsidR="00BA4D30" w:rsidRPr="005565FF" w:rsidRDefault="00BA4D30" w:rsidP="000F1ADC">
      <w:pPr>
        <w:pStyle w:val="a4"/>
        <w:rPr>
          <w:rFonts w:ascii="Times New Roman" w:hAnsi="Times New Roman"/>
          <w:color w:val="000000"/>
          <w:sz w:val="28"/>
        </w:rPr>
      </w:pPr>
      <w:r w:rsidRPr="005565FF">
        <w:rPr>
          <w:rFonts w:ascii="Times New Roman" w:hAnsi="Times New Roman" w:hint="eastAsia"/>
          <w:color w:val="000000"/>
          <w:sz w:val="28"/>
        </w:rPr>
        <w:t>聯絡人及電話：</w:t>
      </w:r>
    </w:p>
    <w:p w:rsidR="00BA4D30" w:rsidRPr="005565FF" w:rsidRDefault="00BA4D30" w:rsidP="000F1ADC">
      <w:pPr>
        <w:pStyle w:val="a4"/>
        <w:rPr>
          <w:rFonts w:ascii="Times New Roman" w:hAnsi="Times New Roman"/>
          <w:color w:val="000000"/>
          <w:sz w:val="28"/>
        </w:rPr>
      </w:pPr>
    </w:p>
    <w:p w:rsidR="00BA4D30" w:rsidRPr="005565FF" w:rsidRDefault="00BA4D30" w:rsidP="000F1ADC">
      <w:pPr>
        <w:pStyle w:val="a"/>
        <w:rPr>
          <w:rFonts w:ascii="Times New Roman" w:hAnsi="Times New Roman"/>
          <w:color w:val="000000"/>
          <w:sz w:val="28"/>
        </w:rPr>
      </w:pPr>
      <w:r w:rsidRPr="005565FF">
        <w:rPr>
          <w:rFonts w:ascii="Times New Roman" w:hAnsi="Times New Roman" w:hint="eastAsia"/>
          <w:color w:val="000000"/>
          <w:sz w:val="28"/>
        </w:rPr>
        <w:t>受文者：文化部</w:t>
      </w:r>
    </w:p>
    <w:p w:rsidR="00BA4D30" w:rsidRPr="005565FF" w:rsidRDefault="00BA4D30" w:rsidP="000F1ADC">
      <w:pPr>
        <w:pStyle w:val="a5"/>
        <w:spacing w:before="216"/>
        <w:rPr>
          <w:rFonts w:ascii="Times New Roman" w:hAnsi="Times New Roman"/>
          <w:color w:val="000000"/>
          <w:sz w:val="28"/>
        </w:rPr>
      </w:pPr>
      <w:r w:rsidRPr="005565FF">
        <w:rPr>
          <w:rFonts w:ascii="Times New Roman" w:hAnsi="Times New Roman" w:hint="eastAsia"/>
          <w:color w:val="000000"/>
          <w:sz w:val="28"/>
        </w:rPr>
        <w:t>發文日期：中華民國　　　年　　月　　日</w:t>
      </w:r>
    </w:p>
    <w:p w:rsidR="00BA4D30" w:rsidRPr="005565FF" w:rsidRDefault="00BA4D30" w:rsidP="000F1ADC">
      <w:pPr>
        <w:pStyle w:val="a0"/>
        <w:rPr>
          <w:color w:val="000000"/>
          <w:sz w:val="28"/>
        </w:rPr>
      </w:pPr>
      <w:r w:rsidRPr="005565FF">
        <w:rPr>
          <w:rFonts w:hint="eastAsia"/>
          <w:color w:val="000000"/>
          <w:sz w:val="28"/>
        </w:rPr>
        <w:t>發文字號：</w:t>
      </w:r>
    </w:p>
    <w:p w:rsidR="00BA4D30" w:rsidRPr="005565FF" w:rsidRDefault="00BA4D30" w:rsidP="000F1ADC">
      <w:pPr>
        <w:pStyle w:val="a1"/>
        <w:rPr>
          <w:rFonts w:ascii="Times New Roman" w:hAnsi="Times New Roman"/>
          <w:color w:val="000000"/>
          <w:sz w:val="28"/>
        </w:rPr>
      </w:pPr>
      <w:r w:rsidRPr="005565FF">
        <w:rPr>
          <w:rFonts w:ascii="Times New Roman" w:hAnsi="Times New Roman" w:hint="eastAsia"/>
          <w:color w:val="000000"/>
          <w:sz w:val="28"/>
        </w:rPr>
        <w:t>速別：普通件</w:t>
      </w:r>
    </w:p>
    <w:p w:rsidR="00BA4D30" w:rsidRPr="005565FF" w:rsidRDefault="00BA4D30" w:rsidP="000F1ADC">
      <w:pPr>
        <w:pStyle w:val="a6"/>
        <w:rPr>
          <w:rFonts w:ascii="Times New Roman" w:hAnsi="Times New Roman"/>
          <w:color w:val="000000"/>
          <w:sz w:val="28"/>
        </w:rPr>
      </w:pPr>
      <w:r w:rsidRPr="005565FF">
        <w:rPr>
          <w:rFonts w:ascii="Times New Roman" w:hAnsi="Times New Roman" w:hint="eastAsia"/>
          <w:color w:val="000000"/>
          <w:sz w:val="28"/>
        </w:rPr>
        <w:t>密等及解密條件或保密期限：普通</w:t>
      </w:r>
    </w:p>
    <w:p w:rsidR="00BA4D30" w:rsidRPr="005565FF" w:rsidRDefault="00BA4D30" w:rsidP="000F1ADC">
      <w:pPr>
        <w:pStyle w:val="a7"/>
        <w:rPr>
          <w:color w:val="000000"/>
          <w:sz w:val="28"/>
        </w:rPr>
      </w:pPr>
      <w:r w:rsidRPr="005565FF">
        <w:rPr>
          <w:rFonts w:hint="eastAsia"/>
          <w:color w:val="000000"/>
          <w:sz w:val="28"/>
        </w:rPr>
        <w:t>附件：如主旨</w:t>
      </w:r>
    </w:p>
    <w:p w:rsidR="00BA4D30" w:rsidRPr="005565FF" w:rsidRDefault="00BA4D30" w:rsidP="000F1ADC">
      <w:pPr>
        <w:pStyle w:val="a8"/>
        <w:ind w:left="900" w:hanging="900"/>
        <w:jc w:val="both"/>
        <w:rPr>
          <w:color w:val="000000"/>
          <w:sz w:val="28"/>
        </w:rPr>
      </w:pPr>
      <w:r w:rsidRPr="005565FF">
        <w:rPr>
          <w:rFonts w:hint="eastAsia"/>
          <w:color w:val="000000"/>
          <w:sz w:val="28"/>
        </w:rPr>
        <w:t>主旨：檢送下列出版品紙本</w:t>
      </w:r>
      <w:r w:rsidRPr="005565FF">
        <w:rPr>
          <w:color w:val="000000"/>
          <w:sz w:val="28"/>
        </w:rPr>
        <w:t>1</w:t>
      </w:r>
      <w:r w:rsidRPr="005565FF">
        <w:rPr>
          <w:rFonts w:hint="eastAsia"/>
          <w:color w:val="000000"/>
          <w:sz w:val="28"/>
        </w:rPr>
        <w:t>冊（電子檔）及利用清單</w:t>
      </w:r>
      <w:r w:rsidRPr="005565FF">
        <w:rPr>
          <w:color w:val="000000"/>
          <w:sz w:val="28"/>
        </w:rPr>
        <w:t>1</w:t>
      </w:r>
      <w:r w:rsidRPr="005565FF">
        <w:rPr>
          <w:rFonts w:hint="eastAsia"/>
          <w:color w:val="000000"/>
          <w:sz w:val="28"/>
        </w:rPr>
        <w:t>份如附件，請</w:t>
      </w:r>
      <w:r w:rsidRPr="005565FF">
        <w:rPr>
          <w:color w:val="000000"/>
          <w:sz w:val="28"/>
        </w:rPr>
        <w:t xml:space="preserve"> </w:t>
      </w:r>
      <w:r w:rsidRPr="005565FF">
        <w:rPr>
          <w:rFonts w:hint="eastAsia"/>
          <w:color w:val="000000"/>
          <w:sz w:val="28"/>
        </w:rPr>
        <w:t>查照。</w:t>
      </w:r>
    </w:p>
    <w:p w:rsidR="00BA4D30" w:rsidRPr="005565FF" w:rsidRDefault="00BA4D30" w:rsidP="000F1ADC">
      <w:pPr>
        <w:pStyle w:val="a9"/>
        <w:jc w:val="both"/>
        <w:rPr>
          <w:color w:val="000000"/>
          <w:sz w:val="28"/>
        </w:rPr>
      </w:pPr>
      <w:r w:rsidRPr="005565FF">
        <w:rPr>
          <w:rFonts w:hint="eastAsia"/>
          <w:color w:val="000000"/>
          <w:sz w:val="28"/>
        </w:rPr>
        <w:t>說明：</w:t>
      </w:r>
    </w:p>
    <w:p w:rsidR="00BA4D30" w:rsidRPr="005565FF" w:rsidRDefault="00BA4D30" w:rsidP="000F1ADC">
      <w:pPr>
        <w:pStyle w:val="a9"/>
        <w:numPr>
          <w:ilvl w:val="0"/>
          <w:numId w:val="1"/>
        </w:numPr>
        <w:jc w:val="both"/>
        <w:rPr>
          <w:color w:val="000000"/>
          <w:sz w:val="28"/>
        </w:rPr>
      </w:pPr>
      <w:r w:rsidRPr="005565FF">
        <w:rPr>
          <w:rFonts w:hint="eastAsia"/>
          <w:color w:val="000000"/>
          <w:sz w:val="28"/>
        </w:rPr>
        <w:t>出版品題名（統一編號</w:t>
      </w:r>
      <w:r w:rsidRPr="005565FF">
        <w:rPr>
          <w:color w:val="000000"/>
          <w:sz w:val="28"/>
        </w:rPr>
        <w:t>GPN</w:t>
      </w:r>
      <w:r w:rsidRPr="005565FF">
        <w:rPr>
          <w:rFonts w:hint="eastAsia"/>
          <w:color w:val="000000"/>
          <w:sz w:val="28"/>
        </w:rPr>
        <w:t>）：</w:t>
      </w:r>
    </w:p>
    <w:p w:rsidR="00BA4D30" w:rsidRPr="005565FF" w:rsidRDefault="00BA4D30" w:rsidP="000F1ADC">
      <w:pPr>
        <w:pStyle w:val="a9"/>
        <w:numPr>
          <w:ilvl w:val="0"/>
          <w:numId w:val="1"/>
        </w:numPr>
        <w:jc w:val="both"/>
        <w:rPr>
          <w:color w:val="000000"/>
          <w:sz w:val="28"/>
        </w:rPr>
      </w:pPr>
      <w:r w:rsidRPr="005565FF">
        <w:rPr>
          <w:rFonts w:hint="eastAsia"/>
          <w:color w:val="000000"/>
          <w:sz w:val="28"/>
        </w:rPr>
        <w:t>本機關就前項出版品，同意貴部利用（同意範圍如利用清單），其所生之合理使用報酬，由貴部統籌洽定之。</w:t>
      </w:r>
    </w:p>
    <w:p w:rsidR="00BA4D30" w:rsidRPr="005565FF" w:rsidRDefault="00BA4D30" w:rsidP="000F1ADC">
      <w:pPr>
        <w:pStyle w:val="a9"/>
        <w:ind w:left="0" w:firstLine="0"/>
        <w:jc w:val="both"/>
        <w:rPr>
          <w:color w:val="000000"/>
          <w:sz w:val="28"/>
        </w:rPr>
      </w:pPr>
    </w:p>
    <w:p w:rsidR="00BA4D30" w:rsidRPr="005565FF" w:rsidRDefault="00BA4D30" w:rsidP="000F1ADC">
      <w:pPr>
        <w:pStyle w:val="aa"/>
        <w:rPr>
          <w:color w:val="000000"/>
          <w:sz w:val="28"/>
        </w:rPr>
      </w:pPr>
      <w:r w:rsidRPr="005565FF">
        <w:rPr>
          <w:rFonts w:hint="eastAsia"/>
          <w:color w:val="000000"/>
          <w:sz w:val="28"/>
        </w:rPr>
        <w:t>正本：文化部</w:t>
      </w:r>
    </w:p>
    <w:p w:rsidR="00BA4D30" w:rsidRPr="005565FF" w:rsidRDefault="00BA4D30" w:rsidP="000F1ADC">
      <w:pPr>
        <w:pStyle w:val="ab"/>
        <w:rPr>
          <w:b/>
          <w:color w:val="000000"/>
          <w:sz w:val="28"/>
        </w:rPr>
      </w:pPr>
      <w:r w:rsidRPr="005565FF">
        <w:rPr>
          <w:rFonts w:hint="eastAsia"/>
          <w:color w:val="000000"/>
          <w:sz w:val="28"/>
        </w:rPr>
        <w:t>副本：</w:t>
      </w:r>
    </w:p>
    <w:p w:rsidR="00BA4D30" w:rsidRPr="005565FF" w:rsidRDefault="00BA4D30" w:rsidP="000F1ADC">
      <w:pPr>
        <w:spacing w:line="600" w:lineRule="exact"/>
        <w:ind w:left="1401" w:rightChars="72" w:right="173" w:hangingChars="500" w:hanging="1401"/>
        <w:rPr>
          <w:rFonts w:eastAsia="標楷體"/>
          <w:b/>
          <w:color w:val="000000"/>
          <w:sz w:val="28"/>
          <w:shd w:val="pct15" w:color="auto" w:fill="FFFFFF"/>
        </w:rPr>
      </w:pPr>
      <w:r w:rsidRPr="005565FF">
        <w:rPr>
          <w:rFonts w:eastAsia="標楷體" w:hint="eastAsia"/>
          <w:b/>
          <w:color w:val="000000"/>
          <w:sz w:val="28"/>
          <w:shd w:val="pct15" w:color="auto" w:fill="FFFFFF"/>
        </w:rPr>
        <w:t>注意事項：已同意文化部之出版品，若另有讓與或專屬授權等情事，務請保障已授予本部之相關權利。</w:t>
      </w:r>
    </w:p>
    <w:p w:rsidR="00BA4D30" w:rsidRPr="005565FF" w:rsidRDefault="00BA4D30" w:rsidP="000F1ADC">
      <w:pPr>
        <w:rPr>
          <w:rFonts w:eastAsia="標楷體"/>
          <w:color w:val="000000"/>
        </w:rPr>
      </w:pPr>
    </w:p>
    <w:p w:rsidR="00BA4D30" w:rsidRPr="005565FF" w:rsidRDefault="00BA4D30" w:rsidP="000F1ADC">
      <w:pPr>
        <w:rPr>
          <w:rFonts w:eastAsia="標楷體"/>
          <w:color w:val="000000"/>
        </w:rPr>
        <w:sectPr w:rsidR="00BA4D30" w:rsidRPr="005565FF" w:rsidSect="005565FF">
          <w:pgSz w:w="11906" w:h="16838"/>
          <w:pgMar w:top="1418" w:right="1418" w:bottom="1418" w:left="1701" w:header="851" w:footer="992" w:gutter="0"/>
          <w:cols w:space="425"/>
          <w:docGrid w:type="lines" w:linePitch="360"/>
        </w:sectPr>
      </w:pPr>
    </w:p>
    <w:p w:rsidR="00BA4D30" w:rsidRPr="005565FF" w:rsidRDefault="00BA4D30" w:rsidP="000F1ADC">
      <w:pPr>
        <w:spacing w:line="600" w:lineRule="exact"/>
        <w:ind w:leftChars="133" w:left="1599" w:rightChars="72" w:right="173" w:hangingChars="400" w:hanging="1280"/>
        <w:rPr>
          <w:rFonts w:eastAsia="標楷體"/>
          <w:color w:val="000000"/>
        </w:rPr>
      </w:pPr>
      <w:r w:rsidRPr="005565FF">
        <w:rPr>
          <w:rFonts w:eastAsia="標楷體" w:hint="eastAsia"/>
          <w:color w:val="000000"/>
          <w:sz w:val="32"/>
        </w:rPr>
        <w:t>圖書之利用清單</w:t>
      </w:r>
      <w:r w:rsidRPr="005565FF">
        <w:rPr>
          <w:rFonts w:eastAsia="標楷體"/>
          <w:color w:val="000000"/>
          <w:sz w:val="32"/>
        </w:rPr>
        <w:t xml:space="preserve">            </w:t>
      </w:r>
      <w:r w:rsidRPr="005565FF">
        <w:rPr>
          <w:rFonts w:eastAsia="標楷體" w:hint="eastAsia"/>
          <w:color w:val="000000"/>
        </w:rPr>
        <w:t>機關名稱：</w:t>
      </w:r>
      <w:r w:rsidRPr="005565FF">
        <w:rPr>
          <w:rFonts w:eastAsia="標楷體"/>
          <w:color w:val="000000"/>
        </w:rPr>
        <w:t xml:space="preserve">               </w:t>
      </w:r>
      <w:r w:rsidRPr="005565FF">
        <w:rPr>
          <w:rFonts w:eastAsia="標楷體" w:hint="eastAsia"/>
          <w:color w:val="000000"/>
        </w:rPr>
        <w:t>承辦人：</w:t>
      </w:r>
      <w:r w:rsidRPr="005565FF">
        <w:rPr>
          <w:rFonts w:eastAsia="標楷體"/>
          <w:color w:val="000000"/>
        </w:rPr>
        <w:t xml:space="preserve">             </w:t>
      </w:r>
      <w:r w:rsidRPr="005565FF">
        <w:rPr>
          <w:rFonts w:eastAsia="標楷體" w:hint="eastAsia"/>
          <w:color w:val="000000"/>
        </w:rPr>
        <w:t>聯絡電話：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9"/>
        <w:gridCol w:w="1631"/>
        <w:gridCol w:w="720"/>
        <w:gridCol w:w="720"/>
        <w:gridCol w:w="720"/>
        <w:gridCol w:w="600"/>
        <w:gridCol w:w="720"/>
        <w:gridCol w:w="720"/>
        <w:gridCol w:w="720"/>
        <w:gridCol w:w="600"/>
        <w:gridCol w:w="720"/>
        <w:gridCol w:w="720"/>
        <w:gridCol w:w="720"/>
        <w:gridCol w:w="684"/>
        <w:gridCol w:w="357"/>
        <w:gridCol w:w="2499"/>
        <w:gridCol w:w="486"/>
      </w:tblGrid>
      <w:tr w:rsidR="00BA4D30" w:rsidRPr="005565FF" w:rsidTr="00FA2E68">
        <w:trPr>
          <w:cantSplit/>
        </w:trPr>
        <w:tc>
          <w:tcPr>
            <w:tcW w:w="4860" w:type="dxa"/>
            <w:gridSpan w:val="6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出版品基本資訊</w:t>
            </w:r>
          </w:p>
        </w:tc>
        <w:tc>
          <w:tcPr>
            <w:tcW w:w="5604" w:type="dxa"/>
            <w:gridSpan w:val="8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同意利用之範圍</w:t>
            </w:r>
          </w:p>
        </w:tc>
        <w:tc>
          <w:tcPr>
            <w:tcW w:w="3342" w:type="dxa"/>
            <w:gridSpan w:val="3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是否可提供電子檔</w:t>
            </w:r>
          </w:p>
        </w:tc>
      </w:tr>
      <w:tr w:rsidR="00BA4D30" w:rsidRPr="005565FF" w:rsidTr="00FA2E68">
        <w:trPr>
          <w:cantSplit/>
        </w:trPr>
        <w:tc>
          <w:tcPr>
            <w:tcW w:w="469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序號</w:t>
            </w:r>
          </w:p>
        </w:tc>
        <w:tc>
          <w:tcPr>
            <w:tcW w:w="1631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題名</w:t>
            </w:r>
          </w:p>
        </w:tc>
        <w:tc>
          <w:tcPr>
            <w:tcW w:w="72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right"/>
              <w:rPr>
                <w:rFonts w:eastAsia="標楷體"/>
                <w:color w:val="000000"/>
              </w:rPr>
            </w:pPr>
            <w:r w:rsidRPr="005565FF">
              <w:rPr>
                <w:rFonts w:eastAsia="標楷體"/>
                <w:color w:val="000000"/>
              </w:rPr>
              <w:t>GPN</w:t>
            </w:r>
          </w:p>
        </w:tc>
        <w:tc>
          <w:tcPr>
            <w:tcW w:w="72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distribute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出版年月</w:t>
            </w:r>
          </w:p>
        </w:tc>
        <w:tc>
          <w:tcPr>
            <w:tcW w:w="72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distribute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精</w:t>
            </w:r>
            <w:r w:rsidRPr="005565FF">
              <w:rPr>
                <w:rFonts w:eastAsia="標楷體"/>
                <w:color w:val="000000"/>
              </w:rPr>
              <w:t>/</w:t>
            </w:r>
            <w:r w:rsidRPr="005565FF">
              <w:rPr>
                <w:rFonts w:eastAsia="標楷體" w:hint="eastAsia"/>
                <w:color w:val="000000"/>
              </w:rPr>
              <w:t>平裝</w:t>
            </w:r>
          </w:p>
        </w:tc>
        <w:tc>
          <w:tcPr>
            <w:tcW w:w="60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distribute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定價</w:t>
            </w:r>
          </w:p>
        </w:tc>
        <w:tc>
          <w:tcPr>
            <w:tcW w:w="4200" w:type="dxa"/>
            <w:gridSpan w:val="6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部分同意（可複選）</w:t>
            </w:r>
          </w:p>
        </w:tc>
        <w:tc>
          <w:tcPr>
            <w:tcW w:w="72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全部同意</w:t>
            </w:r>
          </w:p>
        </w:tc>
        <w:tc>
          <w:tcPr>
            <w:tcW w:w="684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both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備註</w:t>
            </w:r>
          </w:p>
        </w:tc>
        <w:tc>
          <w:tcPr>
            <w:tcW w:w="3342" w:type="dxa"/>
            <w:gridSpan w:val="3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電子檔類型</w:t>
            </w:r>
          </w:p>
        </w:tc>
      </w:tr>
      <w:tr w:rsidR="00BA4D30" w:rsidRPr="005565FF" w:rsidTr="00FA2E68">
        <w:trPr>
          <w:cantSplit/>
          <w:trHeight w:val="647"/>
        </w:trPr>
        <w:tc>
          <w:tcPr>
            <w:tcW w:w="469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31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distribute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數位典藏</w:t>
            </w:r>
          </w:p>
        </w:tc>
        <w:tc>
          <w:tcPr>
            <w:tcW w:w="72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distribute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數位閱覽服務</w:t>
            </w:r>
          </w:p>
        </w:tc>
        <w:tc>
          <w:tcPr>
            <w:tcW w:w="72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distribute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部分內容試閱</w:t>
            </w:r>
          </w:p>
        </w:tc>
        <w:tc>
          <w:tcPr>
            <w:tcW w:w="600" w:type="dxa"/>
            <w:vMerge w:val="restart"/>
            <w:vAlign w:val="center"/>
          </w:tcPr>
          <w:p w:rsidR="00BA4D30" w:rsidRPr="005565FF" w:rsidRDefault="00BA4D30" w:rsidP="00FA2E68">
            <w:pPr>
              <w:pStyle w:val="BodyText3"/>
              <w:rPr>
                <w:rFonts w:eastAsia="標楷體"/>
                <w:color w:val="000000"/>
                <w:sz w:val="24"/>
                <w:szCs w:val="24"/>
              </w:rPr>
            </w:pPr>
            <w:r w:rsidRPr="005565FF">
              <w:rPr>
                <w:rFonts w:eastAsia="標楷體" w:hint="eastAsia"/>
                <w:color w:val="000000"/>
                <w:sz w:val="24"/>
                <w:szCs w:val="24"/>
              </w:rPr>
              <w:t>製作電子書銷售</w:t>
            </w:r>
          </w:p>
        </w:tc>
        <w:tc>
          <w:tcPr>
            <w:tcW w:w="72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distribute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隨選列印銷售</w:t>
            </w:r>
          </w:p>
        </w:tc>
        <w:tc>
          <w:tcPr>
            <w:tcW w:w="72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重製加印</w:t>
            </w: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84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42" w:type="dxa"/>
            <w:gridSpan w:val="3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</w:tr>
      <w:tr w:rsidR="00BA4D30" w:rsidRPr="005565FF" w:rsidTr="00FA2E68">
        <w:trPr>
          <w:cantSplit/>
          <w:trHeight w:val="791"/>
        </w:trPr>
        <w:tc>
          <w:tcPr>
            <w:tcW w:w="469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31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84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是（可複選）</w:t>
            </w:r>
          </w:p>
        </w:tc>
        <w:tc>
          <w:tcPr>
            <w:tcW w:w="486" w:type="dxa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否</w:t>
            </w:r>
          </w:p>
        </w:tc>
      </w:tr>
      <w:tr w:rsidR="00BA4D30" w:rsidRPr="005565FF" w:rsidTr="00FA2E68">
        <w:trPr>
          <w:cantSplit/>
        </w:trPr>
        <w:tc>
          <w:tcPr>
            <w:tcW w:w="469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7" w:type="dxa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9" w:type="dxa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both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定稿印製檔（封面）</w:t>
            </w:r>
          </w:p>
        </w:tc>
        <w:tc>
          <w:tcPr>
            <w:tcW w:w="486" w:type="dxa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</w:tr>
      <w:tr w:rsidR="00BA4D30" w:rsidRPr="005565FF" w:rsidTr="00FA2E68">
        <w:trPr>
          <w:cantSplit/>
        </w:trPr>
        <w:tc>
          <w:tcPr>
            <w:tcW w:w="469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31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84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7" w:type="dxa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9" w:type="dxa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both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定稿印製檔（內文）</w:t>
            </w:r>
          </w:p>
        </w:tc>
        <w:tc>
          <w:tcPr>
            <w:tcW w:w="486" w:type="dxa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</w:tr>
      <w:tr w:rsidR="00BA4D30" w:rsidRPr="005565FF" w:rsidTr="00FA2E68">
        <w:trPr>
          <w:cantSplit/>
        </w:trPr>
        <w:tc>
          <w:tcPr>
            <w:tcW w:w="469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31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84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7" w:type="dxa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9" w:type="dxa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印製用</w:t>
            </w:r>
            <w:r w:rsidRPr="005565FF">
              <w:rPr>
                <w:rFonts w:eastAsia="標楷體"/>
                <w:color w:val="000000"/>
              </w:rPr>
              <w:t>PDF</w:t>
            </w:r>
            <w:r w:rsidRPr="005565FF">
              <w:rPr>
                <w:rFonts w:eastAsia="標楷體" w:hint="eastAsia"/>
                <w:color w:val="000000"/>
              </w:rPr>
              <w:t>檔（封面）</w:t>
            </w:r>
          </w:p>
        </w:tc>
        <w:tc>
          <w:tcPr>
            <w:tcW w:w="486" w:type="dxa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</w:tr>
      <w:tr w:rsidR="00BA4D30" w:rsidRPr="005565FF" w:rsidTr="00FA2E68">
        <w:trPr>
          <w:cantSplit/>
        </w:trPr>
        <w:tc>
          <w:tcPr>
            <w:tcW w:w="469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31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84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7" w:type="dxa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9" w:type="dxa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both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印製用</w:t>
            </w:r>
            <w:r w:rsidRPr="005565FF">
              <w:rPr>
                <w:rFonts w:eastAsia="標楷體"/>
                <w:color w:val="000000"/>
              </w:rPr>
              <w:t>PDF</w:t>
            </w:r>
            <w:r w:rsidRPr="005565FF">
              <w:rPr>
                <w:rFonts w:eastAsia="標楷體" w:hint="eastAsia"/>
                <w:color w:val="000000"/>
              </w:rPr>
              <w:t>檔（內文）</w:t>
            </w:r>
          </w:p>
        </w:tc>
        <w:tc>
          <w:tcPr>
            <w:tcW w:w="486" w:type="dxa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</w:tr>
      <w:tr w:rsidR="00BA4D30" w:rsidRPr="005565FF" w:rsidTr="00FA2E68">
        <w:trPr>
          <w:cantSplit/>
        </w:trPr>
        <w:tc>
          <w:tcPr>
            <w:tcW w:w="469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31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84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7" w:type="dxa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9" w:type="dxa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both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全文掃描</w:t>
            </w:r>
            <w:r w:rsidRPr="005565FF">
              <w:rPr>
                <w:rFonts w:eastAsia="標楷體"/>
                <w:color w:val="000000"/>
              </w:rPr>
              <w:t>PDF</w:t>
            </w:r>
            <w:r w:rsidRPr="005565FF">
              <w:rPr>
                <w:rFonts w:eastAsia="標楷體" w:hint="eastAsia"/>
                <w:color w:val="000000"/>
              </w:rPr>
              <w:t>檔</w:t>
            </w:r>
          </w:p>
        </w:tc>
        <w:tc>
          <w:tcPr>
            <w:tcW w:w="486" w:type="dxa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BA4D30" w:rsidRPr="005565FF" w:rsidRDefault="00BA4D30" w:rsidP="000F1ADC">
      <w:pPr>
        <w:spacing w:line="320" w:lineRule="exact"/>
        <w:ind w:left="480" w:rightChars="72" w:right="173"/>
        <w:rPr>
          <w:rFonts w:eastAsia="標楷體"/>
          <w:color w:val="000000"/>
          <w:sz w:val="20"/>
        </w:rPr>
      </w:pPr>
      <w:r w:rsidRPr="005565FF">
        <w:rPr>
          <w:rFonts w:eastAsia="標楷體" w:hint="eastAsia"/>
          <w:color w:val="000000"/>
          <w:sz w:val="20"/>
        </w:rPr>
        <w:t>一、同意利用之範圍，不限地域及時間，說明如次：</w:t>
      </w:r>
    </w:p>
    <w:p w:rsidR="00BA4D30" w:rsidRPr="005565FF" w:rsidRDefault="00BA4D30" w:rsidP="000F1ADC">
      <w:pPr>
        <w:spacing w:line="320" w:lineRule="exact"/>
        <w:ind w:left="480" w:rightChars="72" w:right="173"/>
        <w:rPr>
          <w:rFonts w:eastAsia="標楷體"/>
          <w:color w:val="000000"/>
          <w:sz w:val="20"/>
        </w:rPr>
      </w:pPr>
      <w:r w:rsidRPr="005565FF">
        <w:rPr>
          <w:rFonts w:eastAsia="標楷體" w:hint="eastAsia"/>
          <w:color w:val="000000"/>
          <w:sz w:val="20"/>
        </w:rPr>
        <w:t>（一）數位典藏：指基於文獻保存之目的，由本部及授權他人進行數位化掃描、儲存及收錄於資料庫。（涉及重製權及編輯權）</w:t>
      </w:r>
    </w:p>
    <w:p w:rsidR="00BA4D30" w:rsidRPr="005565FF" w:rsidRDefault="00BA4D30" w:rsidP="000F1ADC">
      <w:pPr>
        <w:spacing w:line="320" w:lineRule="exact"/>
        <w:ind w:leftChars="200" w:left="1080" w:rightChars="72" w:right="173" w:hangingChars="300" w:hanging="600"/>
        <w:rPr>
          <w:rFonts w:eastAsia="標楷體"/>
          <w:color w:val="000000"/>
          <w:sz w:val="20"/>
        </w:rPr>
      </w:pPr>
      <w:r w:rsidRPr="005565FF">
        <w:rPr>
          <w:rFonts w:eastAsia="標楷體" w:hint="eastAsia"/>
          <w:color w:val="000000"/>
          <w:sz w:val="20"/>
        </w:rPr>
        <w:t>（二）數位閱覽服務：指基於寄存服務需求，促進政府出版品之免費流通利用，由本部及同意寄存圖書館，進行數位化掃描、儲存、收錄於資料庫，並透過相關認證機制及借閱數量、時間之限制，以非營利方式提供線上檢索、瀏覽或下載借閱等服務。（涉及重製權、編輯權及公開傳輸權）</w:t>
      </w:r>
    </w:p>
    <w:p w:rsidR="00BA4D30" w:rsidRPr="005565FF" w:rsidRDefault="00BA4D30" w:rsidP="000F1ADC">
      <w:pPr>
        <w:spacing w:line="320" w:lineRule="exact"/>
        <w:ind w:leftChars="200" w:left="1080" w:rightChars="72" w:right="173" w:hangingChars="300" w:hanging="600"/>
        <w:rPr>
          <w:rFonts w:eastAsia="標楷體"/>
          <w:color w:val="000000"/>
          <w:sz w:val="20"/>
        </w:rPr>
      </w:pPr>
      <w:r w:rsidRPr="005565FF">
        <w:rPr>
          <w:rFonts w:eastAsia="標楷體" w:hint="eastAsia"/>
          <w:color w:val="000000"/>
          <w:sz w:val="20"/>
        </w:rPr>
        <w:t>（三）部分內容試閱：指基於出版品銷售或推廣流通目的，由本部及授權他人以出版品之前十頁內容為原則，進行數位化掃瞄、儲存、收錄於資料庫，並提供使用者試閱之服務。（涉及重製權、編輯權及公開傳輸權）</w:t>
      </w:r>
    </w:p>
    <w:p w:rsidR="00BA4D30" w:rsidRPr="005565FF" w:rsidRDefault="00BA4D30" w:rsidP="000F1ADC">
      <w:pPr>
        <w:spacing w:line="320" w:lineRule="exact"/>
        <w:ind w:leftChars="201" w:left="1082" w:rightChars="72" w:right="173" w:hangingChars="300" w:hanging="600"/>
        <w:rPr>
          <w:rFonts w:eastAsia="標楷體"/>
          <w:color w:val="000000"/>
          <w:sz w:val="20"/>
        </w:rPr>
      </w:pPr>
      <w:r w:rsidRPr="005565FF">
        <w:rPr>
          <w:rFonts w:eastAsia="標楷體" w:hint="eastAsia"/>
          <w:color w:val="000000"/>
          <w:sz w:val="20"/>
        </w:rPr>
        <w:t>（四）製作電子書銷售：指同意本部及授權他人以</w:t>
      </w:r>
      <w:r w:rsidRPr="005565FF">
        <w:rPr>
          <w:rFonts w:eastAsia="標楷體"/>
          <w:color w:val="000000"/>
          <w:sz w:val="20"/>
        </w:rPr>
        <w:t>PDF</w:t>
      </w:r>
      <w:r w:rsidRPr="005565FF">
        <w:rPr>
          <w:rFonts w:eastAsia="標楷體" w:hint="eastAsia"/>
          <w:color w:val="000000"/>
          <w:sz w:val="20"/>
        </w:rPr>
        <w:t>格式或其他適合網路瀏覽之電子檔格式儲存、收錄於資料庫，並提供利用及銷售之服務。（涉及重製權、編輯權及公開傳輸權）</w:t>
      </w:r>
    </w:p>
    <w:p w:rsidR="00BA4D30" w:rsidRPr="005565FF" w:rsidRDefault="00BA4D30" w:rsidP="000F1ADC">
      <w:pPr>
        <w:spacing w:line="320" w:lineRule="exact"/>
        <w:ind w:leftChars="201" w:left="1082" w:rightChars="72" w:right="173" w:hangingChars="300" w:hanging="600"/>
        <w:rPr>
          <w:rFonts w:eastAsia="標楷體"/>
          <w:color w:val="000000"/>
          <w:sz w:val="20"/>
        </w:rPr>
      </w:pPr>
      <w:r w:rsidRPr="005565FF">
        <w:rPr>
          <w:rFonts w:eastAsia="標楷體" w:hint="eastAsia"/>
          <w:color w:val="000000"/>
          <w:sz w:val="20"/>
        </w:rPr>
        <w:t>（五）隨選列印銷售：指同意本部及授權他人以</w:t>
      </w:r>
      <w:r w:rsidRPr="005565FF">
        <w:rPr>
          <w:rFonts w:eastAsia="標楷體"/>
          <w:color w:val="000000"/>
          <w:sz w:val="20"/>
        </w:rPr>
        <w:t>PDF</w:t>
      </w:r>
      <w:r w:rsidRPr="005565FF">
        <w:rPr>
          <w:rFonts w:eastAsia="標楷體" w:hint="eastAsia"/>
          <w:color w:val="000000"/>
          <w:sz w:val="20"/>
        </w:rPr>
        <w:t>格式或其他電子檔格式儲存、收錄於資料庫，以隨選列印（</w:t>
      </w:r>
      <w:r w:rsidRPr="005565FF">
        <w:rPr>
          <w:rFonts w:eastAsia="標楷體"/>
          <w:color w:val="000000"/>
          <w:sz w:val="20"/>
        </w:rPr>
        <w:t>Print on Demand</w:t>
      </w:r>
      <w:r w:rsidRPr="005565FF">
        <w:rPr>
          <w:rFonts w:eastAsia="標楷體" w:hint="eastAsia"/>
          <w:color w:val="000000"/>
          <w:sz w:val="20"/>
        </w:rPr>
        <w:t>，</w:t>
      </w:r>
      <w:r w:rsidRPr="005565FF">
        <w:rPr>
          <w:rFonts w:eastAsia="標楷體"/>
          <w:color w:val="000000"/>
          <w:sz w:val="20"/>
        </w:rPr>
        <w:t>POD</w:t>
      </w:r>
      <w:r w:rsidRPr="005565FF">
        <w:rPr>
          <w:rFonts w:eastAsia="標楷體" w:hint="eastAsia"/>
          <w:color w:val="000000"/>
          <w:sz w:val="20"/>
        </w:rPr>
        <w:t>）視需要列印紙本銷售或利用。（涉及重製權、編輯權及散布權）</w:t>
      </w:r>
    </w:p>
    <w:p w:rsidR="00BA4D30" w:rsidRPr="005565FF" w:rsidRDefault="00BA4D30" w:rsidP="000F1ADC">
      <w:pPr>
        <w:spacing w:line="320" w:lineRule="exact"/>
        <w:ind w:leftChars="201" w:left="1082" w:rightChars="72" w:right="173" w:hangingChars="300" w:hanging="600"/>
        <w:rPr>
          <w:rFonts w:eastAsia="標楷體"/>
          <w:color w:val="000000"/>
          <w:sz w:val="20"/>
        </w:rPr>
      </w:pPr>
      <w:r w:rsidRPr="005565FF">
        <w:rPr>
          <w:rFonts w:eastAsia="標楷體" w:hint="eastAsia"/>
          <w:color w:val="000000"/>
          <w:sz w:val="20"/>
        </w:rPr>
        <w:t>（六）重製加印：指同意本部及授權他人重製或加印紙本銷售或利用。（涉及重製權、編輯權及散布權）</w:t>
      </w:r>
    </w:p>
    <w:p w:rsidR="00BA4D30" w:rsidRPr="005565FF" w:rsidRDefault="00BA4D30" w:rsidP="000F1ADC">
      <w:pPr>
        <w:spacing w:line="320" w:lineRule="exact"/>
        <w:ind w:left="482" w:rightChars="72" w:right="173"/>
        <w:rPr>
          <w:rFonts w:eastAsia="標楷體"/>
          <w:color w:val="000000"/>
          <w:sz w:val="20"/>
        </w:rPr>
      </w:pPr>
      <w:r w:rsidRPr="005565FF">
        <w:rPr>
          <w:rFonts w:eastAsia="標楷體" w:hint="eastAsia"/>
          <w:color w:val="000000"/>
          <w:sz w:val="20"/>
        </w:rPr>
        <w:t>（七）「全部同意」係指機關應事先取得所同意之出版品，以各種方法，不限地域、時間、內容利用該出版品及授權他人利用之權利。</w:t>
      </w:r>
    </w:p>
    <w:p w:rsidR="00BA4D30" w:rsidRPr="005565FF" w:rsidRDefault="00BA4D30" w:rsidP="000F1ADC">
      <w:pPr>
        <w:spacing w:line="320" w:lineRule="exact"/>
        <w:ind w:left="482" w:rightChars="72" w:right="173"/>
        <w:rPr>
          <w:rFonts w:eastAsia="標楷體"/>
          <w:color w:val="000000"/>
        </w:rPr>
        <w:sectPr w:rsidR="00BA4D30" w:rsidRPr="005565FF" w:rsidSect="0004424A">
          <w:headerReference w:type="default" r:id="rId7"/>
          <w:footerReference w:type="default" r:id="rId8"/>
          <w:pgSz w:w="16838" w:h="11906" w:orient="landscape" w:code="9"/>
          <w:pgMar w:top="1797" w:right="1440" w:bottom="1438" w:left="1440" w:header="851" w:footer="992" w:gutter="0"/>
          <w:cols w:space="425"/>
          <w:docGrid w:type="lines" w:linePitch="360"/>
        </w:sectPr>
      </w:pPr>
      <w:r w:rsidRPr="005565FF">
        <w:rPr>
          <w:rFonts w:eastAsia="標楷體" w:hint="eastAsia"/>
          <w:color w:val="000000"/>
          <w:sz w:val="20"/>
        </w:rPr>
        <w:t>二、各機關就同意利用之範圍，如有特殊利用情形者，請敘明於「備註」欄位。</w:t>
      </w:r>
    </w:p>
    <w:p w:rsidR="00BA4D30" w:rsidRPr="005565FF" w:rsidRDefault="00BA4D30" w:rsidP="000F1ADC">
      <w:pPr>
        <w:ind w:leftChars="-225" w:left="180" w:hangingChars="225" w:hanging="720"/>
        <w:rPr>
          <w:rFonts w:eastAsia="標楷體"/>
          <w:color w:val="000000"/>
          <w:sz w:val="32"/>
        </w:rPr>
      </w:pPr>
      <w:r w:rsidRPr="005565FF">
        <w:rPr>
          <w:rFonts w:eastAsia="標楷體" w:hint="eastAsia"/>
          <w:color w:val="000000"/>
          <w:sz w:val="32"/>
        </w:rPr>
        <w:t>（二）辦理各卷期連續性出版品同意利用之定型函稿格式範例</w:t>
      </w:r>
    </w:p>
    <w:p w:rsidR="00BA4D30" w:rsidRPr="005565FF" w:rsidRDefault="00BA4D30" w:rsidP="000F1ADC">
      <w:pPr>
        <w:pStyle w:val="a2"/>
        <w:rPr>
          <w:color w:val="000000"/>
          <w:sz w:val="28"/>
        </w:rPr>
      </w:pPr>
      <w:r w:rsidRPr="005565FF">
        <w:rPr>
          <w:color w:val="000000"/>
          <w:sz w:val="28"/>
        </w:rPr>
        <w:t xml:space="preserve">○○○○○○○○○○○  </w:t>
      </w:r>
      <w:r w:rsidRPr="005565FF">
        <w:rPr>
          <w:rFonts w:hint="eastAsia"/>
          <w:color w:val="000000"/>
          <w:sz w:val="28"/>
        </w:rPr>
        <w:t>函</w:t>
      </w:r>
    </w:p>
    <w:p w:rsidR="00BA4D30" w:rsidRPr="005565FF" w:rsidRDefault="00BA4D30" w:rsidP="000F1ADC">
      <w:pPr>
        <w:pStyle w:val="a3"/>
        <w:rPr>
          <w:rFonts w:ascii="Times New Roman" w:hAnsi="Times New Roman"/>
          <w:color w:val="000000"/>
          <w:sz w:val="28"/>
        </w:rPr>
      </w:pPr>
      <w:r w:rsidRPr="005565FF">
        <w:rPr>
          <w:rFonts w:ascii="Times New Roman" w:hAnsi="Times New Roman" w:hint="eastAsia"/>
          <w:color w:val="000000"/>
          <w:sz w:val="28"/>
        </w:rPr>
        <w:t>地址：</w:t>
      </w:r>
    </w:p>
    <w:p w:rsidR="00BA4D30" w:rsidRPr="005565FF" w:rsidRDefault="00BA4D30" w:rsidP="000F1ADC">
      <w:pPr>
        <w:pStyle w:val="a4"/>
        <w:rPr>
          <w:rFonts w:ascii="Times New Roman" w:hAnsi="Times New Roman"/>
          <w:color w:val="000000"/>
          <w:sz w:val="28"/>
        </w:rPr>
      </w:pPr>
      <w:r w:rsidRPr="005565FF">
        <w:rPr>
          <w:rFonts w:ascii="Times New Roman" w:hAnsi="Times New Roman" w:hint="eastAsia"/>
          <w:color w:val="000000"/>
          <w:sz w:val="28"/>
        </w:rPr>
        <w:t>傳真電話：</w:t>
      </w:r>
    </w:p>
    <w:p w:rsidR="00BA4D30" w:rsidRPr="005565FF" w:rsidRDefault="00BA4D30" w:rsidP="000F1ADC">
      <w:pPr>
        <w:pStyle w:val="a4"/>
        <w:rPr>
          <w:rFonts w:ascii="Times New Roman" w:hAnsi="Times New Roman"/>
          <w:color w:val="000000"/>
          <w:sz w:val="28"/>
        </w:rPr>
      </w:pPr>
      <w:r w:rsidRPr="005565FF">
        <w:rPr>
          <w:rFonts w:ascii="Times New Roman" w:hAnsi="Times New Roman" w:hint="eastAsia"/>
          <w:color w:val="000000"/>
          <w:sz w:val="28"/>
        </w:rPr>
        <w:t>聯絡人及電話：</w:t>
      </w:r>
    </w:p>
    <w:p w:rsidR="00BA4D30" w:rsidRPr="005565FF" w:rsidRDefault="00BA4D30" w:rsidP="000F1ADC">
      <w:pPr>
        <w:pStyle w:val="a4"/>
        <w:rPr>
          <w:rFonts w:ascii="Times New Roman" w:hAnsi="Times New Roman"/>
          <w:color w:val="000000"/>
          <w:sz w:val="28"/>
        </w:rPr>
      </w:pPr>
    </w:p>
    <w:p w:rsidR="00BA4D30" w:rsidRPr="005565FF" w:rsidRDefault="00BA4D30" w:rsidP="000F1ADC">
      <w:pPr>
        <w:pStyle w:val="a"/>
        <w:rPr>
          <w:rFonts w:ascii="Times New Roman" w:hAnsi="Times New Roman"/>
          <w:color w:val="000000"/>
          <w:sz w:val="28"/>
        </w:rPr>
      </w:pPr>
      <w:r w:rsidRPr="005565FF">
        <w:rPr>
          <w:rFonts w:ascii="Times New Roman" w:hAnsi="Times New Roman" w:hint="eastAsia"/>
          <w:color w:val="000000"/>
          <w:sz w:val="28"/>
        </w:rPr>
        <w:t>受文者：文化部</w:t>
      </w:r>
    </w:p>
    <w:p w:rsidR="00BA4D30" w:rsidRPr="005565FF" w:rsidRDefault="00BA4D30" w:rsidP="000F1ADC">
      <w:pPr>
        <w:pStyle w:val="a5"/>
        <w:spacing w:before="216"/>
        <w:rPr>
          <w:rFonts w:ascii="Times New Roman" w:hAnsi="Times New Roman"/>
          <w:color w:val="000000"/>
          <w:sz w:val="28"/>
        </w:rPr>
      </w:pPr>
      <w:r w:rsidRPr="005565FF">
        <w:rPr>
          <w:rFonts w:ascii="Times New Roman" w:hAnsi="Times New Roman" w:hint="eastAsia"/>
          <w:color w:val="000000"/>
          <w:sz w:val="28"/>
        </w:rPr>
        <w:t>發文日期：中華民國　　　年　　月　　日</w:t>
      </w:r>
    </w:p>
    <w:p w:rsidR="00BA4D30" w:rsidRPr="005565FF" w:rsidRDefault="00BA4D30" w:rsidP="000F1ADC">
      <w:pPr>
        <w:pStyle w:val="a0"/>
        <w:rPr>
          <w:color w:val="000000"/>
          <w:sz w:val="28"/>
        </w:rPr>
      </w:pPr>
      <w:r w:rsidRPr="005565FF">
        <w:rPr>
          <w:rFonts w:hint="eastAsia"/>
          <w:color w:val="000000"/>
          <w:sz w:val="28"/>
        </w:rPr>
        <w:t>發文字號：</w:t>
      </w:r>
    </w:p>
    <w:p w:rsidR="00BA4D30" w:rsidRPr="005565FF" w:rsidRDefault="00BA4D30" w:rsidP="000F1ADC">
      <w:pPr>
        <w:pStyle w:val="a1"/>
        <w:rPr>
          <w:rFonts w:ascii="Times New Roman" w:hAnsi="Times New Roman"/>
          <w:color w:val="000000"/>
          <w:sz w:val="28"/>
        </w:rPr>
      </w:pPr>
      <w:r w:rsidRPr="005565FF">
        <w:rPr>
          <w:rFonts w:ascii="Times New Roman" w:hAnsi="Times New Roman" w:hint="eastAsia"/>
          <w:color w:val="000000"/>
          <w:sz w:val="28"/>
        </w:rPr>
        <w:t>速別：普通件</w:t>
      </w:r>
    </w:p>
    <w:p w:rsidR="00BA4D30" w:rsidRPr="005565FF" w:rsidRDefault="00BA4D30" w:rsidP="000F1ADC">
      <w:pPr>
        <w:pStyle w:val="a6"/>
        <w:rPr>
          <w:rFonts w:ascii="Times New Roman" w:hAnsi="Times New Roman"/>
          <w:color w:val="000000"/>
          <w:sz w:val="28"/>
        </w:rPr>
      </w:pPr>
      <w:r w:rsidRPr="005565FF">
        <w:rPr>
          <w:rFonts w:ascii="Times New Roman" w:hAnsi="Times New Roman" w:hint="eastAsia"/>
          <w:color w:val="000000"/>
          <w:sz w:val="28"/>
        </w:rPr>
        <w:t>密等及解密條件或保密期限：普通</w:t>
      </w:r>
    </w:p>
    <w:p w:rsidR="00BA4D30" w:rsidRPr="005565FF" w:rsidRDefault="00BA4D30" w:rsidP="000F1ADC">
      <w:pPr>
        <w:pStyle w:val="a7"/>
        <w:rPr>
          <w:color w:val="000000"/>
          <w:sz w:val="28"/>
        </w:rPr>
      </w:pPr>
      <w:r w:rsidRPr="005565FF">
        <w:rPr>
          <w:rFonts w:hint="eastAsia"/>
          <w:color w:val="000000"/>
          <w:sz w:val="28"/>
        </w:rPr>
        <w:t>附件：如主旨</w:t>
      </w:r>
    </w:p>
    <w:p w:rsidR="00BA4D30" w:rsidRPr="005565FF" w:rsidRDefault="00BA4D30" w:rsidP="000F1ADC">
      <w:pPr>
        <w:pStyle w:val="a8"/>
        <w:ind w:left="900" w:hanging="900"/>
        <w:jc w:val="both"/>
        <w:rPr>
          <w:color w:val="000000"/>
          <w:sz w:val="28"/>
        </w:rPr>
      </w:pPr>
      <w:r w:rsidRPr="005565FF">
        <w:rPr>
          <w:rFonts w:hint="eastAsia"/>
          <w:color w:val="000000"/>
          <w:sz w:val="28"/>
        </w:rPr>
        <w:t>主旨：檢送（連續性出版品題名）（</w:t>
      </w:r>
      <w:r w:rsidRPr="005565FF">
        <w:rPr>
          <w:color w:val="000000"/>
          <w:sz w:val="28"/>
        </w:rPr>
        <w:t>○○</w:t>
      </w:r>
      <w:r w:rsidRPr="005565FF">
        <w:rPr>
          <w:rFonts w:hint="eastAsia"/>
          <w:color w:val="000000"/>
          <w:sz w:val="28"/>
        </w:rPr>
        <w:t>卷</w:t>
      </w:r>
      <w:r w:rsidRPr="005565FF">
        <w:rPr>
          <w:color w:val="000000"/>
          <w:sz w:val="28"/>
        </w:rPr>
        <w:t>○○</w:t>
      </w:r>
      <w:r w:rsidRPr="005565FF">
        <w:rPr>
          <w:rFonts w:hint="eastAsia"/>
          <w:color w:val="000000"/>
          <w:sz w:val="28"/>
        </w:rPr>
        <w:t>期）（</w:t>
      </w:r>
      <w:r w:rsidRPr="005565FF">
        <w:rPr>
          <w:color w:val="000000"/>
          <w:sz w:val="28"/>
        </w:rPr>
        <w:t>○○</w:t>
      </w:r>
      <w:r w:rsidRPr="005565FF">
        <w:rPr>
          <w:rFonts w:hint="eastAsia"/>
          <w:color w:val="000000"/>
          <w:sz w:val="28"/>
        </w:rPr>
        <w:t>年</w:t>
      </w:r>
      <w:r w:rsidRPr="005565FF">
        <w:rPr>
          <w:color w:val="000000"/>
          <w:sz w:val="28"/>
        </w:rPr>
        <w:t>○○</w:t>
      </w:r>
      <w:r w:rsidRPr="005565FF">
        <w:rPr>
          <w:rFonts w:hint="eastAsia"/>
          <w:color w:val="000000"/>
          <w:sz w:val="28"/>
        </w:rPr>
        <w:t>月）紙本</w:t>
      </w:r>
      <w:r w:rsidRPr="005565FF">
        <w:rPr>
          <w:color w:val="000000"/>
          <w:sz w:val="28"/>
        </w:rPr>
        <w:t>1</w:t>
      </w:r>
      <w:r w:rsidRPr="005565FF">
        <w:rPr>
          <w:rFonts w:hint="eastAsia"/>
          <w:color w:val="000000"/>
          <w:sz w:val="28"/>
        </w:rPr>
        <w:t>冊（電子檔）及利用清單</w:t>
      </w:r>
      <w:r w:rsidRPr="005565FF">
        <w:rPr>
          <w:color w:val="000000"/>
          <w:sz w:val="28"/>
        </w:rPr>
        <w:t>1</w:t>
      </w:r>
      <w:r w:rsidRPr="005565FF">
        <w:rPr>
          <w:rFonts w:hint="eastAsia"/>
          <w:color w:val="000000"/>
          <w:sz w:val="28"/>
        </w:rPr>
        <w:t>份如附件，請</w:t>
      </w:r>
      <w:r w:rsidRPr="005565FF">
        <w:rPr>
          <w:color w:val="000000"/>
          <w:sz w:val="28"/>
        </w:rPr>
        <w:t xml:space="preserve"> </w:t>
      </w:r>
      <w:r w:rsidRPr="005565FF">
        <w:rPr>
          <w:rFonts w:hint="eastAsia"/>
          <w:color w:val="000000"/>
          <w:sz w:val="28"/>
        </w:rPr>
        <w:t>查照。</w:t>
      </w:r>
    </w:p>
    <w:p w:rsidR="00BA4D30" w:rsidRPr="005565FF" w:rsidRDefault="00BA4D30" w:rsidP="000F1ADC">
      <w:pPr>
        <w:pStyle w:val="a9"/>
        <w:jc w:val="both"/>
        <w:rPr>
          <w:color w:val="000000"/>
          <w:sz w:val="28"/>
        </w:rPr>
      </w:pPr>
      <w:r w:rsidRPr="005565FF">
        <w:rPr>
          <w:rFonts w:hint="eastAsia"/>
          <w:color w:val="000000"/>
          <w:sz w:val="28"/>
        </w:rPr>
        <w:t>說明：</w:t>
      </w:r>
    </w:p>
    <w:p w:rsidR="00BA4D30" w:rsidRPr="005565FF" w:rsidRDefault="00BA4D30" w:rsidP="000F1ADC">
      <w:pPr>
        <w:pStyle w:val="a9"/>
        <w:numPr>
          <w:ilvl w:val="1"/>
          <w:numId w:val="4"/>
        </w:numPr>
        <w:jc w:val="both"/>
        <w:rPr>
          <w:color w:val="000000"/>
          <w:sz w:val="28"/>
        </w:rPr>
      </w:pPr>
      <w:r w:rsidRPr="005565FF">
        <w:rPr>
          <w:rFonts w:hint="eastAsia"/>
          <w:color w:val="000000"/>
          <w:sz w:val="28"/>
        </w:rPr>
        <w:t>出版品題名（統一編號</w:t>
      </w:r>
      <w:r w:rsidRPr="005565FF">
        <w:rPr>
          <w:color w:val="000000"/>
          <w:sz w:val="28"/>
        </w:rPr>
        <w:t>GPN</w:t>
      </w:r>
      <w:r w:rsidRPr="005565FF">
        <w:rPr>
          <w:rFonts w:hint="eastAsia"/>
          <w:color w:val="000000"/>
          <w:sz w:val="28"/>
        </w:rPr>
        <w:t>）：</w:t>
      </w:r>
    </w:p>
    <w:p w:rsidR="00BA4D30" w:rsidRPr="005565FF" w:rsidRDefault="00BA4D30" w:rsidP="000F1ADC">
      <w:pPr>
        <w:pStyle w:val="a9"/>
        <w:numPr>
          <w:ilvl w:val="1"/>
          <w:numId w:val="4"/>
        </w:numPr>
        <w:jc w:val="both"/>
        <w:rPr>
          <w:color w:val="000000"/>
          <w:sz w:val="28"/>
        </w:rPr>
      </w:pPr>
      <w:r w:rsidRPr="005565FF">
        <w:rPr>
          <w:rFonts w:hint="eastAsia"/>
          <w:color w:val="000000"/>
          <w:sz w:val="28"/>
        </w:rPr>
        <w:t>本機關就旨揭出版品，不限時間、地域同意貴部利用（同意範圍如利用清單），其所生之合理使用報酬，由貴部統籌洽定之。</w:t>
      </w:r>
    </w:p>
    <w:p w:rsidR="00BA4D30" w:rsidRPr="005565FF" w:rsidRDefault="00BA4D30" w:rsidP="000F1ADC">
      <w:pPr>
        <w:pStyle w:val="a9"/>
        <w:ind w:left="0" w:firstLine="0"/>
        <w:jc w:val="both"/>
        <w:rPr>
          <w:color w:val="000000"/>
          <w:sz w:val="28"/>
        </w:rPr>
      </w:pPr>
    </w:p>
    <w:p w:rsidR="00BA4D30" w:rsidRPr="005565FF" w:rsidRDefault="00BA4D30" w:rsidP="000F1ADC">
      <w:pPr>
        <w:pStyle w:val="aa"/>
        <w:rPr>
          <w:color w:val="000000"/>
          <w:sz w:val="28"/>
        </w:rPr>
      </w:pPr>
      <w:r w:rsidRPr="005565FF">
        <w:rPr>
          <w:rFonts w:hint="eastAsia"/>
          <w:color w:val="000000"/>
          <w:sz w:val="28"/>
        </w:rPr>
        <w:t>正本：文化部</w:t>
      </w:r>
    </w:p>
    <w:p w:rsidR="00BA4D30" w:rsidRPr="005565FF" w:rsidRDefault="00BA4D30" w:rsidP="000F1ADC">
      <w:pPr>
        <w:pStyle w:val="ab"/>
        <w:rPr>
          <w:b/>
          <w:color w:val="000000"/>
          <w:sz w:val="28"/>
        </w:rPr>
      </w:pPr>
      <w:r w:rsidRPr="005565FF">
        <w:rPr>
          <w:rFonts w:hint="eastAsia"/>
          <w:color w:val="000000"/>
          <w:sz w:val="28"/>
        </w:rPr>
        <w:t>副本：</w:t>
      </w:r>
    </w:p>
    <w:p w:rsidR="00BA4D30" w:rsidRPr="005565FF" w:rsidRDefault="00BA4D30" w:rsidP="000F1ADC">
      <w:pPr>
        <w:spacing w:line="600" w:lineRule="exact"/>
        <w:ind w:left="1401" w:rightChars="72" w:right="173" w:hangingChars="500" w:hanging="1401"/>
        <w:rPr>
          <w:rFonts w:eastAsia="標楷體"/>
          <w:b/>
          <w:color w:val="000000"/>
          <w:sz w:val="28"/>
          <w:shd w:val="pct15" w:color="auto" w:fill="FFFFFF"/>
        </w:rPr>
        <w:sectPr w:rsidR="00BA4D30" w:rsidRPr="005565FF" w:rsidSect="0004424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565FF">
        <w:rPr>
          <w:rFonts w:eastAsia="標楷體" w:hint="eastAsia"/>
          <w:b/>
          <w:color w:val="000000"/>
          <w:sz w:val="28"/>
          <w:shd w:val="pct15" w:color="auto" w:fill="FFFFFF"/>
        </w:rPr>
        <w:t>注意事項：已同意文化部之出版品，若另有讓與或專屬授權等情事，務請保障已授予本部之相關權利</w:t>
      </w:r>
    </w:p>
    <w:p w:rsidR="00BA4D30" w:rsidRPr="005565FF" w:rsidRDefault="00BA4D30" w:rsidP="000F1ADC">
      <w:pPr>
        <w:spacing w:line="240" w:lineRule="atLeast"/>
        <w:ind w:rightChars="72" w:right="173"/>
        <w:rPr>
          <w:rFonts w:eastAsia="標楷體"/>
          <w:color w:val="000000"/>
          <w:sz w:val="32"/>
        </w:rPr>
      </w:pPr>
      <w:r w:rsidRPr="005565FF">
        <w:rPr>
          <w:rFonts w:eastAsia="標楷體" w:hint="eastAsia"/>
          <w:color w:val="000000"/>
          <w:sz w:val="32"/>
        </w:rPr>
        <w:t>連續性出版品之利用清單</w:t>
      </w:r>
      <w:r w:rsidRPr="005565FF">
        <w:rPr>
          <w:rFonts w:eastAsia="標楷體"/>
          <w:color w:val="000000"/>
          <w:sz w:val="32"/>
        </w:rPr>
        <w:t xml:space="preserve">       </w:t>
      </w:r>
    </w:p>
    <w:p w:rsidR="00BA4D30" w:rsidRPr="005565FF" w:rsidRDefault="00BA4D30" w:rsidP="000F1ADC">
      <w:pPr>
        <w:spacing w:line="500" w:lineRule="exact"/>
        <w:ind w:rightChars="72" w:right="173" w:firstLineChars="100" w:firstLine="240"/>
        <w:rPr>
          <w:rFonts w:eastAsia="標楷體"/>
          <w:color w:val="000000"/>
        </w:rPr>
      </w:pPr>
      <w:r w:rsidRPr="005565FF">
        <w:rPr>
          <w:rFonts w:eastAsia="標楷體" w:hint="eastAsia"/>
          <w:color w:val="000000"/>
        </w:rPr>
        <w:t>機關名稱：</w:t>
      </w:r>
      <w:r w:rsidRPr="005565FF">
        <w:rPr>
          <w:rFonts w:eastAsia="標楷體"/>
          <w:color w:val="000000"/>
        </w:rPr>
        <w:t xml:space="preserve">                                 </w:t>
      </w:r>
      <w:r w:rsidRPr="005565FF">
        <w:rPr>
          <w:rFonts w:eastAsia="標楷體" w:hint="eastAsia"/>
          <w:color w:val="000000"/>
        </w:rPr>
        <w:t>承辦人：</w:t>
      </w:r>
      <w:r w:rsidRPr="005565FF">
        <w:rPr>
          <w:rFonts w:eastAsia="標楷體"/>
          <w:color w:val="000000"/>
        </w:rPr>
        <w:t xml:space="preserve">                                    </w:t>
      </w:r>
      <w:r w:rsidRPr="005565FF">
        <w:rPr>
          <w:rFonts w:eastAsia="標楷體" w:hint="eastAsia"/>
          <w:color w:val="000000"/>
        </w:rPr>
        <w:t>聯絡電話：</w:t>
      </w:r>
    </w:p>
    <w:p w:rsidR="00BA4D30" w:rsidRPr="005565FF" w:rsidRDefault="00BA4D30" w:rsidP="000F1ADC">
      <w:pPr>
        <w:spacing w:line="500" w:lineRule="exact"/>
        <w:ind w:rightChars="72" w:right="173" w:firstLineChars="100" w:firstLine="240"/>
        <w:rPr>
          <w:rFonts w:eastAsia="標楷體"/>
          <w:color w:val="000000"/>
        </w:rPr>
      </w:pPr>
      <w:r w:rsidRPr="005565FF">
        <w:rPr>
          <w:rFonts w:eastAsia="標楷體" w:hint="eastAsia"/>
          <w:color w:val="000000"/>
        </w:rPr>
        <w:t>題名：</w:t>
      </w:r>
      <w:r w:rsidRPr="005565FF">
        <w:rPr>
          <w:rFonts w:eastAsia="標楷體"/>
          <w:color w:val="000000"/>
        </w:rPr>
        <w:t xml:space="preserve">                                     GPN</w:t>
      </w:r>
      <w:r w:rsidRPr="005565FF">
        <w:rPr>
          <w:rFonts w:eastAsia="標楷體" w:hint="eastAsia"/>
          <w:color w:val="000000"/>
        </w:rPr>
        <w:t>：</w:t>
      </w:r>
      <w:r w:rsidRPr="005565FF">
        <w:rPr>
          <w:rFonts w:eastAsia="標楷體"/>
          <w:color w:val="000000"/>
        </w:rPr>
        <w:t xml:space="preserve">                 </w:t>
      </w:r>
      <w:r w:rsidRPr="005565FF">
        <w:rPr>
          <w:rFonts w:eastAsia="標楷體" w:hint="eastAsia"/>
          <w:color w:val="000000"/>
        </w:rPr>
        <w:t>卷期：</w:t>
      </w:r>
      <w:r w:rsidRPr="005565FF">
        <w:rPr>
          <w:rFonts w:eastAsia="標楷體"/>
          <w:color w:val="000000"/>
        </w:rPr>
        <w:t xml:space="preserve">               </w:t>
      </w:r>
      <w:r w:rsidRPr="005565FF">
        <w:rPr>
          <w:rFonts w:eastAsia="標楷體" w:hint="eastAsia"/>
          <w:color w:val="000000"/>
        </w:rPr>
        <w:t>出版年月：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20"/>
        <w:gridCol w:w="5580"/>
        <w:gridCol w:w="2340"/>
        <w:gridCol w:w="1080"/>
        <w:gridCol w:w="720"/>
        <w:gridCol w:w="360"/>
        <w:gridCol w:w="2520"/>
        <w:gridCol w:w="486"/>
      </w:tblGrid>
      <w:tr w:rsidR="00BA4D30" w:rsidRPr="005565FF" w:rsidTr="00FA2E68">
        <w:trPr>
          <w:cantSplit/>
          <w:trHeight w:val="528"/>
        </w:trPr>
        <w:tc>
          <w:tcPr>
            <w:tcW w:w="6300" w:type="dxa"/>
            <w:gridSpan w:val="2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出版品基本資訊</w:t>
            </w:r>
          </w:p>
        </w:tc>
        <w:tc>
          <w:tcPr>
            <w:tcW w:w="4140" w:type="dxa"/>
            <w:gridSpan w:val="3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同意利用之範圍</w:t>
            </w:r>
          </w:p>
        </w:tc>
        <w:tc>
          <w:tcPr>
            <w:tcW w:w="3366" w:type="dxa"/>
            <w:gridSpan w:val="3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是否可提供電子檔</w:t>
            </w:r>
          </w:p>
        </w:tc>
      </w:tr>
      <w:tr w:rsidR="00BA4D30" w:rsidRPr="005565FF" w:rsidTr="00FA2E68">
        <w:trPr>
          <w:cantSplit/>
          <w:trHeight w:val="360"/>
        </w:trPr>
        <w:tc>
          <w:tcPr>
            <w:tcW w:w="72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序號</w:t>
            </w:r>
          </w:p>
        </w:tc>
        <w:tc>
          <w:tcPr>
            <w:tcW w:w="558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篇名</w:t>
            </w:r>
          </w:p>
        </w:tc>
        <w:tc>
          <w:tcPr>
            <w:tcW w:w="234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全文（含摘要）</w:t>
            </w:r>
          </w:p>
        </w:tc>
        <w:tc>
          <w:tcPr>
            <w:tcW w:w="108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摘要</w:t>
            </w:r>
          </w:p>
        </w:tc>
        <w:tc>
          <w:tcPr>
            <w:tcW w:w="72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備註</w:t>
            </w:r>
          </w:p>
        </w:tc>
        <w:tc>
          <w:tcPr>
            <w:tcW w:w="3366" w:type="dxa"/>
            <w:gridSpan w:val="3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電子檔類型</w:t>
            </w:r>
          </w:p>
        </w:tc>
      </w:tr>
      <w:tr w:rsidR="00BA4D30" w:rsidRPr="005565FF" w:rsidTr="00FA2E68">
        <w:trPr>
          <w:cantSplit/>
          <w:trHeight w:val="1500"/>
        </w:trPr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58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6" w:type="dxa"/>
            <w:gridSpan w:val="3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</w:tr>
      <w:tr w:rsidR="00BA4D30" w:rsidRPr="005565FF" w:rsidTr="00FA2E68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58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是</w:t>
            </w:r>
          </w:p>
        </w:tc>
        <w:tc>
          <w:tcPr>
            <w:tcW w:w="486" w:type="dxa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否</w:t>
            </w:r>
          </w:p>
        </w:tc>
      </w:tr>
      <w:tr w:rsidR="00BA4D30" w:rsidRPr="005565FF" w:rsidTr="00FA2E68">
        <w:trPr>
          <w:cantSplit/>
        </w:trPr>
        <w:tc>
          <w:tcPr>
            <w:tcW w:w="72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58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both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印製用</w:t>
            </w:r>
            <w:r w:rsidRPr="005565FF">
              <w:rPr>
                <w:rFonts w:eastAsia="標楷體"/>
                <w:color w:val="000000"/>
              </w:rPr>
              <w:t>PDF</w:t>
            </w:r>
            <w:r w:rsidRPr="005565FF">
              <w:rPr>
                <w:rFonts w:eastAsia="標楷體" w:hint="eastAsia"/>
                <w:color w:val="000000"/>
              </w:rPr>
              <w:t>檔（內文）</w:t>
            </w:r>
          </w:p>
        </w:tc>
        <w:tc>
          <w:tcPr>
            <w:tcW w:w="486" w:type="dxa"/>
            <w:vMerge w:val="restart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</w:tr>
      <w:tr w:rsidR="00BA4D30" w:rsidRPr="005565FF" w:rsidTr="00FA2E68">
        <w:trPr>
          <w:cantSplit/>
        </w:trPr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58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both"/>
              <w:rPr>
                <w:rFonts w:eastAsia="標楷體"/>
                <w:color w:val="000000"/>
              </w:rPr>
            </w:pPr>
            <w:r w:rsidRPr="005565FF">
              <w:rPr>
                <w:rFonts w:eastAsia="標楷體" w:hint="eastAsia"/>
                <w:color w:val="000000"/>
              </w:rPr>
              <w:t>全文掃描</w:t>
            </w:r>
            <w:r w:rsidRPr="005565FF">
              <w:rPr>
                <w:rFonts w:eastAsia="標楷體"/>
                <w:color w:val="000000"/>
              </w:rPr>
              <w:t>PDF</w:t>
            </w:r>
            <w:r w:rsidRPr="005565FF">
              <w:rPr>
                <w:rFonts w:eastAsia="標楷體" w:hint="eastAsia"/>
                <w:color w:val="000000"/>
              </w:rPr>
              <w:t>檔</w:t>
            </w:r>
          </w:p>
        </w:tc>
        <w:tc>
          <w:tcPr>
            <w:tcW w:w="486" w:type="dxa"/>
            <w:vMerge/>
            <w:vAlign w:val="center"/>
          </w:tcPr>
          <w:p w:rsidR="00BA4D30" w:rsidRPr="005565FF" w:rsidRDefault="00BA4D30" w:rsidP="00FA2E68">
            <w:pPr>
              <w:spacing w:line="240" w:lineRule="atLeast"/>
              <w:ind w:rightChars="72" w:right="173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BA4D30" w:rsidRPr="005565FF" w:rsidRDefault="00BA4D30" w:rsidP="000F1ADC">
      <w:pPr>
        <w:spacing w:line="240" w:lineRule="atLeast"/>
        <w:ind w:left="400" w:rightChars="72" w:right="173" w:hangingChars="200" w:hanging="400"/>
        <w:rPr>
          <w:rFonts w:eastAsia="標楷體"/>
          <w:color w:val="000000"/>
          <w:sz w:val="20"/>
        </w:rPr>
      </w:pPr>
      <w:r w:rsidRPr="005565FF">
        <w:rPr>
          <w:rFonts w:eastAsia="標楷體" w:hint="eastAsia"/>
          <w:color w:val="000000"/>
          <w:sz w:val="20"/>
        </w:rPr>
        <w:t>一、本部就各機關同意利用之範圍，由本部及授權他人進行數位化掃描、儲存、收錄於資料庫及透過網路提供檢索、瀏覽、列印等服務。（涉及重製權、編輯權、公開傳輸權）</w:t>
      </w:r>
    </w:p>
    <w:p w:rsidR="00BA4D30" w:rsidRPr="005565FF" w:rsidRDefault="00BA4D30" w:rsidP="000F1ADC">
      <w:pPr>
        <w:spacing w:line="240" w:lineRule="atLeast"/>
        <w:ind w:rightChars="72" w:right="173"/>
        <w:rPr>
          <w:rFonts w:eastAsia="標楷體"/>
          <w:color w:val="000000"/>
          <w:sz w:val="20"/>
        </w:rPr>
      </w:pPr>
      <w:r w:rsidRPr="005565FF">
        <w:rPr>
          <w:rFonts w:eastAsia="標楷體" w:hint="eastAsia"/>
          <w:color w:val="000000"/>
          <w:sz w:val="20"/>
        </w:rPr>
        <w:t>二、各機關應就連續性出版品各期內容列出利用清單，並依各篇文章係同意全文（含摘要）或摘要予以勾選。</w:t>
      </w:r>
    </w:p>
    <w:p w:rsidR="00BA4D30" w:rsidRPr="005565FF" w:rsidRDefault="00BA4D30" w:rsidP="000F1ADC">
      <w:pPr>
        <w:spacing w:line="240" w:lineRule="atLeast"/>
        <w:ind w:rightChars="72" w:right="173"/>
        <w:rPr>
          <w:rFonts w:eastAsia="標楷體"/>
          <w:color w:val="000000"/>
          <w:sz w:val="20"/>
        </w:rPr>
        <w:sectPr w:rsidR="00BA4D30" w:rsidRPr="005565FF" w:rsidSect="0004424A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 w:code="9"/>
          <w:pgMar w:top="1797" w:right="1440" w:bottom="1797" w:left="1440" w:header="851" w:footer="992" w:gutter="0"/>
          <w:cols w:space="425"/>
          <w:docGrid w:type="lines" w:linePitch="360"/>
        </w:sectPr>
      </w:pPr>
      <w:r w:rsidRPr="005565FF">
        <w:rPr>
          <w:rFonts w:eastAsia="標楷體" w:hint="eastAsia"/>
          <w:color w:val="000000"/>
          <w:sz w:val="20"/>
        </w:rPr>
        <w:t>三、各機關可就第一項所列以外之利用方式進行同意，並敘明於「備註」欄位。</w:t>
      </w:r>
    </w:p>
    <w:p w:rsidR="00BA4D30" w:rsidRPr="005565FF" w:rsidRDefault="00BA4D30" w:rsidP="000F1ADC">
      <w:pPr>
        <w:spacing w:line="600" w:lineRule="exact"/>
        <w:ind w:rightChars="72" w:right="173"/>
        <w:rPr>
          <w:rFonts w:eastAsia="標楷體"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margin-left:0;margin-top:-9pt;width:333pt;height:3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jOfw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" stroked="f">
            <v:textbox>
              <w:txbxContent>
                <w:p w:rsidR="00BA4D30" w:rsidRDefault="00BA4D30" w:rsidP="000F1ADC">
                  <w:pPr>
                    <w:pStyle w:val="a"/>
                    <w:adjustRightInd/>
                    <w:snapToGrid/>
                    <w:spacing w:line="240" w:lineRule="auto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szCs w:val="20"/>
                    </w:rPr>
                    <w:t>附件三</w:t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Cs w:val="20"/>
                    </w:rPr>
                    <w:t>電子檔應符合事項</w:t>
                  </w:r>
                </w:p>
              </w:txbxContent>
            </v:textbox>
          </v:shape>
        </w:pict>
      </w:r>
    </w:p>
    <w:p w:rsidR="00BA4D30" w:rsidRPr="005565FF" w:rsidRDefault="00BA4D30" w:rsidP="000F1ADC">
      <w:pPr>
        <w:numPr>
          <w:ilvl w:val="0"/>
          <w:numId w:val="3"/>
        </w:numPr>
        <w:tabs>
          <w:tab w:val="left" w:pos="180"/>
        </w:tabs>
        <w:spacing w:line="500" w:lineRule="exact"/>
        <w:rPr>
          <w:rFonts w:eastAsia="標楷體"/>
          <w:b/>
          <w:bCs/>
          <w:color w:val="000000"/>
          <w:sz w:val="32"/>
        </w:rPr>
      </w:pPr>
      <w:r w:rsidRPr="005565FF">
        <w:rPr>
          <w:rFonts w:eastAsia="標楷體" w:hint="eastAsia"/>
          <w:b/>
          <w:bCs/>
          <w:color w:val="000000"/>
          <w:sz w:val="32"/>
        </w:rPr>
        <w:t>檔案類型</w:t>
      </w:r>
    </w:p>
    <w:p w:rsidR="00BA4D30" w:rsidRPr="005565FF" w:rsidRDefault="00BA4D30" w:rsidP="000F1ADC">
      <w:pPr>
        <w:numPr>
          <w:ilvl w:val="1"/>
          <w:numId w:val="3"/>
        </w:numPr>
        <w:tabs>
          <w:tab w:val="left" w:pos="900"/>
          <w:tab w:val="num" w:pos="1080"/>
        </w:tabs>
        <w:spacing w:line="500" w:lineRule="exact"/>
        <w:ind w:hanging="1155"/>
        <w:jc w:val="both"/>
        <w:rPr>
          <w:rFonts w:eastAsia="標楷體"/>
          <w:color w:val="000000"/>
          <w:sz w:val="28"/>
        </w:rPr>
      </w:pPr>
      <w:r w:rsidRPr="005565FF">
        <w:rPr>
          <w:rFonts w:eastAsia="標楷體" w:hint="eastAsia"/>
          <w:b/>
          <w:bCs/>
          <w:color w:val="000000"/>
          <w:sz w:val="28"/>
        </w:rPr>
        <w:t>圖書</w:t>
      </w:r>
    </w:p>
    <w:p w:rsidR="00BA4D30" w:rsidRPr="005565FF" w:rsidRDefault="00BA4D30" w:rsidP="000F1ADC">
      <w:pPr>
        <w:tabs>
          <w:tab w:val="left" w:pos="720"/>
        </w:tabs>
        <w:spacing w:line="500" w:lineRule="exact"/>
        <w:ind w:leftChars="299" w:left="718"/>
        <w:jc w:val="both"/>
        <w:rPr>
          <w:rFonts w:eastAsia="標楷體"/>
          <w:color w:val="000000"/>
          <w:sz w:val="28"/>
        </w:rPr>
      </w:pPr>
      <w:r w:rsidRPr="005565FF">
        <w:rPr>
          <w:rFonts w:eastAsia="標楷體" w:hint="eastAsia"/>
          <w:color w:val="000000"/>
          <w:sz w:val="28"/>
        </w:rPr>
        <w:t>定稿印製檔（封面）、定稿印製檔（內文）及各項可攜式文件檔（以下簡稱</w:t>
      </w:r>
      <w:r w:rsidRPr="005565FF">
        <w:rPr>
          <w:rFonts w:eastAsia="標楷體"/>
          <w:color w:val="000000"/>
          <w:sz w:val="28"/>
        </w:rPr>
        <w:t>PDF</w:t>
      </w:r>
      <w:r w:rsidRPr="005565FF">
        <w:rPr>
          <w:rFonts w:eastAsia="標楷體" w:hint="eastAsia"/>
          <w:color w:val="000000"/>
          <w:sz w:val="28"/>
        </w:rPr>
        <w:t>檔），包括印製用</w:t>
      </w:r>
      <w:r w:rsidRPr="005565FF">
        <w:rPr>
          <w:rFonts w:eastAsia="標楷體"/>
          <w:color w:val="000000"/>
          <w:sz w:val="28"/>
        </w:rPr>
        <w:t>PDF</w:t>
      </w:r>
      <w:r w:rsidRPr="005565FF">
        <w:rPr>
          <w:rFonts w:eastAsia="標楷體" w:hint="eastAsia"/>
          <w:color w:val="000000"/>
          <w:sz w:val="28"/>
        </w:rPr>
        <w:t>檔（封面）及印製用</w:t>
      </w:r>
      <w:r w:rsidRPr="005565FF">
        <w:rPr>
          <w:rFonts w:eastAsia="標楷體"/>
          <w:color w:val="000000"/>
          <w:sz w:val="28"/>
        </w:rPr>
        <w:t>PDF</w:t>
      </w:r>
      <w:r w:rsidRPr="005565FF">
        <w:rPr>
          <w:rFonts w:eastAsia="標楷體" w:hint="eastAsia"/>
          <w:color w:val="000000"/>
          <w:sz w:val="28"/>
        </w:rPr>
        <w:t>檔（內文）。如採回溯影像掃描方式製作電子檔者，得僅送交全文掃描</w:t>
      </w:r>
      <w:r w:rsidRPr="005565FF">
        <w:rPr>
          <w:rFonts w:eastAsia="標楷體"/>
          <w:color w:val="000000"/>
          <w:sz w:val="28"/>
        </w:rPr>
        <w:t>PDF</w:t>
      </w:r>
      <w:r w:rsidRPr="005565FF">
        <w:rPr>
          <w:rFonts w:eastAsia="標楷體" w:hint="eastAsia"/>
          <w:color w:val="000000"/>
          <w:sz w:val="28"/>
        </w:rPr>
        <w:t>檔。</w:t>
      </w:r>
    </w:p>
    <w:p w:rsidR="00BA4D30" w:rsidRPr="005565FF" w:rsidRDefault="00BA4D30" w:rsidP="000F1ADC">
      <w:pPr>
        <w:numPr>
          <w:ilvl w:val="1"/>
          <w:numId w:val="3"/>
        </w:numPr>
        <w:tabs>
          <w:tab w:val="left" w:pos="900"/>
          <w:tab w:val="num" w:pos="1080"/>
        </w:tabs>
        <w:spacing w:line="500" w:lineRule="exact"/>
        <w:ind w:hanging="1155"/>
        <w:jc w:val="both"/>
        <w:rPr>
          <w:rFonts w:eastAsia="標楷體"/>
          <w:color w:val="000000"/>
          <w:sz w:val="28"/>
        </w:rPr>
      </w:pPr>
      <w:r w:rsidRPr="005565FF">
        <w:rPr>
          <w:rFonts w:eastAsia="標楷體" w:hint="eastAsia"/>
          <w:b/>
          <w:bCs/>
          <w:color w:val="000000"/>
          <w:sz w:val="28"/>
        </w:rPr>
        <w:t>連續性出版品</w:t>
      </w:r>
    </w:p>
    <w:p w:rsidR="00BA4D30" w:rsidRPr="005565FF" w:rsidRDefault="00BA4D30" w:rsidP="000F1ADC">
      <w:pPr>
        <w:tabs>
          <w:tab w:val="left" w:pos="900"/>
        </w:tabs>
        <w:spacing w:line="500" w:lineRule="exact"/>
        <w:ind w:leftChars="200" w:left="480" w:firstLineChars="100" w:firstLine="280"/>
        <w:jc w:val="both"/>
        <w:rPr>
          <w:rFonts w:eastAsia="標楷體"/>
          <w:color w:val="000000"/>
          <w:sz w:val="28"/>
        </w:rPr>
      </w:pPr>
      <w:r w:rsidRPr="005565FF">
        <w:rPr>
          <w:rFonts w:eastAsia="標楷體" w:hint="eastAsia"/>
          <w:color w:val="000000"/>
          <w:sz w:val="28"/>
        </w:rPr>
        <w:t>印製用</w:t>
      </w:r>
      <w:r w:rsidRPr="005565FF">
        <w:rPr>
          <w:rFonts w:eastAsia="標楷體"/>
          <w:color w:val="000000"/>
          <w:sz w:val="28"/>
        </w:rPr>
        <w:t>PDF</w:t>
      </w:r>
      <w:r w:rsidRPr="005565FF">
        <w:rPr>
          <w:rFonts w:eastAsia="標楷體" w:hint="eastAsia"/>
          <w:color w:val="000000"/>
          <w:sz w:val="28"/>
        </w:rPr>
        <w:t>檔或全文掃描</w:t>
      </w:r>
      <w:r w:rsidRPr="005565FF">
        <w:rPr>
          <w:rFonts w:eastAsia="標楷體"/>
          <w:color w:val="000000"/>
          <w:sz w:val="28"/>
        </w:rPr>
        <w:t>PDF</w:t>
      </w:r>
      <w:r w:rsidRPr="005565FF">
        <w:rPr>
          <w:rFonts w:eastAsia="標楷體" w:hint="eastAsia"/>
          <w:color w:val="000000"/>
          <w:sz w:val="28"/>
        </w:rPr>
        <w:t>檔。</w:t>
      </w:r>
    </w:p>
    <w:p w:rsidR="00BA4D30" w:rsidRPr="005565FF" w:rsidRDefault="00BA4D30" w:rsidP="000F1ADC">
      <w:pPr>
        <w:spacing w:line="500" w:lineRule="exact"/>
        <w:ind w:left="480"/>
        <w:jc w:val="both"/>
        <w:rPr>
          <w:rFonts w:eastAsia="標楷體"/>
          <w:color w:val="000000"/>
          <w:sz w:val="28"/>
        </w:rPr>
      </w:pPr>
    </w:p>
    <w:p w:rsidR="00BA4D30" w:rsidRPr="005565FF" w:rsidRDefault="00BA4D30" w:rsidP="000F1ADC">
      <w:pPr>
        <w:spacing w:line="500" w:lineRule="exact"/>
        <w:rPr>
          <w:rFonts w:eastAsia="標楷體"/>
          <w:b/>
          <w:color w:val="000000"/>
          <w:sz w:val="32"/>
        </w:rPr>
      </w:pPr>
      <w:r w:rsidRPr="005565FF">
        <w:rPr>
          <w:rFonts w:eastAsia="標楷體" w:hint="eastAsia"/>
          <w:b/>
          <w:color w:val="000000"/>
          <w:sz w:val="32"/>
        </w:rPr>
        <w:t>二、可攜式文件檔轉製設定規格</w:t>
      </w:r>
    </w:p>
    <w:p w:rsidR="00BA4D30" w:rsidRPr="005565FF" w:rsidRDefault="00BA4D30" w:rsidP="000F1ADC">
      <w:pPr>
        <w:spacing w:line="500" w:lineRule="exact"/>
        <w:jc w:val="both"/>
        <w:rPr>
          <w:rFonts w:eastAsia="標楷體"/>
          <w:b/>
          <w:bCs/>
          <w:color w:val="000000"/>
          <w:sz w:val="28"/>
        </w:rPr>
      </w:pPr>
      <w:r w:rsidRPr="005565FF">
        <w:rPr>
          <w:rFonts w:eastAsia="標楷體" w:hint="eastAsia"/>
          <w:b/>
          <w:bCs/>
          <w:color w:val="000000"/>
          <w:sz w:val="28"/>
        </w:rPr>
        <w:t>（一）印製用</w:t>
      </w:r>
      <w:r w:rsidRPr="005565FF">
        <w:rPr>
          <w:rFonts w:eastAsia="標楷體"/>
          <w:b/>
          <w:bCs/>
          <w:color w:val="000000"/>
          <w:sz w:val="28"/>
        </w:rPr>
        <w:t>PDF</w:t>
      </w:r>
      <w:r w:rsidRPr="005565FF">
        <w:rPr>
          <w:rFonts w:eastAsia="標楷體" w:hint="eastAsia"/>
          <w:b/>
          <w:bCs/>
          <w:color w:val="000000"/>
          <w:sz w:val="28"/>
        </w:rPr>
        <w:t>檔</w:t>
      </w:r>
    </w:p>
    <w:p w:rsidR="00BA4D30" w:rsidRPr="005565FF" w:rsidRDefault="00BA4D30" w:rsidP="000F1ADC">
      <w:pPr>
        <w:spacing w:line="500" w:lineRule="exact"/>
        <w:ind w:leftChars="250" w:left="600"/>
        <w:jc w:val="both"/>
        <w:rPr>
          <w:rFonts w:eastAsia="標楷體"/>
          <w:color w:val="000000"/>
          <w:sz w:val="28"/>
        </w:rPr>
      </w:pPr>
      <w:r w:rsidRPr="005565FF">
        <w:rPr>
          <w:rFonts w:eastAsia="標楷體" w:hint="eastAsia"/>
          <w:color w:val="000000"/>
          <w:sz w:val="28"/>
        </w:rPr>
        <w:t>各機關送交之各項</w:t>
      </w:r>
      <w:r w:rsidRPr="005565FF">
        <w:rPr>
          <w:rFonts w:eastAsia="標楷體"/>
          <w:color w:val="000000"/>
          <w:sz w:val="28"/>
        </w:rPr>
        <w:t>PDF</w:t>
      </w:r>
      <w:r w:rsidRPr="005565FF">
        <w:rPr>
          <w:rFonts w:eastAsia="標楷體" w:hint="eastAsia"/>
          <w:color w:val="000000"/>
          <w:sz w:val="28"/>
        </w:rPr>
        <w:t>檔，包括印製用</w:t>
      </w:r>
      <w:r w:rsidRPr="005565FF">
        <w:rPr>
          <w:rFonts w:eastAsia="標楷體"/>
          <w:color w:val="000000"/>
          <w:sz w:val="28"/>
        </w:rPr>
        <w:t>PDF</w:t>
      </w:r>
      <w:r w:rsidRPr="005565FF">
        <w:rPr>
          <w:rFonts w:eastAsia="標楷體" w:hint="eastAsia"/>
          <w:color w:val="000000"/>
          <w:sz w:val="28"/>
        </w:rPr>
        <w:t>檔（封面）、印製用</w:t>
      </w:r>
      <w:r w:rsidRPr="005565FF">
        <w:rPr>
          <w:rFonts w:eastAsia="標楷體"/>
          <w:color w:val="000000"/>
          <w:sz w:val="28"/>
        </w:rPr>
        <w:t>PDF</w:t>
      </w:r>
      <w:r w:rsidRPr="005565FF">
        <w:rPr>
          <w:rFonts w:eastAsia="標楷體" w:hint="eastAsia"/>
          <w:color w:val="000000"/>
          <w:sz w:val="28"/>
        </w:rPr>
        <w:t>檔（內文）及全文掃描</w:t>
      </w:r>
      <w:r w:rsidRPr="005565FF">
        <w:rPr>
          <w:rFonts w:eastAsia="標楷體"/>
          <w:color w:val="000000"/>
          <w:sz w:val="28"/>
        </w:rPr>
        <w:t>PDF</w:t>
      </w:r>
      <w:r w:rsidRPr="005565FF">
        <w:rPr>
          <w:rFonts w:eastAsia="標楷體" w:hint="eastAsia"/>
          <w:color w:val="000000"/>
          <w:sz w:val="28"/>
        </w:rPr>
        <w:t>檔，應符合</w:t>
      </w:r>
      <w:r w:rsidRPr="005565FF">
        <w:rPr>
          <w:rFonts w:eastAsia="標楷體"/>
          <w:color w:val="000000"/>
          <w:sz w:val="28"/>
        </w:rPr>
        <w:t>PDF 1.3</w:t>
      </w:r>
      <w:r w:rsidRPr="005565FF">
        <w:rPr>
          <w:rFonts w:eastAsia="標楷體" w:hint="eastAsia"/>
          <w:color w:val="000000"/>
          <w:sz w:val="28"/>
        </w:rPr>
        <w:t>以上版本，相關選項設定如下：</w:t>
      </w:r>
    </w:p>
    <w:p w:rsidR="00BA4D30" w:rsidRPr="005565FF" w:rsidRDefault="00BA4D30" w:rsidP="000F1ADC">
      <w:pPr>
        <w:spacing w:line="500" w:lineRule="exact"/>
        <w:jc w:val="both"/>
        <w:rPr>
          <w:rFonts w:eastAsia="標楷體"/>
          <w:color w:val="000000"/>
          <w:sz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2"/>
        <w:gridCol w:w="3932"/>
      </w:tblGrid>
      <w:tr w:rsidR="00BA4D30" w:rsidRPr="005565FF" w:rsidTr="00FA2E68">
        <w:trPr>
          <w:trHeight w:val="510"/>
        </w:trPr>
        <w:tc>
          <w:tcPr>
            <w:tcW w:w="4205" w:type="dxa"/>
          </w:tcPr>
          <w:p w:rsidR="00BA4D30" w:rsidRPr="005565FF" w:rsidRDefault="00BA4D30" w:rsidP="00FA2E68">
            <w:pPr>
              <w:spacing w:line="5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5565FF">
              <w:rPr>
                <w:rFonts w:eastAsia="標楷體" w:hint="eastAsia"/>
                <w:color w:val="000000"/>
                <w:sz w:val="28"/>
              </w:rPr>
              <w:t>設定項目</w:t>
            </w:r>
          </w:p>
        </w:tc>
        <w:tc>
          <w:tcPr>
            <w:tcW w:w="4205" w:type="dxa"/>
          </w:tcPr>
          <w:p w:rsidR="00BA4D30" w:rsidRPr="005565FF" w:rsidRDefault="00BA4D30" w:rsidP="00FA2E68">
            <w:pPr>
              <w:spacing w:line="5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5565FF">
              <w:rPr>
                <w:rFonts w:eastAsia="標楷體" w:hint="eastAsia"/>
                <w:color w:val="000000"/>
                <w:sz w:val="28"/>
              </w:rPr>
              <w:t>設定值</w:t>
            </w:r>
          </w:p>
        </w:tc>
      </w:tr>
      <w:tr w:rsidR="00BA4D30" w:rsidRPr="005565FF" w:rsidTr="00FA2E68">
        <w:trPr>
          <w:trHeight w:val="510"/>
        </w:trPr>
        <w:tc>
          <w:tcPr>
            <w:tcW w:w="4205" w:type="dxa"/>
          </w:tcPr>
          <w:p w:rsidR="00BA4D30" w:rsidRPr="005565FF" w:rsidRDefault="00BA4D30" w:rsidP="00FA2E68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5565FF">
              <w:rPr>
                <w:rFonts w:eastAsia="標楷體"/>
                <w:color w:val="000000"/>
                <w:sz w:val="28"/>
              </w:rPr>
              <w:t>PDF</w:t>
            </w:r>
            <w:r w:rsidRPr="005565FF">
              <w:rPr>
                <w:rFonts w:eastAsia="標楷體" w:hint="eastAsia"/>
                <w:color w:val="000000"/>
                <w:sz w:val="28"/>
              </w:rPr>
              <w:t>檔相容性</w:t>
            </w:r>
          </w:p>
        </w:tc>
        <w:tc>
          <w:tcPr>
            <w:tcW w:w="4205" w:type="dxa"/>
          </w:tcPr>
          <w:p w:rsidR="00BA4D30" w:rsidRPr="005565FF" w:rsidRDefault="00BA4D30" w:rsidP="00FA2E68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5565FF">
              <w:rPr>
                <w:rFonts w:eastAsia="標楷體"/>
                <w:color w:val="000000"/>
                <w:sz w:val="28"/>
              </w:rPr>
              <w:t>Acrobat 4.0 (PDF1.3)</w:t>
            </w:r>
          </w:p>
        </w:tc>
      </w:tr>
      <w:tr w:rsidR="00BA4D30" w:rsidRPr="005565FF" w:rsidTr="00FA2E68">
        <w:trPr>
          <w:trHeight w:val="510"/>
        </w:trPr>
        <w:tc>
          <w:tcPr>
            <w:tcW w:w="4205" w:type="dxa"/>
          </w:tcPr>
          <w:p w:rsidR="00BA4D30" w:rsidRPr="005565FF" w:rsidRDefault="00BA4D30" w:rsidP="00FA2E68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5565FF">
              <w:rPr>
                <w:rFonts w:eastAsia="標楷體" w:hint="eastAsia"/>
                <w:color w:val="000000"/>
                <w:sz w:val="28"/>
              </w:rPr>
              <w:t>字型</w:t>
            </w:r>
          </w:p>
        </w:tc>
        <w:tc>
          <w:tcPr>
            <w:tcW w:w="4205" w:type="dxa"/>
          </w:tcPr>
          <w:p w:rsidR="00BA4D30" w:rsidRPr="005565FF" w:rsidRDefault="00BA4D30" w:rsidP="00FA2E68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5565FF">
              <w:rPr>
                <w:rFonts w:eastAsia="標楷體" w:hint="eastAsia"/>
                <w:color w:val="000000"/>
                <w:sz w:val="28"/>
              </w:rPr>
              <w:t>嵌入所有字型</w:t>
            </w:r>
          </w:p>
        </w:tc>
      </w:tr>
      <w:tr w:rsidR="00BA4D30" w:rsidRPr="005565FF" w:rsidTr="00FA2E68">
        <w:trPr>
          <w:trHeight w:val="263"/>
        </w:trPr>
        <w:tc>
          <w:tcPr>
            <w:tcW w:w="4205" w:type="dxa"/>
          </w:tcPr>
          <w:p w:rsidR="00BA4D30" w:rsidRPr="005565FF" w:rsidRDefault="00BA4D30" w:rsidP="00FA2E68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5565FF">
              <w:rPr>
                <w:rFonts w:eastAsia="標楷體" w:hint="eastAsia"/>
                <w:color w:val="000000"/>
                <w:sz w:val="28"/>
              </w:rPr>
              <w:t>解析度</w:t>
            </w:r>
          </w:p>
        </w:tc>
        <w:tc>
          <w:tcPr>
            <w:tcW w:w="4205" w:type="dxa"/>
          </w:tcPr>
          <w:p w:rsidR="00BA4D30" w:rsidRPr="005565FF" w:rsidRDefault="00BA4D30" w:rsidP="00FA2E68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5565FF">
              <w:rPr>
                <w:rFonts w:eastAsia="標楷體"/>
                <w:color w:val="000000"/>
                <w:sz w:val="28"/>
              </w:rPr>
              <w:t>600dpi</w:t>
            </w:r>
            <w:r w:rsidRPr="005565FF">
              <w:rPr>
                <w:rFonts w:eastAsia="標楷體" w:hint="eastAsia"/>
                <w:color w:val="000000"/>
                <w:sz w:val="28"/>
              </w:rPr>
              <w:t>以上</w:t>
            </w:r>
          </w:p>
        </w:tc>
      </w:tr>
      <w:tr w:rsidR="00BA4D30" w:rsidRPr="005565FF" w:rsidTr="00FA2E68">
        <w:trPr>
          <w:trHeight w:val="262"/>
        </w:trPr>
        <w:tc>
          <w:tcPr>
            <w:tcW w:w="4205" w:type="dxa"/>
          </w:tcPr>
          <w:p w:rsidR="00BA4D30" w:rsidRPr="005565FF" w:rsidRDefault="00BA4D30" w:rsidP="00FA2E68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5565FF">
              <w:rPr>
                <w:rFonts w:eastAsia="標楷體" w:hint="eastAsia"/>
                <w:color w:val="000000"/>
                <w:sz w:val="28"/>
              </w:rPr>
              <w:t>顏色</w:t>
            </w:r>
          </w:p>
        </w:tc>
        <w:tc>
          <w:tcPr>
            <w:tcW w:w="4205" w:type="dxa"/>
          </w:tcPr>
          <w:p w:rsidR="00BA4D30" w:rsidRPr="005565FF" w:rsidRDefault="00BA4D30" w:rsidP="00FA2E68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5565FF">
              <w:rPr>
                <w:rFonts w:eastAsia="標楷體"/>
                <w:color w:val="000000"/>
                <w:sz w:val="28"/>
              </w:rPr>
              <w:t>CMYK</w:t>
            </w:r>
          </w:p>
        </w:tc>
      </w:tr>
    </w:tbl>
    <w:p w:rsidR="00BA4D30" w:rsidRPr="005565FF" w:rsidRDefault="00BA4D30" w:rsidP="000F1ADC">
      <w:pPr>
        <w:spacing w:line="500" w:lineRule="exact"/>
        <w:ind w:left="539"/>
        <w:jc w:val="both"/>
        <w:rPr>
          <w:rFonts w:eastAsia="標楷體"/>
          <w:color w:val="000000"/>
          <w:sz w:val="28"/>
        </w:rPr>
      </w:pPr>
      <w:r w:rsidRPr="005565FF">
        <w:rPr>
          <w:rFonts w:eastAsia="標楷體" w:hint="eastAsia"/>
          <w:color w:val="000000"/>
          <w:sz w:val="28"/>
        </w:rPr>
        <w:t>圖書之印製用</w:t>
      </w:r>
      <w:r w:rsidRPr="005565FF">
        <w:rPr>
          <w:rFonts w:eastAsia="標楷體"/>
          <w:color w:val="000000"/>
          <w:sz w:val="28"/>
        </w:rPr>
        <w:t>PDF</w:t>
      </w:r>
      <w:r w:rsidRPr="005565FF">
        <w:rPr>
          <w:rFonts w:eastAsia="標楷體" w:hint="eastAsia"/>
          <w:color w:val="000000"/>
          <w:sz w:val="28"/>
        </w:rPr>
        <w:t>檔（內文）並應設定書籤功能，其層次應與原書目次（含圖表目次）相同。</w:t>
      </w:r>
    </w:p>
    <w:p w:rsidR="00BA4D30" w:rsidRPr="005565FF" w:rsidRDefault="00BA4D30" w:rsidP="000F1ADC">
      <w:pPr>
        <w:spacing w:line="500" w:lineRule="exact"/>
        <w:rPr>
          <w:rFonts w:eastAsia="標楷體"/>
          <w:b/>
          <w:color w:val="000000"/>
          <w:sz w:val="32"/>
        </w:rPr>
      </w:pPr>
    </w:p>
    <w:p w:rsidR="00BA4D30" w:rsidRPr="005565FF" w:rsidRDefault="00BA4D30" w:rsidP="000F1ADC">
      <w:pPr>
        <w:spacing w:line="500" w:lineRule="exact"/>
        <w:rPr>
          <w:rFonts w:eastAsia="標楷體"/>
          <w:b/>
          <w:color w:val="000000"/>
          <w:sz w:val="28"/>
        </w:rPr>
      </w:pPr>
      <w:r w:rsidRPr="005565FF">
        <w:rPr>
          <w:rFonts w:eastAsia="標楷體" w:hint="eastAsia"/>
          <w:b/>
          <w:color w:val="000000"/>
          <w:sz w:val="28"/>
        </w:rPr>
        <w:t>（二）全文掃描</w:t>
      </w:r>
      <w:r w:rsidRPr="005565FF">
        <w:rPr>
          <w:rFonts w:eastAsia="標楷體"/>
          <w:b/>
          <w:color w:val="000000"/>
          <w:sz w:val="28"/>
        </w:rPr>
        <w:t>PDF</w:t>
      </w:r>
      <w:r w:rsidRPr="005565FF">
        <w:rPr>
          <w:rFonts w:eastAsia="標楷體" w:hint="eastAsia"/>
          <w:b/>
          <w:color w:val="000000"/>
          <w:sz w:val="28"/>
        </w:rPr>
        <w:t>檔</w:t>
      </w:r>
    </w:p>
    <w:p w:rsidR="00BA4D30" w:rsidRPr="005565FF" w:rsidRDefault="00BA4D30" w:rsidP="000F1ADC">
      <w:pPr>
        <w:tabs>
          <w:tab w:val="left" w:pos="600"/>
          <w:tab w:val="left" w:pos="1200"/>
        </w:tabs>
        <w:spacing w:line="500" w:lineRule="exact"/>
        <w:ind w:left="615"/>
        <w:rPr>
          <w:rFonts w:eastAsia="標楷體"/>
          <w:color w:val="000000"/>
          <w:sz w:val="28"/>
        </w:rPr>
      </w:pPr>
      <w:r w:rsidRPr="005565FF">
        <w:rPr>
          <w:rFonts w:eastAsia="標楷體" w:hint="eastAsia"/>
          <w:color w:val="000000"/>
          <w:sz w:val="28"/>
        </w:rPr>
        <w:t>回溯製作數位內容檔者，得依下列方式擇一辦理，並依前項印製用</w:t>
      </w:r>
      <w:r w:rsidRPr="005565FF">
        <w:rPr>
          <w:rFonts w:eastAsia="標楷體"/>
          <w:color w:val="000000"/>
          <w:sz w:val="28"/>
        </w:rPr>
        <w:t>PDF</w:t>
      </w:r>
      <w:r w:rsidRPr="005565FF">
        <w:rPr>
          <w:rFonts w:eastAsia="標楷體" w:hint="eastAsia"/>
          <w:color w:val="000000"/>
          <w:sz w:val="28"/>
        </w:rPr>
        <w:t>檔規格轉製成全文掃描</w:t>
      </w:r>
      <w:r w:rsidRPr="005565FF">
        <w:rPr>
          <w:rFonts w:eastAsia="標楷體"/>
          <w:color w:val="000000"/>
          <w:sz w:val="28"/>
        </w:rPr>
        <w:t>PDF</w:t>
      </w:r>
      <w:r w:rsidRPr="005565FF">
        <w:rPr>
          <w:rFonts w:eastAsia="標楷體" w:hint="eastAsia"/>
          <w:color w:val="000000"/>
          <w:sz w:val="28"/>
        </w:rPr>
        <w:t>檔。</w:t>
      </w:r>
    </w:p>
    <w:p w:rsidR="00BA4D30" w:rsidRPr="005565FF" w:rsidRDefault="00BA4D30" w:rsidP="000F1ADC">
      <w:pPr>
        <w:numPr>
          <w:ilvl w:val="0"/>
          <w:numId w:val="2"/>
        </w:numPr>
        <w:tabs>
          <w:tab w:val="left" w:pos="600"/>
          <w:tab w:val="left" w:pos="1200"/>
        </w:tabs>
        <w:spacing w:line="500" w:lineRule="exact"/>
        <w:rPr>
          <w:rFonts w:eastAsia="標楷體"/>
          <w:color w:val="000000"/>
          <w:sz w:val="28"/>
        </w:rPr>
      </w:pPr>
      <w:r w:rsidRPr="005565FF">
        <w:rPr>
          <w:rFonts w:eastAsia="標楷體" w:hint="eastAsia"/>
          <w:color w:val="000000"/>
          <w:sz w:val="28"/>
        </w:rPr>
        <w:t>黑白掃描</w:t>
      </w:r>
    </w:p>
    <w:p w:rsidR="00BA4D30" w:rsidRPr="005565FF" w:rsidRDefault="00BA4D30" w:rsidP="000F1ADC">
      <w:pPr>
        <w:numPr>
          <w:ilvl w:val="2"/>
          <w:numId w:val="2"/>
        </w:numPr>
        <w:tabs>
          <w:tab w:val="left" w:pos="600"/>
          <w:tab w:val="left" w:pos="1200"/>
          <w:tab w:val="num" w:pos="1560"/>
        </w:tabs>
        <w:spacing w:line="500" w:lineRule="exact"/>
        <w:rPr>
          <w:rFonts w:eastAsia="標楷體"/>
          <w:color w:val="000000"/>
          <w:sz w:val="28"/>
        </w:rPr>
      </w:pPr>
      <w:r w:rsidRPr="005565FF">
        <w:rPr>
          <w:rFonts w:eastAsia="標楷體" w:hint="eastAsia"/>
          <w:color w:val="000000"/>
          <w:sz w:val="28"/>
        </w:rPr>
        <w:t>文字：採點陣掃描，解析度為</w:t>
      </w:r>
      <w:r w:rsidRPr="005565FF">
        <w:rPr>
          <w:rFonts w:eastAsia="標楷體"/>
          <w:color w:val="000000"/>
          <w:sz w:val="28"/>
        </w:rPr>
        <w:t>600dpi</w:t>
      </w:r>
      <w:r w:rsidRPr="005565FF">
        <w:rPr>
          <w:rFonts w:eastAsia="標楷體" w:hint="eastAsia"/>
          <w:color w:val="000000"/>
          <w:sz w:val="28"/>
        </w:rPr>
        <w:t>。</w:t>
      </w:r>
    </w:p>
    <w:p w:rsidR="00BA4D30" w:rsidRPr="005565FF" w:rsidRDefault="00BA4D30" w:rsidP="000F1ADC">
      <w:pPr>
        <w:numPr>
          <w:ilvl w:val="2"/>
          <w:numId w:val="2"/>
        </w:numPr>
        <w:tabs>
          <w:tab w:val="left" w:pos="600"/>
          <w:tab w:val="left" w:pos="1200"/>
          <w:tab w:val="num" w:pos="1560"/>
        </w:tabs>
        <w:spacing w:line="500" w:lineRule="exact"/>
        <w:rPr>
          <w:rFonts w:eastAsia="標楷體"/>
          <w:color w:val="000000"/>
          <w:sz w:val="28"/>
        </w:rPr>
      </w:pPr>
      <w:r w:rsidRPr="005565FF">
        <w:rPr>
          <w:rFonts w:eastAsia="標楷體" w:hint="eastAsia"/>
          <w:color w:val="000000"/>
          <w:sz w:val="28"/>
        </w:rPr>
        <w:t>圖像：採灰階掃描，解析度為</w:t>
      </w:r>
      <w:r w:rsidRPr="005565FF">
        <w:rPr>
          <w:rFonts w:eastAsia="標楷體"/>
          <w:color w:val="000000"/>
          <w:sz w:val="28"/>
        </w:rPr>
        <w:t>600dpi</w:t>
      </w:r>
      <w:r w:rsidRPr="005565FF">
        <w:rPr>
          <w:rFonts w:eastAsia="標楷體" w:hint="eastAsia"/>
          <w:color w:val="000000"/>
          <w:sz w:val="28"/>
        </w:rPr>
        <w:t>以上。</w:t>
      </w:r>
    </w:p>
    <w:p w:rsidR="00BA4D30" w:rsidRPr="005565FF" w:rsidRDefault="00BA4D30" w:rsidP="000F1ADC">
      <w:pPr>
        <w:numPr>
          <w:ilvl w:val="0"/>
          <w:numId w:val="2"/>
        </w:numPr>
        <w:tabs>
          <w:tab w:val="left" w:pos="600"/>
          <w:tab w:val="left" w:pos="1200"/>
        </w:tabs>
        <w:spacing w:line="500" w:lineRule="exact"/>
        <w:rPr>
          <w:rFonts w:eastAsia="標楷體"/>
          <w:color w:val="000000"/>
          <w:sz w:val="28"/>
        </w:rPr>
      </w:pPr>
      <w:r w:rsidRPr="005565FF">
        <w:rPr>
          <w:rFonts w:eastAsia="標楷體" w:hint="eastAsia"/>
          <w:color w:val="000000"/>
          <w:sz w:val="28"/>
        </w:rPr>
        <w:t>彩色掃描</w:t>
      </w:r>
    </w:p>
    <w:p w:rsidR="00BA4D30" w:rsidRPr="005565FF" w:rsidRDefault="00BA4D30" w:rsidP="000F1ADC">
      <w:pPr>
        <w:numPr>
          <w:ilvl w:val="2"/>
          <w:numId w:val="2"/>
        </w:numPr>
        <w:tabs>
          <w:tab w:val="left" w:pos="600"/>
          <w:tab w:val="left" w:pos="1200"/>
          <w:tab w:val="num" w:pos="1560"/>
        </w:tabs>
        <w:spacing w:line="500" w:lineRule="exact"/>
        <w:rPr>
          <w:rFonts w:eastAsia="標楷體"/>
          <w:color w:val="000000"/>
          <w:sz w:val="28"/>
        </w:rPr>
      </w:pPr>
      <w:r w:rsidRPr="005565FF">
        <w:rPr>
          <w:rFonts w:eastAsia="標楷體" w:hint="eastAsia"/>
          <w:color w:val="000000"/>
          <w:sz w:val="28"/>
        </w:rPr>
        <w:t>內文（含文字及圖像）掃描，解析度為</w:t>
      </w:r>
      <w:r w:rsidRPr="005565FF">
        <w:rPr>
          <w:rFonts w:eastAsia="標楷體"/>
          <w:color w:val="000000"/>
          <w:sz w:val="28"/>
        </w:rPr>
        <w:t>300dpi</w:t>
      </w:r>
      <w:r w:rsidRPr="005565FF">
        <w:rPr>
          <w:rFonts w:eastAsia="標楷體" w:hint="eastAsia"/>
          <w:color w:val="000000"/>
          <w:sz w:val="28"/>
        </w:rPr>
        <w:t>以上，並採</w:t>
      </w:r>
      <w:r w:rsidRPr="005565FF">
        <w:rPr>
          <w:rFonts w:eastAsia="標楷體"/>
          <w:color w:val="000000"/>
          <w:sz w:val="28"/>
        </w:rPr>
        <w:t>CMYK</w:t>
      </w:r>
      <w:r w:rsidRPr="005565FF">
        <w:rPr>
          <w:rFonts w:eastAsia="標楷體" w:hint="eastAsia"/>
          <w:color w:val="000000"/>
          <w:sz w:val="28"/>
        </w:rPr>
        <w:t>或</w:t>
      </w:r>
      <w:r w:rsidRPr="005565FF">
        <w:rPr>
          <w:rFonts w:eastAsia="標楷體"/>
          <w:color w:val="000000"/>
          <w:sz w:val="28"/>
        </w:rPr>
        <w:t>RGB</w:t>
      </w:r>
      <w:r w:rsidRPr="005565FF">
        <w:rPr>
          <w:rFonts w:eastAsia="標楷體" w:hint="eastAsia"/>
          <w:color w:val="000000"/>
          <w:sz w:val="28"/>
        </w:rPr>
        <w:t>模式。</w:t>
      </w:r>
    </w:p>
    <w:p w:rsidR="00BA4D30" w:rsidRPr="005565FF" w:rsidRDefault="00BA4D30" w:rsidP="000F1ADC">
      <w:pPr>
        <w:numPr>
          <w:ilvl w:val="2"/>
          <w:numId w:val="2"/>
        </w:numPr>
        <w:tabs>
          <w:tab w:val="left" w:pos="600"/>
          <w:tab w:val="left" w:pos="1200"/>
          <w:tab w:val="num" w:pos="1560"/>
        </w:tabs>
        <w:spacing w:line="500" w:lineRule="exact"/>
        <w:rPr>
          <w:rFonts w:eastAsia="標楷體"/>
          <w:color w:val="000000"/>
          <w:sz w:val="28"/>
        </w:rPr>
      </w:pPr>
      <w:r w:rsidRPr="005565FF">
        <w:rPr>
          <w:rFonts w:eastAsia="標楷體" w:hint="eastAsia"/>
          <w:color w:val="000000"/>
          <w:sz w:val="28"/>
        </w:rPr>
        <w:t>封面應以原尺寸掃描，解析度為</w:t>
      </w:r>
      <w:r w:rsidRPr="005565FF">
        <w:rPr>
          <w:rFonts w:eastAsia="標楷體"/>
          <w:color w:val="000000"/>
          <w:sz w:val="28"/>
        </w:rPr>
        <w:t>300dpi</w:t>
      </w:r>
      <w:r w:rsidRPr="005565FF">
        <w:rPr>
          <w:rFonts w:eastAsia="標楷體" w:hint="eastAsia"/>
          <w:color w:val="000000"/>
          <w:sz w:val="28"/>
        </w:rPr>
        <w:t>以上，標題可採重行打字方式製作。</w:t>
      </w:r>
    </w:p>
    <w:p w:rsidR="00BA4D30" w:rsidRPr="005565FF" w:rsidRDefault="00BA4D30" w:rsidP="000F1ADC">
      <w:pPr>
        <w:spacing w:line="500" w:lineRule="exact"/>
        <w:rPr>
          <w:rFonts w:eastAsia="標楷體"/>
          <w:b/>
          <w:color w:val="000000"/>
          <w:sz w:val="32"/>
        </w:rPr>
      </w:pPr>
      <w:r w:rsidRPr="005565FF">
        <w:rPr>
          <w:rFonts w:eastAsia="標楷體" w:hint="eastAsia"/>
          <w:b/>
          <w:color w:val="000000"/>
          <w:sz w:val="32"/>
        </w:rPr>
        <w:t>三、字型及字碼</w:t>
      </w:r>
    </w:p>
    <w:p w:rsidR="00BA4D30" w:rsidRPr="005565FF" w:rsidRDefault="00BA4D30" w:rsidP="000F1ADC">
      <w:pPr>
        <w:tabs>
          <w:tab w:val="left" w:pos="720"/>
        </w:tabs>
        <w:spacing w:line="500" w:lineRule="exact"/>
        <w:ind w:leftChars="-74" w:left="718" w:hangingChars="320" w:hanging="896"/>
        <w:rPr>
          <w:rFonts w:eastAsia="標楷體"/>
          <w:color w:val="000000"/>
          <w:sz w:val="28"/>
        </w:rPr>
      </w:pPr>
      <w:r w:rsidRPr="005565FF">
        <w:rPr>
          <w:rFonts w:eastAsia="標楷體"/>
          <w:color w:val="000000"/>
          <w:sz w:val="28"/>
        </w:rPr>
        <w:t xml:space="preserve">      </w:t>
      </w:r>
      <w:r w:rsidRPr="005565FF">
        <w:rPr>
          <w:rFonts w:eastAsia="標楷體" w:hint="eastAsia"/>
          <w:color w:val="000000"/>
          <w:sz w:val="28"/>
        </w:rPr>
        <w:t>應註明使用字型。中文內碼須使用</w:t>
      </w:r>
      <w:r w:rsidRPr="005565FF">
        <w:rPr>
          <w:rFonts w:eastAsia="標楷體"/>
          <w:color w:val="000000"/>
          <w:sz w:val="28"/>
        </w:rPr>
        <w:t>Big</w:t>
      </w:r>
      <w:smartTag w:uri="urn:schemas-microsoft-com:office:smarttags" w:element="chmetcnv">
        <w:smartTagPr>
          <w:attr w:name="SourceValue" w:val="5"/>
          <w:attr w:name="HasSpace" w:val="False"/>
          <w:attr w:name="Negative" w:val="True"/>
          <w:attr w:name="NumberType" w:val="1"/>
          <w:attr w:name="TCSC" w:val="0"/>
        </w:smartTagPr>
        <w:r w:rsidRPr="005565FF">
          <w:rPr>
            <w:rFonts w:eastAsia="標楷體"/>
            <w:color w:val="000000"/>
            <w:sz w:val="28"/>
          </w:rPr>
          <w:t>-5</w:t>
        </w:r>
        <w:r w:rsidRPr="005565FF">
          <w:rPr>
            <w:rFonts w:eastAsia="標楷體" w:hint="eastAsia"/>
            <w:color w:val="000000"/>
            <w:sz w:val="28"/>
          </w:rPr>
          <w:t>碼</w:t>
        </w:r>
      </w:smartTag>
      <w:r w:rsidRPr="005565FF">
        <w:rPr>
          <w:rFonts w:eastAsia="標楷體" w:hint="eastAsia"/>
          <w:color w:val="000000"/>
          <w:sz w:val="28"/>
        </w:rPr>
        <w:t>、</w:t>
      </w:r>
      <w:r w:rsidRPr="005565FF">
        <w:rPr>
          <w:rFonts w:eastAsia="標楷體"/>
          <w:color w:val="000000"/>
          <w:sz w:val="28"/>
        </w:rPr>
        <w:t>Big-5E</w:t>
      </w:r>
      <w:r w:rsidRPr="005565FF">
        <w:rPr>
          <w:rFonts w:eastAsia="標楷體" w:hint="eastAsia"/>
          <w:color w:val="000000"/>
          <w:sz w:val="28"/>
        </w:rPr>
        <w:t>碼或萬國碼（</w:t>
      </w:r>
      <w:r w:rsidRPr="005565FF">
        <w:rPr>
          <w:rFonts w:eastAsia="標楷體"/>
          <w:color w:val="000000"/>
          <w:sz w:val="28"/>
        </w:rPr>
        <w:t>Unicode</w:t>
      </w:r>
      <w:r w:rsidRPr="005565FF">
        <w:rPr>
          <w:rFonts w:eastAsia="標楷體" w:hint="eastAsia"/>
          <w:color w:val="000000"/>
          <w:sz w:val="28"/>
        </w:rPr>
        <w:t>），自行造字者應提供其內碼與中文標準交換碼（</w:t>
      </w:r>
      <w:r w:rsidRPr="005565FF">
        <w:rPr>
          <w:rFonts w:eastAsia="標楷體"/>
          <w:color w:val="000000"/>
          <w:sz w:val="28"/>
        </w:rPr>
        <w:t>CNS11643</w:t>
      </w:r>
      <w:r w:rsidRPr="005565FF">
        <w:rPr>
          <w:rFonts w:eastAsia="標楷體" w:hint="eastAsia"/>
          <w:color w:val="000000"/>
          <w:sz w:val="28"/>
        </w:rPr>
        <w:t>）之轉換對照表。</w:t>
      </w:r>
    </w:p>
    <w:p w:rsidR="00BA4D30" w:rsidRPr="005565FF" w:rsidRDefault="00BA4D30" w:rsidP="000F1ADC">
      <w:pPr>
        <w:spacing w:line="500" w:lineRule="exact"/>
        <w:rPr>
          <w:rFonts w:eastAsia="標楷體"/>
          <w:b/>
          <w:bCs/>
          <w:color w:val="000000"/>
          <w:sz w:val="32"/>
        </w:rPr>
      </w:pPr>
      <w:r w:rsidRPr="005565FF">
        <w:rPr>
          <w:rFonts w:eastAsia="標楷體" w:hint="eastAsia"/>
          <w:b/>
          <w:bCs/>
          <w:color w:val="000000"/>
          <w:sz w:val="32"/>
        </w:rPr>
        <w:t>四、儲存方式</w:t>
      </w:r>
    </w:p>
    <w:p w:rsidR="00BA4D30" w:rsidRPr="005565FF" w:rsidRDefault="00BA4D30" w:rsidP="000F1ADC">
      <w:pPr>
        <w:spacing w:line="500" w:lineRule="exact"/>
        <w:ind w:leftChars="234" w:left="1402" w:hangingChars="300" w:hanging="840"/>
        <w:rPr>
          <w:rFonts w:eastAsia="標楷體"/>
          <w:color w:val="000000"/>
          <w:sz w:val="28"/>
        </w:rPr>
      </w:pPr>
      <w:r w:rsidRPr="005565FF">
        <w:rPr>
          <w:rFonts w:eastAsia="標楷體" w:hint="eastAsia"/>
          <w:color w:val="000000"/>
          <w:sz w:val="28"/>
        </w:rPr>
        <w:t>（一）圖書：以冊為單元，所有章節均以儲存於同一檔案為原則；不同圖書存放於同一張光碟時，應分別建立子目錄，檔案命名以清晰易懂為原則。</w:t>
      </w:r>
    </w:p>
    <w:p w:rsidR="00BA4D30" w:rsidRPr="005565FF" w:rsidRDefault="00BA4D30" w:rsidP="000F1ADC">
      <w:pPr>
        <w:spacing w:line="500" w:lineRule="exact"/>
        <w:ind w:leftChars="234" w:left="1402" w:hangingChars="300" w:hanging="840"/>
        <w:rPr>
          <w:rFonts w:eastAsia="標楷體"/>
          <w:bCs/>
          <w:color w:val="000000"/>
          <w:sz w:val="28"/>
        </w:rPr>
      </w:pPr>
      <w:r w:rsidRPr="005565FF">
        <w:rPr>
          <w:rFonts w:eastAsia="標楷體" w:hint="eastAsia"/>
          <w:color w:val="000000"/>
          <w:sz w:val="28"/>
        </w:rPr>
        <w:t>（二）連續性出版品：以卷期為單元，應分篇儲存；不同卷期存放於同一張光碟時，應分別建立子目錄。</w:t>
      </w:r>
      <w:r w:rsidRPr="005565FF">
        <w:rPr>
          <w:rFonts w:eastAsia="標楷體" w:hint="eastAsia"/>
          <w:bCs/>
          <w:color w:val="000000"/>
          <w:sz w:val="28"/>
        </w:rPr>
        <w:t>印製用</w:t>
      </w:r>
      <w:r w:rsidRPr="005565FF">
        <w:rPr>
          <w:rFonts w:eastAsia="標楷體"/>
          <w:bCs/>
          <w:color w:val="000000"/>
          <w:sz w:val="28"/>
        </w:rPr>
        <w:t>PDF</w:t>
      </w:r>
      <w:r w:rsidRPr="005565FF">
        <w:rPr>
          <w:rFonts w:eastAsia="標楷體" w:hint="eastAsia"/>
          <w:bCs/>
          <w:color w:val="000000"/>
          <w:sz w:val="28"/>
        </w:rPr>
        <w:t>檔（內文）包括每期連續性出版品之非文章（版權頁、目次頁、投稿須知、投稿聲明）及各篇文章等（排除廣告部分），檔案命名示例如下：</w:t>
      </w:r>
    </w:p>
    <w:p w:rsidR="00BA4D30" w:rsidRPr="005565FF" w:rsidRDefault="00BA4D30" w:rsidP="000F1ADC">
      <w:pPr>
        <w:spacing w:line="500" w:lineRule="exact"/>
        <w:ind w:firstLineChars="900" w:firstLine="2520"/>
        <w:rPr>
          <w:rFonts w:eastAsia="標楷體"/>
          <w:bCs/>
          <w:color w:val="000000"/>
          <w:sz w:val="28"/>
        </w:rPr>
      </w:pPr>
      <w:r w:rsidRPr="005565FF">
        <w:rPr>
          <w:rFonts w:eastAsia="標楷體"/>
          <w:bCs/>
          <w:color w:val="000000"/>
          <w:sz w:val="28"/>
        </w:rPr>
        <w:t>○</w:t>
      </w:r>
      <w:r w:rsidRPr="005565FF">
        <w:rPr>
          <w:rFonts w:eastAsia="標楷體" w:hint="eastAsia"/>
          <w:bCs/>
          <w:color w:val="000000"/>
          <w:sz w:val="28"/>
        </w:rPr>
        <w:t>卷</w:t>
      </w:r>
      <w:r w:rsidRPr="005565FF">
        <w:rPr>
          <w:rFonts w:eastAsia="標楷體"/>
          <w:bCs/>
          <w:color w:val="000000"/>
          <w:sz w:val="28"/>
        </w:rPr>
        <w:t>○</w:t>
      </w:r>
      <w:r w:rsidRPr="005565FF">
        <w:rPr>
          <w:rFonts w:eastAsia="標楷體" w:hint="eastAsia"/>
          <w:bCs/>
          <w:color w:val="000000"/>
          <w:sz w:val="28"/>
        </w:rPr>
        <w:t>期</w:t>
      </w:r>
      <w:r w:rsidRPr="005565FF">
        <w:rPr>
          <w:rFonts w:eastAsia="標楷體"/>
          <w:bCs/>
          <w:color w:val="000000"/>
          <w:sz w:val="28"/>
        </w:rPr>
        <w:t>_</w:t>
      </w:r>
      <w:r w:rsidRPr="005565FF">
        <w:rPr>
          <w:rFonts w:eastAsia="標楷體" w:hint="eastAsia"/>
          <w:bCs/>
          <w:color w:val="000000"/>
          <w:sz w:val="28"/>
        </w:rPr>
        <w:t>版權頁</w:t>
      </w:r>
      <w:r w:rsidRPr="005565FF">
        <w:rPr>
          <w:rFonts w:eastAsia="標楷體"/>
          <w:bCs/>
          <w:color w:val="000000"/>
          <w:sz w:val="28"/>
        </w:rPr>
        <w:t>.pdf</w:t>
      </w:r>
    </w:p>
    <w:p w:rsidR="00BA4D30" w:rsidRPr="005565FF" w:rsidRDefault="00BA4D30" w:rsidP="000F1ADC">
      <w:pPr>
        <w:spacing w:line="500" w:lineRule="exact"/>
        <w:ind w:firstLineChars="900" w:firstLine="2520"/>
        <w:rPr>
          <w:rFonts w:eastAsia="標楷體"/>
          <w:bCs/>
          <w:color w:val="000000"/>
          <w:sz w:val="28"/>
        </w:rPr>
      </w:pPr>
      <w:r w:rsidRPr="005565FF">
        <w:rPr>
          <w:rFonts w:eastAsia="標楷體"/>
          <w:bCs/>
          <w:color w:val="000000"/>
          <w:sz w:val="28"/>
        </w:rPr>
        <w:t>○</w:t>
      </w:r>
      <w:r w:rsidRPr="005565FF">
        <w:rPr>
          <w:rFonts w:eastAsia="標楷體" w:hint="eastAsia"/>
          <w:bCs/>
          <w:color w:val="000000"/>
          <w:sz w:val="28"/>
        </w:rPr>
        <w:t>卷</w:t>
      </w:r>
      <w:r w:rsidRPr="005565FF">
        <w:rPr>
          <w:rFonts w:eastAsia="標楷體"/>
          <w:bCs/>
          <w:color w:val="000000"/>
          <w:sz w:val="28"/>
        </w:rPr>
        <w:t>○</w:t>
      </w:r>
      <w:r w:rsidRPr="005565FF">
        <w:rPr>
          <w:rFonts w:eastAsia="標楷體" w:hint="eastAsia"/>
          <w:bCs/>
          <w:color w:val="000000"/>
          <w:sz w:val="28"/>
        </w:rPr>
        <w:t>期</w:t>
      </w:r>
      <w:r w:rsidRPr="005565FF">
        <w:rPr>
          <w:rFonts w:eastAsia="標楷體"/>
          <w:bCs/>
          <w:color w:val="000000"/>
          <w:sz w:val="28"/>
        </w:rPr>
        <w:t>_</w:t>
      </w:r>
      <w:r w:rsidRPr="005565FF">
        <w:rPr>
          <w:rFonts w:eastAsia="標楷體" w:hint="eastAsia"/>
          <w:bCs/>
          <w:color w:val="000000"/>
          <w:sz w:val="28"/>
        </w:rPr>
        <w:t>目次頁</w:t>
      </w:r>
      <w:r w:rsidRPr="005565FF">
        <w:rPr>
          <w:rFonts w:eastAsia="標楷體"/>
          <w:bCs/>
          <w:color w:val="000000"/>
          <w:sz w:val="28"/>
        </w:rPr>
        <w:t>.pdf</w:t>
      </w:r>
    </w:p>
    <w:p w:rsidR="00BA4D30" w:rsidRPr="005565FF" w:rsidRDefault="00BA4D30" w:rsidP="000F1ADC">
      <w:pPr>
        <w:spacing w:line="500" w:lineRule="exact"/>
        <w:ind w:firstLineChars="900" w:firstLine="2520"/>
        <w:rPr>
          <w:rFonts w:eastAsia="標楷體"/>
          <w:bCs/>
          <w:color w:val="000000"/>
          <w:sz w:val="28"/>
        </w:rPr>
      </w:pPr>
      <w:r w:rsidRPr="005565FF">
        <w:rPr>
          <w:rFonts w:eastAsia="標楷體"/>
          <w:bCs/>
          <w:color w:val="000000"/>
          <w:sz w:val="28"/>
        </w:rPr>
        <w:t>○</w:t>
      </w:r>
      <w:r w:rsidRPr="005565FF">
        <w:rPr>
          <w:rFonts w:eastAsia="標楷體" w:hint="eastAsia"/>
          <w:bCs/>
          <w:color w:val="000000"/>
          <w:sz w:val="28"/>
        </w:rPr>
        <w:t>卷</w:t>
      </w:r>
      <w:r w:rsidRPr="005565FF">
        <w:rPr>
          <w:rFonts w:eastAsia="標楷體"/>
          <w:bCs/>
          <w:color w:val="000000"/>
          <w:sz w:val="28"/>
        </w:rPr>
        <w:t>○</w:t>
      </w:r>
      <w:r w:rsidRPr="005565FF">
        <w:rPr>
          <w:rFonts w:eastAsia="標楷體" w:hint="eastAsia"/>
          <w:bCs/>
          <w:color w:val="000000"/>
          <w:sz w:val="28"/>
        </w:rPr>
        <w:t>期</w:t>
      </w:r>
      <w:r w:rsidRPr="005565FF">
        <w:rPr>
          <w:rFonts w:eastAsia="標楷體"/>
          <w:bCs/>
          <w:color w:val="000000"/>
          <w:sz w:val="28"/>
        </w:rPr>
        <w:t>_</w:t>
      </w:r>
      <w:r w:rsidRPr="005565FF">
        <w:rPr>
          <w:rFonts w:eastAsia="標楷體" w:hint="eastAsia"/>
          <w:bCs/>
          <w:color w:val="000000"/>
          <w:sz w:val="28"/>
        </w:rPr>
        <w:t>篇名</w:t>
      </w:r>
      <w:r w:rsidRPr="005565FF">
        <w:rPr>
          <w:rFonts w:eastAsia="標楷體"/>
          <w:bCs/>
          <w:color w:val="000000"/>
          <w:sz w:val="28"/>
        </w:rPr>
        <w:t>○○○○○.pdf</w:t>
      </w:r>
    </w:p>
    <w:p w:rsidR="00BA4D30" w:rsidRPr="005565FF" w:rsidRDefault="00BA4D30" w:rsidP="000F1ADC">
      <w:pPr>
        <w:spacing w:line="500" w:lineRule="exact"/>
        <w:ind w:leftChars="234" w:left="2802" w:hangingChars="800" w:hanging="2240"/>
        <w:rPr>
          <w:rFonts w:eastAsia="標楷體"/>
          <w:color w:val="000000"/>
          <w:sz w:val="28"/>
        </w:rPr>
      </w:pPr>
      <w:r w:rsidRPr="005565FF">
        <w:rPr>
          <w:rFonts w:eastAsia="標楷體" w:hint="eastAsia"/>
          <w:color w:val="000000"/>
          <w:sz w:val="28"/>
        </w:rPr>
        <w:t>（三）保全設定：前項印製用</w:t>
      </w:r>
      <w:r w:rsidRPr="005565FF">
        <w:rPr>
          <w:rFonts w:eastAsia="標楷體"/>
          <w:color w:val="000000"/>
          <w:sz w:val="28"/>
        </w:rPr>
        <w:t>PDF</w:t>
      </w:r>
      <w:r w:rsidRPr="005565FF">
        <w:rPr>
          <w:rFonts w:eastAsia="標楷體" w:hint="eastAsia"/>
          <w:color w:val="000000"/>
          <w:sz w:val="28"/>
        </w:rPr>
        <w:t>檔之內嵌文字應可複製剪貼且無內容保護。</w:t>
      </w:r>
    </w:p>
    <w:p w:rsidR="00BA4D30" w:rsidRPr="005565FF" w:rsidRDefault="00BA4D30" w:rsidP="000F1ADC">
      <w:pPr>
        <w:spacing w:line="500" w:lineRule="exact"/>
        <w:ind w:leftChars="234" w:left="2802" w:hangingChars="800" w:hanging="2240"/>
        <w:rPr>
          <w:rFonts w:eastAsia="標楷體"/>
          <w:bCs/>
          <w:color w:val="000000"/>
          <w:sz w:val="28"/>
        </w:rPr>
      </w:pPr>
    </w:p>
    <w:p w:rsidR="00BA4D30" w:rsidRPr="005565FF" w:rsidRDefault="00BA4D30" w:rsidP="000F1ADC">
      <w:pPr>
        <w:spacing w:line="500" w:lineRule="exact"/>
        <w:rPr>
          <w:rFonts w:eastAsia="標楷體"/>
          <w:b/>
          <w:bCs/>
          <w:color w:val="000000"/>
          <w:sz w:val="32"/>
        </w:rPr>
      </w:pPr>
      <w:r w:rsidRPr="005565FF">
        <w:rPr>
          <w:rFonts w:eastAsia="標楷體" w:hint="eastAsia"/>
          <w:b/>
          <w:bCs/>
          <w:color w:val="000000"/>
          <w:sz w:val="32"/>
        </w:rPr>
        <w:t>五、載體應記載資訊</w:t>
      </w:r>
    </w:p>
    <w:p w:rsidR="00BA4D30" w:rsidRPr="005565FF" w:rsidRDefault="00BA4D30" w:rsidP="000F1ADC">
      <w:pPr>
        <w:spacing w:line="500" w:lineRule="exact"/>
        <w:ind w:leftChars="300" w:left="721" w:hanging="1"/>
        <w:rPr>
          <w:rFonts w:eastAsia="標楷體"/>
          <w:color w:val="000000"/>
          <w:sz w:val="28"/>
        </w:rPr>
      </w:pPr>
      <w:r w:rsidRPr="005565FF">
        <w:rPr>
          <w:rFonts w:eastAsia="標楷體" w:hint="eastAsia"/>
          <w:color w:val="000000"/>
          <w:sz w:val="28"/>
        </w:rPr>
        <w:t>光碟碟面應載明出版品之題名、出版機關、出版年月、政府出版品統一編號</w:t>
      </w:r>
      <w:r w:rsidRPr="005565FF">
        <w:rPr>
          <w:rFonts w:eastAsia="標楷體"/>
          <w:color w:val="000000"/>
          <w:sz w:val="28"/>
        </w:rPr>
        <w:t>(GPN)</w:t>
      </w:r>
      <w:r w:rsidRPr="005565FF">
        <w:rPr>
          <w:rFonts w:eastAsia="標楷體" w:hint="eastAsia"/>
          <w:color w:val="000000"/>
          <w:sz w:val="28"/>
        </w:rPr>
        <w:t>、檔案類型、卷期等事項，示例如下：</w:t>
      </w:r>
    </w:p>
    <w:p w:rsidR="00BA4D30" w:rsidRPr="005565FF" w:rsidRDefault="00BA4D30" w:rsidP="000F1ADC">
      <w:pPr>
        <w:spacing w:line="500" w:lineRule="exact"/>
        <w:rPr>
          <w:rFonts w:eastAsia="標楷體"/>
          <w:color w:val="000000"/>
          <w:sz w:val="28"/>
        </w:rPr>
      </w:pPr>
      <w:r>
        <w:rPr>
          <w:noProof/>
        </w:rPr>
        <w:pict>
          <v:group id="Group 2" o:spid="_x0000_s1028" style="position:absolute;margin-left:48pt;margin-top:1pt;width:207pt;height:197pt;z-index:251657216" coordorigin="2318,3080" coordsize="4140,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">
            <v:group id="Group 3" o:spid="_x0000_s1029" style="position:absolute;left:2318;top:3080;width:4140;height:3940" coordorigin="2318,3080" coordsize="5940,5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oval id="Oval 4" o:spid="_x0000_s1030" style="position:absolute;left:2318;top:3080;width:5940;height:5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>
                <v:textbox>
                  <w:txbxContent>
                    <w:p w:rsidR="00BA4D30" w:rsidRDefault="00BA4D30" w:rsidP="000F1ADC">
                      <w:pPr>
                        <w:spacing w:line="240" w:lineRule="atLeast"/>
                        <w:ind w:leftChars="50" w:left="120" w:firstLineChars="100" w:firstLine="160"/>
                        <w:jc w:val="both"/>
                        <w:rPr>
                          <w:rFonts w:eastAsia="標楷體"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sz w:val="16"/>
                        </w:rPr>
                        <w:t>題名：</w:t>
                      </w:r>
                    </w:p>
                    <w:p w:rsidR="00BA4D30" w:rsidRDefault="00BA4D30" w:rsidP="000F1ADC">
                      <w:pPr>
                        <w:spacing w:line="240" w:lineRule="atLeast"/>
                        <w:ind w:left="50" w:firstLineChars="100" w:firstLine="160"/>
                        <w:rPr>
                          <w:rFonts w:eastAsia="標楷體"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sz w:val="16"/>
                        </w:rPr>
                        <w:t>出版機關：</w:t>
                      </w:r>
                    </w:p>
                    <w:p w:rsidR="00BA4D30" w:rsidRDefault="00BA4D30" w:rsidP="000F1ADC">
                      <w:pPr>
                        <w:spacing w:line="240" w:lineRule="atLeast"/>
                        <w:ind w:left="50" w:firstLineChars="100" w:firstLine="16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  <w:sz w:val="16"/>
                        </w:rPr>
                        <w:t>出版年月（卷期）：</w:t>
                      </w:r>
                    </w:p>
                    <w:p w:rsidR="00BA4D30" w:rsidRDefault="00BA4D30" w:rsidP="000F1ADC">
                      <w:pPr>
                        <w:spacing w:line="500" w:lineRule="exact"/>
                        <w:rPr>
                          <w:rFonts w:eastAsia="標楷體"/>
                        </w:rPr>
                      </w:pPr>
                    </w:p>
                    <w:p w:rsidR="00BA4D30" w:rsidRDefault="00BA4D30" w:rsidP="000F1ADC">
                      <w:pPr>
                        <w:spacing w:line="240" w:lineRule="exact"/>
                        <w:rPr>
                          <w:rFonts w:eastAsia="標楷體"/>
                        </w:rPr>
                      </w:pPr>
                    </w:p>
                    <w:p w:rsidR="00BA4D30" w:rsidRDefault="00BA4D30" w:rsidP="000F1ADC">
                      <w:pPr>
                        <w:spacing w:line="240" w:lineRule="exact"/>
                        <w:rPr>
                          <w:rFonts w:eastAsia="標楷體"/>
                        </w:rPr>
                      </w:pPr>
                    </w:p>
                    <w:p w:rsidR="00BA4D30" w:rsidRDefault="00BA4D30" w:rsidP="000F1ADC">
                      <w:pPr>
                        <w:spacing w:line="300" w:lineRule="exact"/>
                        <w:ind w:left="120"/>
                        <w:jc w:val="both"/>
                        <w:rPr>
                          <w:sz w:val="12"/>
                        </w:rPr>
                      </w:pPr>
                    </w:p>
                  </w:txbxContent>
                </v:textbox>
              </v:oval>
              <v:oval id="Oval 5" o:spid="_x0000_s1031" style="position:absolute;left:4478;top:5060;width:144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</v:group>
            <v:shape id="Text Box 6" o:spid="_x0000_s1032" type="#_x0000_t202" style="position:absolute;left:2858;top:5760;width:31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BA4D30" w:rsidRDefault="00BA4D30" w:rsidP="000F1ADC">
                    <w:pPr>
                      <w:spacing w:line="240" w:lineRule="exact"/>
                      <w:ind w:leftChars="50" w:left="120" w:firstLineChars="200" w:firstLine="320"/>
                      <w:jc w:val="both"/>
                      <w:rPr>
                        <w:rFonts w:eastAsia="標楷體"/>
                        <w:sz w:val="16"/>
                      </w:rPr>
                    </w:pPr>
                    <w:r>
                      <w:rPr>
                        <w:rFonts w:eastAsia="標楷體"/>
                        <w:sz w:val="16"/>
                      </w:rPr>
                      <w:t>GPN</w:t>
                    </w:r>
                    <w:r>
                      <w:rPr>
                        <w:rFonts w:eastAsia="標楷體" w:hint="eastAsia"/>
                        <w:sz w:val="16"/>
                      </w:rPr>
                      <w:t>：</w:t>
                    </w:r>
                  </w:p>
                  <w:p w:rsidR="00BA4D30" w:rsidRDefault="00BA4D30" w:rsidP="000F1ADC">
                    <w:pPr>
                      <w:spacing w:line="240" w:lineRule="exact"/>
                      <w:ind w:leftChars="50" w:left="120" w:firstLineChars="200" w:firstLine="320"/>
                      <w:jc w:val="both"/>
                      <w:rPr>
                        <w:rFonts w:eastAsia="標楷體"/>
                        <w:sz w:val="16"/>
                      </w:rPr>
                    </w:pPr>
                    <w:r>
                      <w:rPr>
                        <w:rFonts w:eastAsia="標楷體" w:hint="eastAsia"/>
                        <w:sz w:val="16"/>
                      </w:rPr>
                      <w:t>檔案類型</w:t>
                    </w:r>
                  </w:p>
                  <w:p w:rsidR="00BA4D30" w:rsidRDefault="00BA4D30" w:rsidP="000F1ADC">
                    <w:pPr>
                      <w:spacing w:line="240" w:lineRule="exact"/>
                      <w:ind w:leftChars="50" w:left="120" w:firstLineChars="200" w:firstLine="320"/>
                      <w:jc w:val="both"/>
                      <w:rPr>
                        <w:rFonts w:eastAsia="標楷體"/>
                        <w:sz w:val="16"/>
                      </w:rPr>
                    </w:pPr>
                  </w:p>
                  <w:p w:rsidR="00BA4D30" w:rsidRDefault="00BA4D30" w:rsidP="000F1ADC">
                    <w:pPr>
                      <w:spacing w:line="240" w:lineRule="exact"/>
                      <w:ind w:leftChars="50" w:left="120" w:firstLineChars="200" w:firstLine="320"/>
                      <w:jc w:val="both"/>
                      <w:rPr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p w:rsidR="00BA4D30" w:rsidRPr="005565FF" w:rsidRDefault="00BA4D30" w:rsidP="000F1ADC">
      <w:pPr>
        <w:spacing w:line="500" w:lineRule="exact"/>
        <w:rPr>
          <w:rFonts w:eastAsia="標楷體"/>
          <w:color w:val="000000"/>
          <w:sz w:val="28"/>
        </w:rPr>
      </w:pPr>
    </w:p>
    <w:p w:rsidR="00BA4D30" w:rsidRPr="005565FF" w:rsidRDefault="00BA4D30" w:rsidP="000F1ADC">
      <w:pPr>
        <w:spacing w:line="500" w:lineRule="exact"/>
        <w:rPr>
          <w:rFonts w:eastAsia="標楷體"/>
          <w:color w:val="000000"/>
          <w:sz w:val="28"/>
        </w:rPr>
      </w:pPr>
    </w:p>
    <w:p w:rsidR="00BA4D30" w:rsidRPr="005565FF" w:rsidRDefault="00BA4D30" w:rsidP="000F1ADC">
      <w:pPr>
        <w:spacing w:line="500" w:lineRule="exact"/>
        <w:rPr>
          <w:rFonts w:eastAsia="標楷體"/>
          <w:color w:val="000000"/>
          <w:sz w:val="28"/>
        </w:rPr>
      </w:pPr>
    </w:p>
    <w:p w:rsidR="00BA4D30" w:rsidRPr="005565FF" w:rsidRDefault="00BA4D30" w:rsidP="000F1ADC">
      <w:pPr>
        <w:spacing w:line="500" w:lineRule="exact"/>
        <w:rPr>
          <w:rFonts w:eastAsia="標楷體"/>
          <w:color w:val="000000"/>
          <w:sz w:val="28"/>
        </w:rPr>
      </w:pPr>
    </w:p>
    <w:p w:rsidR="00BA4D30" w:rsidRPr="005565FF" w:rsidRDefault="00BA4D30" w:rsidP="000F1ADC">
      <w:pPr>
        <w:spacing w:line="500" w:lineRule="exact"/>
        <w:rPr>
          <w:rFonts w:eastAsia="標楷體"/>
          <w:color w:val="000000"/>
          <w:sz w:val="28"/>
        </w:rPr>
      </w:pPr>
    </w:p>
    <w:p w:rsidR="00BA4D30" w:rsidRPr="005565FF" w:rsidRDefault="00BA4D30" w:rsidP="000F1ADC">
      <w:pPr>
        <w:spacing w:line="500" w:lineRule="exact"/>
        <w:rPr>
          <w:rFonts w:eastAsia="標楷體"/>
          <w:color w:val="000000"/>
          <w:sz w:val="28"/>
        </w:rPr>
      </w:pPr>
    </w:p>
    <w:p w:rsidR="00BA4D30" w:rsidRPr="005565FF" w:rsidRDefault="00BA4D30" w:rsidP="000F1ADC">
      <w:pPr>
        <w:spacing w:line="500" w:lineRule="exact"/>
        <w:rPr>
          <w:rFonts w:eastAsia="標楷體"/>
          <w:color w:val="000000"/>
          <w:sz w:val="28"/>
        </w:rPr>
      </w:pPr>
    </w:p>
    <w:p w:rsidR="00BA4D30" w:rsidRPr="005565FF" w:rsidRDefault="00BA4D30" w:rsidP="000F1ADC">
      <w:pPr>
        <w:spacing w:line="600" w:lineRule="exact"/>
        <w:ind w:left="1200" w:rightChars="72" w:right="173" w:hangingChars="500" w:hanging="1200"/>
        <w:rPr>
          <w:rFonts w:eastAsia="標楷體"/>
          <w:color w:val="000000"/>
        </w:rPr>
      </w:pPr>
    </w:p>
    <w:p w:rsidR="00BA4D30" w:rsidRPr="005565FF" w:rsidRDefault="00BA4D30" w:rsidP="008457E3">
      <w:pPr>
        <w:rPr>
          <w:color w:val="000000"/>
          <w:sz w:val="32"/>
          <w:szCs w:val="32"/>
        </w:rPr>
      </w:pPr>
    </w:p>
    <w:sectPr w:rsidR="00BA4D30" w:rsidRPr="005565FF" w:rsidSect="008B550D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D30" w:rsidRDefault="00BA4D30" w:rsidP="000F1ADC">
      <w:r>
        <w:separator/>
      </w:r>
    </w:p>
  </w:endnote>
  <w:endnote w:type="continuationSeparator" w:id="0">
    <w:p w:rsidR="00BA4D30" w:rsidRDefault="00BA4D30" w:rsidP="000F1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30" w:rsidRDefault="00BA4D30" w:rsidP="004D6D98">
    <w:pPr>
      <w:pStyle w:val="Footer"/>
      <w:ind w:right="4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0;width:26.2pt;height:32.2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" stroked="f">
          <v:textbox style="layout-flow:vertical;mso-fit-shape-to-text:t">
            <w:txbxContent>
              <w:p w:rsidR="00BA4D30" w:rsidRPr="007C6CB5" w:rsidRDefault="00BA4D30" w:rsidP="00CD7E23">
                <w:pPr>
                  <w:pStyle w:val="Footer"/>
                  <w:ind w:right="400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9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30" w:rsidRDefault="00BA4D30" w:rsidP="00174F20">
    <w:pPr>
      <w:pStyle w:val="Footer"/>
      <w:jc w:val="both"/>
    </w:pPr>
    <w:r>
      <w:rPr>
        <w:rFonts w:ascii="標楷體" w:eastAsia="標楷體"/>
        <w:u w:val="single"/>
      </w:rPr>
      <w:t xml:space="preserve">                                                                                  </w:t>
    </w:r>
  </w:p>
  <w:p w:rsidR="00BA4D30" w:rsidRDefault="00BA4D30">
    <w:pPr>
      <w:pStyle w:val="Footer"/>
      <w:jc w:val="both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78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30" w:rsidRDefault="00BA4D30" w:rsidP="007665B3">
    <w:pPr>
      <w:pStyle w:val="Footer"/>
      <w:jc w:val="both"/>
    </w:pPr>
    <w:r>
      <w:rPr>
        <w:rFonts w:ascii="標楷體" w:eastAsia="標楷體"/>
        <w:u w:val="single"/>
      </w:rPr>
      <w:t xml:space="preserve">                                                                                   </w:t>
    </w:r>
  </w:p>
  <w:p w:rsidR="00BA4D30" w:rsidRDefault="00BA4D30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30" w:rsidRDefault="00BA4D30">
    <w:pPr>
      <w:pStyle w:val="Footer"/>
      <w:jc w:val="both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78</w:t>
    </w:r>
    <w:r>
      <w:rPr>
        <w:rStyle w:val="PageNumber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30" w:rsidRDefault="00BA4D30" w:rsidP="008457E3">
    <w:pPr>
      <w:framePr w:wrap="around" w:vAnchor="text" w:hAnchor="page" w:x="1441" w:y="-63"/>
      <w:ind w:right="480"/>
      <w:textDirection w:val="tbRl"/>
    </w:pPr>
  </w:p>
  <w:p w:rsidR="00BA4D30" w:rsidRDefault="00BA4D30">
    <w:pPr>
      <w:ind w:right="360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30" w:rsidRDefault="00BA4D30">
    <w:pPr>
      <w:pStyle w:val="Footer"/>
      <w:rPr>
        <w:rFonts w:ascii="標楷體" w:eastAsia="標楷體"/>
        <w:u w:val="single"/>
      </w:rPr>
    </w:pPr>
    <w:r>
      <w:rPr>
        <w:rFonts w:ascii="標楷體" w:eastAsia="標楷體"/>
        <w:u w:val="single"/>
      </w:rPr>
      <w:t xml:space="preserve">                                                                                                                                             </w:t>
    </w:r>
  </w:p>
  <w:p w:rsidR="00BA4D30" w:rsidRDefault="00BA4D30">
    <w:pPr>
      <w:pStyle w:val="Footer"/>
      <w:jc w:val="both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82</w:t>
    </w:r>
    <w:r>
      <w:rPr>
        <w:rStyle w:val="PageNumber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30" w:rsidRDefault="00BA4D30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D30" w:rsidRDefault="00BA4D30" w:rsidP="000F1ADC">
      <w:r>
        <w:separator/>
      </w:r>
    </w:p>
  </w:footnote>
  <w:footnote w:type="continuationSeparator" w:id="0">
    <w:p w:rsidR="00BA4D30" w:rsidRDefault="00BA4D30" w:rsidP="000F1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30" w:rsidRPr="007665B3" w:rsidRDefault="00BA4D30" w:rsidP="007665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30" w:rsidRPr="00092B36" w:rsidRDefault="00BA4D30" w:rsidP="00092B36">
    <w:pPr>
      <w:pStyle w:val="Header"/>
    </w:pPr>
    <w:r w:rsidRPr="004D6D98">
      <w:rPr>
        <w:rFonts w:ascii="標楷體" w:eastAsia="標楷體" w:hAnsi="標楷體" w:hint="eastAsia"/>
        <w:u w:val="single"/>
      </w:rPr>
      <w:t>政府出版品管理作業手冊</w:t>
    </w:r>
    <w:r>
      <w:rPr>
        <w:rFonts w:ascii="標楷體" w:eastAsia="標楷體"/>
        <w:u w:val="single"/>
      </w:rPr>
      <w:t xml:space="preserve">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30" w:rsidRPr="007665B3" w:rsidRDefault="00BA4D30" w:rsidP="00092B36">
    <w:pPr>
      <w:pStyle w:val="Header"/>
    </w:pPr>
    <w:r>
      <w:rPr>
        <w:rFonts w:ascii="標楷體" w:eastAsia="標楷體"/>
        <w:u w:val="single"/>
      </w:rPr>
      <w:t xml:space="preserve">                                                                          </w:t>
    </w:r>
    <w:r>
      <w:rPr>
        <w:rFonts w:ascii="標楷體" w:eastAsia="標楷體" w:hint="eastAsia"/>
        <w:u w:val="single"/>
      </w:rPr>
      <w:t>附錄</w:t>
    </w:r>
    <w:r>
      <w:rPr>
        <w:rFonts w:ascii="標楷體" w:eastAsia="標楷體"/>
        <w:u w:val="single"/>
      </w:rPr>
      <w:t>2</w:t>
    </w:r>
    <w:r>
      <w:rPr>
        <w:rFonts w:ascii="標楷體" w:eastAsia="標楷體" w:hint="eastAsia"/>
        <w:u w:val="single"/>
      </w:rPr>
      <w:t>－</w:t>
    </w:r>
    <w:r>
      <w:rPr>
        <w:rFonts w:ascii="標楷體" w:eastAsia="標楷體"/>
        <w:u w:val="single"/>
      </w:rPr>
      <w:t xml:space="preserve">2                                                                          </w:t>
    </w:r>
  </w:p>
  <w:p w:rsidR="00BA4D30" w:rsidRPr="007665B3" w:rsidRDefault="00BA4D30" w:rsidP="007665B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30" w:rsidRPr="002601DF" w:rsidRDefault="00BA4D30" w:rsidP="002601DF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30" w:rsidRPr="007665B3" w:rsidRDefault="00BA4D30" w:rsidP="007665B3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30" w:rsidRPr="00092B36" w:rsidRDefault="00BA4D30" w:rsidP="00092B36">
    <w:pPr>
      <w:pStyle w:val="Header"/>
    </w:pPr>
    <w:r>
      <w:rPr>
        <w:rFonts w:ascii="標楷體" w:eastAsia="標楷體" w:hint="eastAsia"/>
        <w:u w:val="single"/>
      </w:rPr>
      <w:t>政府出版品管理作業手冊</w:t>
    </w:r>
    <w:r>
      <w:rPr>
        <w:rFonts w:ascii="標楷體" w:eastAsia="標楷體"/>
        <w:u w:val="single"/>
      </w:rPr>
      <w:t xml:space="preserve">                                                                               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30" w:rsidRPr="007665B3" w:rsidRDefault="00BA4D30" w:rsidP="007665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53A"/>
    <w:multiLevelType w:val="hybridMultilevel"/>
    <w:tmpl w:val="1FA68A30"/>
    <w:lvl w:ilvl="0" w:tplc="0409000F">
      <w:start w:val="1"/>
      <w:numFmt w:val="decimal"/>
      <w:lvlText w:val="%1."/>
      <w:lvlJc w:val="left"/>
      <w:pPr>
        <w:tabs>
          <w:tab w:val="num" w:pos="1095"/>
        </w:tabs>
        <w:ind w:left="109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75"/>
        </w:tabs>
        <w:ind w:left="1575" w:hanging="480"/>
      </w:pPr>
      <w:rPr>
        <w:rFonts w:cs="Times New Roman"/>
      </w:rPr>
    </w:lvl>
    <w:lvl w:ilvl="2" w:tplc="C61843E6">
      <w:start w:val="1"/>
      <w:numFmt w:val="decimal"/>
      <w:lvlText w:val="（%3）"/>
      <w:lvlJc w:val="left"/>
      <w:pPr>
        <w:tabs>
          <w:tab w:val="num" w:pos="2295"/>
        </w:tabs>
        <w:ind w:left="2295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5"/>
        </w:tabs>
        <w:ind w:left="30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95"/>
        </w:tabs>
        <w:ind w:left="34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5"/>
        </w:tabs>
        <w:ind w:left="44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35"/>
        </w:tabs>
        <w:ind w:left="4935" w:hanging="480"/>
      </w:pPr>
      <w:rPr>
        <w:rFonts w:cs="Times New Roman"/>
      </w:rPr>
    </w:lvl>
  </w:abstractNum>
  <w:abstractNum w:abstractNumId="1">
    <w:nsid w:val="0857299A"/>
    <w:multiLevelType w:val="hybridMultilevel"/>
    <w:tmpl w:val="52563AB8"/>
    <w:lvl w:ilvl="0" w:tplc="84D44A1A">
      <w:start w:val="1"/>
      <w:numFmt w:val="taiwaneseCountingThousand"/>
      <w:lvlText w:val="(%1)"/>
      <w:lvlJc w:val="left"/>
      <w:pPr>
        <w:ind w:left="1032" w:hanging="46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2">
    <w:nsid w:val="27CA39B9"/>
    <w:multiLevelType w:val="hybridMultilevel"/>
    <w:tmpl w:val="197ABF2C"/>
    <w:lvl w:ilvl="0" w:tplc="56E4FD4E">
      <w:start w:val="1"/>
      <w:numFmt w:val="decimal"/>
      <w:lvlText w:val="%1、"/>
      <w:lvlJc w:val="left"/>
      <w:pPr>
        <w:tabs>
          <w:tab w:val="num" w:pos="1304"/>
        </w:tabs>
        <w:ind w:left="1304" w:hanging="463"/>
      </w:pPr>
      <w:rPr>
        <w:rFonts w:cs="Times New Roman" w:hint="eastAsia"/>
      </w:rPr>
    </w:lvl>
    <w:lvl w:ilvl="1" w:tplc="9028C01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3CA8358B"/>
    <w:multiLevelType w:val="hybridMultilevel"/>
    <w:tmpl w:val="52563AB8"/>
    <w:lvl w:ilvl="0" w:tplc="84D44A1A">
      <w:start w:val="1"/>
      <w:numFmt w:val="taiwaneseCountingThousand"/>
      <w:lvlText w:val="(%1)"/>
      <w:lvlJc w:val="left"/>
      <w:pPr>
        <w:ind w:left="1032" w:hanging="46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4">
    <w:nsid w:val="435D7D55"/>
    <w:multiLevelType w:val="hybridMultilevel"/>
    <w:tmpl w:val="DFBCD90C"/>
    <w:lvl w:ilvl="0" w:tplc="6180C392">
      <w:start w:val="1"/>
      <w:numFmt w:val="taiwaneseCountingThousand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71A72D5"/>
    <w:multiLevelType w:val="hybridMultilevel"/>
    <w:tmpl w:val="CFB27A00"/>
    <w:lvl w:ilvl="0" w:tplc="84D44A1A">
      <w:start w:val="1"/>
      <w:numFmt w:val="taiwaneseCountingThousand"/>
      <w:lvlText w:val="(%1)"/>
      <w:lvlJc w:val="left"/>
      <w:pPr>
        <w:ind w:left="1032" w:hanging="468"/>
      </w:pPr>
      <w:rPr>
        <w:rFonts w:cs="Times New Roman" w:hint="default"/>
      </w:rPr>
    </w:lvl>
    <w:lvl w:ilvl="1" w:tplc="CB2833A6">
      <w:start w:val="1"/>
      <w:numFmt w:val="decimal"/>
      <w:lvlText w:val="%2."/>
      <w:lvlJc w:val="left"/>
      <w:pPr>
        <w:ind w:left="140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6">
    <w:nsid w:val="4F0530B8"/>
    <w:multiLevelType w:val="hybridMultilevel"/>
    <w:tmpl w:val="A2425BD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1D70DDA"/>
    <w:multiLevelType w:val="hybridMultilevel"/>
    <w:tmpl w:val="09DCABC4"/>
    <w:lvl w:ilvl="0" w:tplc="539E4A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E924BE6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7C3A1C0F"/>
    <w:multiLevelType w:val="hybridMultilevel"/>
    <w:tmpl w:val="18A0F59A"/>
    <w:lvl w:ilvl="0" w:tplc="B27AA7B4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9">
    <w:nsid w:val="7E2238EE"/>
    <w:multiLevelType w:val="hybridMultilevel"/>
    <w:tmpl w:val="52563AB8"/>
    <w:lvl w:ilvl="0" w:tplc="84D44A1A">
      <w:start w:val="1"/>
      <w:numFmt w:val="taiwaneseCountingThousand"/>
      <w:lvlText w:val="(%1)"/>
      <w:lvlJc w:val="left"/>
      <w:pPr>
        <w:ind w:left="1032" w:hanging="46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B41"/>
    <w:rsid w:val="000067C1"/>
    <w:rsid w:val="00034B41"/>
    <w:rsid w:val="0004424A"/>
    <w:rsid w:val="00047BE9"/>
    <w:rsid w:val="000528C3"/>
    <w:rsid w:val="0008464F"/>
    <w:rsid w:val="00090AF1"/>
    <w:rsid w:val="00092B36"/>
    <w:rsid w:val="000F1246"/>
    <w:rsid w:val="000F1ADC"/>
    <w:rsid w:val="000F2491"/>
    <w:rsid w:val="000F3B6C"/>
    <w:rsid w:val="00137A9F"/>
    <w:rsid w:val="001551C5"/>
    <w:rsid w:val="001723E0"/>
    <w:rsid w:val="00174F20"/>
    <w:rsid w:val="001B716E"/>
    <w:rsid w:val="00213863"/>
    <w:rsid w:val="00221160"/>
    <w:rsid w:val="002601DF"/>
    <w:rsid w:val="002C2812"/>
    <w:rsid w:val="002F229D"/>
    <w:rsid w:val="002F4FF5"/>
    <w:rsid w:val="0032385C"/>
    <w:rsid w:val="00345B32"/>
    <w:rsid w:val="00381784"/>
    <w:rsid w:val="00431380"/>
    <w:rsid w:val="00437514"/>
    <w:rsid w:val="004430E2"/>
    <w:rsid w:val="00467476"/>
    <w:rsid w:val="004A1C2A"/>
    <w:rsid w:val="004A319D"/>
    <w:rsid w:val="004C6CA6"/>
    <w:rsid w:val="004D19C3"/>
    <w:rsid w:val="004D6D98"/>
    <w:rsid w:val="00507513"/>
    <w:rsid w:val="00526281"/>
    <w:rsid w:val="005565FF"/>
    <w:rsid w:val="005811C0"/>
    <w:rsid w:val="005E47B7"/>
    <w:rsid w:val="006446AC"/>
    <w:rsid w:val="006979E1"/>
    <w:rsid w:val="006D249D"/>
    <w:rsid w:val="00742449"/>
    <w:rsid w:val="00747BD0"/>
    <w:rsid w:val="007665B3"/>
    <w:rsid w:val="00771D64"/>
    <w:rsid w:val="007A486C"/>
    <w:rsid w:val="007C6CB5"/>
    <w:rsid w:val="00835A19"/>
    <w:rsid w:val="008457E3"/>
    <w:rsid w:val="0087568B"/>
    <w:rsid w:val="00890496"/>
    <w:rsid w:val="008B550D"/>
    <w:rsid w:val="008C5BCE"/>
    <w:rsid w:val="008E4DBF"/>
    <w:rsid w:val="008F66A1"/>
    <w:rsid w:val="00900954"/>
    <w:rsid w:val="009355A4"/>
    <w:rsid w:val="009625C3"/>
    <w:rsid w:val="0099277D"/>
    <w:rsid w:val="009A5CF8"/>
    <w:rsid w:val="009B0407"/>
    <w:rsid w:val="009C11BA"/>
    <w:rsid w:val="009E1FFB"/>
    <w:rsid w:val="009E5C5D"/>
    <w:rsid w:val="00A13D46"/>
    <w:rsid w:val="00A36DA6"/>
    <w:rsid w:val="00A4273E"/>
    <w:rsid w:val="00A51859"/>
    <w:rsid w:val="00A90820"/>
    <w:rsid w:val="00AC75CB"/>
    <w:rsid w:val="00B0756B"/>
    <w:rsid w:val="00B11325"/>
    <w:rsid w:val="00B144E9"/>
    <w:rsid w:val="00B204E2"/>
    <w:rsid w:val="00B40498"/>
    <w:rsid w:val="00BA4D30"/>
    <w:rsid w:val="00C418FA"/>
    <w:rsid w:val="00CD7E23"/>
    <w:rsid w:val="00CE03AD"/>
    <w:rsid w:val="00D11B3C"/>
    <w:rsid w:val="00D554A3"/>
    <w:rsid w:val="00D64D00"/>
    <w:rsid w:val="00DC68E5"/>
    <w:rsid w:val="00DD37E2"/>
    <w:rsid w:val="00E366EC"/>
    <w:rsid w:val="00E550F4"/>
    <w:rsid w:val="00E65D72"/>
    <w:rsid w:val="00E87224"/>
    <w:rsid w:val="00EA4234"/>
    <w:rsid w:val="00EB1FBA"/>
    <w:rsid w:val="00EC0AC8"/>
    <w:rsid w:val="00EE0847"/>
    <w:rsid w:val="00F7457D"/>
    <w:rsid w:val="00F942DB"/>
    <w:rsid w:val="00FA2E68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B41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F1ADC"/>
    <w:pPr>
      <w:keepNext/>
      <w:outlineLvl w:val="0"/>
    </w:pPr>
    <w:rPr>
      <w:rFonts w:ascii="Arial" w:eastAsia="標楷體" w:hAnsi="Arial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1ADC"/>
    <w:rPr>
      <w:rFonts w:ascii="Arial" w:eastAsia="標楷體" w:hAnsi="Arial" w:cs="Times New Roman"/>
      <w:b/>
      <w:sz w:val="20"/>
      <w:szCs w:val="20"/>
    </w:rPr>
  </w:style>
  <w:style w:type="paragraph" w:customStyle="1" w:styleId="-1">
    <w:name w:val="標題-1"/>
    <w:basedOn w:val="Normal"/>
    <w:uiPriority w:val="99"/>
    <w:rsid w:val="00034B41"/>
    <w:pPr>
      <w:spacing w:after="120" w:line="240" w:lineRule="atLeast"/>
    </w:pPr>
    <w:rPr>
      <w:rFonts w:ascii="Arial" w:eastAsia="標楷體" w:hAnsi="Arial"/>
      <w:sz w:val="40"/>
    </w:rPr>
  </w:style>
  <w:style w:type="paragraph" w:styleId="Header">
    <w:name w:val="header"/>
    <w:basedOn w:val="Normal"/>
    <w:link w:val="HeaderChar"/>
    <w:uiPriority w:val="99"/>
    <w:rsid w:val="000F1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1ADC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1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1ADC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F1ADC"/>
    <w:rPr>
      <w:rFonts w:cs="Times New Roman"/>
    </w:rPr>
  </w:style>
  <w:style w:type="paragraph" w:customStyle="1" w:styleId="a">
    <w:name w:val="受文者"/>
    <w:basedOn w:val="Normal"/>
    <w:uiPriority w:val="99"/>
    <w:rsid w:val="000F1ADC"/>
    <w:pPr>
      <w:adjustRightInd w:val="0"/>
      <w:snapToGrid w:val="0"/>
      <w:spacing w:line="240" w:lineRule="atLeast"/>
    </w:pPr>
    <w:rPr>
      <w:rFonts w:ascii="Arial" w:eastAsia="標楷體" w:hAnsi="Arial"/>
      <w:sz w:val="32"/>
      <w:szCs w:val="32"/>
    </w:rPr>
  </w:style>
  <w:style w:type="paragraph" w:customStyle="1" w:styleId="a0">
    <w:name w:val="發文字號"/>
    <w:basedOn w:val="Normal"/>
    <w:uiPriority w:val="99"/>
    <w:rsid w:val="000F1ADC"/>
    <w:pPr>
      <w:adjustRightInd w:val="0"/>
      <w:snapToGrid w:val="0"/>
      <w:spacing w:line="300" w:lineRule="exact"/>
    </w:pPr>
    <w:rPr>
      <w:rFonts w:eastAsia="標楷體"/>
      <w:sz w:val="20"/>
    </w:rPr>
  </w:style>
  <w:style w:type="paragraph" w:customStyle="1" w:styleId="a1">
    <w:name w:val="速別"/>
    <w:basedOn w:val="Normal"/>
    <w:uiPriority w:val="99"/>
    <w:rsid w:val="000F1ADC"/>
    <w:pPr>
      <w:adjustRightInd w:val="0"/>
      <w:snapToGrid w:val="0"/>
      <w:spacing w:line="300" w:lineRule="exact"/>
    </w:pPr>
    <w:rPr>
      <w:rFonts w:ascii="Arial" w:eastAsia="標楷體" w:hAnsi="Arial"/>
      <w:sz w:val="20"/>
    </w:rPr>
  </w:style>
  <w:style w:type="paragraph" w:styleId="BodyText3">
    <w:name w:val="Body Text 3"/>
    <w:basedOn w:val="Normal"/>
    <w:link w:val="BodyText3Char"/>
    <w:uiPriority w:val="99"/>
    <w:rsid w:val="000F1A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F1ADC"/>
    <w:rPr>
      <w:rFonts w:ascii="Times New Roman" w:eastAsia="新細明體" w:hAnsi="Times New Roman" w:cs="Times New Roman"/>
      <w:sz w:val="16"/>
      <w:szCs w:val="16"/>
    </w:rPr>
  </w:style>
  <w:style w:type="paragraph" w:customStyle="1" w:styleId="a2">
    <w:name w:val="全銜"/>
    <w:basedOn w:val="Normal"/>
    <w:uiPriority w:val="99"/>
    <w:rsid w:val="000F1ADC"/>
    <w:pPr>
      <w:adjustRightInd w:val="0"/>
      <w:snapToGrid w:val="0"/>
      <w:spacing w:line="720" w:lineRule="exact"/>
      <w:jc w:val="center"/>
    </w:pPr>
    <w:rPr>
      <w:rFonts w:eastAsia="標楷體"/>
      <w:b/>
      <w:sz w:val="40"/>
      <w:szCs w:val="20"/>
    </w:rPr>
  </w:style>
  <w:style w:type="paragraph" w:customStyle="1" w:styleId="a3">
    <w:name w:val="機關地址"/>
    <w:basedOn w:val="Normal"/>
    <w:uiPriority w:val="99"/>
    <w:rsid w:val="000F1ADC"/>
    <w:pPr>
      <w:adjustRightInd w:val="0"/>
      <w:snapToGrid w:val="0"/>
      <w:spacing w:line="300" w:lineRule="exact"/>
      <w:ind w:left="4592" w:hanging="646"/>
    </w:pPr>
    <w:rPr>
      <w:rFonts w:ascii="Arial" w:eastAsia="標楷體" w:hAnsi="Arial"/>
      <w:szCs w:val="20"/>
    </w:rPr>
  </w:style>
  <w:style w:type="paragraph" w:customStyle="1" w:styleId="a4">
    <w:name w:val="聯絡方式"/>
    <w:basedOn w:val="Normal"/>
    <w:uiPriority w:val="99"/>
    <w:rsid w:val="000F1ADC"/>
    <w:pPr>
      <w:adjustRightInd w:val="0"/>
      <w:snapToGrid w:val="0"/>
      <w:spacing w:line="300" w:lineRule="exact"/>
      <w:ind w:left="5074" w:hanging="1128"/>
    </w:pPr>
    <w:rPr>
      <w:rFonts w:ascii="Arial" w:eastAsia="標楷體" w:hAnsi="Arial"/>
      <w:szCs w:val="20"/>
    </w:rPr>
  </w:style>
  <w:style w:type="paragraph" w:customStyle="1" w:styleId="a5">
    <w:name w:val="發文日期"/>
    <w:basedOn w:val="Normal"/>
    <w:uiPriority w:val="99"/>
    <w:rsid w:val="000F1ADC"/>
    <w:pPr>
      <w:adjustRightInd w:val="0"/>
      <w:snapToGrid w:val="0"/>
      <w:spacing w:beforeLines="60" w:line="300" w:lineRule="exact"/>
    </w:pPr>
    <w:rPr>
      <w:rFonts w:ascii="Arial" w:eastAsia="標楷體" w:hAnsi="Arial"/>
      <w:szCs w:val="20"/>
    </w:rPr>
  </w:style>
  <w:style w:type="paragraph" w:customStyle="1" w:styleId="a6">
    <w:name w:val="密等及解密條件或保密期限"/>
    <w:basedOn w:val="Normal"/>
    <w:uiPriority w:val="99"/>
    <w:rsid w:val="000F1ADC"/>
    <w:pPr>
      <w:adjustRightInd w:val="0"/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7">
    <w:name w:val="附件"/>
    <w:basedOn w:val="Normal"/>
    <w:uiPriority w:val="99"/>
    <w:rsid w:val="000F1ADC"/>
    <w:pPr>
      <w:adjustRightInd w:val="0"/>
      <w:snapToGrid w:val="0"/>
      <w:spacing w:line="300" w:lineRule="exact"/>
    </w:pPr>
    <w:rPr>
      <w:rFonts w:eastAsia="標楷體"/>
      <w:szCs w:val="20"/>
    </w:rPr>
  </w:style>
  <w:style w:type="paragraph" w:customStyle="1" w:styleId="a8">
    <w:name w:val="主旨"/>
    <w:basedOn w:val="BodyTextIndent"/>
    <w:uiPriority w:val="99"/>
    <w:rsid w:val="000F1ADC"/>
    <w:pPr>
      <w:adjustRightInd w:val="0"/>
      <w:snapToGrid w:val="0"/>
      <w:spacing w:after="0" w:line="500" w:lineRule="exact"/>
      <w:ind w:leftChars="0" w:left="953" w:hanging="953"/>
    </w:pPr>
    <w:rPr>
      <w:rFonts w:eastAsia="標楷體"/>
      <w:sz w:val="32"/>
      <w:szCs w:val="20"/>
    </w:rPr>
  </w:style>
  <w:style w:type="paragraph" w:customStyle="1" w:styleId="a9">
    <w:name w:val="說明"/>
    <w:basedOn w:val="BodyTextIndent"/>
    <w:uiPriority w:val="99"/>
    <w:rsid w:val="000F1ADC"/>
    <w:pPr>
      <w:adjustRightInd w:val="0"/>
      <w:snapToGrid w:val="0"/>
      <w:spacing w:after="0" w:line="500" w:lineRule="exact"/>
      <w:ind w:leftChars="0" w:left="958" w:hanging="958"/>
    </w:pPr>
    <w:rPr>
      <w:rFonts w:eastAsia="標楷體"/>
      <w:sz w:val="32"/>
      <w:szCs w:val="20"/>
    </w:rPr>
  </w:style>
  <w:style w:type="paragraph" w:customStyle="1" w:styleId="aa">
    <w:name w:val="正本"/>
    <w:basedOn w:val="BodyTextIndent3"/>
    <w:uiPriority w:val="99"/>
    <w:rsid w:val="000F1ADC"/>
    <w:pPr>
      <w:adjustRightInd w:val="0"/>
      <w:snapToGrid w:val="0"/>
      <w:spacing w:after="0" w:line="300" w:lineRule="exact"/>
      <w:ind w:leftChars="0" w:left="714" w:hanging="714"/>
    </w:pPr>
    <w:rPr>
      <w:rFonts w:eastAsia="標楷體"/>
      <w:sz w:val="24"/>
      <w:szCs w:val="20"/>
    </w:rPr>
  </w:style>
  <w:style w:type="paragraph" w:customStyle="1" w:styleId="ab">
    <w:name w:val="副本"/>
    <w:basedOn w:val="BodyTextIndent3"/>
    <w:uiPriority w:val="99"/>
    <w:rsid w:val="000F1ADC"/>
    <w:pPr>
      <w:adjustRightInd w:val="0"/>
      <w:snapToGrid w:val="0"/>
      <w:spacing w:after="0" w:line="300" w:lineRule="exact"/>
      <w:ind w:leftChars="0" w:left="714" w:hanging="714"/>
    </w:pPr>
    <w:rPr>
      <w:rFonts w:eastAsia="標楷體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0F1ADC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F1ADC"/>
    <w:rPr>
      <w:rFonts w:ascii="Times New Roman" w:eastAsia="新細明體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F1ADC"/>
    <w:pPr>
      <w:spacing w:after="120"/>
      <w:ind w:leftChars="200" w:left="4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F1ADC"/>
    <w:rPr>
      <w:rFonts w:ascii="Times New Roman" w:eastAsia="新細明體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2385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85C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565F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938</Words>
  <Characters>5347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政府出版品管理要點</dc:title>
  <dc:subject/>
  <dc:creator>A10120</dc:creator>
  <cp:keywords/>
  <dc:description/>
  <cp:lastModifiedBy>user</cp:lastModifiedBy>
  <cp:revision>2</cp:revision>
  <cp:lastPrinted>2013-12-02T06:29:00Z</cp:lastPrinted>
  <dcterms:created xsi:type="dcterms:W3CDTF">2013-12-20T01:31:00Z</dcterms:created>
  <dcterms:modified xsi:type="dcterms:W3CDTF">2013-12-20T01:31:00Z</dcterms:modified>
</cp:coreProperties>
</file>