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D4" w:rsidRDefault="00B12030" w:rsidP="00D918AC">
      <w:pPr>
        <w:snapToGrid w:val="0"/>
        <w:jc w:val="center"/>
        <w:rPr>
          <w:rFonts w:ascii="標楷體" w:eastAsia="標楷體" w:hAnsi="標楷體" w:hint="eastAsia"/>
          <w:sz w:val="32"/>
          <w:szCs w:val="32"/>
        </w:rPr>
      </w:pPr>
      <w:r w:rsidRPr="00D918AC">
        <w:rPr>
          <w:rFonts w:ascii="標楷體" w:eastAsia="標楷體" w:hAnsi="標楷體" w:hint="eastAsia"/>
          <w:sz w:val="32"/>
          <w:szCs w:val="32"/>
        </w:rPr>
        <w:t>臺南市</w:t>
      </w:r>
      <w:r w:rsidR="006D49B2">
        <w:rPr>
          <w:rFonts w:ascii="標楷體" w:eastAsia="標楷體" w:hAnsi="標楷體" w:hint="eastAsia"/>
          <w:sz w:val="32"/>
          <w:szCs w:val="32"/>
        </w:rPr>
        <w:t>立仁德文賢國民中學</w:t>
      </w:r>
      <w:r w:rsidR="00EB3265">
        <w:rPr>
          <w:rFonts w:ascii="標楷體" w:eastAsia="標楷體" w:hAnsi="標楷體"/>
          <w:sz w:val="32"/>
          <w:szCs w:val="32"/>
        </w:rPr>
        <w:t>10</w:t>
      </w:r>
      <w:r w:rsidR="004B6CC5">
        <w:rPr>
          <w:rFonts w:ascii="標楷體" w:eastAsia="標楷體" w:hAnsi="標楷體" w:hint="eastAsia"/>
          <w:sz w:val="32"/>
          <w:szCs w:val="32"/>
        </w:rPr>
        <w:t>3</w:t>
      </w:r>
      <w:r w:rsidRPr="00D918AC">
        <w:rPr>
          <w:rFonts w:ascii="標楷體" w:eastAsia="標楷體" w:hAnsi="標楷體" w:hint="eastAsia"/>
          <w:sz w:val="32"/>
          <w:szCs w:val="32"/>
        </w:rPr>
        <w:t>年</w:t>
      </w:r>
      <w:r w:rsidR="0008614A">
        <w:rPr>
          <w:rFonts w:ascii="標楷體" w:eastAsia="標楷體" w:hAnsi="標楷體" w:hint="eastAsia"/>
          <w:sz w:val="32"/>
          <w:szCs w:val="32"/>
        </w:rPr>
        <w:t>度</w:t>
      </w:r>
    </w:p>
    <w:p w:rsidR="00B12030" w:rsidRPr="00D918AC" w:rsidRDefault="002A184E" w:rsidP="00D918AC">
      <w:pPr>
        <w:snapToGrid w:val="0"/>
        <w:jc w:val="center"/>
        <w:rPr>
          <w:rFonts w:ascii="標楷體" w:eastAsia="標楷體" w:hAnsi="標楷體"/>
          <w:sz w:val="32"/>
          <w:szCs w:val="32"/>
        </w:rPr>
      </w:pPr>
      <w:r w:rsidRPr="002A184E">
        <w:rPr>
          <w:rFonts w:ascii="標楷體" w:eastAsia="標楷體" w:hAnsi="標楷體" w:hint="eastAsia"/>
          <w:sz w:val="32"/>
          <w:szCs w:val="32"/>
        </w:rPr>
        <w:t>校園地震避難掩護演練計畫</w:t>
      </w:r>
    </w:p>
    <w:p w:rsidR="00B12030" w:rsidRPr="00D96194" w:rsidRDefault="00B12030" w:rsidP="00D918AC">
      <w:pPr>
        <w:snapToGrid w:val="0"/>
        <w:rPr>
          <w:rFonts w:ascii="標楷體" w:eastAsia="標楷體" w:hAnsi="標楷體"/>
          <w:b/>
          <w:sz w:val="32"/>
          <w:szCs w:val="32"/>
        </w:rPr>
      </w:pPr>
      <w:r w:rsidRPr="00D96194">
        <w:rPr>
          <w:rFonts w:ascii="標楷體" w:eastAsia="標楷體" w:hAnsi="標楷體" w:hint="eastAsia"/>
          <w:b/>
          <w:sz w:val="32"/>
          <w:szCs w:val="32"/>
        </w:rPr>
        <w:t>壹、前言：</w:t>
      </w:r>
    </w:p>
    <w:p w:rsidR="00B12030" w:rsidRPr="00D918AC" w:rsidRDefault="00B12030" w:rsidP="00415957">
      <w:pPr>
        <w:spacing w:line="400" w:lineRule="exact"/>
        <w:ind w:leftChars="200" w:left="480" w:firstLineChars="233" w:firstLine="652"/>
        <w:jc w:val="both"/>
        <w:rPr>
          <w:rFonts w:ascii="標楷體" w:eastAsia="標楷體" w:hAnsi="標楷體"/>
          <w:sz w:val="28"/>
          <w:szCs w:val="28"/>
        </w:rPr>
      </w:pPr>
      <w:r w:rsidRPr="00D918AC">
        <w:rPr>
          <w:rFonts w:ascii="標楷體" w:eastAsia="標楷體" w:hAnsi="標楷體" w:hint="eastAsia"/>
          <w:sz w:val="28"/>
          <w:szCs w:val="28"/>
        </w:rPr>
        <w:t>台灣位於環太平洋地震帶，地震機率大，平時宜做好防震準備措施。又本市境內有新化斷層、後甲里斷層、左鎮斷層、</w:t>
      </w:r>
      <w:smartTag w:uri="urn:schemas-microsoft-com:office:smarttags" w:element="chmetcnv">
        <w:smartTagPr>
          <w:attr w:name="UnitName" w:val="甲"/>
          <w:attr w:name="SourceValue" w:val="6"/>
          <w:attr w:name="HasSpace" w:val="False"/>
          <w:attr w:name="Negative" w:val="False"/>
          <w:attr w:name="NumberType" w:val="3"/>
          <w:attr w:name="TCSC" w:val="1"/>
        </w:smartTagPr>
        <w:r w:rsidRPr="00D918AC">
          <w:rPr>
            <w:rFonts w:ascii="標楷體" w:eastAsia="標楷體" w:hAnsi="標楷體" w:hint="eastAsia"/>
            <w:sz w:val="28"/>
            <w:szCs w:val="28"/>
          </w:rPr>
          <w:t>六甲</w:t>
        </w:r>
      </w:smartTag>
      <w:r w:rsidRPr="00D918AC">
        <w:rPr>
          <w:rFonts w:ascii="標楷體" w:eastAsia="標楷體" w:hAnsi="標楷體" w:hint="eastAsia"/>
          <w:sz w:val="28"/>
          <w:szCs w:val="28"/>
        </w:rPr>
        <w:t>斷層、木屐寮斷層及梅山斷層南段等，</w:t>
      </w:r>
      <w:r w:rsidRPr="00D918AC">
        <w:rPr>
          <w:rFonts w:ascii="標楷體" w:eastAsia="標楷體" w:hAnsi="標楷體" w:cs="Arial" w:hint="eastAsia"/>
          <w:sz w:val="28"/>
          <w:szCs w:val="28"/>
        </w:rPr>
        <w:t>而前兩者都被學者認為是第一類的斷層</w:t>
      </w:r>
      <w:r w:rsidRPr="00D918AC">
        <w:rPr>
          <w:rFonts w:ascii="標楷體" w:eastAsia="標楷體" w:hAnsi="標楷體" w:cs="Arial"/>
          <w:sz w:val="28"/>
          <w:szCs w:val="28"/>
        </w:rPr>
        <w:t>(</w:t>
      </w:r>
      <w:r w:rsidRPr="00D918AC">
        <w:rPr>
          <w:rFonts w:ascii="標楷體" w:eastAsia="標楷體" w:hAnsi="標楷體" w:cs="Arial" w:hint="eastAsia"/>
          <w:sz w:val="28"/>
          <w:szCs w:val="28"/>
        </w:rPr>
        <w:t>全新世活動斷層</w:t>
      </w:r>
      <w:r w:rsidRPr="00D918AC">
        <w:rPr>
          <w:rFonts w:ascii="標楷體" w:eastAsia="標楷體" w:hAnsi="標楷體" w:cs="Arial"/>
          <w:sz w:val="28"/>
          <w:szCs w:val="28"/>
        </w:rPr>
        <w:t>)</w:t>
      </w:r>
      <w:r w:rsidRPr="00D918AC">
        <w:rPr>
          <w:rFonts w:ascii="標楷體" w:eastAsia="標楷體" w:hAnsi="標楷體" w:cs="Arial" w:hint="eastAsia"/>
          <w:sz w:val="28"/>
          <w:szCs w:val="28"/>
        </w:rPr>
        <w:t>，因此潛在的地震災害不可掉以輕心</w:t>
      </w:r>
      <w:r w:rsidRPr="00D918AC">
        <w:rPr>
          <w:rFonts w:ascii="標楷體" w:eastAsia="標楷體" w:hAnsi="標楷體" w:hint="eastAsia"/>
          <w:sz w:val="28"/>
          <w:szCs w:val="28"/>
        </w:rPr>
        <w:t>。</w:t>
      </w:r>
      <w:smartTag w:uri="urn:schemas-microsoft-com:office:smarttags" w:element="chsdate">
        <w:smartTagPr>
          <w:attr w:name="Year" w:val="2011"/>
          <w:attr w:name="Month" w:val="3"/>
          <w:attr w:name="Day" w:val="11"/>
          <w:attr w:name="IsLunarDate" w:val="False"/>
          <w:attr w:name="IsROCDate" w:val="False"/>
        </w:smartTagPr>
        <w:r w:rsidRPr="00D918AC">
          <w:rPr>
            <w:rFonts w:ascii="標楷體" w:eastAsia="標楷體" w:hAnsi="標楷體"/>
            <w:sz w:val="28"/>
            <w:szCs w:val="28"/>
          </w:rPr>
          <w:t>2011</w:t>
        </w:r>
        <w:r w:rsidRPr="00D918AC">
          <w:rPr>
            <w:rFonts w:ascii="標楷體" w:eastAsia="標楷體" w:hAnsi="標楷體" w:hint="eastAsia"/>
            <w:sz w:val="28"/>
            <w:szCs w:val="28"/>
          </w:rPr>
          <w:t>年</w:t>
        </w:r>
        <w:r w:rsidRPr="00D918AC">
          <w:rPr>
            <w:rFonts w:ascii="標楷體" w:eastAsia="標楷體" w:hAnsi="標楷體"/>
            <w:sz w:val="28"/>
            <w:szCs w:val="28"/>
          </w:rPr>
          <w:t>3</w:t>
        </w:r>
        <w:r w:rsidRPr="00D918AC">
          <w:rPr>
            <w:rFonts w:ascii="標楷體" w:eastAsia="標楷體" w:hAnsi="標楷體" w:hint="eastAsia"/>
            <w:sz w:val="28"/>
            <w:szCs w:val="28"/>
          </w:rPr>
          <w:t>月</w:t>
        </w:r>
        <w:r w:rsidRPr="00D918AC">
          <w:rPr>
            <w:rFonts w:ascii="標楷體" w:eastAsia="標楷體" w:hAnsi="標楷體"/>
            <w:sz w:val="28"/>
            <w:szCs w:val="28"/>
          </w:rPr>
          <w:t>11</w:t>
        </w:r>
        <w:r w:rsidRPr="00D918AC">
          <w:rPr>
            <w:rFonts w:ascii="標楷體" w:eastAsia="標楷體" w:hAnsi="標楷體" w:hint="eastAsia"/>
            <w:sz w:val="28"/>
            <w:szCs w:val="28"/>
          </w:rPr>
          <w:t>日</w:t>
        </w:r>
      </w:smartTag>
      <w:r w:rsidRPr="00D918AC">
        <w:rPr>
          <w:rFonts w:ascii="標楷體" w:eastAsia="標楷體" w:hAnsi="標楷體" w:hint="eastAsia"/>
          <w:sz w:val="28"/>
          <w:szCs w:val="28"/>
        </w:rPr>
        <w:t>發生在日本規模</w:t>
      </w:r>
      <w:r w:rsidRPr="00D918AC">
        <w:rPr>
          <w:rFonts w:ascii="標楷體" w:eastAsia="標楷體" w:hAnsi="標楷體"/>
          <w:sz w:val="28"/>
          <w:szCs w:val="28"/>
        </w:rPr>
        <w:t>9</w:t>
      </w:r>
      <w:r w:rsidRPr="00D918AC">
        <w:rPr>
          <w:rFonts w:ascii="標楷體" w:eastAsia="標楷體" w:hAnsi="標楷體" w:hint="eastAsia"/>
          <w:sz w:val="28"/>
          <w:szCs w:val="28"/>
        </w:rPr>
        <w:t>的大地震，引起海嘯、火災、土壤液化、核電廠危機，這些情況也有可能在台灣發生，積極推動各級學校防救災計畫與演練之施行，培養學校防災應變能力是必要的。本防災演練實施計畫以學校師生為對象，完成重大天然災害處理各項災害整備工作，評估災害發生後需要之人力、物力，並建立學校分組合作機制、基本資料，將既有器具設備建立清冊及制訂管理辦法；並將全校教職人員任務編組，設置防救災指揮中心，以對未來可能發生之災害作先前的預備。</w:t>
      </w:r>
    </w:p>
    <w:p w:rsidR="00B12030" w:rsidRPr="00D96194" w:rsidRDefault="00B12030" w:rsidP="00415957">
      <w:pPr>
        <w:snapToGrid w:val="0"/>
        <w:spacing w:line="400" w:lineRule="exact"/>
        <w:rPr>
          <w:rFonts w:ascii="標楷體" w:eastAsia="標楷體" w:hAnsi="標楷體"/>
          <w:b/>
          <w:sz w:val="32"/>
          <w:szCs w:val="32"/>
        </w:rPr>
      </w:pPr>
      <w:r w:rsidRPr="00D96194">
        <w:rPr>
          <w:rFonts w:ascii="標楷體" w:eastAsia="標楷體" w:hAnsi="標楷體" w:hint="eastAsia"/>
          <w:b/>
          <w:sz w:val="32"/>
          <w:szCs w:val="32"/>
        </w:rPr>
        <w:t>貳、依據：</w:t>
      </w:r>
    </w:p>
    <w:p w:rsidR="00B12030" w:rsidRPr="00D918AC" w:rsidRDefault="00B12030" w:rsidP="00415957">
      <w:pPr>
        <w:spacing w:line="400" w:lineRule="exact"/>
        <w:rPr>
          <w:rFonts w:ascii="標楷體" w:eastAsia="標楷體" w:hAnsi="標楷體"/>
          <w:sz w:val="28"/>
          <w:szCs w:val="28"/>
        </w:rPr>
      </w:pPr>
      <w:r w:rsidRPr="00D918AC">
        <w:rPr>
          <w:rFonts w:ascii="標楷體" w:eastAsia="標楷體" w:hAnsi="標楷體"/>
          <w:sz w:val="28"/>
          <w:szCs w:val="28"/>
        </w:rPr>
        <w:t xml:space="preserve">  </w:t>
      </w:r>
      <w:r w:rsidRPr="00D918AC">
        <w:rPr>
          <w:rFonts w:ascii="標楷體" w:eastAsia="標楷體" w:hAnsi="標楷體" w:hint="eastAsia"/>
          <w:sz w:val="28"/>
          <w:szCs w:val="28"/>
        </w:rPr>
        <w:t>一、行政院災害防救法、行政院災害防救委員會災害防救基本計畫。</w:t>
      </w:r>
    </w:p>
    <w:p w:rsidR="00B12030" w:rsidRPr="00D918AC" w:rsidRDefault="00B12030" w:rsidP="00415957">
      <w:pPr>
        <w:spacing w:line="400" w:lineRule="exact"/>
        <w:rPr>
          <w:rFonts w:ascii="標楷體" w:eastAsia="標楷體" w:hAnsi="標楷體"/>
          <w:sz w:val="28"/>
          <w:szCs w:val="28"/>
        </w:rPr>
      </w:pPr>
      <w:r w:rsidRPr="00D918AC">
        <w:rPr>
          <w:rFonts w:ascii="標楷體" w:eastAsia="標楷體" w:hAnsi="標楷體"/>
          <w:sz w:val="28"/>
          <w:szCs w:val="28"/>
        </w:rPr>
        <w:t xml:space="preserve">  </w:t>
      </w:r>
      <w:r w:rsidRPr="00D918AC">
        <w:rPr>
          <w:rFonts w:ascii="標楷體" w:eastAsia="標楷體" w:hAnsi="標楷體" w:hint="eastAsia"/>
          <w:sz w:val="28"/>
          <w:szCs w:val="28"/>
        </w:rPr>
        <w:t>二、教育部災害防救緊急應變小組作業要點。</w:t>
      </w:r>
    </w:p>
    <w:p w:rsidR="00B12030" w:rsidRPr="00C01527" w:rsidRDefault="00B12030" w:rsidP="00C01527">
      <w:pPr>
        <w:spacing w:after="100" w:afterAutospacing="1" w:line="440" w:lineRule="exact"/>
        <w:rPr>
          <w:rFonts w:ascii="標楷體" w:eastAsia="標楷體" w:hAnsi="標楷體"/>
          <w:sz w:val="28"/>
          <w:szCs w:val="28"/>
        </w:rPr>
      </w:pPr>
      <w:r w:rsidRPr="00D918AC">
        <w:rPr>
          <w:rFonts w:ascii="標楷體" w:eastAsia="標楷體" w:hAnsi="標楷體"/>
          <w:sz w:val="28"/>
          <w:szCs w:val="28"/>
        </w:rPr>
        <w:t xml:space="preserve">  </w:t>
      </w:r>
      <w:r w:rsidRPr="00D918AC">
        <w:rPr>
          <w:rFonts w:ascii="標楷體" w:eastAsia="標楷體" w:hAnsi="標楷體" w:hint="eastAsia"/>
          <w:sz w:val="28"/>
          <w:szCs w:val="28"/>
        </w:rPr>
        <w:t>三、</w:t>
      </w:r>
      <w:r w:rsidR="00143B01">
        <w:rPr>
          <w:rFonts w:ascii="標楷體" w:eastAsia="標楷體" w:hAnsi="標楷體" w:hint="eastAsia"/>
          <w:sz w:val="28"/>
          <w:szCs w:val="28"/>
        </w:rPr>
        <w:t>依據</w:t>
      </w:r>
      <w:r w:rsidR="003E2BBA">
        <w:rPr>
          <w:rFonts w:ascii="標楷體" w:eastAsia="標楷體" w:hAnsi="標楷體" w:hint="eastAsia"/>
          <w:sz w:val="28"/>
          <w:szCs w:val="28"/>
        </w:rPr>
        <w:t>臺南市教育局</w:t>
      </w:r>
      <w:r w:rsidR="00C01527" w:rsidRPr="00C01527">
        <w:rPr>
          <w:rFonts w:ascii="標楷體" w:eastAsia="標楷體" w:hAnsi="標楷體" w:hint="eastAsia"/>
          <w:sz w:val="28"/>
          <w:szCs w:val="28"/>
        </w:rPr>
        <w:t>103年8月5日南市教安(一)字第1030741749號函</w:t>
      </w:r>
      <w:r w:rsidR="00C01527">
        <w:rPr>
          <w:rFonts w:ascii="標楷體" w:eastAsia="標楷體" w:hAnsi="標楷體" w:hint="eastAsia"/>
          <w:sz w:val="28"/>
          <w:szCs w:val="28"/>
        </w:rPr>
        <w:t>。</w:t>
      </w:r>
    </w:p>
    <w:p w:rsidR="00B12030" w:rsidRPr="00D96194" w:rsidRDefault="00B12030" w:rsidP="00415957">
      <w:pPr>
        <w:snapToGrid w:val="0"/>
        <w:spacing w:line="400" w:lineRule="exact"/>
        <w:rPr>
          <w:rFonts w:ascii="標楷體" w:eastAsia="標楷體" w:hAnsi="標楷體"/>
          <w:b/>
          <w:sz w:val="32"/>
          <w:szCs w:val="32"/>
        </w:rPr>
      </w:pPr>
      <w:r w:rsidRPr="00D96194">
        <w:rPr>
          <w:rFonts w:ascii="標楷體" w:eastAsia="標楷體" w:hAnsi="標楷體" w:hint="eastAsia"/>
          <w:b/>
          <w:sz w:val="32"/>
          <w:szCs w:val="32"/>
        </w:rPr>
        <w:t>參、目的：</w:t>
      </w:r>
    </w:p>
    <w:p w:rsidR="002A184E" w:rsidRDefault="00B12030" w:rsidP="00415957">
      <w:pPr>
        <w:spacing w:line="400" w:lineRule="exact"/>
        <w:rPr>
          <w:rFonts w:ascii="標楷體" w:eastAsia="標楷體" w:hAnsi="標楷體" w:hint="eastAsia"/>
          <w:sz w:val="28"/>
          <w:szCs w:val="28"/>
        </w:rPr>
      </w:pPr>
      <w:r w:rsidRPr="00D918AC">
        <w:rPr>
          <w:rFonts w:ascii="標楷體" w:eastAsia="標楷體" w:hAnsi="標楷體"/>
          <w:sz w:val="28"/>
          <w:szCs w:val="28"/>
        </w:rPr>
        <w:t xml:space="preserve">  </w:t>
      </w:r>
      <w:r w:rsidRPr="00D918AC">
        <w:rPr>
          <w:rFonts w:ascii="標楷體" w:eastAsia="標楷體" w:hAnsi="標楷體" w:hint="eastAsia"/>
          <w:sz w:val="28"/>
          <w:szCs w:val="28"/>
        </w:rPr>
        <w:t>一、模擬發生地震引發多項災害情況，實施應變處理演練，檢視學校災害處置能力</w:t>
      </w:r>
    </w:p>
    <w:p w:rsidR="00B12030" w:rsidRPr="00D918AC" w:rsidRDefault="002A184E" w:rsidP="0041595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12030" w:rsidRPr="00D918AC">
        <w:rPr>
          <w:rFonts w:ascii="標楷體" w:eastAsia="標楷體" w:hAnsi="標楷體" w:hint="eastAsia"/>
          <w:sz w:val="28"/>
          <w:szCs w:val="28"/>
        </w:rPr>
        <w:t>及各項災害處置流程。</w:t>
      </w:r>
    </w:p>
    <w:p w:rsidR="002A184E" w:rsidRDefault="00B12030" w:rsidP="00415957">
      <w:pPr>
        <w:spacing w:line="400" w:lineRule="exact"/>
        <w:rPr>
          <w:rFonts w:ascii="標楷體" w:eastAsia="標楷體" w:hAnsi="標楷體" w:hint="eastAsia"/>
          <w:sz w:val="28"/>
          <w:szCs w:val="28"/>
        </w:rPr>
      </w:pPr>
      <w:r w:rsidRPr="00D918AC">
        <w:rPr>
          <w:rFonts w:ascii="標楷體" w:eastAsia="標楷體" w:hAnsi="標楷體"/>
          <w:sz w:val="28"/>
          <w:szCs w:val="28"/>
        </w:rPr>
        <w:t xml:space="preserve">  </w:t>
      </w:r>
      <w:r w:rsidRPr="00D918AC">
        <w:rPr>
          <w:rFonts w:ascii="標楷體" w:eastAsia="標楷體" w:hAnsi="標楷體" w:hint="eastAsia"/>
          <w:sz w:val="28"/>
          <w:szCs w:val="28"/>
        </w:rPr>
        <w:t>二、整合災害處理效能，並作為日後災害處置參考經驗，藉以強化學校災害防救災</w:t>
      </w:r>
    </w:p>
    <w:p w:rsidR="00B12030" w:rsidRPr="00D918AC" w:rsidRDefault="002A184E" w:rsidP="0041595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12030" w:rsidRPr="00D918AC">
        <w:rPr>
          <w:rFonts w:ascii="標楷體" w:eastAsia="標楷體" w:hAnsi="標楷體" w:hint="eastAsia"/>
          <w:sz w:val="28"/>
          <w:szCs w:val="28"/>
        </w:rPr>
        <w:t>應變處置暨善後復原重建作業能力。</w:t>
      </w:r>
    </w:p>
    <w:p w:rsidR="00B12030" w:rsidRPr="00D918AC" w:rsidRDefault="00B12030" w:rsidP="00415957">
      <w:pPr>
        <w:spacing w:line="400" w:lineRule="exact"/>
        <w:rPr>
          <w:rFonts w:ascii="標楷體" w:eastAsia="標楷體" w:hAnsi="標楷體"/>
          <w:sz w:val="28"/>
          <w:szCs w:val="28"/>
        </w:rPr>
      </w:pPr>
      <w:r w:rsidRPr="00D918AC">
        <w:rPr>
          <w:rFonts w:ascii="標楷體" w:eastAsia="標楷體" w:hAnsi="標楷體"/>
          <w:sz w:val="28"/>
          <w:szCs w:val="28"/>
        </w:rPr>
        <w:t xml:space="preserve">  </w:t>
      </w:r>
      <w:r w:rsidR="002A184E">
        <w:rPr>
          <w:rFonts w:ascii="標楷體" w:eastAsia="標楷體" w:hAnsi="標楷體" w:hint="eastAsia"/>
          <w:sz w:val="28"/>
          <w:szCs w:val="28"/>
        </w:rPr>
        <w:t>三、針對本</w:t>
      </w:r>
      <w:r w:rsidRPr="00D918AC">
        <w:rPr>
          <w:rFonts w:ascii="標楷體" w:eastAsia="標楷體" w:hAnsi="標楷體" w:hint="eastAsia"/>
          <w:sz w:val="28"/>
          <w:szCs w:val="28"/>
        </w:rPr>
        <w:t>校潛勢災害實施演練，強化師生災害應變能力。</w:t>
      </w:r>
    </w:p>
    <w:p w:rsidR="00B12030" w:rsidRPr="00D918AC" w:rsidRDefault="00B12030" w:rsidP="00415957">
      <w:pPr>
        <w:snapToGrid w:val="0"/>
        <w:spacing w:line="400" w:lineRule="exact"/>
        <w:rPr>
          <w:rFonts w:ascii="標楷體" w:eastAsia="標楷體" w:hAnsi="標楷體"/>
          <w:sz w:val="28"/>
          <w:szCs w:val="28"/>
        </w:rPr>
      </w:pPr>
      <w:r w:rsidRPr="00D96194">
        <w:rPr>
          <w:rFonts w:ascii="標楷體" w:eastAsia="標楷體" w:hAnsi="標楷體" w:hint="eastAsia"/>
          <w:b/>
          <w:sz w:val="32"/>
          <w:szCs w:val="32"/>
        </w:rPr>
        <w:t>肆、參與單位：</w:t>
      </w:r>
    </w:p>
    <w:p w:rsidR="00B12030" w:rsidRPr="00D918AC" w:rsidRDefault="00B12030" w:rsidP="00415957">
      <w:pPr>
        <w:spacing w:line="400" w:lineRule="exact"/>
        <w:rPr>
          <w:rFonts w:ascii="標楷體" w:eastAsia="標楷體" w:hAnsi="標楷體"/>
          <w:sz w:val="28"/>
          <w:szCs w:val="28"/>
        </w:rPr>
      </w:pPr>
      <w:r w:rsidRPr="00D918AC">
        <w:rPr>
          <w:rFonts w:ascii="標楷體" w:eastAsia="標楷體" w:hAnsi="標楷體"/>
          <w:sz w:val="28"/>
          <w:szCs w:val="28"/>
        </w:rPr>
        <w:t xml:space="preserve">    </w:t>
      </w:r>
      <w:r w:rsidR="002A184E">
        <w:rPr>
          <w:rFonts w:ascii="標楷體" w:eastAsia="標楷體" w:hAnsi="標楷體" w:hint="eastAsia"/>
          <w:sz w:val="28"/>
          <w:szCs w:val="28"/>
        </w:rPr>
        <w:t>一</w:t>
      </w:r>
      <w:r w:rsidR="002A184E" w:rsidRPr="002A184E">
        <w:rPr>
          <w:rFonts w:ascii="標楷體" w:eastAsia="標楷體" w:hAnsi="標楷體" w:hint="eastAsia"/>
          <w:sz w:val="28"/>
          <w:szCs w:val="28"/>
        </w:rPr>
        <w:t>、</w:t>
      </w:r>
      <w:r w:rsidRPr="00D918AC">
        <w:rPr>
          <w:rFonts w:ascii="標楷體" w:eastAsia="標楷體" w:hAnsi="標楷體" w:hint="eastAsia"/>
          <w:sz w:val="28"/>
          <w:szCs w:val="28"/>
        </w:rPr>
        <w:t>指導單位：</w:t>
      </w:r>
      <w:r w:rsidRPr="00D918AC">
        <w:rPr>
          <w:rFonts w:ascii="標楷體" w:eastAsia="標楷體" w:hAnsi="標楷體"/>
          <w:sz w:val="28"/>
          <w:szCs w:val="28"/>
        </w:rPr>
        <w:t xml:space="preserve"> </w:t>
      </w:r>
      <w:r w:rsidRPr="00D918AC">
        <w:rPr>
          <w:rFonts w:ascii="標楷體" w:eastAsia="標楷體" w:hAnsi="標楷體" w:hint="eastAsia"/>
          <w:sz w:val="28"/>
          <w:szCs w:val="28"/>
        </w:rPr>
        <w:t>教育部</w:t>
      </w:r>
    </w:p>
    <w:p w:rsidR="002A184E" w:rsidRPr="002A184E" w:rsidRDefault="00B12030" w:rsidP="00415957">
      <w:pPr>
        <w:spacing w:line="400" w:lineRule="exact"/>
        <w:rPr>
          <w:rFonts w:ascii="標楷體" w:eastAsia="標楷體" w:hAnsi="標楷體" w:hint="eastAsia"/>
          <w:sz w:val="28"/>
          <w:szCs w:val="28"/>
        </w:rPr>
      </w:pPr>
      <w:r w:rsidRPr="00D918AC">
        <w:rPr>
          <w:rFonts w:ascii="標楷體" w:eastAsia="標楷體" w:hAnsi="標楷體"/>
          <w:sz w:val="28"/>
          <w:szCs w:val="28"/>
        </w:rPr>
        <w:t xml:space="preserve">    </w:t>
      </w:r>
      <w:r w:rsidR="002A184E" w:rsidRPr="002A184E">
        <w:rPr>
          <w:rFonts w:ascii="標楷體" w:eastAsia="標楷體" w:hAnsi="標楷體" w:hint="eastAsia"/>
          <w:sz w:val="28"/>
          <w:szCs w:val="28"/>
        </w:rPr>
        <w:t>二、督導單位：臺南市政府</w:t>
      </w:r>
    </w:p>
    <w:p w:rsidR="00B12030" w:rsidRPr="00D918AC" w:rsidRDefault="002A184E" w:rsidP="0041595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A184E">
        <w:rPr>
          <w:rFonts w:ascii="標楷體" w:eastAsia="標楷體" w:hAnsi="標楷體" w:hint="eastAsia"/>
          <w:sz w:val="28"/>
          <w:szCs w:val="28"/>
        </w:rPr>
        <w:t>三、主辦：臺南市政府教育局、臺南市政府災害防救辦公室。</w:t>
      </w:r>
    </w:p>
    <w:p w:rsidR="00B12030" w:rsidRPr="00D918AC" w:rsidRDefault="00B12030" w:rsidP="00415957">
      <w:pPr>
        <w:spacing w:line="400" w:lineRule="exact"/>
        <w:rPr>
          <w:rFonts w:ascii="標楷體" w:eastAsia="標楷體" w:hAnsi="標楷體"/>
          <w:sz w:val="28"/>
          <w:szCs w:val="28"/>
        </w:rPr>
      </w:pPr>
      <w:r w:rsidRPr="00D918AC">
        <w:rPr>
          <w:rFonts w:ascii="標楷體" w:eastAsia="標楷體" w:hAnsi="標楷體"/>
          <w:sz w:val="28"/>
          <w:szCs w:val="28"/>
        </w:rPr>
        <w:t xml:space="preserve"> </w:t>
      </w:r>
      <w:r w:rsidR="002A184E">
        <w:rPr>
          <w:rFonts w:ascii="標楷體" w:eastAsia="標楷體" w:hAnsi="標楷體" w:hint="eastAsia"/>
          <w:sz w:val="28"/>
          <w:szCs w:val="28"/>
        </w:rPr>
        <w:t xml:space="preserve"> </w:t>
      </w:r>
      <w:r w:rsidRPr="00D918AC">
        <w:rPr>
          <w:rFonts w:ascii="標楷體" w:eastAsia="標楷體" w:hAnsi="標楷體"/>
          <w:sz w:val="28"/>
          <w:szCs w:val="28"/>
        </w:rPr>
        <w:t xml:space="preserve">  </w:t>
      </w:r>
      <w:r w:rsidR="002A184E">
        <w:rPr>
          <w:rFonts w:ascii="標楷體" w:eastAsia="標楷體" w:hAnsi="標楷體" w:hint="eastAsia"/>
          <w:sz w:val="28"/>
          <w:szCs w:val="28"/>
        </w:rPr>
        <w:t>四</w:t>
      </w:r>
      <w:r w:rsidR="002A184E" w:rsidRPr="002A184E">
        <w:rPr>
          <w:rFonts w:ascii="標楷體" w:eastAsia="標楷體" w:hAnsi="標楷體" w:hint="eastAsia"/>
          <w:sz w:val="28"/>
          <w:szCs w:val="28"/>
        </w:rPr>
        <w:t>、</w:t>
      </w:r>
      <w:r w:rsidRPr="00D918AC">
        <w:rPr>
          <w:rFonts w:ascii="標楷體" w:eastAsia="標楷體" w:hAnsi="標楷體"/>
          <w:sz w:val="28"/>
          <w:szCs w:val="28"/>
        </w:rPr>
        <w:t xml:space="preserve"> </w:t>
      </w:r>
      <w:r w:rsidRPr="00D918AC">
        <w:rPr>
          <w:rFonts w:ascii="標楷體" w:eastAsia="標楷體" w:hAnsi="標楷體" w:hint="eastAsia"/>
          <w:sz w:val="28"/>
          <w:szCs w:val="28"/>
        </w:rPr>
        <w:t>承辦單位：</w:t>
      </w:r>
      <w:r w:rsidR="002A184E" w:rsidRPr="002A184E">
        <w:rPr>
          <w:rFonts w:ascii="標楷體" w:eastAsia="標楷體" w:hAnsi="標楷體" w:hint="eastAsia"/>
          <w:sz w:val="28"/>
          <w:szCs w:val="28"/>
        </w:rPr>
        <w:t>高級中等以下各級學校(含各公私立幼兒園)</w:t>
      </w:r>
    </w:p>
    <w:p w:rsidR="00D96194" w:rsidRDefault="00444406" w:rsidP="00415957">
      <w:pPr>
        <w:snapToGrid w:val="0"/>
        <w:spacing w:line="400" w:lineRule="exact"/>
        <w:rPr>
          <w:rFonts w:ascii="標楷體" w:eastAsia="標楷體" w:hAnsi="標楷體" w:hint="eastAsia"/>
          <w:sz w:val="28"/>
          <w:szCs w:val="28"/>
        </w:rPr>
      </w:pPr>
      <w:r w:rsidRPr="00D96194">
        <w:rPr>
          <w:rFonts w:ascii="標楷體" w:eastAsia="標楷體" w:hAnsi="標楷體" w:hint="eastAsia"/>
          <w:b/>
          <w:sz w:val="32"/>
          <w:szCs w:val="32"/>
        </w:rPr>
        <w:t>伍、活動對象：</w:t>
      </w:r>
      <w:r w:rsidRPr="00D918AC">
        <w:rPr>
          <w:rFonts w:ascii="標楷體" w:eastAsia="標楷體" w:hAnsi="標楷體" w:hint="eastAsia"/>
          <w:sz w:val="28"/>
          <w:szCs w:val="28"/>
        </w:rPr>
        <w:t>本校全體師生暨教職員工</w:t>
      </w:r>
    </w:p>
    <w:p w:rsidR="00EB3265" w:rsidRDefault="00B12030" w:rsidP="00415957">
      <w:pPr>
        <w:snapToGrid w:val="0"/>
        <w:spacing w:line="400" w:lineRule="exact"/>
        <w:ind w:left="2242" w:hangingChars="700" w:hanging="2242"/>
        <w:rPr>
          <w:rFonts w:ascii="標楷體" w:eastAsia="標楷體" w:hAnsi="標楷體" w:hint="eastAsia"/>
          <w:b/>
          <w:sz w:val="32"/>
          <w:szCs w:val="32"/>
        </w:rPr>
      </w:pPr>
      <w:r w:rsidRPr="00D96194">
        <w:rPr>
          <w:rFonts w:ascii="標楷體" w:eastAsia="標楷體" w:hAnsi="標楷體" w:hint="eastAsia"/>
          <w:b/>
          <w:sz w:val="32"/>
          <w:szCs w:val="32"/>
        </w:rPr>
        <w:t>陸、</w:t>
      </w:r>
      <w:r w:rsidR="00EB3265" w:rsidRPr="00EB3265">
        <w:rPr>
          <w:rFonts w:ascii="標楷體" w:eastAsia="標楷體" w:hAnsi="標楷體" w:hint="eastAsia"/>
          <w:b/>
          <w:sz w:val="32"/>
          <w:szCs w:val="32"/>
        </w:rPr>
        <w:t>實施時間：</w:t>
      </w:r>
      <w:r w:rsidR="004B6CC5">
        <w:rPr>
          <w:rFonts w:ascii="標楷體" w:eastAsia="標楷體" w:hAnsi="標楷體" w:cs="Arial" w:hint="eastAsia"/>
          <w:sz w:val="28"/>
          <w:szCs w:val="28"/>
        </w:rPr>
        <w:t>103</w:t>
      </w:r>
      <w:r w:rsidR="004B6CC5" w:rsidRPr="00C17A67">
        <w:rPr>
          <w:rFonts w:ascii="標楷體" w:eastAsia="標楷體" w:hAnsi="標楷體" w:cs="Arial" w:hint="eastAsia"/>
          <w:sz w:val="28"/>
          <w:szCs w:val="28"/>
        </w:rPr>
        <w:t>年9月1</w:t>
      </w:r>
      <w:r w:rsidR="004B6CC5">
        <w:rPr>
          <w:rFonts w:ascii="標楷體" w:eastAsia="標楷體" w:hAnsi="標楷體" w:cs="Arial" w:hint="eastAsia"/>
          <w:sz w:val="28"/>
          <w:szCs w:val="28"/>
        </w:rPr>
        <w:t>9</w:t>
      </w:r>
      <w:r w:rsidR="004B6CC5" w:rsidRPr="00C17A67">
        <w:rPr>
          <w:rFonts w:ascii="標楷體" w:eastAsia="標楷體" w:hAnsi="標楷體" w:cs="Arial" w:hint="eastAsia"/>
          <w:sz w:val="28"/>
          <w:szCs w:val="28"/>
        </w:rPr>
        <w:t>日上午9時21分</w:t>
      </w:r>
    </w:p>
    <w:p w:rsidR="00C17A67" w:rsidRDefault="00EB3265" w:rsidP="00415957">
      <w:pPr>
        <w:snapToGrid w:val="0"/>
        <w:spacing w:line="400" w:lineRule="exact"/>
        <w:ind w:left="2242" w:hangingChars="700" w:hanging="2242"/>
        <w:rPr>
          <w:rFonts w:ascii="標楷體" w:eastAsia="標楷體" w:hAnsi="標楷體" w:hint="eastAsia"/>
          <w:b/>
          <w:sz w:val="32"/>
          <w:szCs w:val="32"/>
        </w:rPr>
      </w:pPr>
      <w:r>
        <w:rPr>
          <w:rFonts w:ascii="標楷體" w:eastAsia="標楷體" w:hAnsi="標楷體" w:hint="eastAsia"/>
          <w:b/>
          <w:sz w:val="32"/>
          <w:szCs w:val="32"/>
        </w:rPr>
        <w:t>柒、</w:t>
      </w:r>
      <w:r w:rsidRPr="00EB3265">
        <w:rPr>
          <w:rFonts w:ascii="標楷體" w:eastAsia="標楷體" w:hAnsi="標楷體" w:hint="eastAsia"/>
          <w:b/>
          <w:sz w:val="32"/>
          <w:szCs w:val="32"/>
        </w:rPr>
        <w:t>演練重點：</w:t>
      </w:r>
    </w:p>
    <w:p w:rsidR="00357EE9" w:rsidRPr="00C17A67" w:rsidRDefault="00EB3265" w:rsidP="00415957">
      <w:pPr>
        <w:spacing w:line="400" w:lineRule="exact"/>
        <w:ind w:leftChars="250" w:left="600"/>
        <w:rPr>
          <w:rFonts w:ascii="標楷體" w:eastAsia="標楷體" w:hAnsi="標楷體" w:hint="eastAsia"/>
          <w:sz w:val="28"/>
          <w:szCs w:val="28"/>
        </w:rPr>
      </w:pPr>
      <w:r w:rsidRPr="00C17A67">
        <w:rPr>
          <w:rFonts w:ascii="標楷體" w:eastAsia="標楷體" w:hAnsi="標楷體" w:hint="eastAsia"/>
          <w:sz w:val="28"/>
          <w:szCs w:val="28"/>
        </w:rPr>
        <w:t>實施1分鐘演練地震避難掩護動作（依據內政部及教育部共同訂定之地震避難掩護演練時間流程及應作為事項辦理，如附件1）。</w:t>
      </w:r>
    </w:p>
    <w:p w:rsidR="00F45EB4" w:rsidRDefault="00EB3265" w:rsidP="00415957">
      <w:pPr>
        <w:snapToGrid w:val="0"/>
        <w:spacing w:line="400" w:lineRule="exact"/>
        <w:ind w:left="2242" w:hangingChars="700" w:hanging="2242"/>
        <w:rPr>
          <w:rFonts w:ascii="標楷體" w:eastAsia="標楷體" w:hAnsi="標楷體" w:hint="eastAsia"/>
          <w:b/>
          <w:sz w:val="32"/>
          <w:szCs w:val="32"/>
        </w:rPr>
      </w:pPr>
      <w:r>
        <w:rPr>
          <w:rFonts w:ascii="標楷體" w:eastAsia="標楷體" w:hAnsi="標楷體" w:hint="eastAsia"/>
          <w:b/>
          <w:sz w:val="32"/>
          <w:szCs w:val="32"/>
        </w:rPr>
        <w:t>捌、</w:t>
      </w:r>
      <w:r w:rsidRPr="00EB3265">
        <w:rPr>
          <w:rFonts w:ascii="標楷體" w:eastAsia="標楷體" w:hAnsi="標楷體" w:hint="eastAsia"/>
          <w:b/>
          <w:sz w:val="32"/>
          <w:szCs w:val="32"/>
        </w:rPr>
        <w:t>實施步驟：</w:t>
      </w:r>
    </w:p>
    <w:p w:rsidR="00EB3265" w:rsidRPr="00F45EB4" w:rsidRDefault="00F45EB4" w:rsidP="00415957">
      <w:pPr>
        <w:snapToGrid w:val="0"/>
        <w:spacing w:line="400" w:lineRule="exact"/>
        <w:ind w:left="2242" w:hangingChars="700" w:hanging="2242"/>
        <w:rPr>
          <w:rFonts w:ascii="標楷體" w:eastAsia="標楷體" w:hAnsi="標楷體" w:hint="eastAsia"/>
          <w:b/>
          <w:sz w:val="32"/>
          <w:szCs w:val="32"/>
        </w:rPr>
      </w:pPr>
      <w:r>
        <w:rPr>
          <w:rFonts w:ascii="標楷體" w:eastAsia="標楷體" w:hAnsi="標楷體" w:hint="eastAsia"/>
          <w:b/>
          <w:sz w:val="32"/>
          <w:szCs w:val="32"/>
        </w:rPr>
        <w:t xml:space="preserve">  </w:t>
      </w:r>
      <w:r w:rsidR="00EB3265" w:rsidRPr="00EB3265">
        <w:rPr>
          <w:rFonts w:ascii="標楷體" w:eastAsia="標楷體" w:hAnsi="標楷體" w:hint="eastAsia"/>
          <w:sz w:val="28"/>
          <w:szCs w:val="28"/>
        </w:rPr>
        <w:t>一、完成計畫擬定：</w:t>
      </w:r>
    </w:p>
    <w:p w:rsidR="00F45EB4" w:rsidRDefault="00EB3265" w:rsidP="00415957">
      <w:pPr>
        <w:widowControl/>
        <w:spacing w:line="400" w:lineRule="exact"/>
        <w:ind w:firstLineChars="400" w:firstLine="1120"/>
        <w:rPr>
          <w:rFonts w:ascii="標楷體" w:eastAsia="標楷體" w:hAnsi="標楷體" w:hint="eastAsia"/>
          <w:sz w:val="28"/>
          <w:szCs w:val="28"/>
        </w:rPr>
      </w:pPr>
      <w:r w:rsidRPr="00EB3265">
        <w:rPr>
          <w:rFonts w:ascii="標楷體" w:eastAsia="標楷體" w:hAnsi="標楷體" w:hint="eastAsia"/>
          <w:sz w:val="28"/>
          <w:szCs w:val="28"/>
        </w:rPr>
        <w:t>1</w:t>
      </w:r>
      <w:r w:rsidR="00F45EB4">
        <w:rPr>
          <w:rFonts w:ascii="標楷體" w:eastAsia="標楷體" w:hAnsi="標楷體" w:hint="eastAsia"/>
          <w:sz w:val="28"/>
          <w:szCs w:val="28"/>
        </w:rPr>
        <w:t>.</w:t>
      </w:r>
      <w:r w:rsidR="004B6CC5" w:rsidRPr="004B6CC5">
        <w:rPr>
          <w:rFonts w:ascii="標楷體" w:eastAsia="標楷體" w:hAnsi="標楷體" w:hint="eastAsia"/>
          <w:sz w:val="28"/>
          <w:szCs w:val="28"/>
        </w:rPr>
        <w:t xml:space="preserve"> </w:t>
      </w:r>
      <w:r w:rsidR="004B6CC5" w:rsidRPr="00EB3265">
        <w:rPr>
          <w:rFonts w:ascii="標楷體" w:eastAsia="標楷體" w:hAnsi="標楷體" w:hint="eastAsia"/>
          <w:sz w:val="28"/>
          <w:szCs w:val="28"/>
        </w:rPr>
        <w:t>於</w:t>
      </w:r>
      <w:r w:rsidR="004B6CC5">
        <w:rPr>
          <w:rFonts w:ascii="標楷體" w:eastAsia="標楷體" w:hAnsi="標楷體" w:hint="eastAsia"/>
          <w:sz w:val="28"/>
          <w:szCs w:val="28"/>
        </w:rPr>
        <w:t>103</w:t>
      </w:r>
      <w:r w:rsidR="004B6CC5" w:rsidRPr="00EB3265">
        <w:rPr>
          <w:rFonts w:ascii="標楷體" w:eastAsia="標楷體" w:hAnsi="標楷體" w:hint="eastAsia"/>
          <w:sz w:val="28"/>
          <w:szCs w:val="28"/>
        </w:rPr>
        <w:t>年</w:t>
      </w:r>
      <w:r w:rsidR="004B6CC5">
        <w:rPr>
          <w:rFonts w:ascii="標楷體" w:eastAsia="標楷體" w:hAnsi="標楷體" w:hint="eastAsia"/>
          <w:sz w:val="28"/>
          <w:szCs w:val="28"/>
        </w:rPr>
        <w:t>8</w:t>
      </w:r>
      <w:r w:rsidR="004B6CC5" w:rsidRPr="00EB3265">
        <w:rPr>
          <w:rFonts w:ascii="標楷體" w:eastAsia="標楷體" w:hAnsi="標楷體" w:hint="eastAsia"/>
          <w:sz w:val="28"/>
          <w:szCs w:val="28"/>
        </w:rPr>
        <w:t>月</w:t>
      </w:r>
      <w:r w:rsidR="004B6CC5">
        <w:rPr>
          <w:rFonts w:ascii="標楷體" w:eastAsia="標楷體" w:hAnsi="標楷體" w:hint="eastAsia"/>
          <w:sz w:val="28"/>
          <w:szCs w:val="28"/>
        </w:rPr>
        <w:t>5</w:t>
      </w:r>
      <w:r w:rsidR="004B6CC5" w:rsidRPr="00EB3265">
        <w:rPr>
          <w:rFonts w:ascii="標楷體" w:eastAsia="標楷體" w:hAnsi="標楷體" w:hint="eastAsia"/>
          <w:sz w:val="28"/>
          <w:szCs w:val="28"/>
        </w:rPr>
        <w:t>日前</w:t>
      </w:r>
      <w:r w:rsidRPr="00EB3265">
        <w:rPr>
          <w:rFonts w:ascii="標楷體" w:eastAsia="標楷體" w:hAnsi="標楷體" w:hint="eastAsia"/>
          <w:sz w:val="28"/>
          <w:szCs w:val="28"/>
        </w:rPr>
        <w:t>，依據地震避難掩護時間流程及應作為事項、學校地</w:t>
      </w:r>
    </w:p>
    <w:p w:rsidR="00F45EB4" w:rsidRDefault="00EB3265" w:rsidP="00415957">
      <w:pPr>
        <w:widowControl/>
        <w:spacing w:line="400" w:lineRule="exact"/>
        <w:ind w:firstLineChars="500" w:firstLine="1400"/>
        <w:rPr>
          <w:rFonts w:ascii="標楷體" w:eastAsia="標楷體" w:hAnsi="標楷體" w:hint="eastAsia"/>
          <w:sz w:val="28"/>
          <w:szCs w:val="28"/>
        </w:rPr>
      </w:pPr>
      <w:r w:rsidRPr="00EB3265">
        <w:rPr>
          <w:rFonts w:ascii="標楷體" w:eastAsia="標楷體" w:hAnsi="標楷體" w:hint="eastAsia"/>
          <w:sz w:val="28"/>
          <w:szCs w:val="28"/>
        </w:rPr>
        <w:t>震避難掩護應變參考程序與臺南市</w:t>
      </w:r>
      <w:r w:rsidR="00097345" w:rsidRPr="00097345">
        <w:rPr>
          <w:rFonts w:ascii="標楷體" w:eastAsia="標楷體" w:hAnsi="標楷體" w:hint="eastAsia"/>
          <w:sz w:val="28"/>
          <w:szCs w:val="28"/>
        </w:rPr>
        <w:t>10</w:t>
      </w:r>
      <w:r w:rsidR="004B6CC5">
        <w:rPr>
          <w:rFonts w:ascii="標楷體" w:eastAsia="標楷體" w:hAnsi="標楷體" w:hint="eastAsia"/>
          <w:sz w:val="28"/>
          <w:szCs w:val="28"/>
        </w:rPr>
        <w:t>3</w:t>
      </w:r>
      <w:r w:rsidR="00097345" w:rsidRPr="00097345">
        <w:rPr>
          <w:rFonts w:ascii="標楷體" w:eastAsia="標楷體" w:hAnsi="標楷體" w:hint="eastAsia"/>
          <w:sz w:val="28"/>
          <w:szCs w:val="28"/>
        </w:rPr>
        <w:t>年度臺南市國家防災日各級學校及</w:t>
      </w:r>
    </w:p>
    <w:p w:rsidR="00F45EB4" w:rsidRDefault="00097345" w:rsidP="00415957">
      <w:pPr>
        <w:widowControl/>
        <w:spacing w:line="400" w:lineRule="exact"/>
        <w:ind w:firstLineChars="500" w:firstLine="1400"/>
        <w:rPr>
          <w:rFonts w:ascii="標楷體" w:eastAsia="標楷體" w:hAnsi="標楷體" w:hint="eastAsia"/>
          <w:sz w:val="28"/>
          <w:szCs w:val="28"/>
        </w:rPr>
      </w:pPr>
      <w:r w:rsidRPr="00097345">
        <w:rPr>
          <w:rFonts w:ascii="標楷體" w:eastAsia="標楷體" w:hAnsi="標楷體" w:hint="eastAsia"/>
          <w:sz w:val="28"/>
          <w:szCs w:val="28"/>
        </w:rPr>
        <w:t>幼兒園地震避難掩護演練實施計畫</w:t>
      </w:r>
      <w:r w:rsidR="00EB3265" w:rsidRPr="00EB3265">
        <w:rPr>
          <w:rFonts w:ascii="標楷體" w:eastAsia="標楷體" w:hAnsi="標楷體" w:hint="eastAsia"/>
          <w:sz w:val="28"/>
          <w:szCs w:val="28"/>
        </w:rPr>
        <w:t>重點等，完成校園地震避難掩護演練計</w:t>
      </w:r>
    </w:p>
    <w:p w:rsidR="00EB3265" w:rsidRPr="00EB3265" w:rsidRDefault="00EB3265" w:rsidP="00415957">
      <w:pPr>
        <w:widowControl/>
        <w:spacing w:line="400" w:lineRule="exact"/>
        <w:ind w:firstLineChars="500" w:firstLine="1400"/>
        <w:rPr>
          <w:rFonts w:ascii="標楷體" w:eastAsia="標楷體" w:hAnsi="標楷體" w:hint="eastAsia"/>
          <w:sz w:val="28"/>
          <w:szCs w:val="28"/>
        </w:rPr>
      </w:pPr>
      <w:r w:rsidRPr="00EB3265">
        <w:rPr>
          <w:rFonts w:ascii="標楷體" w:eastAsia="標楷體" w:hAnsi="標楷體" w:hint="eastAsia"/>
          <w:sz w:val="28"/>
          <w:szCs w:val="28"/>
        </w:rPr>
        <w:lastRenderedPageBreak/>
        <w:t>畫擬定工作，並將校園地震避難掩護演練計畫填報於資訊中心線上填報區。</w:t>
      </w:r>
    </w:p>
    <w:p w:rsidR="00F45EB4" w:rsidRDefault="00EB3265" w:rsidP="00415957">
      <w:pPr>
        <w:widowControl/>
        <w:spacing w:line="400" w:lineRule="exact"/>
        <w:ind w:firstLineChars="400" w:firstLine="1120"/>
        <w:rPr>
          <w:rFonts w:ascii="標楷體" w:eastAsia="標楷體" w:hAnsi="標楷體" w:hint="eastAsia"/>
          <w:sz w:val="28"/>
          <w:szCs w:val="28"/>
        </w:rPr>
      </w:pPr>
      <w:r w:rsidRPr="00EB3265">
        <w:rPr>
          <w:rFonts w:ascii="標楷體" w:eastAsia="標楷體" w:hAnsi="標楷體" w:hint="eastAsia"/>
          <w:sz w:val="28"/>
          <w:szCs w:val="28"/>
        </w:rPr>
        <w:t>2</w:t>
      </w:r>
      <w:r w:rsidR="00F45EB4">
        <w:rPr>
          <w:rFonts w:ascii="標楷體" w:eastAsia="標楷體" w:hAnsi="標楷體" w:hint="eastAsia"/>
          <w:sz w:val="28"/>
          <w:szCs w:val="28"/>
        </w:rPr>
        <w:t>.</w:t>
      </w:r>
      <w:r w:rsidRPr="00EB3265">
        <w:rPr>
          <w:rFonts w:ascii="標楷體" w:eastAsia="標楷體" w:hAnsi="標楷體" w:hint="eastAsia"/>
          <w:sz w:val="28"/>
          <w:szCs w:val="28"/>
        </w:rPr>
        <w:t>於10</w:t>
      </w:r>
      <w:r w:rsidR="004B6CC5">
        <w:rPr>
          <w:rFonts w:ascii="標楷體" w:eastAsia="標楷體" w:hAnsi="標楷體" w:hint="eastAsia"/>
          <w:sz w:val="28"/>
          <w:szCs w:val="28"/>
        </w:rPr>
        <w:t>3</w:t>
      </w:r>
      <w:r w:rsidRPr="00EB3265">
        <w:rPr>
          <w:rFonts w:ascii="標楷體" w:eastAsia="標楷體" w:hAnsi="標楷體" w:hint="eastAsia"/>
          <w:sz w:val="28"/>
          <w:szCs w:val="28"/>
        </w:rPr>
        <w:t>年</w:t>
      </w:r>
      <w:r w:rsidR="004B6CC5">
        <w:rPr>
          <w:rFonts w:ascii="標楷體" w:eastAsia="標楷體" w:hAnsi="標楷體" w:hint="eastAsia"/>
          <w:sz w:val="28"/>
          <w:szCs w:val="28"/>
        </w:rPr>
        <w:t>8</w:t>
      </w:r>
      <w:r w:rsidRPr="00EB3265">
        <w:rPr>
          <w:rFonts w:ascii="標楷體" w:eastAsia="標楷體" w:hAnsi="標楷體" w:hint="eastAsia"/>
          <w:sz w:val="28"/>
          <w:szCs w:val="28"/>
        </w:rPr>
        <w:t>月15日前將預定辦理預演日期、次數，至教育部校安中心網站</w:t>
      </w:r>
    </w:p>
    <w:p w:rsidR="00F45EB4" w:rsidRDefault="00EB3265" w:rsidP="00415957">
      <w:pPr>
        <w:widowControl/>
        <w:spacing w:line="400" w:lineRule="exact"/>
        <w:ind w:firstLineChars="500" w:firstLine="1400"/>
        <w:rPr>
          <w:rFonts w:ascii="標楷體" w:eastAsia="標楷體" w:hAnsi="標楷體" w:hint="eastAsia"/>
          <w:sz w:val="28"/>
          <w:szCs w:val="28"/>
        </w:rPr>
      </w:pPr>
      <w:r w:rsidRPr="00EB3265">
        <w:rPr>
          <w:rFonts w:ascii="標楷體" w:eastAsia="標楷體" w:hAnsi="標楷體" w:hint="eastAsia"/>
          <w:sz w:val="28"/>
          <w:szCs w:val="28"/>
        </w:rPr>
        <w:t>進行填報。</w:t>
      </w:r>
    </w:p>
    <w:p w:rsidR="00F45EB4" w:rsidRDefault="00EB3265" w:rsidP="00415957">
      <w:pPr>
        <w:widowControl/>
        <w:spacing w:line="400" w:lineRule="exact"/>
        <w:ind w:firstLineChars="200" w:firstLine="560"/>
        <w:rPr>
          <w:rFonts w:ascii="標楷體" w:eastAsia="標楷體" w:hAnsi="標楷體" w:hint="eastAsia"/>
          <w:sz w:val="28"/>
          <w:szCs w:val="28"/>
        </w:rPr>
      </w:pPr>
      <w:r w:rsidRPr="00C17A67">
        <w:rPr>
          <w:rFonts w:ascii="標楷體" w:eastAsia="標楷體" w:hAnsi="標楷體" w:hint="eastAsia"/>
          <w:sz w:val="28"/>
          <w:szCs w:val="28"/>
        </w:rPr>
        <w:t>二、</w:t>
      </w:r>
      <w:r w:rsidR="00097345">
        <w:rPr>
          <w:rFonts w:ascii="標楷體" w:eastAsia="標楷體" w:hAnsi="標楷體" w:hint="eastAsia"/>
          <w:sz w:val="28"/>
          <w:szCs w:val="28"/>
        </w:rPr>
        <w:t>辦理</w:t>
      </w:r>
      <w:r w:rsidRPr="00EB3265">
        <w:rPr>
          <w:rFonts w:ascii="標楷體" w:eastAsia="標楷體" w:hAnsi="標楷體" w:hint="eastAsia"/>
          <w:sz w:val="28"/>
          <w:szCs w:val="28"/>
        </w:rPr>
        <w:t>說明宣導活動：</w:t>
      </w:r>
    </w:p>
    <w:p w:rsidR="00F45EB4" w:rsidRDefault="00EB3265" w:rsidP="00415957">
      <w:pPr>
        <w:widowControl/>
        <w:spacing w:line="400" w:lineRule="exact"/>
        <w:ind w:firstLineChars="400" w:firstLine="1120"/>
        <w:rPr>
          <w:rFonts w:ascii="標楷體" w:eastAsia="標楷體" w:hAnsi="標楷體" w:hint="eastAsia"/>
          <w:sz w:val="28"/>
          <w:szCs w:val="28"/>
        </w:rPr>
      </w:pPr>
      <w:r w:rsidRPr="00EB3265">
        <w:rPr>
          <w:rFonts w:ascii="標楷體" w:eastAsia="標楷體" w:hAnsi="標楷體" w:hint="eastAsia"/>
          <w:sz w:val="28"/>
          <w:szCs w:val="28"/>
        </w:rPr>
        <w:t>1</w:t>
      </w:r>
      <w:r w:rsidR="00F45EB4">
        <w:rPr>
          <w:rFonts w:ascii="標楷體" w:eastAsia="標楷體" w:hAnsi="標楷體" w:hint="eastAsia"/>
          <w:sz w:val="28"/>
          <w:szCs w:val="28"/>
        </w:rPr>
        <w:t>.</w:t>
      </w:r>
      <w:r w:rsidRPr="00EB3265">
        <w:rPr>
          <w:rFonts w:ascii="標楷體" w:eastAsia="標楷體" w:hAnsi="標楷體" w:hint="eastAsia"/>
          <w:sz w:val="28"/>
          <w:szCs w:val="28"/>
        </w:rPr>
        <w:t>於</w:t>
      </w:r>
      <w:r w:rsidR="00F45EB4">
        <w:rPr>
          <w:rFonts w:ascii="標楷體" w:eastAsia="標楷體" w:hAnsi="標楷體" w:hint="eastAsia"/>
          <w:sz w:val="28"/>
          <w:szCs w:val="28"/>
        </w:rPr>
        <w:t>10</w:t>
      </w:r>
      <w:r w:rsidR="004B6CC5">
        <w:rPr>
          <w:rFonts w:ascii="標楷體" w:eastAsia="標楷體" w:hAnsi="標楷體" w:hint="eastAsia"/>
          <w:sz w:val="28"/>
          <w:szCs w:val="28"/>
        </w:rPr>
        <w:t>3</w:t>
      </w:r>
      <w:r w:rsidRPr="00EB3265">
        <w:rPr>
          <w:rFonts w:ascii="標楷體" w:eastAsia="標楷體" w:hAnsi="標楷體" w:hint="eastAsia"/>
          <w:sz w:val="28"/>
          <w:szCs w:val="28"/>
        </w:rPr>
        <w:t>年</w:t>
      </w:r>
      <w:r w:rsidR="006D49B2">
        <w:rPr>
          <w:rFonts w:ascii="標楷體" w:eastAsia="標楷體" w:hAnsi="標楷體" w:hint="eastAsia"/>
          <w:color w:val="FF0000"/>
          <w:sz w:val="32"/>
          <w:szCs w:val="32"/>
        </w:rPr>
        <w:t>8</w:t>
      </w:r>
      <w:r w:rsidRPr="00EB3265">
        <w:rPr>
          <w:rFonts w:ascii="標楷體" w:eastAsia="標楷體" w:hAnsi="標楷體" w:hint="eastAsia"/>
          <w:sz w:val="28"/>
          <w:szCs w:val="28"/>
        </w:rPr>
        <w:t>月</w:t>
      </w:r>
      <w:r w:rsidR="006D49B2">
        <w:rPr>
          <w:rFonts w:ascii="標楷體" w:eastAsia="標楷體" w:hAnsi="標楷體" w:hint="eastAsia"/>
          <w:color w:val="FF0000"/>
          <w:sz w:val="32"/>
          <w:szCs w:val="32"/>
        </w:rPr>
        <w:t>29</w:t>
      </w:r>
      <w:r w:rsidRPr="00EB3265">
        <w:rPr>
          <w:rFonts w:ascii="標楷體" w:eastAsia="標楷體" w:hAnsi="標楷體" w:hint="eastAsia"/>
          <w:sz w:val="28"/>
          <w:szCs w:val="28"/>
        </w:rPr>
        <w:t>日對校內教職員工生及家長完成地震就地避難掩護演練計</w:t>
      </w:r>
    </w:p>
    <w:p w:rsidR="00F45EB4" w:rsidRDefault="00EB3265" w:rsidP="00415957">
      <w:pPr>
        <w:widowControl/>
        <w:spacing w:line="400" w:lineRule="exact"/>
        <w:ind w:firstLineChars="500" w:firstLine="1400"/>
        <w:rPr>
          <w:rFonts w:ascii="標楷體" w:eastAsia="標楷體" w:hAnsi="標楷體" w:hint="eastAsia"/>
          <w:sz w:val="28"/>
          <w:szCs w:val="28"/>
        </w:rPr>
      </w:pPr>
      <w:r w:rsidRPr="00EB3265">
        <w:rPr>
          <w:rFonts w:ascii="標楷體" w:eastAsia="標楷體" w:hAnsi="標楷體" w:hint="eastAsia"/>
          <w:sz w:val="28"/>
          <w:szCs w:val="28"/>
        </w:rPr>
        <w:t>畫、地震避難掩護演練時間流程及應作為事項之宣導說明，並完成先期推</w:t>
      </w:r>
    </w:p>
    <w:p w:rsidR="00EB3265" w:rsidRPr="00EB3265" w:rsidRDefault="00EB3265" w:rsidP="00415957">
      <w:pPr>
        <w:widowControl/>
        <w:spacing w:line="400" w:lineRule="exact"/>
        <w:ind w:firstLineChars="500" w:firstLine="1400"/>
        <w:rPr>
          <w:rFonts w:ascii="標楷體" w:eastAsia="標楷體" w:hAnsi="標楷體" w:hint="eastAsia"/>
          <w:sz w:val="28"/>
          <w:szCs w:val="28"/>
        </w:rPr>
      </w:pPr>
      <w:r w:rsidRPr="00EB3265">
        <w:rPr>
          <w:rFonts w:ascii="標楷體" w:eastAsia="標楷體" w:hAnsi="標楷體" w:hint="eastAsia"/>
          <w:sz w:val="28"/>
          <w:szCs w:val="28"/>
        </w:rPr>
        <w:t>演工作，並將宣導說明成果填報於資訊中心線上填報區。</w:t>
      </w:r>
    </w:p>
    <w:p w:rsidR="004115D4" w:rsidRDefault="00EB3265" w:rsidP="00415957">
      <w:pPr>
        <w:widowControl/>
        <w:spacing w:line="400" w:lineRule="exact"/>
        <w:ind w:firstLineChars="400" w:firstLine="1120"/>
        <w:jc w:val="both"/>
        <w:rPr>
          <w:rFonts w:ascii="標楷體" w:eastAsia="標楷體" w:hAnsi="標楷體" w:hint="eastAsia"/>
          <w:sz w:val="28"/>
          <w:szCs w:val="28"/>
        </w:rPr>
      </w:pPr>
      <w:r w:rsidRPr="00EB3265">
        <w:rPr>
          <w:rFonts w:ascii="標楷體" w:eastAsia="標楷體" w:hAnsi="標楷體" w:hint="eastAsia"/>
          <w:sz w:val="28"/>
          <w:szCs w:val="28"/>
        </w:rPr>
        <w:t>2</w:t>
      </w:r>
      <w:r w:rsidR="00F45EB4">
        <w:rPr>
          <w:rFonts w:ascii="標楷體" w:eastAsia="標楷體" w:hAnsi="標楷體" w:hint="eastAsia"/>
          <w:sz w:val="28"/>
          <w:szCs w:val="28"/>
        </w:rPr>
        <w:t>.</w:t>
      </w:r>
      <w:r w:rsidRPr="00EB3265">
        <w:rPr>
          <w:rFonts w:ascii="標楷體" w:eastAsia="標楷體" w:hAnsi="標楷體" w:hint="eastAsia"/>
          <w:sz w:val="28"/>
          <w:szCs w:val="28"/>
        </w:rPr>
        <w:t>於</w:t>
      </w:r>
      <w:r w:rsidR="00F45EB4">
        <w:rPr>
          <w:rFonts w:ascii="標楷體" w:eastAsia="標楷體" w:hAnsi="標楷體" w:hint="eastAsia"/>
          <w:sz w:val="28"/>
          <w:szCs w:val="28"/>
        </w:rPr>
        <w:t>10</w:t>
      </w:r>
      <w:r w:rsidR="004B6CC5">
        <w:rPr>
          <w:rFonts w:ascii="標楷體" w:eastAsia="標楷體" w:hAnsi="標楷體" w:hint="eastAsia"/>
          <w:sz w:val="28"/>
          <w:szCs w:val="28"/>
        </w:rPr>
        <w:t>3</w:t>
      </w:r>
      <w:r w:rsidRPr="00EB3265">
        <w:rPr>
          <w:rFonts w:ascii="標楷體" w:eastAsia="標楷體" w:hAnsi="標楷體" w:hint="eastAsia"/>
          <w:sz w:val="28"/>
          <w:szCs w:val="28"/>
        </w:rPr>
        <w:t>年</w:t>
      </w:r>
      <w:r w:rsidR="006D49B2">
        <w:rPr>
          <w:rFonts w:ascii="標楷體" w:eastAsia="標楷體" w:hAnsi="標楷體" w:hint="eastAsia"/>
          <w:color w:val="FF0000"/>
          <w:sz w:val="32"/>
          <w:szCs w:val="32"/>
        </w:rPr>
        <w:t>9</w:t>
      </w:r>
      <w:r w:rsidRPr="00EB3265">
        <w:rPr>
          <w:rFonts w:ascii="標楷體" w:eastAsia="標楷體" w:hAnsi="標楷體" w:hint="eastAsia"/>
          <w:sz w:val="28"/>
          <w:szCs w:val="28"/>
        </w:rPr>
        <w:t>月</w:t>
      </w:r>
      <w:r w:rsidR="004B6CC5">
        <w:rPr>
          <w:rFonts w:ascii="標楷體" w:eastAsia="標楷體" w:hAnsi="標楷體" w:hint="eastAsia"/>
          <w:color w:val="FF0000"/>
          <w:sz w:val="32"/>
          <w:szCs w:val="32"/>
        </w:rPr>
        <w:t>15</w:t>
      </w:r>
      <w:r w:rsidRPr="00EB3265">
        <w:rPr>
          <w:rFonts w:ascii="標楷體" w:eastAsia="標楷體" w:hAnsi="標楷體" w:hint="eastAsia"/>
          <w:sz w:val="28"/>
          <w:szCs w:val="28"/>
        </w:rPr>
        <w:t>日</w:t>
      </w:r>
      <w:r w:rsidR="007F61C3">
        <w:rPr>
          <w:rFonts w:ascii="標楷體" w:eastAsia="標楷體" w:hAnsi="標楷體" w:hint="eastAsia"/>
          <w:sz w:val="28"/>
          <w:szCs w:val="28"/>
        </w:rPr>
        <w:t>星期</w:t>
      </w:r>
      <w:r w:rsidR="006D49B2">
        <w:rPr>
          <w:rFonts w:ascii="標楷體" w:eastAsia="標楷體" w:hAnsi="標楷體" w:hint="eastAsia"/>
          <w:sz w:val="28"/>
          <w:szCs w:val="28"/>
        </w:rPr>
        <w:t>一</w:t>
      </w:r>
      <w:r w:rsidR="007F61C3" w:rsidRPr="00F45EB4">
        <w:rPr>
          <w:rFonts w:ascii="標楷體" w:eastAsia="標楷體" w:hAnsi="標楷體" w:hint="eastAsia"/>
          <w:color w:val="FF0000"/>
          <w:sz w:val="28"/>
          <w:szCs w:val="28"/>
        </w:rPr>
        <w:t>早上集會</w:t>
      </w:r>
      <w:r w:rsidR="007F61C3">
        <w:rPr>
          <w:rFonts w:ascii="標楷體" w:eastAsia="標楷體" w:hAnsi="標楷體" w:hint="eastAsia"/>
          <w:sz w:val="28"/>
          <w:szCs w:val="28"/>
        </w:rPr>
        <w:t>時，由</w:t>
      </w:r>
      <w:r w:rsidR="006D49B2">
        <w:rPr>
          <w:rFonts w:ascii="標楷體" w:eastAsia="標楷體" w:hAnsi="標楷體" w:hint="eastAsia"/>
          <w:sz w:val="28"/>
          <w:szCs w:val="28"/>
        </w:rPr>
        <w:t>三</w:t>
      </w:r>
      <w:r w:rsidR="007F61C3">
        <w:rPr>
          <w:rFonts w:ascii="標楷體" w:eastAsia="標楷體" w:hAnsi="標楷體" w:hint="eastAsia"/>
          <w:sz w:val="28"/>
          <w:szCs w:val="28"/>
        </w:rPr>
        <w:t>年</w:t>
      </w:r>
      <w:r w:rsidR="004B6CC5">
        <w:rPr>
          <w:rFonts w:ascii="標楷體" w:eastAsia="標楷體" w:hAnsi="標楷體" w:hint="eastAsia"/>
          <w:sz w:val="28"/>
          <w:szCs w:val="28"/>
        </w:rPr>
        <w:t>4</w:t>
      </w:r>
      <w:r w:rsidRPr="00EB3265">
        <w:rPr>
          <w:rFonts w:ascii="標楷體" w:eastAsia="標楷體" w:hAnsi="標楷體" w:hint="eastAsia"/>
          <w:sz w:val="28"/>
          <w:szCs w:val="28"/>
        </w:rPr>
        <w:t>班辦理地震就地避難掩護</w:t>
      </w:r>
    </w:p>
    <w:p w:rsidR="004115D4" w:rsidRDefault="00EB3265" w:rsidP="00415957">
      <w:pPr>
        <w:widowControl/>
        <w:spacing w:line="400" w:lineRule="exact"/>
        <w:ind w:firstLineChars="500" w:firstLine="1400"/>
        <w:jc w:val="both"/>
        <w:rPr>
          <w:rFonts w:ascii="標楷體" w:eastAsia="標楷體" w:hAnsi="標楷體" w:hint="eastAsia"/>
          <w:sz w:val="28"/>
          <w:szCs w:val="28"/>
        </w:rPr>
      </w:pPr>
      <w:r w:rsidRPr="00EB3265">
        <w:rPr>
          <w:rFonts w:ascii="標楷體" w:eastAsia="標楷體" w:hAnsi="標楷體" w:hint="eastAsia"/>
          <w:sz w:val="28"/>
          <w:szCs w:val="28"/>
        </w:rPr>
        <w:t>示範觀摩活動，與結合相關課程加強宣導，讓師生熟練動作要領與程序，</w:t>
      </w:r>
    </w:p>
    <w:p w:rsidR="00F45EB4" w:rsidRDefault="00EB3265" w:rsidP="00415957">
      <w:pPr>
        <w:widowControl/>
        <w:spacing w:line="400" w:lineRule="exact"/>
        <w:ind w:firstLineChars="500" w:firstLine="1400"/>
        <w:jc w:val="both"/>
        <w:rPr>
          <w:rFonts w:ascii="標楷體" w:eastAsia="標楷體" w:hAnsi="標楷體" w:hint="eastAsia"/>
          <w:sz w:val="28"/>
          <w:szCs w:val="28"/>
        </w:rPr>
      </w:pPr>
      <w:r w:rsidRPr="00EB3265">
        <w:rPr>
          <w:rFonts w:ascii="標楷體" w:eastAsia="標楷體" w:hAnsi="標楷體" w:hint="eastAsia"/>
          <w:sz w:val="28"/>
          <w:szCs w:val="28"/>
        </w:rPr>
        <w:t>並</w:t>
      </w:r>
      <w:r w:rsidR="00AF52FA" w:rsidRPr="00C17A67">
        <w:rPr>
          <w:rFonts w:ascii="標楷體" w:eastAsia="標楷體" w:hAnsi="標楷體" w:hint="eastAsia"/>
          <w:sz w:val="28"/>
          <w:szCs w:val="28"/>
        </w:rPr>
        <w:t>觀摩內容公布於學校網頁，請</w:t>
      </w:r>
      <w:r w:rsidRPr="00EB3265">
        <w:rPr>
          <w:rFonts w:ascii="標楷體" w:eastAsia="標楷體" w:hAnsi="標楷體" w:hint="eastAsia"/>
          <w:sz w:val="28"/>
          <w:szCs w:val="28"/>
        </w:rPr>
        <w:t>師生參考利用。</w:t>
      </w:r>
    </w:p>
    <w:p w:rsidR="004B6CC5" w:rsidRDefault="004B6CC5" w:rsidP="004B6CC5">
      <w:pPr>
        <w:widowControl/>
        <w:spacing w:line="440" w:lineRule="exact"/>
        <w:ind w:leftChars="466" w:left="1415" w:hangingChars="106" w:hanging="297"/>
        <w:jc w:val="both"/>
        <w:rPr>
          <w:rFonts w:ascii="標楷體" w:eastAsia="標楷體" w:hAnsi="標楷體" w:hint="eastAsia"/>
          <w:sz w:val="28"/>
          <w:szCs w:val="28"/>
        </w:rPr>
      </w:pPr>
      <w:r w:rsidRPr="00EB3265">
        <w:rPr>
          <w:rFonts w:ascii="標楷體" w:eastAsia="標楷體" w:hAnsi="標楷體" w:hint="eastAsia"/>
          <w:sz w:val="28"/>
          <w:szCs w:val="28"/>
        </w:rPr>
        <w:t>3</w:t>
      </w:r>
      <w:r>
        <w:rPr>
          <w:rFonts w:ascii="標楷體" w:eastAsia="標楷體" w:hAnsi="標楷體" w:hint="eastAsia"/>
          <w:sz w:val="28"/>
          <w:szCs w:val="28"/>
        </w:rPr>
        <w:t>.</w:t>
      </w:r>
      <w:r w:rsidRPr="004D7AF4">
        <w:rPr>
          <w:rFonts w:ascii="標楷體" w:eastAsia="標楷體" w:hAnsi="標楷體" w:hint="eastAsia"/>
          <w:sz w:val="28"/>
          <w:szCs w:val="28"/>
        </w:rPr>
        <w:t>於103年</w:t>
      </w:r>
      <w:r w:rsidR="0050450B">
        <w:rPr>
          <w:rFonts w:ascii="標楷體" w:eastAsia="標楷體" w:hAnsi="標楷體" w:hint="eastAsia"/>
          <w:color w:val="FF0000"/>
          <w:sz w:val="28"/>
          <w:szCs w:val="28"/>
        </w:rPr>
        <w:t>8</w:t>
      </w:r>
      <w:r w:rsidRPr="00106C1A">
        <w:rPr>
          <w:rFonts w:ascii="標楷體" w:eastAsia="標楷體" w:hAnsi="標楷體" w:hint="eastAsia"/>
          <w:sz w:val="28"/>
          <w:szCs w:val="28"/>
        </w:rPr>
        <w:t>月</w:t>
      </w:r>
      <w:r w:rsidR="0050450B">
        <w:rPr>
          <w:rFonts w:ascii="標楷體" w:eastAsia="標楷體" w:hAnsi="標楷體" w:hint="eastAsia"/>
          <w:color w:val="FF0000"/>
          <w:sz w:val="28"/>
          <w:szCs w:val="28"/>
        </w:rPr>
        <w:t>12</w:t>
      </w:r>
      <w:r w:rsidRPr="00106C1A">
        <w:rPr>
          <w:rFonts w:ascii="標楷體" w:eastAsia="標楷體" w:hAnsi="標楷體" w:hint="eastAsia"/>
          <w:sz w:val="28"/>
          <w:szCs w:val="28"/>
        </w:rPr>
        <w:t>日</w:t>
      </w:r>
      <w:r w:rsidRPr="00106C1A">
        <w:rPr>
          <w:rFonts w:ascii="標楷體" w:eastAsia="標楷體" w:hAnsi="標楷體" w:hint="eastAsia"/>
          <w:color w:val="FF0000"/>
          <w:sz w:val="28"/>
          <w:szCs w:val="28"/>
        </w:rPr>
        <w:t>(請於8月25日前完成)</w:t>
      </w:r>
      <w:r w:rsidRPr="004D7AF4">
        <w:rPr>
          <w:rFonts w:ascii="標楷體" w:eastAsia="標楷體" w:hAnsi="標楷體" w:hint="eastAsia"/>
          <w:sz w:val="28"/>
          <w:szCs w:val="28"/>
        </w:rPr>
        <w:t>，針對異動之教職員及各班級導師完成地震避難掩護演練時間流程及應作為事項的銜接教育訓練，俾利開學後參與演練活動。</w:t>
      </w:r>
    </w:p>
    <w:p w:rsidR="004B6CC5" w:rsidRPr="004D7AF4" w:rsidRDefault="004B6CC5" w:rsidP="004B6CC5">
      <w:pPr>
        <w:widowControl/>
        <w:spacing w:line="440" w:lineRule="exact"/>
        <w:ind w:leftChars="466" w:left="1415" w:hangingChars="106" w:hanging="297"/>
        <w:jc w:val="both"/>
        <w:rPr>
          <w:rFonts w:ascii="標楷體" w:eastAsia="標楷體" w:hAnsi="標楷體" w:hint="eastAsia"/>
          <w:sz w:val="28"/>
          <w:szCs w:val="28"/>
        </w:rPr>
      </w:pPr>
      <w:r>
        <w:rPr>
          <w:rFonts w:ascii="標楷體" w:eastAsia="標楷體" w:hAnsi="標楷體" w:hint="eastAsia"/>
          <w:sz w:val="28"/>
          <w:szCs w:val="28"/>
        </w:rPr>
        <w:t>4</w:t>
      </w:r>
      <w:r w:rsidRPr="004D7AF4">
        <w:rPr>
          <w:rFonts w:ascii="標楷體" w:eastAsia="標楷體" w:hAnsi="標楷體" w:hint="eastAsia"/>
          <w:sz w:val="28"/>
          <w:szCs w:val="28"/>
        </w:rPr>
        <w:t>.於正式演練日期前，配合交通部中央氣象局統一時間發布模擬地震狀況訊息，完成1次強震即時警報全面測試作業(不操作實兵演練)。</w:t>
      </w:r>
    </w:p>
    <w:p w:rsidR="004B6CC5" w:rsidRDefault="004B6CC5" w:rsidP="004B6CC5">
      <w:pPr>
        <w:widowControl/>
        <w:spacing w:line="440" w:lineRule="exact"/>
        <w:ind w:firstLineChars="400" w:firstLine="1120"/>
        <w:jc w:val="both"/>
        <w:rPr>
          <w:rFonts w:ascii="標楷體" w:eastAsia="標楷體" w:hAnsi="標楷體" w:hint="eastAsia"/>
          <w:sz w:val="28"/>
          <w:szCs w:val="28"/>
        </w:rPr>
      </w:pPr>
      <w:r>
        <w:rPr>
          <w:rFonts w:ascii="標楷體" w:eastAsia="標楷體" w:hAnsi="標楷體" w:hint="eastAsia"/>
          <w:sz w:val="28"/>
          <w:szCs w:val="28"/>
        </w:rPr>
        <w:t>5.</w:t>
      </w:r>
      <w:r w:rsidRPr="00EB3265">
        <w:rPr>
          <w:rFonts w:ascii="標楷體" w:eastAsia="標楷體" w:hAnsi="標楷體" w:hint="eastAsia"/>
          <w:sz w:val="28"/>
          <w:szCs w:val="28"/>
        </w:rPr>
        <w:t>於</w:t>
      </w:r>
      <w:r>
        <w:rPr>
          <w:rFonts w:ascii="標楷體" w:eastAsia="標楷體" w:hAnsi="標楷體" w:hint="eastAsia"/>
          <w:sz w:val="28"/>
          <w:szCs w:val="28"/>
        </w:rPr>
        <w:t>103</w:t>
      </w:r>
      <w:r w:rsidRPr="00EB3265">
        <w:rPr>
          <w:rFonts w:ascii="標楷體" w:eastAsia="標楷體" w:hAnsi="標楷體" w:hint="eastAsia"/>
          <w:sz w:val="28"/>
          <w:szCs w:val="28"/>
        </w:rPr>
        <w:t>年9月開學後，將本計畫附件「地震避難掩護演練時間流程及應作</w:t>
      </w:r>
    </w:p>
    <w:p w:rsidR="004B6CC5" w:rsidRDefault="004B6CC5" w:rsidP="004B6CC5">
      <w:pPr>
        <w:widowControl/>
        <w:spacing w:line="440" w:lineRule="exact"/>
        <w:ind w:firstLineChars="500" w:firstLine="1400"/>
        <w:jc w:val="both"/>
        <w:rPr>
          <w:rFonts w:ascii="標楷體" w:eastAsia="標楷體" w:hAnsi="標楷體" w:hint="eastAsia"/>
          <w:sz w:val="28"/>
          <w:szCs w:val="28"/>
        </w:rPr>
      </w:pPr>
      <w:r w:rsidRPr="00EB3265">
        <w:rPr>
          <w:rFonts w:ascii="標楷體" w:eastAsia="標楷體" w:hAnsi="標楷體" w:hint="eastAsia"/>
          <w:sz w:val="28"/>
          <w:szCs w:val="28"/>
        </w:rPr>
        <w:t>為事項」及「學校地震避難掩護應變參考程序」（如附件1、</w:t>
      </w:r>
      <w:r>
        <w:rPr>
          <w:rFonts w:ascii="標楷體" w:eastAsia="標楷體" w:hAnsi="標楷體" w:hint="eastAsia"/>
          <w:sz w:val="28"/>
          <w:szCs w:val="28"/>
        </w:rPr>
        <w:t>2</w:t>
      </w:r>
      <w:r w:rsidRPr="00EB3265">
        <w:rPr>
          <w:rFonts w:ascii="標楷體" w:eastAsia="標楷體" w:hAnsi="標楷體" w:hint="eastAsia"/>
          <w:sz w:val="28"/>
          <w:szCs w:val="28"/>
        </w:rPr>
        <w:t>），公告於學</w:t>
      </w:r>
    </w:p>
    <w:p w:rsidR="004B6CC5" w:rsidRPr="00EB3265" w:rsidRDefault="004B6CC5" w:rsidP="004B6CC5">
      <w:pPr>
        <w:widowControl/>
        <w:spacing w:line="440" w:lineRule="exact"/>
        <w:ind w:firstLineChars="500" w:firstLine="1400"/>
        <w:jc w:val="both"/>
        <w:rPr>
          <w:rFonts w:ascii="標楷體" w:eastAsia="標楷體" w:hAnsi="標楷體" w:hint="eastAsia"/>
          <w:sz w:val="28"/>
          <w:szCs w:val="28"/>
        </w:rPr>
      </w:pPr>
      <w:r w:rsidRPr="00EB3265">
        <w:rPr>
          <w:rFonts w:ascii="標楷體" w:eastAsia="標楷體" w:hAnsi="標楷體" w:hint="eastAsia"/>
          <w:sz w:val="28"/>
          <w:szCs w:val="28"/>
        </w:rPr>
        <w:t>校及班級公布欄，並加強宣導。</w:t>
      </w:r>
    </w:p>
    <w:p w:rsidR="00EB3265" w:rsidRPr="00EB3265" w:rsidRDefault="00AF52FA" w:rsidP="00415957">
      <w:pPr>
        <w:widowControl/>
        <w:spacing w:line="400" w:lineRule="exact"/>
        <w:ind w:firstLineChars="200" w:firstLine="560"/>
        <w:jc w:val="both"/>
        <w:rPr>
          <w:rFonts w:ascii="標楷體" w:eastAsia="標楷體" w:hAnsi="標楷體" w:hint="eastAsia"/>
          <w:sz w:val="28"/>
          <w:szCs w:val="28"/>
        </w:rPr>
      </w:pPr>
      <w:r w:rsidRPr="00C17A67">
        <w:rPr>
          <w:rFonts w:ascii="標楷體" w:eastAsia="標楷體" w:hAnsi="標楷體" w:hint="eastAsia"/>
          <w:sz w:val="28"/>
          <w:szCs w:val="28"/>
        </w:rPr>
        <w:t>三、</w:t>
      </w:r>
      <w:r w:rsidR="00EB3265" w:rsidRPr="00EB3265">
        <w:rPr>
          <w:rFonts w:ascii="標楷體" w:eastAsia="標楷體" w:hAnsi="標楷體" w:hint="eastAsia"/>
          <w:sz w:val="28"/>
          <w:szCs w:val="28"/>
        </w:rPr>
        <w:t>設施及器材整備：</w:t>
      </w:r>
    </w:p>
    <w:p w:rsidR="00EB3265" w:rsidRPr="00EB3265" w:rsidRDefault="00EB3265" w:rsidP="00415957">
      <w:pPr>
        <w:widowControl/>
        <w:spacing w:line="400" w:lineRule="exact"/>
        <w:ind w:firstLineChars="400" w:firstLine="1120"/>
        <w:jc w:val="both"/>
        <w:rPr>
          <w:rFonts w:ascii="標楷體" w:eastAsia="標楷體" w:hAnsi="標楷體" w:hint="eastAsia"/>
          <w:sz w:val="28"/>
          <w:szCs w:val="28"/>
        </w:rPr>
      </w:pPr>
      <w:r w:rsidRPr="00EB3265">
        <w:rPr>
          <w:rFonts w:ascii="標楷體" w:eastAsia="標楷體" w:hAnsi="標楷體" w:hint="eastAsia"/>
          <w:sz w:val="28"/>
          <w:szCs w:val="28"/>
        </w:rPr>
        <w:t>於</w:t>
      </w:r>
      <w:r w:rsidR="00F45EB4">
        <w:rPr>
          <w:rFonts w:ascii="標楷體" w:eastAsia="標楷體" w:hAnsi="標楷體" w:hint="eastAsia"/>
          <w:sz w:val="28"/>
          <w:szCs w:val="28"/>
        </w:rPr>
        <w:t>10</w:t>
      </w:r>
      <w:r w:rsidR="0050450B">
        <w:rPr>
          <w:rFonts w:ascii="標楷體" w:eastAsia="標楷體" w:hAnsi="標楷體" w:hint="eastAsia"/>
          <w:sz w:val="28"/>
          <w:szCs w:val="28"/>
        </w:rPr>
        <w:t>3</w:t>
      </w:r>
      <w:r w:rsidRPr="00EB3265">
        <w:rPr>
          <w:rFonts w:ascii="標楷體" w:eastAsia="標楷體" w:hAnsi="標楷體" w:hint="eastAsia"/>
          <w:sz w:val="28"/>
          <w:szCs w:val="28"/>
        </w:rPr>
        <w:t>年8</w:t>
      </w:r>
      <w:r w:rsidR="00AF52FA" w:rsidRPr="00C17A67">
        <w:rPr>
          <w:rFonts w:ascii="標楷體" w:eastAsia="標楷體" w:hAnsi="標楷體" w:hint="eastAsia"/>
          <w:sz w:val="28"/>
          <w:szCs w:val="28"/>
        </w:rPr>
        <w:t>月</w:t>
      </w:r>
      <w:r w:rsidR="007F61C3">
        <w:rPr>
          <w:rFonts w:ascii="標楷體" w:eastAsia="標楷體" w:hAnsi="標楷體" w:hint="eastAsia"/>
          <w:sz w:val="28"/>
          <w:szCs w:val="28"/>
        </w:rPr>
        <w:t>31</w:t>
      </w:r>
      <w:r w:rsidR="00AF52FA" w:rsidRPr="00C17A67">
        <w:rPr>
          <w:rFonts w:ascii="標楷體" w:eastAsia="標楷體" w:hAnsi="標楷體" w:hint="eastAsia"/>
          <w:sz w:val="28"/>
          <w:szCs w:val="28"/>
        </w:rPr>
        <w:t>日</w:t>
      </w:r>
      <w:r w:rsidRPr="00EB3265">
        <w:rPr>
          <w:rFonts w:ascii="標楷體" w:eastAsia="標楷體" w:hAnsi="標楷體" w:hint="eastAsia"/>
          <w:sz w:val="28"/>
          <w:szCs w:val="28"/>
        </w:rPr>
        <w:t>完成地震演練活動各項設施及器材之檢視與整備工作。</w:t>
      </w:r>
    </w:p>
    <w:p w:rsidR="00EB3265" w:rsidRPr="00EB3265" w:rsidRDefault="00AF52FA" w:rsidP="00415957">
      <w:pPr>
        <w:widowControl/>
        <w:spacing w:line="400" w:lineRule="exact"/>
        <w:ind w:firstLineChars="200" w:firstLine="560"/>
        <w:rPr>
          <w:rFonts w:ascii="標楷體" w:eastAsia="標楷體" w:hAnsi="標楷體" w:hint="eastAsia"/>
          <w:sz w:val="28"/>
          <w:szCs w:val="28"/>
        </w:rPr>
      </w:pPr>
      <w:r w:rsidRPr="00C17A67">
        <w:rPr>
          <w:rFonts w:ascii="標楷體" w:eastAsia="標楷體" w:hAnsi="標楷體" w:hint="eastAsia"/>
          <w:sz w:val="28"/>
          <w:szCs w:val="28"/>
        </w:rPr>
        <w:t>四、</w:t>
      </w:r>
      <w:r w:rsidR="00EB3265" w:rsidRPr="00EB3265">
        <w:rPr>
          <w:rFonts w:ascii="標楷體" w:eastAsia="標楷體" w:hAnsi="標楷體" w:hint="eastAsia"/>
          <w:sz w:val="28"/>
          <w:szCs w:val="28"/>
        </w:rPr>
        <w:t>避難活動預演：（納入學校行事曆）</w:t>
      </w:r>
    </w:p>
    <w:p w:rsidR="0050450B" w:rsidRPr="00EB3265" w:rsidRDefault="0050450B" w:rsidP="0050450B">
      <w:pPr>
        <w:widowControl/>
        <w:spacing w:line="440" w:lineRule="exact"/>
        <w:ind w:leftChars="583" w:left="1699" w:hangingChars="107" w:hanging="300"/>
        <w:jc w:val="both"/>
        <w:rPr>
          <w:rFonts w:ascii="標楷體" w:eastAsia="標楷體" w:hAnsi="標楷體" w:hint="eastAsia"/>
          <w:sz w:val="28"/>
          <w:szCs w:val="28"/>
        </w:rPr>
      </w:pPr>
      <w:r w:rsidRPr="00EB3265">
        <w:rPr>
          <w:rFonts w:ascii="標楷體" w:eastAsia="標楷體" w:hAnsi="標楷體" w:hint="eastAsia"/>
          <w:sz w:val="28"/>
          <w:szCs w:val="28"/>
        </w:rPr>
        <w:t>1</w:t>
      </w:r>
      <w:r>
        <w:rPr>
          <w:rFonts w:ascii="標楷體" w:eastAsia="標楷體" w:hAnsi="標楷體" w:hint="eastAsia"/>
          <w:sz w:val="28"/>
          <w:szCs w:val="28"/>
        </w:rPr>
        <w:t>.</w:t>
      </w:r>
      <w:r w:rsidRPr="00C25F5D">
        <w:rPr>
          <w:rFonts w:ascii="標楷體" w:eastAsia="標楷體" w:hAnsi="標楷體" w:hint="eastAsia"/>
          <w:sz w:val="28"/>
          <w:szCs w:val="28"/>
        </w:rPr>
        <w:t>於</w:t>
      </w:r>
      <w:r w:rsidRPr="00C25F5D">
        <w:rPr>
          <w:rFonts w:ascii="標楷體" w:eastAsia="標楷體" w:hAnsi="標楷體"/>
          <w:sz w:val="28"/>
          <w:szCs w:val="28"/>
        </w:rPr>
        <w:t>103</w:t>
      </w:r>
      <w:r w:rsidRPr="00C25F5D">
        <w:rPr>
          <w:rFonts w:ascii="標楷體" w:eastAsia="標楷體" w:hAnsi="標楷體" w:hint="eastAsia"/>
          <w:sz w:val="28"/>
          <w:szCs w:val="28"/>
        </w:rPr>
        <w:t>年</w:t>
      </w:r>
      <w:r>
        <w:rPr>
          <w:rFonts w:ascii="標楷體" w:eastAsia="標楷體" w:hAnsi="標楷體" w:hint="eastAsia"/>
          <w:color w:val="FF0000"/>
          <w:sz w:val="28"/>
          <w:szCs w:val="28"/>
        </w:rPr>
        <w:t>9</w:t>
      </w:r>
      <w:r w:rsidRPr="00C25F5D">
        <w:rPr>
          <w:rFonts w:ascii="標楷體" w:eastAsia="標楷體" w:hAnsi="標楷體" w:hint="eastAsia"/>
          <w:sz w:val="28"/>
          <w:szCs w:val="28"/>
        </w:rPr>
        <w:t>月</w:t>
      </w:r>
      <w:r>
        <w:rPr>
          <w:rFonts w:ascii="標楷體" w:eastAsia="標楷體" w:hAnsi="標楷體" w:hint="eastAsia"/>
          <w:color w:val="FF0000"/>
          <w:sz w:val="28"/>
          <w:szCs w:val="28"/>
        </w:rPr>
        <w:t>15</w:t>
      </w:r>
      <w:r w:rsidRPr="00C25F5D">
        <w:rPr>
          <w:rFonts w:ascii="標楷體" w:eastAsia="標楷體" w:hAnsi="標楷體" w:hint="eastAsia"/>
          <w:sz w:val="28"/>
          <w:szCs w:val="28"/>
        </w:rPr>
        <w:t>日</w:t>
      </w:r>
      <w:r w:rsidRPr="00106C1A">
        <w:rPr>
          <w:rFonts w:ascii="標楷體" w:eastAsia="標楷體" w:hAnsi="標楷體" w:hint="eastAsia"/>
          <w:color w:val="FF0000"/>
          <w:sz w:val="28"/>
          <w:szCs w:val="28"/>
        </w:rPr>
        <w:t>及</w:t>
      </w:r>
      <w:r w:rsidRPr="00106C1A">
        <w:rPr>
          <w:rFonts w:ascii="標楷體" w:eastAsia="標楷體" w:hAnsi="標楷體"/>
          <w:color w:val="FF0000"/>
          <w:sz w:val="28"/>
          <w:szCs w:val="28"/>
        </w:rPr>
        <w:t>103</w:t>
      </w:r>
      <w:r w:rsidRPr="00106C1A">
        <w:rPr>
          <w:rFonts w:ascii="標楷體" w:eastAsia="標楷體" w:hAnsi="標楷體" w:hint="eastAsia"/>
          <w:color w:val="FF0000"/>
          <w:sz w:val="28"/>
          <w:szCs w:val="28"/>
        </w:rPr>
        <w:t>年</w:t>
      </w:r>
      <w:r>
        <w:rPr>
          <w:rFonts w:ascii="標楷體" w:eastAsia="標楷體" w:hAnsi="標楷體" w:hint="eastAsia"/>
          <w:color w:val="FF0000"/>
          <w:sz w:val="28"/>
          <w:szCs w:val="28"/>
        </w:rPr>
        <w:t>9</w:t>
      </w:r>
      <w:r w:rsidRPr="00106C1A">
        <w:rPr>
          <w:rFonts w:ascii="標楷體" w:eastAsia="標楷體" w:hAnsi="標楷體" w:hint="eastAsia"/>
          <w:color w:val="FF0000"/>
          <w:sz w:val="28"/>
          <w:szCs w:val="28"/>
        </w:rPr>
        <w:t>月</w:t>
      </w:r>
      <w:r>
        <w:rPr>
          <w:rFonts w:ascii="標楷體" w:eastAsia="標楷體" w:hAnsi="標楷體" w:hint="eastAsia"/>
          <w:color w:val="FF0000"/>
          <w:sz w:val="28"/>
          <w:szCs w:val="28"/>
        </w:rPr>
        <w:t>17</w:t>
      </w:r>
      <w:r w:rsidRPr="00106C1A">
        <w:rPr>
          <w:rFonts w:ascii="標楷體" w:eastAsia="標楷體" w:hAnsi="標楷體" w:hint="eastAsia"/>
          <w:color w:val="FF0000"/>
          <w:sz w:val="28"/>
          <w:szCs w:val="28"/>
        </w:rPr>
        <w:t>日</w:t>
      </w:r>
      <w:r w:rsidRPr="00C25F5D">
        <w:rPr>
          <w:rFonts w:ascii="標楷體" w:eastAsia="標楷體" w:hAnsi="標楷體" w:hint="eastAsia"/>
          <w:sz w:val="28"/>
          <w:szCs w:val="28"/>
        </w:rPr>
        <w:t>，全校集</w:t>
      </w:r>
      <w:r>
        <w:rPr>
          <w:rFonts w:ascii="標楷體" w:eastAsia="標楷體" w:hAnsi="標楷體" w:hint="eastAsia"/>
          <w:sz w:val="28"/>
          <w:szCs w:val="28"/>
        </w:rPr>
        <w:t>會時間辦理</w:t>
      </w:r>
      <w:r>
        <w:rPr>
          <w:rFonts w:ascii="標楷體" w:eastAsia="標楷體" w:hAnsi="標楷體" w:hint="eastAsia"/>
          <w:color w:val="FF0000"/>
          <w:sz w:val="28"/>
          <w:szCs w:val="28"/>
        </w:rPr>
        <w:t>2</w:t>
      </w:r>
      <w:r w:rsidRPr="00C25F5D">
        <w:rPr>
          <w:rFonts w:ascii="標楷體" w:eastAsia="標楷體" w:hAnsi="標楷體" w:hint="eastAsia"/>
          <w:b/>
          <w:sz w:val="28"/>
          <w:szCs w:val="28"/>
        </w:rPr>
        <w:t>次</w:t>
      </w:r>
      <w:r>
        <w:rPr>
          <w:rFonts w:ascii="標楷體" w:eastAsia="標楷體" w:hAnsi="標楷體" w:hint="eastAsia"/>
          <w:sz w:val="28"/>
          <w:szCs w:val="28"/>
        </w:rPr>
        <w:t>預演活動，以使校內師生熟悉演練程序及動作要領</w:t>
      </w:r>
      <w:r w:rsidRPr="00C25F5D">
        <w:rPr>
          <w:rFonts w:ascii="標楷體" w:eastAsia="標楷體" w:hAnsi="標楷體" w:hint="eastAsia"/>
          <w:sz w:val="28"/>
          <w:szCs w:val="28"/>
        </w:rPr>
        <w:t>，以使校內師生熟悉演練程序及避難掩護動作要領；並完成警報設備測試、教室書櫃懸掛物固定、疏散路線障礙清除等工作之執行與確認。</w:t>
      </w:r>
    </w:p>
    <w:p w:rsidR="0050450B" w:rsidRPr="00C25F5D" w:rsidRDefault="0050450B" w:rsidP="0050450B">
      <w:pPr>
        <w:widowControl/>
        <w:spacing w:line="440" w:lineRule="exact"/>
        <w:ind w:leftChars="583" w:left="1699" w:hangingChars="107" w:hanging="300"/>
        <w:jc w:val="both"/>
        <w:rPr>
          <w:rFonts w:ascii="標楷體" w:eastAsia="標楷體" w:hAnsi="標楷體" w:hint="eastAsia"/>
          <w:sz w:val="28"/>
          <w:szCs w:val="28"/>
        </w:rPr>
      </w:pPr>
      <w:r w:rsidRPr="00EB3265">
        <w:rPr>
          <w:rFonts w:ascii="標楷體" w:eastAsia="標楷體" w:hAnsi="標楷體" w:hint="eastAsia"/>
          <w:sz w:val="28"/>
          <w:szCs w:val="28"/>
        </w:rPr>
        <w:t>2</w:t>
      </w:r>
      <w:r>
        <w:rPr>
          <w:rFonts w:ascii="標楷體" w:eastAsia="標楷體" w:hAnsi="標楷體" w:hint="eastAsia"/>
          <w:sz w:val="28"/>
          <w:szCs w:val="28"/>
        </w:rPr>
        <w:t>.</w:t>
      </w:r>
      <w:r w:rsidRPr="00C25F5D">
        <w:rPr>
          <w:rFonts w:ascii="標楷體" w:eastAsia="標楷體" w:hAnsi="標楷體" w:hint="eastAsia"/>
          <w:sz w:val="28"/>
          <w:szCs w:val="28"/>
        </w:rPr>
        <w:t>應將上述各項活動內容</w:t>
      </w:r>
      <w:r w:rsidRPr="00C25F5D">
        <w:rPr>
          <w:rFonts w:ascii="標楷體" w:eastAsia="標楷體" w:hAnsi="標楷體" w:hint="eastAsia"/>
          <w:sz w:val="28"/>
          <w:szCs w:val="28"/>
          <w:u w:val="single"/>
        </w:rPr>
        <w:t>拍照留存</w:t>
      </w:r>
      <w:r w:rsidRPr="00C25F5D">
        <w:rPr>
          <w:rFonts w:ascii="標楷體" w:eastAsia="標楷體" w:hAnsi="標楷體" w:hint="eastAsia"/>
          <w:sz w:val="28"/>
          <w:szCs w:val="28"/>
        </w:rPr>
        <w:t>，並依據預演狀況進行檢討與修正演練程序及相關配合作為。</w:t>
      </w:r>
      <w:r w:rsidRPr="00EB3265">
        <w:rPr>
          <w:rFonts w:ascii="標楷體" w:eastAsia="標楷體" w:hAnsi="標楷體" w:hint="eastAsia"/>
          <w:sz w:val="28"/>
          <w:szCs w:val="28"/>
        </w:rPr>
        <w:t xml:space="preserve"> </w:t>
      </w:r>
    </w:p>
    <w:p w:rsidR="0050450B" w:rsidRDefault="0050450B" w:rsidP="0050450B">
      <w:pPr>
        <w:widowControl/>
        <w:spacing w:line="440" w:lineRule="exact"/>
        <w:jc w:val="both"/>
        <w:rPr>
          <w:rFonts w:ascii="標楷體" w:eastAsia="標楷體" w:hAnsi="標楷體" w:hint="eastAsia"/>
          <w:b/>
          <w:sz w:val="32"/>
          <w:szCs w:val="32"/>
        </w:rPr>
      </w:pPr>
      <w:r w:rsidRPr="00357EE9">
        <w:rPr>
          <w:rFonts w:ascii="標楷體" w:eastAsia="標楷體" w:hAnsi="標楷體" w:hint="eastAsia"/>
          <w:b/>
          <w:sz w:val="32"/>
          <w:szCs w:val="32"/>
        </w:rPr>
        <w:t>玖</w:t>
      </w:r>
      <w:r w:rsidRPr="00EB3265">
        <w:rPr>
          <w:rFonts w:ascii="標楷體" w:eastAsia="標楷體" w:hAnsi="標楷體" w:hint="eastAsia"/>
          <w:b/>
          <w:sz w:val="32"/>
          <w:szCs w:val="32"/>
        </w:rPr>
        <w:t>、正式演練階段：</w:t>
      </w:r>
    </w:p>
    <w:p w:rsidR="0050450B" w:rsidRPr="00D17D67" w:rsidRDefault="0050450B" w:rsidP="0050450B">
      <w:pPr>
        <w:widowControl/>
        <w:spacing w:line="440" w:lineRule="exact"/>
        <w:ind w:left="993" w:hangingChars="310" w:hanging="993"/>
        <w:jc w:val="both"/>
        <w:rPr>
          <w:rFonts w:ascii="標楷體" w:eastAsia="標楷體" w:hAnsi="標楷體" w:hint="eastAsia"/>
          <w:sz w:val="28"/>
          <w:szCs w:val="28"/>
        </w:rPr>
      </w:pPr>
      <w:r>
        <w:rPr>
          <w:rFonts w:ascii="標楷體" w:eastAsia="標楷體" w:hAnsi="標楷體" w:hint="eastAsia"/>
          <w:b/>
          <w:sz w:val="32"/>
          <w:szCs w:val="32"/>
        </w:rPr>
        <w:t xml:space="preserve">   </w:t>
      </w:r>
      <w:r w:rsidRPr="00D17D67">
        <w:rPr>
          <w:rFonts w:ascii="標楷體" w:eastAsia="標楷體" w:hAnsi="標楷體" w:hint="eastAsia"/>
          <w:sz w:val="28"/>
          <w:szCs w:val="28"/>
        </w:rPr>
        <w:t>一、</w:t>
      </w:r>
      <w:r w:rsidRPr="00C25F5D">
        <w:rPr>
          <w:rFonts w:ascii="標楷體" w:eastAsia="標楷體" w:hAnsi="標楷體" w:hint="eastAsia"/>
          <w:sz w:val="28"/>
          <w:szCs w:val="28"/>
        </w:rPr>
        <w:t>地震避難掩護演練狀況發布方式：運用校內廣播系統（或喊話器）或依各校現有設施發布</w:t>
      </w:r>
      <w:r w:rsidRPr="00106C1A">
        <w:rPr>
          <w:rFonts w:ascii="標楷體" w:eastAsia="標楷體" w:hAnsi="標楷體" w:hint="eastAsia"/>
          <w:color w:val="FF0000"/>
          <w:sz w:val="28"/>
          <w:szCs w:val="28"/>
        </w:rPr>
        <w:t>（國民中小學應配合強震即時警報發布地震訊息）</w:t>
      </w:r>
      <w:r w:rsidRPr="00C25F5D">
        <w:rPr>
          <w:rFonts w:ascii="標楷體" w:eastAsia="標楷體" w:hAnsi="標楷體" w:hint="eastAsia"/>
          <w:sz w:val="28"/>
          <w:szCs w:val="28"/>
        </w:rPr>
        <w:t>。</w:t>
      </w:r>
    </w:p>
    <w:p w:rsidR="0050450B" w:rsidRPr="00C25F5D" w:rsidRDefault="0050450B" w:rsidP="0050450B">
      <w:pPr>
        <w:widowControl/>
        <w:spacing w:line="440" w:lineRule="exact"/>
        <w:ind w:left="1134" w:hangingChars="405" w:hanging="1134"/>
        <w:jc w:val="both"/>
        <w:rPr>
          <w:rFonts w:ascii="標楷體" w:eastAsia="標楷體" w:hAnsi="標楷體" w:hint="eastAsia"/>
          <w:sz w:val="28"/>
          <w:szCs w:val="28"/>
        </w:rPr>
      </w:pPr>
      <w:r w:rsidRPr="00D17D67">
        <w:rPr>
          <w:rFonts w:ascii="標楷體" w:eastAsia="標楷體" w:hAnsi="標楷體" w:hint="eastAsia"/>
          <w:sz w:val="28"/>
          <w:szCs w:val="28"/>
        </w:rPr>
        <w:t xml:space="preserve">    二、</w:t>
      </w:r>
      <w:r>
        <w:rPr>
          <w:rFonts w:ascii="標楷體" w:eastAsia="標楷體" w:hAnsi="標楷體" w:hint="eastAsia"/>
          <w:sz w:val="28"/>
          <w:szCs w:val="28"/>
        </w:rPr>
        <w:t>全校</w:t>
      </w:r>
      <w:r w:rsidRPr="00C25F5D">
        <w:rPr>
          <w:rFonts w:ascii="標楷體" w:eastAsia="標楷體" w:hAnsi="標楷體" w:hint="eastAsia"/>
          <w:sz w:val="28"/>
          <w:szCs w:val="28"/>
        </w:rPr>
        <w:t>師生實施1分鐘就地避難掩護動作(蹲下、掩護、穩住3個要領），並進行錄影及拍照留存。</w:t>
      </w:r>
    </w:p>
    <w:p w:rsidR="0050450B" w:rsidRPr="00C25F5D" w:rsidRDefault="0050450B" w:rsidP="0050450B">
      <w:pPr>
        <w:widowControl/>
        <w:spacing w:line="440" w:lineRule="exact"/>
        <w:ind w:left="1134" w:hangingChars="405" w:hanging="1134"/>
        <w:jc w:val="both"/>
        <w:rPr>
          <w:rFonts w:ascii="標楷體" w:eastAsia="標楷體" w:hAnsi="標楷體"/>
          <w:sz w:val="28"/>
          <w:szCs w:val="28"/>
        </w:rPr>
      </w:pPr>
      <w:r w:rsidRPr="00D17D67">
        <w:rPr>
          <w:rFonts w:ascii="標楷體" w:eastAsia="標楷體" w:hAnsi="標楷體" w:hint="eastAsia"/>
          <w:sz w:val="28"/>
          <w:szCs w:val="28"/>
        </w:rPr>
        <w:t xml:space="preserve">    三、</w:t>
      </w:r>
      <w:r w:rsidRPr="00C25F5D">
        <w:rPr>
          <w:rFonts w:ascii="標楷體" w:eastAsia="標楷體" w:hAnsi="標楷體" w:hint="eastAsia"/>
          <w:sz w:val="28"/>
          <w:szCs w:val="28"/>
        </w:rPr>
        <w:t>1分鐘後由師長引導</w:t>
      </w:r>
      <w:r>
        <w:rPr>
          <w:rFonts w:ascii="標楷體" w:eastAsia="標楷體" w:hAnsi="標楷體" w:hint="eastAsia"/>
          <w:sz w:val="28"/>
          <w:szCs w:val="28"/>
        </w:rPr>
        <w:t>學生</w:t>
      </w:r>
      <w:r w:rsidRPr="00C25F5D">
        <w:rPr>
          <w:rFonts w:ascii="標楷體" w:eastAsia="標楷體" w:hAnsi="標楷體" w:hint="eastAsia"/>
          <w:sz w:val="28"/>
          <w:szCs w:val="28"/>
        </w:rPr>
        <w:t>疏散至指定安全地點，並完成人員清查及安全回報動作。</w:t>
      </w:r>
    </w:p>
    <w:p w:rsidR="0050450B" w:rsidRPr="00C25F5D" w:rsidRDefault="0050450B" w:rsidP="0050450B">
      <w:pPr>
        <w:widowControl/>
        <w:spacing w:line="440" w:lineRule="exact"/>
        <w:jc w:val="both"/>
        <w:rPr>
          <w:rFonts w:ascii="標楷體" w:eastAsia="標楷體" w:hAnsi="標楷體" w:hint="eastAsia"/>
          <w:b/>
          <w:sz w:val="28"/>
          <w:szCs w:val="28"/>
        </w:rPr>
      </w:pPr>
      <w:r w:rsidRPr="00D17D67">
        <w:rPr>
          <w:rFonts w:ascii="標楷體" w:eastAsia="標楷體" w:hAnsi="標楷體" w:hint="eastAsia"/>
          <w:sz w:val="28"/>
          <w:szCs w:val="28"/>
        </w:rPr>
        <w:t xml:space="preserve">    四、</w:t>
      </w:r>
      <w:r w:rsidRPr="00C25F5D">
        <w:rPr>
          <w:rFonts w:ascii="標楷體" w:eastAsia="標楷體" w:hAnsi="標楷體" w:hint="eastAsia"/>
          <w:sz w:val="28"/>
          <w:szCs w:val="28"/>
        </w:rPr>
        <w:t>錄製正式演練實況3至5分鐘</w:t>
      </w:r>
      <w:r w:rsidRPr="00C25F5D">
        <w:rPr>
          <w:rFonts w:ascii="標楷體" w:eastAsia="標楷體" w:hAnsi="標楷體" w:hint="eastAsia"/>
          <w:b/>
          <w:sz w:val="28"/>
          <w:szCs w:val="28"/>
        </w:rPr>
        <w:t>。</w:t>
      </w:r>
    </w:p>
    <w:p w:rsidR="0050450B" w:rsidRPr="00C25F5D" w:rsidRDefault="0050450B" w:rsidP="0050450B">
      <w:pPr>
        <w:widowControl/>
        <w:spacing w:line="440" w:lineRule="exact"/>
        <w:ind w:left="1134" w:hangingChars="405" w:hanging="1134"/>
        <w:rPr>
          <w:rFonts w:ascii="標楷體" w:eastAsia="標楷體" w:hAnsi="標楷體" w:hint="eastAsia"/>
          <w:sz w:val="28"/>
          <w:szCs w:val="28"/>
        </w:rPr>
      </w:pPr>
      <w:r w:rsidRPr="00D17D67">
        <w:rPr>
          <w:rFonts w:ascii="標楷體" w:eastAsia="標楷體" w:hAnsi="標楷體" w:hint="eastAsia"/>
          <w:sz w:val="28"/>
          <w:szCs w:val="28"/>
        </w:rPr>
        <w:t xml:space="preserve">    五、</w:t>
      </w:r>
      <w:r w:rsidRPr="00C25F5D">
        <w:rPr>
          <w:rFonts w:ascii="標楷體" w:eastAsia="標楷體" w:hAnsi="標楷體" w:hint="eastAsia"/>
          <w:sz w:val="28"/>
          <w:szCs w:val="28"/>
        </w:rPr>
        <w:t>於</w:t>
      </w:r>
      <w:r>
        <w:rPr>
          <w:rFonts w:ascii="標楷體" w:eastAsia="標楷體" w:hAnsi="標楷體" w:hint="eastAsia"/>
          <w:sz w:val="28"/>
          <w:szCs w:val="28"/>
        </w:rPr>
        <w:t>103年9月23日前，至教育部校安中心登錄參演人數</w:t>
      </w:r>
      <w:r w:rsidRPr="00C25F5D">
        <w:rPr>
          <w:rFonts w:ascii="標楷體" w:eastAsia="標楷體" w:hAnsi="標楷體" w:hint="eastAsia"/>
          <w:b/>
          <w:sz w:val="28"/>
          <w:szCs w:val="28"/>
        </w:rPr>
        <w:t>。</w:t>
      </w:r>
    </w:p>
    <w:p w:rsidR="0050450B" w:rsidRPr="00357EE9" w:rsidRDefault="0050450B" w:rsidP="0050450B">
      <w:pPr>
        <w:snapToGrid w:val="0"/>
        <w:spacing w:line="440" w:lineRule="exact"/>
        <w:rPr>
          <w:rFonts w:ascii="標楷體" w:eastAsia="標楷體" w:hAnsi="標楷體"/>
          <w:b/>
          <w:sz w:val="32"/>
          <w:szCs w:val="32"/>
        </w:rPr>
      </w:pPr>
      <w:r w:rsidRPr="00357EE9">
        <w:rPr>
          <w:rFonts w:ascii="標楷體" w:eastAsia="標楷體" w:hAnsi="標楷體" w:hint="eastAsia"/>
          <w:b/>
          <w:sz w:val="32"/>
          <w:szCs w:val="32"/>
        </w:rPr>
        <w:t>拾</w:t>
      </w:r>
      <w:r>
        <w:rPr>
          <w:rFonts w:ascii="標楷體" w:eastAsia="標楷體" w:hAnsi="標楷體" w:hint="eastAsia"/>
          <w:b/>
          <w:sz w:val="32"/>
          <w:szCs w:val="32"/>
        </w:rPr>
        <w:t>、</w:t>
      </w:r>
      <w:r w:rsidRPr="00357EE9">
        <w:rPr>
          <w:rFonts w:ascii="標楷體" w:eastAsia="標楷體" w:hAnsi="標楷體" w:hint="eastAsia"/>
          <w:b/>
          <w:sz w:val="32"/>
          <w:szCs w:val="32"/>
        </w:rPr>
        <w:t>演練後檢討階段</w:t>
      </w:r>
    </w:p>
    <w:p w:rsidR="0050450B" w:rsidRDefault="0050450B" w:rsidP="0050450B">
      <w:pPr>
        <w:spacing w:line="440" w:lineRule="exact"/>
        <w:ind w:firstLineChars="250" w:firstLine="700"/>
        <w:jc w:val="both"/>
        <w:rPr>
          <w:rFonts w:ascii="標楷體" w:eastAsia="標楷體" w:hAnsi="標楷體" w:hint="eastAsia"/>
          <w:sz w:val="28"/>
          <w:szCs w:val="28"/>
        </w:rPr>
      </w:pPr>
      <w:r>
        <w:rPr>
          <w:rFonts w:ascii="標楷體" w:eastAsia="標楷體" w:hAnsi="標楷體" w:hint="eastAsia"/>
          <w:sz w:val="28"/>
          <w:szCs w:val="28"/>
        </w:rPr>
        <w:lastRenderedPageBreak/>
        <w:t>依據</w:t>
      </w:r>
      <w:r w:rsidRPr="00357EE9">
        <w:rPr>
          <w:rFonts w:ascii="標楷體" w:eastAsia="標楷體" w:hAnsi="標楷體" w:hint="eastAsia"/>
          <w:sz w:val="28"/>
          <w:szCs w:val="28"/>
        </w:rPr>
        <w:t>演</w:t>
      </w:r>
      <w:r>
        <w:rPr>
          <w:rFonts w:ascii="標楷體" w:eastAsia="標楷體" w:hAnsi="標楷體" w:hint="eastAsia"/>
          <w:sz w:val="28"/>
          <w:szCs w:val="28"/>
        </w:rPr>
        <w:t>鍊狀況</w:t>
      </w:r>
      <w:r w:rsidRPr="00357EE9">
        <w:rPr>
          <w:rFonts w:ascii="標楷體" w:eastAsia="標楷體" w:hAnsi="標楷體" w:hint="eastAsia"/>
          <w:sz w:val="28"/>
          <w:szCs w:val="28"/>
        </w:rPr>
        <w:t>進行檢討</w:t>
      </w:r>
      <w:r>
        <w:rPr>
          <w:rFonts w:ascii="標楷體" w:eastAsia="標楷體" w:hAnsi="標楷體" w:hint="eastAsia"/>
          <w:sz w:val="28"/>
          <w:szCs w:val="28"/>
        </w:rPr>
        <w:t>及</w:t>
      </w:r>
      <w:r w:rsidRPr="00357EE9">
        <w:rPr>
          <w:rFonts w:ascii="標楷體" w:eastAsia="標楷體" w:hAnsi="標楷體" w:hint="eastAsia"/>
          <w:sz w:val="28"/>
          <w:szCs w:val="28"/>
        </w:rPr>
        <w:t>修正</w:t>
      </w:r>
      <w:r>
        <w:rPr>
          <w:rFonts w:ascii="標楷體" w:eastAsia="標楷體" w:hAnsi="標楷體" w:hint="eastAsia"/>
          <w:sz w:val="28"/>
          <w:szCs w:val="28"/>
        </w:rPr>
        <w:t>年度計畫</w:t>
      </w:r>
      <w:r w:rsidRPr="00357EE9">
        <w:rPr>
          <w:rFonts w:ascii="標楷體" w:eastAsia="標楷體" w:hAnsi="標楷體" w:hint="eastAsia"/>
          <w:sz w:val="28"/>
          <w:szCs w:val="28"/>
        </w:rPr>
        <w:t>。</w:t>
      </w:r>
    </w:p>
    <w:p w:rsidR="0050450B" w:rsidRPr="00357EE9" w:rsidRDefault="0050450B" w:rsidP="0050450B">
      <w:pPr>
        <w:spacing w:line="440" w:lineRule="exact"/>
        <w:jc w:val="both"/>
        <w:rPr>
          <w:rFonts w:ascii="標楷體" w:eastAsia="標楷體" w:hAnsi="標楷體" w:hint="eastAsia"/>
          <w:b/>
          <w:sz w:val="32"/>
          <w:szCs w:val="32"/>
        </w:rPr>
      </w:pPr>
      <w:r w:rsidRPr="00357EE9">
        <w:rPr>
          <w:rFonts w:ascii="標楷體" w:eastAsia="標楷體" w:hAnsi="標楷體" w:hint="eastAsia"/>
          <w:b/>
          <w:sz w:val="32"/>
          <w:szCs w:val="32"/>
        </w:rPr>
        <w:t>拾壹、預期效益：</w:t>
      </w:r>
    </w:p>
    <w:p w:rsidR="0050450B" w:rsidRPr="00BA48A6" w:rsidRDefault="0050450B" w:rsidP="0050450B">
      <w:pPr>
        <w:spacing w:line="440" w:lineRule="exact"/>
        <w:ind w:firstLineChars="100" w:firstLine="280"/>
        <w:jc w:val="both"/>
        <w:rPr>
          <w:rFonts w:ascii="標楷體" w:eastAsia="標楷體" w:hAnsi="標楷體" w:hint="eastAsia"/>
          <w:sz w:val="28"/>
          <w:szCs w:val="28"/>
        </w:rPr>
      </w:pPr>
      <w:r>
        <w:rPr>
          <w:rFonts w:ascii="標楷體" w:eastAsia="標楷體" w:hAnsi="標楷體" w:hint="eastAsia"/>
          <w:sz w:val="28"/>
          <w:szCs w:val="28"/>
        </w:rPr>
        <w:t>一、強化災害防救功能，建構</w:t>
      </w:r>
      <w:r w:rsidRPr="00BA48A6">
        <w:rPr>
          <w:rFonts w:ascii="標楷體" w:eastAsia="標楷體" w:hAnsi="標楷體" w:hint="eastAsia"/>
          <w:sz w:val="28"/>
          <w:szCs w:val="28"/>
        </w:rPr>
        <w:t>防災教育認知。</w:t>
      </w:r>
    </w:p>
    <w:p w:rsidR="0050450B" w:rsidRDefault="0050450B" w:rsidP="0050450B">
      <w:pPr>
        <w:spacing w:line="440" w:lineRule="exact"/>
        <w:ind w:firstLineChars="100" w:firstLine="280"/>
        <w:jc w:val="both"/>
        <w:rPr>
          <w:rFonts w:ascii="標楷體" w:eastAsia="標楷體" w:hAnsi="標楷體" w:hint="eastAsia"/>
          <w:sz w:val="28"/>
          <w:szCs w:val="28"/>
        </w:rPr>
      </w:pPr>
      <w:r>
        <w:rPr>
          <w:rFonts w:ascii="標楷體" w:eastAsia="標楷體" w:hAnsi="標楷體" w:hint="eastAsia"/>
          <w:sz w:val="28"/>
          <w:szCs w:val="28"/>
        </w:rPr>
        <w:t>二、</w:t>
      </w:r>
      <w:r w:rsidRPr="00BA48A6">
        <w:rPr>
          <w:rFonts w:ascii="標楷體" w:eastAsia="標楷體" w:hAnsi="標楷體" w:hint="eastAsia"/>
          <w:sz w:val="28"/>
          <w:szCs w:val="28"/>
        </w:rPr>
        <w:t>藉由模擬地震防災演練，讓師生及教職員工了解並熟練各項災害處置流程。</w:t>
      </w:r>
    </w:p>
    <w:p w:rsidR="0050450B" w:rsidRPr="00BA48A6" w:rsidRDefault="0050450B" w:rsidP="0050450B">
      <w:pPr>
        <w:spacing w:line="440" w:lineRule="exact"/>
        <w:ind w:firstLineChars="100" w:firstLine="280"/>
        <w:jc w:val="both"/>
        <w:rPr>
          <w:rFonts w:ascii="標楷體" w:eastAsia="標楷體" w:hAnsi="標楷體" w:hint="eastAsia"/>
          <w:sz w:val="28"/>
          <w:szCs w:val="28"/>
        </w:rPr>
      </w:pPr>
      <w:r>
        <w:rPr>
          <w:rFonts w:ascii="標楷體" w:eastAsia="標楷體" w:hAnsi="標楷體" w:hint="eastAsia"/>
          <w:sz w:val="28"/>
          <w:szCs w:val="28"/>
        </w:rPr>
        <w:t>三、</w:t>
      </w:r>
      <w:r w:rsidRPr="00BA48A6">
        <w:rPr>
          <w:rFonts w:ascii="標楷體" w:eastAsia="標楷體" w:hAnsi="標楷體" w:hint="eastAsia"/>
          <w:sz w:val="28"/>
          <w:szCs w:val="28"/>
        </w:rPr>
        <w:t>維護校園及學生安全，促進學校防災教育向下扎根，進而建立零災害之目標。</w:t>
      </w:r>
    </w:p>
    <w:p w:rsidR="0050450B" w:rsidRPr="00357EE9" w:rsidRDefault="0050450B" w:rsidP="0050450B">
      <w:pPr>
        <w:spacing w:line="440" w:lineRule="exact"/>
        <w:jc w:val="both"/>
        <w:rPr>
          <w:rFonts w:ascii="標楷體" w:eastAsia="標楷體" w:hAnsi="標楷體" w:hint="eastAsia"/>
          <w:b/>
          <w:sz w:val="32"/>
          <w:szCs w:val="32"/>
        </w:rPr>
      </w:pPr>
      <w:r w:rsidRPr="00357EE9">
        <w:rPr>
          <w:rFonts w:ascii="標楷體" w:eastAsia="標楷體" w:hAnsi="標楷體" w:hint="eastAsia"/>
          <w:b/>
          <w:sz w:val="32"/>
          <w:szCs w:val="32"/>
        </w:rPr>
        <w:t>拾貳、獎勵辦法：</w:t>
      </w:r>
    </w:p>
    <w:p w:rsidR="0050450B" w:rsidRDefault="0050450B" w:rsidP="0050450B">
      <w:pPr>
        <w:spacing w:line="440" w:lineRule="exact"/>
        <w:ind w:firstLineChars="200" w:firstLine="560"/>
        <w:jc w:val="both"/>
        <w:rPr>
          <w:rFonts w:ascii="標楷體" w:eastAsia="標楷體" w:hAnsi="標楷體" w:hint="eastAsia"/>
          <w:sz w:val="28"/>
          <w:szCs w:val="28"/>
        </w:rPr>
      </w:pPr>
      <w:r w:rsidRPr="00357EE9">
        <w:rPr>
          <w:rFonts w:ascii="標楷體" w:eastAsia="標楷體" w:hAnsi="標楷體" w:hint="eastAsia"/>
          <w:sz w:val="28"/>
          <w:szCs w:val="28"/>
        </w:rPr>
        <w:t>承辦有功人員依據承辦學校有功人員依據「臺南市立高級中學以下學校及幼稚園</w:t>
      </w:r>
    </w:p>
    <w:p w:rsidR="0050450B" w:rsidRDefault="0050450B" w:rsidP="0050450B">
      <w:pPr>
        <w:spacing w:line="440" w:lineRule="exact"/>
        <w:ind w:firstLineChars="200" w:firstLine="560"/>
        <w:jc w:val="both"/>
        <w:rPr>
          <w:rFonts w:ascii="標楷體" w:eastAsia="標楷體" w:hAnsi="標楷體" w:hint="eastAsia"/>
          <w:sz w:val="28"/>
          <w:szCs w:val="28"/>
        </w:rPr>
      </w:pPr>
      <w:r>
        <w:rPr>
          <w:rFonts w:ascii="標楷體" w:eastAsia="標楷體" w:hAnsi="標楷體" w:hint="eastAsia"/>
          <w:sz w:val="28"/>
          <w:szCs w:val="28"/>
        </w:rPr>
        <w:t>教職員獎</w:t>
      </w:r>
      <w:r w:rsidRPr="00357EE9">
        <w:rPr>
          <w:rFonts w:ascii="標楷體" w:eastAsia="標楷體" w:hAnsi="標楷體" w:hint="eastAsia"/>
          <w:sz w:val="28"/>
          <w:szCs w:val="28"/>
        </w:rPr>
        <w:t>懲案件作業規定」、「臺南市立高級中學以下學</w:t>
      </w:r>
      <w:r>
        <w:rPr>
          <w:rFonts w:ascii="標楷體" w:eastAsia="標楷體" w:hAnsi="標楷體" w:hint="eastAsia"/>
          <w:sz w:val="28"/>
          <w:szCs w:val="28"/>
        </w:rPr>
        <w:t>校及幼稚園教職員獎</w:t>
      </w:r>
      <w:r w:rsidRPr="00357EE9">
        <w:rPr>
          <w:rFonts w:ascii="標楷體" w:eastAsia="標楷體" w:hAnsi="標楷體" w:hint="eastAsia"/>
          <w:sz w:val="28"/>
          <w:szCs w:val="28"/>
        </w:rPr>
        <w:t>懲案</w:t>
      </w:r>
    </w:p>
    <w:p w:rsidR="0050450B" w:rsidRDefault="0050450B" w:rsidP="0050450B">
      <w:pPr>
        <w:spacing w:line="440" w:lineRule="exact"/>
        <w:ind w:firstLineChars="200" w:firstLine="560"/>
        <w:jc w:val="both"/>
        <w:rPr>
          <w:rFonts w:ascii="標楷體" w:eastAsia="標楷體" w:hAnsi="標楷體" w:hint="eastAsia"/>
          <w:sz w:val="28"/>
          <w:szCs w:val="28"/>
        </w:rPr>
      </w:pPr>
      <w:r w:rsidRPr="00357EE9">
        <w:rPr>
          <w:rFonts w:ascii="標楷體" w:eastAsia="標楷體" w:hAnsi="標楷體" w:hint="eastAsia"/>
          <w:sz w:val="28"/>
          <w:szCs w:val="28"/>
        </w:rPr>
        <w:t>件作業逐點說明」規定辦理敘獎。</w:t>
      </w:r>
    </w:p>
    <w:p w:rsidR="0050450B" w:rsidRDefault="0050450B" w:rsidP="0050450B">
      <w:pPr>
        <w:spacing w:line="440" w:lineRule="exact"/>
        <w:jc w:val="both"/>
        <w:rPr>
          <w:rFonts w:ascii="標楷體" w:eastAsia="標楷體" w:hAnsi="標楷體" w:hint="eastAsia"/>
          <w:sz w:val="28"/>
          <w:szCs w:val="28"/>
        </w:rPr>
      </w:pPr>
      <w:r w:rsidRPr="00357EE9">
        <w:rPr>
          <w:rFonts w:ascii="標楷體" w:eastAsia="標楷體" w:hAnsi="標楷體" w:hint="eastAsia"/>
          <w:b/>
          <w:sz w:val="32"/>
          <w:szCs w:val="32"/>
        </w:rPr>
        <w:t>拾參、</w:t>
      </w:r>
      <w:r>
        <w:rPr>
          <w:rFonts w:ascii="標楷體" w:eastAsia="標楷體" w:hAnsi="標楷體" w:hint="eastAsia"/>
          <w:sz w:val="28"/>
          <w:szCs w:val="28"/>
        </w:rPr>
        <w:t>本地震避難掩護正式演練若遇重大天然災害或不可抗拒因素，得由教育</w:t>
      </w:r>
      <w:r w:rsidRPr="00357EE9">
        <w:rPr>
          <w:rFonts w:ascii="標楷體" w:eastAsia="標楷體" w:hAnsi="標楷體" w:hint="eastAsia"/>
          <w:sz w:val="28"/>
          <w:szCs w:val="28"/>
        </w:rPr>
        <w:t>局決定</w:t>
      </w:r>
    </w:p>
    <w:p w:rsidR="0050450B" w:rsidRPr="00BA48A6" w:rsidRDefault="0050450B" w:rsidP="0050450B">
      <w:pPr>
        <w:spacing w:line="440" w:lineRule="exact"/>
        <w:jc w:val="both"/>
        <w:rPr>
          <w:rFonts w:ascii="標楷體" w:eastAsia="標楷體" w:hAnsi="標楷體" w:hint="eastAsia"/>
          <w:sz w:val="28"/>
          <w:szCs w:val="28"/>
        </w:rPr>
      </w:pPr>
      <w:r>
        <w:rPr>
          <w:rFonts w:ascii="標楷體" w:eastAsia="標楷體" w:hAnsi="標楷體" w:hint="eastAsia"/>
          <w:sz w:val="28"/>
          <w:szCs w:val="28"/>
        </w:rPr>
        <w:t xml:space="preserve">    </w:t>
      </w:r>
      <w:r w:rsidRPr="00357EE9">
        <w:rPr>
          <w:rFonts w:ascii="標楷體" w:eastAsia="標楷體" w:hAnsi="標楷體" w:hint="eastAsia"/>
          <w:sz w:val="28"/>
          <w:szCs w:val="28"/>
        </w:rPr>
        <w:t>活動停止或延期辦理。</w:t>
      </w:r>
    </w:p>
    <w:p w:rsidR="0050450B" w:rsidRPr="00BA48A6" w:rsidRDefault="0050450B" w:rsidP="0050450B">
      <w:pPr>
        <w:spacing w:line="440" w:lineRule="exact"/>
        <w:jc w:val="both"/>
        <w:rPr>
          <w:rFonts w:ascii="標楷體" w:eastAsia="標楷體" w:hAnsi="標楷體" w:hint="eastAsia"/>
          <w:sz w:val="28"/>
          <w:szCs w:val="28"/>
        </w:rPr>
      </w:pPr>
      <w:r>
        <w:rPr>
          <w:rFonts w:ascii="標楷體" w:eastAsia="標楷體" w:hAnsi="標楷體" w:hint="eastAsia"/>
          <w:b/>
          <w:sz w:val="32"/>
          <w:szCs w:val="32"/>
        </w:rPr>
        <w:t>拾肆</w:t>
      </w:r>
      <w:r w:rsidRPr="00357EE9">
        <w:rPr>
          <w:rFonts w:ascii="標楷體" w:eastAsia="標楷體" w:hAnsi="標楷體" w:hint="eastAsia"/>
          <w:b/>
          <w:sz w:val="32"/>
          <w:szCs w:val="32"/>
        </w:rPr>
        <w:t>、</w:t>
      </w:r>
      <w:r w:rsidRPr="00BA48A6">
        <w:rPr>
          <w:rFonts w:ascii="標楷體" w:eastAsia="標楷體" w:hAnsi="標楷體" w:hint="eastAsia"/>
          <w:sz w:val="28"/>
          <w:szCs w:val="28"/>
        </w:rPr>
        <w:t>本計劃經校長通過後實施，修正時亦同。</w:t>
      </w:r>
    </w:p>
    <w:p w:rsidR="0050450B" w:rsidRDefault="0050450B" w:rsidP="0050450B">
      <w:pPr>
        <w:jc w:val="both"/>
        <w:rPr>
          <w:rFonts w:ascii="標楷體" w:eastAsia="標楷體" w:hAnsi="標楷體" w:hint="eastAsia"/>
        </w:rPr>
      </w:pPr>
    </w:p>
    <w:p w:rsidR="0050450B" w:rsidRDefault="0050450B" w:rsidP="0050450B">
      <w:pPr>
        <w:jc w:val="both"/>
        <w:rPr>
          <w:rFonts w:ascii="標楷體" w:eastAsia="標楷體" w:hAnsi="標楷體" w:hint="eastAsia"/>
        </w:rPr>
      </w:pPr>
    </w:p>
    <w:p w:rsidR="0050450B" w:rsidRDefault="0050450B" w:rsidP="005344CC">
      <w:pPr>
        <w:spacing w:line="520" w:lineRule="exact"/>
        <w:jc w:val="both"/>
        <w:rPr>
          <w:rFonts w:ascii="標楷體" w:eastAsia="標楷體" w:hAnsi="標楷體" w:hint="eastAsia"/>
        </w:rPr>
      </w:pPr>
      <w:r>
        <w:rPr>
          <w:rFonts w:ascii="標楷體" w:eastAsia="標楷體" w:hAnsi="標楷體" w:hint="eastAsia"/>
        </w:rPr>
        <w:t xml:space="preserve">    承辦人：                 教務主任：                        校長： </w:t>
      </w:r>
    </w:p>
    <w:p w:rsidR="0050450B" w:rsidRDefault="0050450B" w:rsidP="005344CC">
      <w:pPr>
        <w:spacing w:line="520" w:lineRule="exact"/>
        <w:jc w:val="both"/>
        <w:rPr>
          <w:rFonts w:ascii="標楷體" w:eastAsia="標楷體" w:hAnsi="標楷體" w:hint="eastAsia"/>
        </w:rPr>
      </w:pPr>
      <w:r>
        <w:rPr>
          <w:rFonts w:ascii="標楷體" w:eastAsia="標楷體" w:hAnsi="標楷體" w:hint="eastAsia"/>
        </w:rPr>
        <w:t xml:space="preserve">                             學務主任：</w:t>
      </w:r>
    </w:p>
    <w:p w:rsidR="0050450B" w:rsidRDefault="0050450B" w:rsidP="005344CC">
      <w:pPr>
        <w:spacing w:line="520" w:lineRule="exact"/>
        <w:jc w:val="both"/>
        <w:rPr>
          <w:rFonts w:ascii="標楷體" w:eastAsia="標楷體" w:hAnsi="標楷體" w:hint="eastAsia"/>
        </w:rPr>
      </w:pPr>
      <w:r>
        <w:rPr>
          <w:rFonts w:ascii="標楷體" w:eastAsia="標楷體" w:hAnsi="標楷體" w:hint="eastAsia"/>
        </w:rPr>
        <w:t xml:space="preserve">                             總務主任： </w:t>
      </w:r>
    </w:p>
    <w:p w:rsidR="0050450B" w:rsidRDefault="0050450B" w:rsidP="005344CC">
      <w:pPr>
        <w:adjustRightInd w:val="0"/>
        <w:snapToGrid w:val="0"/>
        <w:spacing w:line="520" w:lineRule="exact"/>
        <w:rPr>
          <w:rFonts w:ascii="標楷體" w:eastAsia="標楷體" w:hAnsi="標楷體" w:hint="eastAsia"/>
          <w:sz w:val="28"/>
          <w:szCs w:val="28"/>
        </w:rPr>
      </w:pPr>
      <w:r>
        <w:rPr>
          <w:rFonts w:ascii="標楷體" w:eastAsia="標楷體" w:hAnsi="標楷體" w:hint="eastAsia"/>
          <w:sz w:val="28"/>
          <w:szCs w:val="28"/>
        </w:rPr>
        <w:t xml:space="preserve">                         </w:t>
      </w:r>
      <w:r>
        <w:rPr>
          <w:rFonts w:ascii="標楷體" w:eastAsia="標楷體" w:hAnsi="標楷體" w:hint="eastAsia"/>
        </w:rPr>
        <w:t xml:space="preserve">人    事： </w:t>
      </w:r>
    </w:p>
    <w:p w:rsidR="0050450B" w:rsidRDefault="0050450B" w:rsidP="0050450B">
      <w:pPr>
        <w:snapToGrid w:val="0"/>
        <w:rPr>
          <w:rFonts w:hint="eastAsia"/>
        </w:rPr>
      </w:pPr>
    </w:p>
    <w:p w:rsidR="00D17D67" w:rsidRDefault="00D17D67" w:rsidP="00764B3B">
      <w:pPr>
        <w:snapToGrid w:val="0"/>
        <w:rPr>
          <w:rFonts w:hint="eastAsia"/>
        </w:rPr>
      </w:pPr>
    </w:p>
    <w:p w:rsidR="0050450B" w:rsidRDefault="006A400A" w:rsidP="0050450B">
      <w:pPr>
        <w:snapToGrid w:val="0"/>
        <w:rPr>
          <w:rFonts w:hint="eastAsia"/>
        </w:rPr>
      </w:pPr>
      <w:r>
        <w:rPr>
          <w:b/>
        </w:rPr>
        <w:br w:type="column"/>
      </w:r>
    </w:p>
    <w:tbl>
      <w:tblPr>
        <w:tblpPr w:leftFromText="180" w:rightFromText="180" w:vertAnchor="page" w:horzAnchor="margin" w:tblpX="-176" w:tblpY="170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2279"/>
        <w:gridCol w:w="2522"/>
        <w:gridCol w:w="3715"/>
      </w:tblGrid>
      <w:tr w:rsidR="0050450B" w:rsidRPr="00ED04CF" w:rsidTr="006C4229">
        <w:tc>
          <w:tcPr>
            <w:tcW w:w="11023" w:type="dxa"/>
            <w:gridSpan w:val="4"/>
            <w:tcBorders>
              <w:top w:val="single" w:sz="12" w:space="0" w:color="auto"/>
              <w:left w:val="single" w:sz="12" w:space="0" w:color="auto"/>
              <w:right w:val="single" w:sz="12" w:space="0" w:color="auto"/>
            </w:tcBorders>
          </w:tcPr>
          <w:p w:rsidR="0050450B" w:rsidRPr="00ED04CF" w:rsidRDefault="0050450B" w:rsidP="006C4229">
            <w:pPr>
              <w:ind w:left="470" w:hanging="470"/>
              <w:jc w:val="center"/>
              <w:rPr>
                <w:rFonts w:ascii="標楷體" w:eastAsia="標楷體" w:hAnsi="標楷體" w:hint="eastAsia"/>
                <w:sz w:val="32"/>
                <w:szCs w:val="32"/>
              </w:rPr>
            </w:pPr>
            <w:r w:rsidRPr="00ED04CF">
              <w:rPr>
                <w:rFonts w:ascii="標楷體" w:eastAsia="標楷體" w:hAnsi="標楷體" w:hint="eastAsia"/>
                <w:sz w:val="32"/>
                <w:szCs w:val="32"/>
              </w:rPr>
              <w:t>103年度國家防災日高中職以下學校及幼兒園地震避難掩護演練時間流程</w:t>
            </w:r>
          </w:p>
          <w:p w:rsidR="0050450B" w:rsidRPr="00ED04CF" w:rsidRDefault="0050450B" w:rsidP="006C4229">
            <w:pPr>
              <w:ind w:left="470" w:hanging="470"/>
              <w:jc w:val="center"/>
              <w:rPr>
                <w:sz w:val="32"/>
                <w:szCs w:val="32"/>
              </w:rPr>
            </w:pPr>
            <w:r w:rsidRPr="00ED04CF">
              <w:rPr>
                <w:rFonts w:ascii="標楷體" w:eastAsia="標楷體" w:hAnsi="標楷體" w:hint="eastAsia"/>
                <w:sz w:val="32"/>
                <w:szCs w:val="32"/>
              </w:rPr>
              <w:t>及應作為事項（9月19日）</w:t>
            </w:r>
          </w:p>
        </w:tc>
      </w:tr>
      <w:tr w:rsidR="0050450B" w:rsidRPr="00ED04CF" w:rsidTr="006C4229">
        <w:tc>
          <w:tcPr>
            <w:tcW w:w="2507" w:type="dxa"/>
            <w:tcBorders>
              <w:left w:val="single" w:sz="12" w:space="0" w:color="auto"/>
            </w:tcBorders>
          </w:tcPr>
          <w:p w:rsidR="0050450B" w:rsidRPr="00ED04CF" w:rsidRDefault="0050450B" w:rsidP="006C4229">
            <w:pPr>
              <w:jc w:val="center"/>
              <w:rPr>
                <w:rFonts w:ascii="標楷體" w:eastAsia="標楷體" w:hAnsi="標楷體" w:hint="eastAsia"/>
              </w:rPr>
            </w:pPr>
            <w:r w:rsidRPr="00ED04CF">
              <w:rPr>
                <w:rFonts w:ascii="標楷體" w:eastAsia="標楷體" w:hAnsi="標楷體" w:hint="eastAsia"/>
              </w:rPr>
              <w:t>演練階段劃分</w:t>
            </w:r>
          </w:p>
        </w:tc>
        <w:tc>
          <w:tcPr>
            <w:tcW w:w="2279" w:type="dxa"/>
          </w:tcPr>
          <w:p w:rsidR="0050450B" w:rsidRPr="00ED04CF" w:rsidRDefault="0050450B" w:rsidP="006C4229">
            <w:pPr>
              <w:jc w:val="center"/>
              <w:rPr>
                <w:rFonts w:ascii="標楷體" w:eastAsia="標楷體" w:hAnsi="標楷體" w:hint="eastAsia"/>
              </w:rPr>
            </w:pPr>
            <w:r w:rsidRPr="00ED04CF">
              <w:rPr>
                <w:rFonts w:ascii="標楷體" w:eastAsia="標楷體" w:hAnsi="標楷體" w:hint="eastAsia"/>
              </w:rPr>
              <w:t>演練時間序</w:t>
            </w:r>
          </w:p>
        </w:tc>
        <w:tc>
          <w:tcPr>
            <w:tcW w:w="2522" w:type="dxa"/>
          </w:tcPr>
          <w:p w:rsidR="0050450B" w:rsidRPr="00ED04CF" w:rsidRDefault="0050450B" w:rsidP="006C4229">
            <w:pPr>
              <w:jc w:val="center"/>
              <w:rPr>
                <w:rFonts w:ascii="標楷體" w:eastAsia="標楷體" w:hAnsi="標楷體" w:hint="eastAsia"/>
              </w:rPr>
            </w:pPr>
            <w:r w:rsidRPr="00ED04CF">
              <w:rPr>
                <w:rFonts w:ascii="標楷體" w:eastAsia="標楷體" w:hAnsi="標楷體" w:hint="eastAsia"/>
              </w:rPr>
              <w:t>校園師生應有作為</w:t>
            </w:r>
          </w:p>
        </w:tc>
        <w:tc>
          <w:tcPr>
            <w:tcW w:w="3715" w:type="dxa"/>
            <w:tcBorders>
              <w:right w:val="single" w:sz="12" w:space="0" w:color="auto"/>
            </w:tcBorders>
          </w:tcPr>
          <w:p w:rsidR="0050450B" w:rsidRPr="00ED04CF" w:rsidRDefault="0050450B" w:rsidP="006C4229">
            <w:pPr>
              <w:jc w:val="center"/>
              <w:rPr>
                <w:rFonts w:ascii="標楷體" w:eastAsia="標楷體" w:hAnsi="標楷體" w:hint="eastAsia"/>
              </w:rPr>
            </w:pPr>
            <w:r w:rsidRPr="00ED04CF">
              <w:rPr>
                <w:rFonts w:ascii="標楷體" w:eastAsia="標楷體" w:hAnsi="標楷體" w:hint="eastAsia"/>
              </w:rPr>
              <w:t>注意事項</w:t>
            </w:r>
          </w:p>
        </w:tc>
      </w:tr>
      <w:tr w:rsidR="0050450B" w:rsidRPr="00ED04CF" w:rsidTr="006C4229">
        <w:tc>
          <w:tcPr>
            <w:tcW w:w="2507" w:type="dxa"/>
            <w:tcBorders>
              <w:left w:val="single" w:sz="12" w:space="0" w:color="auto"/>
            </w:tcBorders>
            <w:vAlign w:val="center"/>
          </w:tcPr>
          <w:p w:rsidR="0050450B" w:rsidRPr="00ED04CF" w:rsidRDefault="0050450B" w:rsidP="006C4229">
            <w:pPr>
              <w:jc w:val="center"/>
              <w:rPr>
                <w:rFonts w:ascii="標楷體" w:eastAsia="標楷體" w:hAnsi="標楷體" w:hint="eastAsia"/>
              </w:rPr>
            </w:pPr>
            <w:r w:rsidRPr="00ED04CF">
              <w:rPr>
                <w:rFonts w:ascii="標楷體" w:eastAsia="標楷體" w:hAnsi="標楷體" w:hint="eastAsia"/>
              </w:rPr>
              <w:t>地震發生前</w:t>
            </w:r>
          </w:p>
        </w:tc>
        <w:tc>
          <w:tcPr>
            <w:tcW w:w="2279" w:type="dxa"/>
            <w:vAlign w:val="center"/>
          </w:tcPr>
          <w:p w:rsidR="0050450B" w:rsidRPr="00ED04CF" w:rsidRDefault="0050450B" w:rsidP="006C4229">
            <w:pPr>
              <w:jc w:val="center"/>
              <w:rPr>
                <w:rFonts w:ascii="標楷體" w:eastAsia="標楷體" w:hAnsi="標楷體" w:hint="eastAsia"/>
              </w:rPr>
            </w:pPr>
            <w:r w:rsidRPr="00ED04CF">
              <w:rPr>
                <w:rFonts w:ascii="標楷體" w:eastAsia="標楷體" w:hAnsi="標楷體" w:hint="eastAsia"/>
              </w:rPr>
              <w:t>9月19日</w:t>
            </w:r>
          </w:p>
          <w:p w:rsidR="0050450B" w:rsidRPr="00ED04CF" w:rsidRDefault="0050450B" w:rsidP="006C4229">
            <w:pPr>
              <w:jc w:val="center"/>
              <w:rPr>
                <w:rFonts w:ascii="標楷體" w:eastAsia="標楷體" w:hAnsi="標楷體" w:hint="eastAsia"/>
              </w:rPr>
            </w:pPr>
            <w:r w:rsidRPr="00ED04CF">
              <w:rPr>
                <w:rFonts w:ascii="標楷體" w:eastAsia="標楷體" w:hAnsi="標楷體" w:hint="eastAsia"/>
              </w:rPr>
              <w:t>9時20分59秒前</w:t>
            </w:r>
          </w:p>
        </w:tc>
        <w:tc>
          <w:tcPr>
            <w:tcW w:w="2522" w:type="dxa"/>
            <w:vAlign w:val="center"/>
          </w:tcPr>
          <w:p w:rsidR="0050450B" w:rsidRPr="00ED04CF" w:rsidRDefault="0050450B" w:rsidP="006C4229">
            <w:pPr>
              <w:ind w:left="240" w:hangingChars="100" w:hanging="240"/>
              <w:rPr>
                <w:rFonts w:ascii="標楷體" w:eastAsia="標楷體" w:hAnsi="標楷體" w:hint="eastAsia"/>
              </w:rPr>
            </w:pPr>
            <w:r w:rsidRPr="00ED04CF">
              <w:rPr>
                <w:rFonts w:ascii="標楷體" w:eastAsia="標楷體" w:hAnsi="標楷體" w:hint="eastAsia"/>
              </w:rPr>
              <w:t>1.運用升旗或早自習完成1次演練。</w:t>
            </w:r>
          </w:p>
          <w:p w:rsidR="0050450B" w:rsidRPr="00ED04CF" w:rsidRDefault="0050450B" w:rsidP="006C4229">
            <w:pPr>
              <w:ind w:left="240" w:hangingChars="100" w:hanging="240"/>
              <w:rPr>
                <w:rFonts w:ascii="標楷體" w:eastAsia="標楷體" w:hAnsi="標楷體" w:hint="eastAsia"/>
              </w:rPr>
            </w:pPr>
            <w:r w:rsidRPr="00ED04CF">
              <w:rPr>
                <w:rFonts w:ascii="標楷體" w:eastAsia="標楷體" w:hAnsi="標楷體" w:hint="eastAsia"/>
              </w:rPr>
              <w:t>2.依表定課程正常上課。</w:t>
            </w:r>
          </w:p>
        </w:tc>
        <w:tc>
          <w:tcPr>
            <w:tcW w:w="3715" w:type="dxa"/>
            <w:tcBorders>
              <w:right w:val="single" w:sz="12" w:space="0" w:color="auto"/>
            </w:tcBorders>
          </w:tcPr>
          <w:p w:rsidR="0050450B" w:rsidRPr="00ED04CF" w:rsidRDefault="0050450B" w:rsidP="006C4229">
            <w:pPr>
              <w:ind w:left="240" w:hangingChars="100" w:hanging="240"/>
              <w:rPr>
                <w:rFonts w:ascii="標楷體" w:eastAsia="標楷體" w:hAnsi="標楷體" w:hint="eastAsia"/>
              </w:rPr>
            </w:pPr>
            <w:r w:rsidRPr="00ED04CF">
              <w:rPr>
                <w:rFonts w:ascii="標楷體" w:eastAsia="標楷體" w:hAnsi="標楷體" w:hint="eastAsia"/>
              </w:rPr>
              <w:t>1.針對演練程序及避難掩護動作要領再次強調與說明。</w:t>
            </w:r>
          </w:p>
          <w:p w:rsidR="0050450B" w:rsidRPr="00ED04CF" w:rsidRDefault="0050450B" w:rsidP="006C4229">
            <w:pPr>
              <w:ind w:left="240" w:hangingChars="100" w:hanging="240"/>
              <w:rPr>
                <w:rFonts w:ascii="標楷體" w:eastAsia="標楷體" w:hAnsi="標楷體" w:hint="eastAsia"/>
              </w:rPr>
            </w:pPr>
            <w:r w:rsidRPr="00ED04CF">
              <w:rPr>
                <w:rFonts w:ascii="標楷體" w:eastAsia="標楷體" w:hAnsi="標楷體" w:hint="eastAsia"/>
              </w:rPr>
              <w:t>2.完成警報設備測試、教室書櫃懸掛物固定、疏散路線障礙清除等工作之執行與確認。</w:t>
            </w:r>
          </w:p>
        </w:tc>
      </w:tr>
      <w:tr w:rsidR="0050450B" w:rsidRPr="00ED04CF" w:rsidTr="006C4229">
        <w:tc>
          <w:tcPr>
            <w:tcW w:w="2507" w:type="dxa"/>
            <w:tcBorders>
              <w:left w:val="single" w:sz="12" w:space="0" w:color="auto"/>
            </w:tcBorders>
            <w:vAlign w:val="center"/>
          </w:tcPr>
          <w:p w:rsidR="0050450B" w:rsidRPr="00ED04CF" w:rsidRDefault="0050450B" w:rsidP="006C4229">
            <w:pPr>
              <w:jc w:val="center"/>
              <w:rPr>
                <w:rFonts w:ascii="標楷體" w:eastAsia="標楷體" w:hAnsi="標楷體" w:hint="eastAsia"/>
              </w:rPr>
            </w:pPr>
            <w:r w:rsidRPr="00ED04CF">
              <w:rPr>
                <w:rFonts w:ascii="標楷體" w:eastAsia="標楷體" w:hAnsi="標楷體" w:hint="eastAsia"/>
              </w:rPr>
              <w:t>地震發生</w:t>
            </w:r>
          </w:p>
          <w:p w:rsidR="0050450B" w:rsidRPr="00ED04CF" w:rsidRDefault="0050450B" w:rsidP="006C4229">
            <w:pPr>
              <w:jc w:val="center"/>
              <w:rPr>
                <w:rFonts w:ascii="標楷體" w:eastAsia="標楷體" w:hAnsi="標楷體" w:hint="eastAsia"/>
              </w:rPr>
            </w:pPr>
            <w:r w:rsidRPr="00ED04CF">
              <w:rPr>
                <w:rFonts w:ascii="標楷體" w:eastAsia="標楷體" w:hAnsi="標楷體" w:hint="eastAsia"/>
              </w:rPr>
              <w:t>（以警示聲響或廣播方式發布）</w:t>
            </w:r>
          </w:p>
        </w:tc>
        <w:tc>
          <w:tcPr>
            <w:tcW w:w="2279" w:type="dxa"/>
            <w:vAlign w:val="center"/>
          </w:tcPr>
          <w:p w:rsidR="0050450B" w:rsidRPr="00ED04CF" w:rsidRDefault="0050450B" w:rsidP="006C4229">
            <w:pPr>
              <w:jc w:val="center"/>
              <w:rPr>
                <w:rFonts w:ascii="標楷體" w:eastAsia="標楷體" w:hAnsi="標楷體" w:hint="eastAsia"/>
              </w:rPr>
            </w:pPr>
            <w:r w:rsidRPr="00ED04CF">
              <w:rPr>
                <w:rFonts w:ascii="標楷體" w:eastAsia="標楷體" w:hAnsi="標楷體" w:hint="eastAsia"/>
              </w:rPr>
              <w:t>9時21分00秒</w:t>
            </w:r>
          </w:p>
          <w:p w:rsidR="0050450B" w:rsidRPr="00ED04CF" w:rsidRDefault="0050450B" w:rsidP="006C4229">
            <w:pPr>
              <w:jc w:val="center"/>
              <w:rPr>
                <w:rFonts w:ascii="標楷體" w:eastAsia="標楷體" w:hAnsi="標楷體" w:hint="eastAsia"/>
              </w:rPr>
            </w:pPr>
            <w:r w:rsidRPr="00ED04CF">
              <w:rPr>
                <w:rFonts w:ascii="標楷體" w:eastAsia="標楷體" w:hAnsi="標楷體" w:hint="eastAsia"/>
              </w:rPr>
              <w:t>(全國國中小學警報聲響時間，依交通部中央氣象局強震即時警報系統發布時間為主)</w:t>
            </w:r>
          </w:p>
        </w:tc>
        <w:tc>
          <w:tcPr>
            <w:tcW w:w="2522" w:type="dxa"/>
            <w:vAlign w:val="center"/>
          </w:tcPr>
          <w:p w:rsidR="0050450B" w:rsidRPr="00ED04CF" w:rsidRDefault="0050450B" w:rsidP="006C4229">
            <w:pPr>
              <w:ind w:leftChars="-87" w:left="31" w:hangingChars="100" w:hanging="240"/>
              <w:jc w:val="both"/>
              <w:rPr>
                <w:rFonts w:ascii="標楷體" w:eastAsia="標楷體" w:hAnsi="標楷體" w:hint="eastAsia"/>
              </w:rPr>
            </w:pPr>
            <w:r w:rsidRPr="00ED04CF">
              <w:rPr>
                <w:rFonts w:ascii="標楷體" w:eastAsia="標楷體" w:hAnsi="標楷體" w:hint="eastAsia"/>
              </w:rPr>
              <w:t xml:space="preserve">  師生立即就地避難掩護 (</w:t>
            </w:r>
            <w:r w:rsidRPr="00ED04CF">
              <w:rPr>
                <w:rFonts w:ascii="標楷體" w:eastAsia="標楷體" w:hAnsi="標楷體" w:hint="eastAsia"/>
                <w:color w:val="0070C0"/>
              </w:rPr>
              <w:t>立即</w:t>
            </w:r>
            <w:r w:rsidRPr="00ED04CF">
              <w:rPr>
                <w:rFonts w:ascii="標楷體" w:eastAsia="標楷體" w:hAnsi="標楷體" w:hint="eastAsia"/>
                <w:color w:val="FF0000"/>
              </w:rPr>
              <w:t>執行</w:t>
            </w:r>
            <w:r w:rsidRPr="00ED04CF">
              <w:rPr>
                <w:rFonts w:ascii="標楷體" w:eastAsia="標楷體" w:hAnsi="標楷體" w:hint="eastAsia"/>
                <w:color w:val="0070C0"/>
              </w:rPr>
              <w:t>蹲下、掩護與穩住動作，不</w:t>
            </w:r>
            <w:r w:rsidRPr="00ED04CF">
              <w:rPr>
                <w:rFonts w:ascii="標楷體" w:eastAsia="標楷體" w:hAnsi="標楷體" w:hint="eastAsia"/>
                <w:color w:val="FF0000"/>
              </w:rPr>
              <w:t>需</w:t>
            </w:r>
            <w:r w:rsidRPr="00ED04CF">
              <w:rPr>
                <w:rFonts w:ascii="標楷體" w:eastAsia="標楷體" w:hAnsi="標楷體" w:hint="eastAsia"/>
                <w:color w:val="0070C0"/>
              </w:rPr>
              <w:t>要求學生開門與關閉電源</w:t>
            </w:r>
            <w:r w:rsidRPr="00ED04CF">
              <w:rPr>
                <w:rFonts w:ascii="標楷體" w:eastAsia="標楷體" w:hAnsi="標楷體" w:hint="eastAsia"/>
              </w:rPr>
              <w:t>)。</w:t>
            </w:r>
          </w:p>
        </w:tc>
        <w:tc>
          <w:tcPr>
            <w:tcW w:w="3715" w:type="dxa"/>
            <w:tcBorders>
              <w:right w:val="single" w:sz="12" w:space="0" w:color="auto"/>
            </w:tcBorders>
          </w:tcPr>
          <w:p w:rsidR="0050450B" w:rsidRPr="00ED04CF" w:rsidRDefault="0050450B" w:rsidP="006C4229">
            <w:pPr>
              <w:spacing w:line="300" w:lineRule="exact"/>
              <w:ind w:left="240" w:hangingChars="100" w:hanging="240"/>
              <w:rPr>
                <w:rFonts w:ascii="標楷體" w:eastAsia="標楷體" w:hAnsi="標楷體" w:hint="eastAsia"/>
              </w:rPr>
            </w:pPr>
            <w:r w:rsidRPr="00ED04CF">
              <w:rPr>
                <w:rFonts w:ascii="標楷體" w:eastAsia="標楷體" w:hAnsi="標楷體" w:hint="eastAsia"/>
              </w:rPr>
              <w:t>1.廣播內容：「地震！地震！全校師生請立即就地避難掩護！」(請挑選適當人員冷靜鎮定廣播)。</w:t>
            </w:r>
          </w:p>
          <w:p w:rsidR="0050450B" w:rsidRPr="00ED04CF" w:rsidRDefault="0050450B" w:rsidP="006C4229">
            <w:pPr>
              <w:spacing w:line="300" w:lineRule="exact"/>
              <w:ind w:left="240" w:hangingChars="100" w:hanging="240"/>
              <w:rPr>
                <w:rFonts w:ascii="標楷體" w:eastAsia="標楷體" w:hAnsi="標楷體"/>
              </w:rPr>
            </w:pPr>
            <w:r w:rsidRPr="00ED04CF">
              <w:rPr>
                <w:rFonts w:ascii="標楷體" w:eastAsia="標楷體" w:hAnsi="標楷體" w:hint="eastAsia"/>
              </w:rPr>
              <w:t>2.保護頭部及身體，避難的地點優先選擇(1)桌子下(2)柱子旁(3)水泥牆壁邊</w:t>
            </w:r>
            <w:r w:rsidRPr="00ED04CF">
              <w:rPr>
                <w:rFonts w:ascii="標楷體" w:eastAsia="標楷體" w:hAnsi="標楷體" w:hint="eastAsia"/>
                <w:sz w:val="28"/>
                <w:szCs w:val="28"/>
              </w:rPr>
              <w:t>。</w:t>
            </w:r>
          </w:p>
          <w:p w:rsidR="0050450B" w:rsidRPr="00ED04CF" w:rsidRDefault="0050450B" w:rsidP="006C4229">
            <w:pPr>
              <w:spacing w:line="300" w:lineRule="exact"/>
              <w:ind w:left="960" w:hangingChars="400" w:hanging="960"/>
              <w:rPr>
                <w:rFonts w:ascii="標楷體" w:eastAsia="標楷體" w:hAnsi="標楷體" w:hint="eastAsia"/>
                <w:sz w:val="20"/>
                <w:szCs w:val="20"/>
              </w:rPr>
            </w:pPr>
            <w:r w:rsidRPr="00ED04CF">
              <w:rPr>
                <w:rFonts w:ascii="標楷體" w:eastAsia="標楷體" w:hAnsi="標楷體" w:hint="eastAsia"/>
              </w:rPr>
              <w:t>3.室內：躲在桌下時，應以雙手緊握住桌腳。</w:t>
            </w:r>
          </w:p>
          <w:p w:rsidR="0050450B" w:rsidRPr="00ED04CF" w:rsidRDefault="0050450B" w:rsidP="006C4229">
            <w:pPr>
              <w:spacing w:line="300" w:lineRule="exact"/>
              <w:ind w:left="960" w:hangingChars="400" w:hanging="960"/>
              <w:rPr>
                <w:rFonts w:ascii="標楷體" w:eastAsia="標楷體" w:hAnsi="標楷體" w:hint="eastAsia"/>
              </w:rPr>
            </w:pPr>
            <w:r w:rsidRPr="00ED04CF">
              <w:rPr>
                <w:rFonts w:ascii="標楷體" w:eastAsia="標楷體" w:hAnsi="標楷體" w:hint="eastAsia"/>
              </w:rPr>
              <w:t>4.室外；應立即蹲下，</w:t>
            </w:r>
            <w:r w:rsidRPr="00ED04CF">
              <w:rPr>
                <w:rFonts w:ascii="標楷體" w:eastAsia="標楷體" w:hAnsi="標楷體" w:hint="eastAsia"/>
                <w:color w:val="FF0000"/>
              </w:rPr>
              <w:t>用手肘或書本等物品</w:t>
            </w:r>
            <w:r w:rsidRPr="00ED04CF">
              <w:rPr>
                <w:rFonts w:ascii="標楷體" w:eastAsia="標楷體" w:hAnsi="標楷體" w:hint="eastAsia"/>
              </w:rPr>
              <w:t>保護頭部，並避開</w:t>
            </w:r>
            <w:r w:rsidRPr="00ED04CF">
              <w:rPr>
                <w:rFonts w:ascii="標楷體" w:eastAsia="標楷體" w:hAnsi="標楷體" w:hint="eastAsia"/>
                <w:color w:val="FF0000"/>
              </w:rPr>
              <w:t>可能的</w:t>
            </w:r>
            <w:r w:rsidRPr="00ED04CF">
              <w:rPr>
                <w:rFonts w:ascii="標楷體" w:eastAsia="標楷體" w:hAnsi="標楷體" w:hint="eastAsia"/>
              </w:rPr>
              <w:t>掉落物。</w:t>
            </w:r>
          </w:p>
          <w:p w:rsidR="0050450B" w:rsidRPr="00ED04CF" w:rsidRDefault="0050450B" w:rsidP="006C4229">
            <w:pPr>
              <w:spacing w:line="300" w:lineRule="exact"/>
              <w:ind w:left="240" w:hangingChars="100" w:hanging="240"/>
              <w:rPr>
                <w:rFonts w:ascii="標楷體" w:eastAsia="標楷體" w:hAnsi="標楷體" w:hint="eastAsia"/>
              </w:rPr>
            </w:pPr>
            <w:r w:rsidRPr="00ED04CF">
              <w:rPr>
                <w:rFonts w:ascii="標楷體" w:eastAsia="標楷體" w:hAnsi="標楷體" w:hint="eastAsia"/>
              </w:rPr>
              <w:t>5.任課老師應提醒及要求同學避難掩護動作要確實，不可講話及驚叫。</w:t>
            </w:r>
          </w:p>
        </w:tc>
      </w:tr>
      <w:tr w:rsidR="0050450B" w:rsidRPr="00ED04CF" w:rsidTr="006C4229">
        <w:trPr>
          <w:trHeight w:val="4681"/>
        </w:trPr>
        <w:tc>
          <w:tcPr>
            <w:tcW w:w="2507" w:type="dxa"/>
            <w:tcBorders>
              <w:left w:val="single" w:sz="12" w:space="0" w:color="auto"/>
            </w:tcBorders>
            <w:vAlign w:val="center"/>
          </w:tcPr>
          <w:p w:rsidR="0050450B" w:rsidRPr="00ED04CF" w:rsidRDefault="0050450B" w:rsidP="006C4229">
            <w:pPr>
              <w:jc w:val="center"/>
              <w:rPr>
                <w:rFonts w:ascii="標楷體" w:eastAsia="標楷體" w:hAnsi="標楷體" w:hint="eastAsia"/>
              </w:rPr>
            </w:pPr>
            <w:r w:rsidRPr="00ED04CF">
              <w:rPr>
                <w:rFonts w:ascii="標楷體" w:eastAsia="標楷體" w:hAnsi="標楷體" w:hint="eastAsia"/>
              </w:rPr>
              <w:t>地震稍歇</w:t>
            </w:r>
          </w:p>
          <w:p w:rsidR="0050450B" w:rsidRPr="00ED04CF" w:rsidRDefault="0050450B" w:rsidP="006C4229">
            <w:pPr>
              <w:jc w:val="center"/>
              <w:rPr>
                <w:rFonts w:ascii="標楷體" w:eastAsia="標楷體" w:hAnsi="標楷體" w:hint="eastAsia"/>
              </w:rPr>
            </w:pPr>
            <w:r w:rsidRPr="00ED04CF">
              <w:rPr>
                <w:rFonts w:ascii="標楷體" w:eastAsia="標楷體" w:hAnsi="標楷體" w:hint="eastAsia"/>
              </w:rPr>
              <w:t>（以警示聲響或廣播方式發布）</w:t>
            </w:r>
          </w:p>
        </w:tc>
        <w:tc>
          <w:tcPr>
            <w:tcW w:w="2279" w:type="dxa"/>
            <w:vAlign w:val="center"/>
          </w:tcPr>
          <w:p w:rsidR="0050450B" w:rsidRPr="00ED04CF" w:rsidRDefault="0050450B" w:rsidP="006C4229">
            <w:pPr>
              <w:jc w:val="center"/>
              <w:rPr>
                <w:rFonts w:ascii="標楷體" w:eastAsia="標楷體" w:hAnsi="標楷體" w:hint="eastAsia"/>
              </w:rPr>
            </w:pPr>
            <w:r w:rsidRPr="00ED04CF">
              <w:rPr>
                <w:rFonts w:ascii="標楷體" w:eastAsia="標楷體" w:hAnsi="標楷體" w:hint="eastAsia"/>
              </w:rPr>
              <w:t>9時22分00秒</w:t>
            </w:r>
          </w:p>
        </w:tc>
        <w:tc>
          <w:tcPr>
            <w:tcW w:w="2522" w:type="dxa"/>
            <w:vAlign w:val="center"/>
          </w:tcPr>
          <w:p w:rsidR="0050450B" w:rsidRPr="00ED04CF" w:rsidRDefault="0050450B" w:rsidP="006C4229">
            <w:pPr>
              <w:ind w:left="240" w:hangingChars="100" w:hanging="240"/>
              <w:jc w:val="both"/>
              <w:rPr>
                <w:rFonts w:ascii="標楷體" w:eastAsia="標楷體" w:hAnsi="標楷體"/>
              </w:rPr>
            </w:pPr>
            <w:r w:rsidRPr="00ED04CF">
              <w:rPr>
                <w:rFonts w:ascii="標楷體" w:eastAsia="標楷體" w:hAnsi="標楷體" w:hint="eastAsia"/>
              </w:rPr>
              <w:t>1.聽從師長指示依平時規劃之路線進行避難疏散（</w:t>
            </w:r>
            <w:r w:rsidRPr="00ED04CF">
              <w:rPr>
                <w:rFonts w:ascii="標楷體" w:eastAsia="標楷體" w:hAnsi="標楷體" w:hint="eastAsia"/>
                <w:color w:val="FF0000"/>
              </w:rPr>
              <w:t>離開</w:t>
            </w:r>
            <w:r w:rsidRPr="00ED04CF">
              <w:rPr>
                <w:rFonts w:ascii="標楷體" w:eastAsia="標楷體" w:hAnsi="標楷體" w:hint="eastAsia"/>
                <w:color w:val="4F81BD"/>
              </w:rPr>
              <w:t>場所</w:t>
            </w:r>
            <w:r w:rsidRPr="00ED04CF">
              <w:rPr>
                <w:rFonts w:ascii="標楷體" w:eastAsia="標楷體" w:hAnsi="標楷體" w:hint="eastAsia"/>
                <w:color w:val="FF0000"/>
              </w:rPr>
              <w:t>時</w:t>
            </w:r>
            <w:r w:rsidRPr="00ED04CF">
              <w:rPr>
                <w:rFonts w:ascii="標楷體" w:eastAsia="標楷體" w:hAnsi="標楷體" w:hint="eastAsia"/>
                <w:color w:val="4F81BD"/>
              </w:rPr>
              <w:t>再予以關閉電源</w:t>
            </w:r>
            <w:r w:rsidRPr="00ED04CF">
              <w:rPr>
                <w:rFonts w:ascii="標楷體" w:eastAsia="標楷體" w:hAnsi="標楷體" w:hint="eastAsia"/>
              </w:rPr>
              <w:t>）。</w:t>
            </w:r>
          </w:p>
          <w:p w:rsidR="0050450B" w:rsidRPr="00ED04CF" w:rsidRDefault="0050450B" w:rsidP="006C4229">
            <w:pPr>
              <w:ind w:left="240" w:hangingChars="100" w:hanging="240"/>
              <w:jc w:val="both"/>
              <w:rPr>
                <w:rFonts w:ascii="標楷體" w:eastAsia="標楷體" w:hAnsi="標楷體"/>
              </w:rPr>
            </w:pPr>
            <w:r w:rsidRPr="00ED04CF">
              <w:rPr>
                <w:rFonts w:ascii="標楷體" w:eastAsia="標楷體" w:hAnsi="標楷體" w:hint="eastAsia"/>
              </w:rPr>
              <w:t>2.抵達安全疏散地點(抵達時間得視各校地形狀況、幅員大小、疏散動線流暢度等情形調整)。</w:t>
            </w:r>
          </w:p>
          <w:p w:rsidR="0050450B" w:rsidRPr="00ED04CF" w:rsidRDefault="0050450B" w:rsidP="006C4229">
            <w:pPr>
              <w:ind w:left="240" w:hangingChars="100" w:hanging="240"/>
              <w:jc w:val="both"/>
              <w:rPr>
                <w:rFonts w:ascii="標楷體" w:eastAsia="標楷體" w:hAnsi="標楷體" w:hint="eastAsia"/>
              </w:rPr>
            </w:pPr>
            <w:r w:rsidRPr="00ED04CF">
              <w:rPr>
                <w:rFonts w:ascii="標楷體" w:eastAsia="標楷體" w:hAnsi="標楷體" w:hint="eastAsia"/>
              </w:rPr>
              <w:t>3.各班任課老師於疏散集合後5分鐘內完成人員清點及回報，並安撫學生情緒。</w:t>
            </w:r>
          </w:p>
        </w:tc>
        <w:tc>
          <w:tcPr>
            <w:tcW w:w="3715" w:type="dxa"/>
            <w:tcBorders>
              <w:right w:val="single" w:sz="12" w:space="0" w:color="auto"/>
            </w:tcBorders>
          </w:tcPr>
          <w:p w:rsidR="0050450B" w:rsidRPr="00ED04CF" w:rsidRDefault="0050450B" w:rsidP="006C4229">
            <w:pPr>
              <w:ind w:left="240" w:hangingChars="100" w:hanging="240"/>
              <w:jc w:val="both"/>
              <w:rPr>
                <w:rFonts w:ascii="標楷體" w:eastAsia="標楷體" w:hAnsi="標楷體" w:hint="eastAsia"/>
              </w:rPr>
            </w:pPr>
            <w:r w:rsidRPr="00ED04CF">
              <w:rPr>
                <w:rFonts w:ascii="標楷體" w:eastAsia="標楷體" w:hAnsi="標楷體" w:hint="eastAsia"/>
              </w:rPr>
              <w:t>1.以防災頭套、較輕的書包、補習袋或書本保護頭部。</w:t>
            </w:r>
          </w:p>
          <w:p w:rsidR="0050450B" w:rsidRPr="00ED04CF" w:rsidRDefault="0050450B" w:rsidP="006C4229">
            <w:pPr>
              <w:ind w:left="240" w:hangingChars="100" w:hanging="240"/>
              <w:jc w:val="both"/>
              <w:rPr>
                <w:rFonts w:ascii="標楷體" w:eastAsia="標楷體" w:hAnsi="標楷體" w:hint="eastAsia"/>
              </w:rPr>
            </w:pPr>
            <w:r w:rsidRPr="00ED04CF">
              <w:rPr>
                <w:rFonts w:ascii="標楷體" w:eastAsia="標楷體" w:hAnsi="標楷體" w:hint="eastAsia"/>
              </w:rPr>
              <w:t>2.身障學生及資源班學生應事先指定適當人員協助避難疏散；演練當時，指定人員請落實協助避難疏散。</w:t>
            </w:r>
          </w:p>
          <w:p w:rsidR="0050450B" w:rsidRPr="00ED04CF" w:rsidRDefault="0050450B" w:rsidP="006C4229">
            <w:pPr>
              <w:ind w:left="240" w:hangingChars="100" w:hanging="240"/>
              <w:jc w:val="both"/>
              <w:rPr>
                <w:rFonts w:ascii="標楷體" w:eastAsia="標楷體" w:hAnsi="標楷體" w:hint="eastAsia"/>
              </w:rPr>
            </w:pPr>
            <w:r w:rsidRPr="00ED04CF">
              <w:rPr>
                <w:rFonts w:ascii="標楷體" w:eastAsia="標楷體" w:hAnsi="標楷體" w:hint="eastAsia"/>
              </w:rPr>
              <w:t>3.不語、不跑、不推(避免嘻笑)，在師長引導下至安全疏散地點集合。</w:t>
            </w:r>
          </w:p>
          <w:p w:rsidR="0050450B" w:rsidRPr="00ED04CF" w:rsidRDefault="0050450B" w:rsidP="006C4229">
            <w:pPr>
              <w:ind w:left="240" w:hangingChars="100" w:hanging="240"/>
              <w:jc w:val="both"/>
              <w:rPr>
                <w:rFonts w:ascii="標楷體" w:eastAsia="標楷體" w:hAnsi="標楷體" w:hint="eastAsia"/>
              </w:rPr>
            </w:pPr>
            <w:r w:rsidRPr="00ED04CF">
              <w:rPr>
                <w:rFonts w:ascii="標楷體" w:eastAsia="標楷體" w:hAnsi="標楷體" w:hint="eastAsia"/>
              </w:rPr>
              <w:t>4.以班級為單位在指定位置集合</w:t>
            </w:r>
            <w:r w:rsidRPr="00ED04CF">
              <w:rPr>
                <w:rFonts w:ascii="標楷體" w:eastAsia="標楷體" w:hAnsi="標楷體" w:hint="eastAsia"/>
                <w:color w:val="FF0000"/>
              </w:rPr>
              <w:t xml:space="preserve"> (集合地點在空曠場所，不需再用物品護頭)</w:t>
            </w:r>
            <w:r w:rsidRPr="00ED04CF">
              <w:rPr>
                <w:rFonts w:ascii="標楷體" w:eastAsia="標楷體" w:hAnsi="標楷體" w:hint="eastAsia"/>
              </w:rPr>
              <w:t>。</w:t>
            </w:r>
          </w:p>
          <w:p w:rsidR="0050450B" w:rsidRPr="00ED04CF" w:rsidRDefault="0050450B" w:rsidP="006C4229">
            <w:pPr>
              <w:ind w:left="240" w:hangingChars="100" w:hanging="240"/>
              <w:jc w:val="both"/>
              <w:rPr>
                <w:rFonts w:ascii="標楷體" w:eastAsia="標楷體" w:hAnsi="標楷體" w:hint="eastAsia"/>
              </w:rPr>
            </w:pPr>
            <w:r w:rsidRPr="00ED04CF">
              <w:rPr>
                <w:rFonts w:ascii="標楷體" w:eastAsia="標楷體" w:hAnsi="標楷體" w:hint="eastAsia"/>
              </w:rPr>
              <w:t>5.任課老師請確實清點人數，並逐級完成安全回報。</w:t>
            </w:r>
          </w:p>
          <w:p w:rsidR="0050450B" w:rsidRPr="00ED04CF" w:rsidRDefault="0050450B" w:rsidP="006C4229">
            <w:pPr>
              <w:ind w:left="240" w:hangingChars="100" w:hanging="240"/>
              <w:jc w:val="both"/>
              <w:rPr>
                <w:rFonts w:ascii="標楷體" w:eastAsia="標楷體" w:hAnsi="標楷體" w:hint="eastAsia"/>
              </w:rPr>
            </w:pPr>
            <w:r w:rsidRPr="00ED04CF">
              <w:rPr>
                <w:rFonts w:ascii="標楷體" w:eastAsia="標楷體" w:hAnsi="標楷體" w:hint="eastAsia"/>
              </w:rPr>
              <w:t>6.依學校課程排定，返回授課地點上課。</w:t>
            </w:r>
          </w:p>
        </w:tc>
      </w:tr>
    </w:tbl>
    <w:p w:rsidR="0050450B" w:rsidRPr="00ED04CF" w:rsidRDefault="0050450B" w:rsidP="0050450B">
      <w:pPr>
        <w:snapToGrid w:val="0"/>
        <w:rPr>
          <w:rFonts w:hint="eastAsia"/>
        </w:rPr>
      </w:pPr>
      <w:r w:rsidRPr="00ED04CF">
        <w:rPr>
          <w:rFonts w:hint="eastAsia"/>
        </w:rPr>
        <w:t>附件</w:t>
      </w:r>
      <w:r w:rsidRPr="00ED04CF">
        <w:rPr>
          <w:rFonts w:hint="eastAsia"/>
        </w:rPr>
        <w:t>1</w:t>
      </w:r>
    </w:p>
    <w:p w:rsidR="0050450B" w:rsidRPr="00D672F7" w:rsidRDefault="0050450B" w:rsidP="0050450B">
      <w:pPr>
        <w:rPr>
          <w:rFonts w:ascii="標楷體" w:eastAsia="標楷體" w:hAnsi="標楷體" w:hint="eastAsia"/>
          <w:sz w:val="32"/>
          <w:szCs w:val="32"/>
        </w:rPr>
      </w:pPr>
      <w:r>
        <w:rPr>
          <w:b/>
        </w:rPr>
        <w:br w:type="column"/>
      </w:r>
      <w:r w:rsidRPr="00D672F7">
        <w:rPr>
          <w:rFonts w:ascii="標楷體" w:eastAsia="標楷體" w:hAnsi="標楷體" w:hint="eastAsia"/>
          <w:sz w:val="32"/>
          <w:szCs w:val="32"/>
        </w:rPr>
        <w:lastRenderedPageBreak/>
        <w:t>附件2</w:t>
      </w:r>
    </w:p>
    <w:p w:rsidR="0050450B" w:rsidRPr="00ED04CF" w:rsidRDefault="0050450B" w:rsidP="0050450B">
      <w:pPr>
        <w:jc w:val="center"/>
        <w:rPr>
          <w:rFonts w:ascii="標楷體" w:eastAsia="標楷體" w:hAnsi="標楷體" w:hint="eastAsia"/>
          <w:b/>
          <w:sz w:val="32"/>
          <w:szCs w:val="32"/>
        </w:rPr>
      </w:pPr>
      <w:r w:rsidRPr="00ED04CF">
        <w:rPr>
          <w:rFonts w:ascii="標楷體" w:eastAsia="標楷體" w:hAnsi="標楷體" w:hint="eastAsia"/>
          <w:b/>
          <w:sz w:val="32"/>
          <w:szCs w:val="32"/>
        </w:rPr>
        <w:t>學校地震避難掩護應變參考程序</w:t>
      </w:r>
    </w:p>
    <w:p w:rsidR="0050450B" w:rsidRPr="00ED04CF" w:rsidRDefault="0050450B" w:rsidP="0050450B">
      <w:pPr>
        <w:jc w:val="center"/>
        <w:rPr>
          <w:rFonts w:ascii="標楷體" w:eastAsia="標楷體" w:hAnsi="標楷體" w:hint="eastAsia"/>
        </w:rPr>
      </w:pPr>
      <w:r w:rsidRPr="00ED04CF">
        <w:rPr>
          <w:rFonts w:ascii="標楷體" w:eastAsia="標楷體" w:hAnsi="標楷體" w:hint="eastAsia"/>
          <w:b/>
          <w:sz w:val="32"/>
          <w:szCs w:val="32"/>
        </w:rPr>
        <w:t xml:space="preserve">                                  </w:t>
      </w:r>
      <w:r w:rsidRPr="00ED04CF">
        <w:rPr>
          <w:rFonts w:ascii="標楷體" w:eastAsia="標楷體" w:hAnsi="標楷體" w:hint="eastAsia"/>
        </w:rPr>
        <w:t>參考資料來源：內政部、教育部</w:t>
      </w:r>
    </w:p>
    <w:p w:rsidR="0050450B" w:rsidRPr="00ED04CF" w:rsidRDefault="0050450B" w:rsidP="0050450B">
      <w:pPr>
        <w:spacing w:line="520" w:lineRule="exact"/>
        <w:ind w:left="849" w:hangingChars="303" w:hanging="849"/>
        <w:rPr>
          <w:rFonts w:ascii="標楷體" w:eastAsia="標楷體" w:hAnsi="標楷體" w:hint="eastAsia"/>
          <w:sz w:val="28"/>
          <w:szCs w:val="28"/>
        </w:rPr>
      </w:pPr>
      <w:r w:rsidRPr="00ED04CF">
        <w:rPr>
          <w:rFonts w:ascii="標楷體" w:eastAsia="標楷體" w:hAnsi="標楷體" w:hint="eastAsia"/>
          <w:b/>
          <w:sz w:val="28"/>
          <w:szCs w:val="28"/>
        </w:rPr>
        <w:t>情境：搖晃劇烈、站立不穩，行動困難，幾乎所有學生會感到驚嚇恐慌、高處物品掉落，傢俱、書櫃移位、搖晃，甚或翻倒。</w:t>
      </w:r>
    </w:p>
    <w:p w:rsidR="0050450B" w:rsidRPr="00ED04CF" w:rsidRDefault="0050450B" w:rsidP="0050450B">
      <w:pPr>
        <w:spacing w:line="520" w:lineRule="exact"/>
        <w:rPr>
          <w:rFonts w:ascii="標楷體" w:eastAsia="標楷體" w:hAnsi="標楷體" w:hint="eastAsia"/>
          <w:b/>
          <w:sz w:val="28"/>
          <w:szCs w:val="28"/>
        </w:rPr>
      </w:pPr>
      <w:r w:rsidRPr="00ED04CF">
        <w:rPr>
          <w:rFonts w:ascii="標楷體" w:eastAsia="標楷體" w:hAnsi="標楷體" w:hint="eastAsia"/>
          <w:b/>
          <w:sz w:val="28"/>
          <w:szCs w:val="28"/>
        </w:rPr>
        <w:t>一、學生在教室或其他室內：(如圖書館、社團教室、福利社、餐廳等)</w:t>
      </w:r>
    </w:p>
    <w:p w:rsidR="0050450B" w:rsidRPr="00ED04CF" w:rsidRDefault="0050450B" w:rsidP="0050450B">
      <w:pPr>
        <w:spacing w:line="520" w:lineRule="exact"/>
        <w:ind w:firstLineChars="101" w:firstLine="283"/>
        <w:rPr>
          <w:rFonts w:ascii="標楷體" w:eastAsia="標楷體" w:hAnsi="標楷體" w:hint="eastAsia"/>
          <w:sz w:val="28"/>
          <w:szCs w:val="28"/>
        </w:rPr>
      </w:pPr>
      <w:r w:rsidRPr="00ED04CF">
        <w:rPr>
          <w:rFonts w:ascii="標楷體" w:eastAsia="標楷體" w:hAnsi="標楷體" w:hint="eastAsia"/>
          <w:sz w:val="28"/>
          <w:szCs w:val="28"/>
        </w:rPr>
        <w:t>(一)保持冷靜，立即就地避難。</w:t>
      </w:r>
    </w:p>
    <w:p w:rsidR="0050450B" w:rsidRPr="00ED04CF" w:rsidRDefault="0050450B" w:rsidP="0050450B">
      <w:pPr>
        <w:spacing w:line="400" w:lineRule="exact"/>
        <w:ind w:leftChars="236" w:left="849" w:hangingChars="101" w:hanging="283"/>
        <w:rPr>
          <w:rFonts w:ascii="標楷體" w:eastAsia="標楷體" w:hAnsi="標楷體" w:hint="eastAsia"/>
          <w:sz w:val="28"/>
          <w:szCs w:val="28"/>
        </w:rPr>
      </w:pPr>
      <w:r w:rsidRPr="00ED04CF">
        <w:rPr>
          <w:rFonts w:ascii="標楷體" w:eastAsia="標楷體" w:hAnsi="標楷體" w:hint="eastAsia"/>
          <w:sz w:val="28"/>
          <w:szCs w:val="28"/>
        </w:rPr>
        <w:t>1.就地避難的最重要原則就是保護頭部及身體，避難的地點優先選擇如下：</w:t>
      </w:r>
    </w:p>
    <w:p w:rsidR="0050450B" w:rsidRPr="00ED04CF" w:rsidRDefault="0050450B" w:rsidP="0050450B">
      <w:pPr>
        <w:spacing w:line="400" w:lineRule="exact"/>
        <w:ind w:leftChars="413" w:left="1274" w:hangingChars="101" w:hanging="283"/>
        <w:rPr>
          <w:rFonts w:ascii="標楷體" w:eastAsia="標楷體" w:hAnsi="標楷體"/>
          <w:sz w:val="28"/>
          <w:szCs w:val="28"/>
        </w:rPr>
      </w:pPr>
      <w:r w:rsidRPr="00ED04CF">
        <w:rPr>
          <w:rFonts w:ascii="標楷體" w:eastAsia="標楷體" w:hAnsi="標楷體" w:hint="eastAsia"/>
          <w:sz w:val="28"/>
          <w:szCs w:val="28"/>
        </w:rPr>
        <w:t>(1)桌子下。</w:t>
      </w:r>
    </w:p>
    <w:p w:rsidR="0050450B" w:rsidRPr="00ED04CF" w:rsidRDefault="0050450B" w:rsidP="0050450B">
      <w:pPr>
        <w:spacing w:line="400" w:lineRule="exact"/>
        <w:ind w:leftChars="413" w:left="1274" w:hangingChars="101" w:hanging="283"/>
        <w:rPr>
          <w:rFonts w:ascii="標楷體" w:eastAsia="標楷體" w:hAnsi="標楷體"/>
          <w:sz w:val="28"/>
          <w:szCs w:val="28"/>
        </w:rPr>
      </w:pPr>
      <w:r w:rsidRPr="00ED04CF">
        <w:rPr>
          <w:rFonts w:ascii="標楷體" w:eastAsia="標楷體" w:hAnsi="標楷體" w:hint="eastAsia"/>
          <w:sz w:val="28"/>
          <w:szCs w:val="28"/>
        </w:rPr>
        <w:t>(2)柱子旁。</w:t>
      </w:r>
    </w:p>
    <w:p w:rsidR="0050450B" w:rsidRPr="00ED04CF" w:rsidRDefault="0050450B" w:rsidP="0050450B">
      <w:pPr>
        <w:spacing w:line="520" w:lineRule="exact"/>
        <w:ind w:leftChars="413" w:left="1274" w:hangingChars="101" w:hanging="283"/>
        <w:rPr>
          <w:rFonts w:ascii="標楷體" w:eastAsia="標楷體" w:hAnsi="標楷體" w:hint="eastAsia"/>
          <w:sz w:val="28"/>
          <w:szCs w:val="28"/>
        </w:rPr>
      </w:pPr>
      <w:r w:rsidRPr="00ED04CF">
        <w:rPr>
          <w:rFonts w:ascii="標楷體" w:eastAsia="標楷體" w:hAnsi="標楷體" w:hint="eastAsia"/>
          <w:sz w:val="28"/>
          <w:szCs w:val="28"/>
        </w:rPr>
        <w:t>(3)水泥牆壁邊。</w:t>
      </w:r>
    </w:p>
    <w:p w:rsidR="0050450B" w:rsidRPr="00ED04CF" w:rsidRDefault="0050450B" w:rsidP="0050450B">
      <w:pPr>
        <w:spacing w:line="520" w:lineRule="exact"/>
        <w:ind w:leftChars="236" w:left="849" w:hangingChars="101" w:hanging="283"/>
        <w:rPr>
          <w:rFonts w:ascii="標楷體" w:eastAsia="標楷體" w:hAnsi="標楷體" w:hint="eastAsia"/>
          <w:sz w:val="28"/>
          <w:szCs w:val="28"/>
        </w:rPr>
      </w:pPr>
      <w:r w:rsidRPr="00ED04CF">
        <w:rPr>
          <w:rFonts w:ascii="標楷體" w:eastAsia="標楷體" w:hAnsi="標楷體" w:hint="eastAsia"/>
          <w:sz w:val="28"/>
          <w:szCs w:val="28"/>
        </w:rPr>
        <w:t>2.避免選擇之地點：</w:t>
      </w:r>
    </w:p>
    <w:p w:rsidR="0050450B" w:rsidRPr="00ED04CF" w:rsidRDefault="0050450B" w:rsidP="0050450B">
      <w:pPr>
        <w:spacing w:line="520" w:lineRule="exact"/>
        <w:ind w:leftChars="472" w:left="1416" w:hangingChars="101" w:hanging="283"/>
        <w:rPr>
          <w:rFonts w:ascii="標楷體" w:eastAsia="標楷體" w:hAnsi="標楷體" w:hint="eastAsia"/>
          <w:sz w:val="28"/>
          <w:szCs w:val="28"/>
        </w:rPr>
      </w:pPr>
      <w:r w:rsidRPr="00ED04CF">
        <w:rPr>
          <w:rFonts w:ascii="標楷體" w:eastAsia="標楷體" w:hAnsi="標楷體" w:hint="eastAsia"/>
          <w:sz w:val="28"/>
          <w:szCs w:val="28"/>
        </w:rPr>
        <w:t>(1)窗戶旁。</w:t>
      </w:r>
    </w:p>
    <w:p w:rsidR="0050450B" w:rsidRPr="00ED04CF" w:rsidRDefault="0050450B" w:rsidP="0050450B">
      <w:pPr>
        <w:spacing w:line="520" w:lineRule="exact"/>
        <w:ind w:leftChars="472" w:left="1416" w:hangingChars="101" w:hanging="283"/>
        <w:rPr>
          <w:rFonts w:ascii="標楷體" w:eastAsia="標楷體" w:hAnsi="標楷體" w:hint="eastAsia"/>
          <w:sz w:val="28"/>
          <w:szCs w:val="28"/>
        </w:rPr>
      </w:pPr>
      <w:r w:rsidRPr="00ED04CF">
        <w:rPr>
          <w:rFonts w:ascii="標楷體" w:eastAsia="標楷體" w:hAnsi="標楷體" w:hint="eastAsia"/>
          <w:sz w:val="28"/>
          <w:szCs w:val="28"/>
        </w:rPr>
        <w:t>(2)電燈、吊扇、投影機下。</w:t>
      </w:r>
    </w:p>
    <w:p w:rsidR="0050450B" w:rsidRPr="00ED04CF" w:rsidRDefault="0050450B" w:rsidP="0050450B">
      <w:pPr>
        <w:spacing w:line="520" w:lineRule="exact"/>
        <w:ind w:leftChars="472" w:left="1699" w:hangingChars="202" w:hanging="566"/>
        <w:rPr>
          <w:rFonts w:ascii="標楷體" w:eastAsia="標楷體" w:hAnsi="標楷體" w:hint="eastAsia"/>
          <w:sz w:val="28"/>
          <w:szCs w:val="28"/>
        </w:rPr>
      </w:pPr>
      <w:r w:rsidRPr="00ED04CF">
        <w:rPr>
          <w:rFonts w:ascii="標楷體" w:eastAsia="標楷體" w:hAnsi="標楷體" w:hint="eastAsia"/>
          <w:sz w:val="28"/>
          <w:szCs w:val="28"/>
        </w:rPr>
        <w:t>(3)未經固定的書櫃、掃地櫃、電視、蒸便當箱、冰箱或飲水機旁或貨物櫃旁(下)。</w:t>
      </w:r>
    </w:p>
    <w:p w:rsidR="0050450B" w:rsidRPr="00ED04CF" w:rsidRDefault="0050450B" w:rsidP="0050450B">
      <w:pPr>
        <w:spacing w:line="520" w:lineRule="exact"/>
        <w:ind w:leftChars="472" w:left="1416" w:hangingChars="101" w:hanging="283"/>
        <w:rPr>
          <w:rFonts w:ascii="標楷體" w:eastAsia="標楷體" w:hAnsi="標楷體" w:hint="eastAsia"/>
          <w:sz w:val="28"/>
          <w:szCs w:val="28"/>
        </w:rPr>
      </w:pPr>
      <w:r w:rsidRPr="00ED04CF">
        <w:rPr>
          <w:rFonts w:ascii="標楷體" w:eastAsia="標楷體" w:hAnsi="標楷體" w:hint="eastAsia"/>
          <w:sz w:val="28"/>
          <w:szCs w:val="28"/>
        </w:rPr>
        <w:t>(4)建物橫樑、黑板、公布欄下。</w:t>
      </w:r>
    </w:p>
    <w:p w:rsidR="0050450B" w:rsidRPr="00ED04CF" w:rsidRDefault="0050450B" w:rsidP="0050450B">
      <w:pPr>
        <w:spacing w:line="520" w:lineRule="exact"/>
        <w:ind w:leftChars="236" w:left="849" w:hangingChars="101" w:hanging="283"/>
        <w:rPr>
          <w:rFonts w:ascii="標楷體" w:eastAsia="標楷體" w:hAnsi="標楷體" w:hint="eastAsia"/>
          <w:sz w:val="28"/>
          <w:szCs w:val="28"/>
        </w:rPr>
      </w:pPr>
      <w:r w:rsidRPr="00ED04CF">
        <w:rPr>
          <w:rFonts w:ascii="標楷體" w:eastAsia="標楷體" w:hAnsi="標楷體" w:hint="eastAsia"/>
          <w:sz w:val="28"/>
          <w:szCs w:val="28"/>
        </w:rPr>
        <w:t>3.躲在桌下時，應以雙手握住桌腳，如此當地震發生時，可隨地面移動，並形成屏障防護電燈、吊扇或天花板、水泥碎片等掉落的傷害。</w:t>
      </w:r>
    </w:p>
    <w:p w:rsidR="0050450B" w:rsidRPr="00ED04CF" w:rsidRDefault="0050450B" w:rsidP="0050450B">
      <w:pPr>
        <w:spacing w:line="520" w:lineRule="exact"/>
        <w:ind w:leftChars="236" w:left="849" w:hangingChars="101" w:hanging="283"/>
        <w:rPr>
          <w:rFonts w:ascii="標楷體" w:eastAsia="標楷體" w:hAnsi="標楷體" w:hint="eastAsia"/>
          <w:sz w:val="28"/>
          <w:szCs w:val="28"/>
        </w:rPr>
      </w:pPr>
      <w:r w:rsidRPr="00ED04CF">
        <w:rPr>
          <w:rFonts w:ascii="標楷體" w:eastAsia="標楷體" w:hAnsi="標楷體" w:hint="eastAsia"/>
          <w:sz w:val="28"/>
          <w:szCs w:val="28"/>
        </w:rPr>
        <w:t>4.地震避難掩護三要領：蹲下、找掩護、抓住桌腳，直到地震結束。</w:t>
      </w:r>
    </w:p>
    <w:p w:rsidR="0050450B" w:rsidRPr="00ED04CF" w:rsidRDefault="0050450B" w:rsidP="0050450B">
      <w:pPr>
        <w:spacing w:line="520" w:lineRule="exact"/>
        <w:ind w:leftChars="118" w:left="849" w:hangingChars="202" w:hanging="566"/>
        <w:rPr>
          <w:rFonts w:ascii="標楷體" w:eastAsia="標楷體" w:hAnsi="標楷體" w:hint="eastAsia"/>
          <w:sz w:val="28"/>
          <w:szCs w:val="28"/>
        </w:rPr>
      </w:pPr>
      <w:r w:rsidRPr="00ED04CF">
        <w:rPr>
          <w:rFonts w:ascii="標楷體" w:eastAsia="標楷體" w:hAnsi="標楷體" w:hint="eastAsia"/>
          <w:sz w:val="28"/>
          <w:szCs w:val="28"/>
        </w:rPr>
        <w:t>(二)當地震稍歇時，應聽從師長指示，依平時規劃之緊急避難疏散路線，進行避難疏散。注意事項如下：</w:t>
      </w:r>
    </w:p>
    <w:p w:rsidR="0050450B" w:rsidRPr="00ED04CF" w:rsidRDefault="0050450B" w:rsidP="0050450B">
      <w:pPr>
        <w:spacing w:line="520" w:lineRule="exact"/>
        <w:ind w:leftChars="237" w:left="852" w:hangingChars="101" w:hanging="283"/>
        <w:rPr>
          <w:rFonts w:ascii="標楷體" w:eastAsia="標楷體" w:hAnsi="標楷體" w:hint="eastAsia"/>
          <w:sz w:val="28"/>
          <w:szCs w:val="28"/>
        </w:rPr>
      </w:pPr>
      <w:r w:rsidRPr="00ED04CF">
        <w:rPr>
          <w:rFonts w:ascii="標楷體" w:eastAsia="標楷體" w:hAnsi="標楷體" w:hint="eastAsia"/>
          <w:sz w:val="28"/>
          <w:szCs w:val="28"/>
        </w:rPr>
        <w:t>1.可以用頭套、較輕的書包、補習袋或書本保護頭部，並依規劃路線避難。</w:t>
      </w:r>
    </w:p>
    <w:p w:rsidR="0050450B" w:rsidRPr="00ED04CF" w:rsidRDefault="0050450B" w:rsidP="0050450B">
      <w:pPr>
        <w:spacing w:line="520" w:lineRule="exact"/>
        <w:ind w:leftChars="237" w:left="852" w:hangingChars="101" w:hanging="283"/>
        <w:rPr>
          <w:rFonts w:ascii="標楷體" w:eastAsia="標楷體" w:hAnsi="標楷體" w:hint="eastAsia"/>
          <w:sz w:val="28"/>
          <w:szCs w:val="28"/>
        </w:rPr>
      </w:pPr>
      <w:r w:rsidRPr="00ED04CF">
        <w:rPr>
          <w:rFonts w:ascii="標楷體" w:eastAsia="標楷體" w:hAnsi="標楷體" w:hint="eastAsia"/>
          <w:sz w:val="28"/>
          <w:szCs w:val="28"/>
        </w:rPr>
        <w:t>2.遵守</w:t>
      </w:r>
      <w:bookmarkStart w:id="0" w:name="OLE_LINK1"/>
      <w:r w:rsidRPr="00ED04CF">
        <w:rPr>
          <w:rFonts w:ascii="標楷體" w:eastAsia="標楷體" w:hAnsi="標楷體" w:hint="eastAsia"/>
          <w:sz w:val="28"/>
          <w:szCs w:val="28"/>
        </w:rPr>
        <w:t>不語、不跑、不推</w:t>
      </w:r>
      <w:bookmarkEnd w:id="0"/>
      <w:r w:rsidRPr="00ED04CF">
        <w:rPr>
          <w:rFonts w:ascii="標楷體" w:eastAsia="標楷體" w:hAnsi="標楷體" w:hint="eastAsia"/>
          <w:sz w:val="28"/>
          <w:szCs w:val="28"/>
        </w:rPr>
        <w:t>三不原則：喧嘩、跑步，易引起慌亂、推擠，或造成意外，災時需冷靜應變，才能有效疏散。</w:t>
      </w:r>
    </w:p>
    <w:p w:rsidR="0050450B" w:rsidRPr="00ED04CF" w:rsidRDefault="0050450B" w:rsidP="0050450B">
      <w:pPr>
        <w:spacing w:line="520" w:lineRule="exact"/>
        <w:ind w:leftChars="237" w:left="852" w:hangingChars="101" w:hanging="283"/>
        <w:rPr>
          <w:rFonts w:ascii="標楷體" w:eastAsia="標楷體" w:hAnsi="標楷體" w:hint="eastAsia"/>
          <w:sz w:val="28"/>
          <w:szCs w:val="22"/>
        </w:rPr>
      </w:pPr>
      <w:r w:rsidRPr="00ED04CF">
        <w:rPr>
          <w:rFonts w:ascii="標楷體" w:eastAsia="標楷體" w:hAnsi="標楷體" w:hint="eastAsia"/>
          <w:sz w:val="28"/>
          <w:szCs w:val="28"/>
        </w:rPr>
        <w:t>3.</w:t>
      </w:r>
      <w:r w:rsidRPr="00ED04CF">
        <w:rPr>
          <w:rFonts w:ascii="標楷體" w:eastAsia="標楷體" w:hAnsi="標楷體" w:hint="eastAsia"/>
          <w:sz w:val="28"/>
          <w:szCs w:val="22"/>
        </w:rPr>
        <w:t>避難疏散</w:t>
      </w:r>
      <w:r w:rsidRPr="00ED04CF">
        <w:rPr>
          <w:rFonts w:ascii="標楷體" w:eastAsia="標楷體" w:hAnsi="標楷體"/>
          <w:sz w:val="28"/>
          <w:szCs w:val="22"/>
        </w:rPr>
        <w:t>路線</w:t>
      </w:r>
      <w:r w:rsidRPr="00ED04CF">
        <w:rPr>
          <w:rFonts w:ascii="標楷體" w:eastAsia="標楷體" w:hAnsi="標楷體" w:hint="eastAsia"/>
          <w:sz w:val="28"/>
          <w:szCs w:val="22"/>
        </w:rPr>
        <w:t>規劃，應避開修建中或老舊的建物或走廊，並考量學生同時疏散流量，使疏散動線順暢，另外要特別協助低年級及身障學生之避難疏散。</w:t>
      </w:r>
    </w:p>
    <w:p w:rsidR="0050450B" w:rsidRPr="00ED04CF" w:rsidRDefault="0050450B" w:rsidP="0050450B">
      <w:pPr>
        <w:tabs>
          <w:tab w:val="left" w:pos="567"/>
        </w:tabs>
        <w:spacing w:line="520" w:lineRule="exact"/>
        <w:ind w:leftChars="118" w:left="991" w:hangingChars="253" w:hanging="708"/>
        <w:rPr>
          <w:rFonts w:ascii="標楷體" w:eastAsia="標楷體" w:hAnsi="標楷體" w:hint="eastAsia"/>
          <w:sz w:val="28"/>
          <w:szCs w:val="28"/>
        </w:rPr>
      </w:pPr>
      <w:r w:rsidRPr="00ED04CF">
        <w:rPr>
          <w:rFonts w:ascii="標楷體" w:eastAsia="標楷體" w:hAnsi="標楷體" w:hint="eastAsia"/>
          <w:sz w:val="28"/>
          <w:szCs w:val="22"/>
        </w:rPr>
        <w:t>(三)</w:t>
      </w:r>
      <w:r w:rsidRPr="00ED04CF">
        <w:rPr>
          <w:rFonts w:ascii="標楷體" w:eastAsia="標楷體" w:hAnsi="標楷體" w:hint="eastAsia"/>
          <w:sz w:val="28"/>
          <w:szCs w:val="28"/>
        </w:rPr>
        <w:t xml:space="preserve"> 抵達操場（或其他安全疏散地點）後，各班導師應確實點名，確保每位同學皆已至安全地點，並安撫學生情緒。</w:t>
      </w:r>
    </w:p>
    <w:p w:rsidR="0050450B" w:rsidRDefault="0050450B" w:rsidP="0050450B">
      <w:pPr>
        <w:spacing w:line="520" w:lineRule="exact"/>
        <w:rPr>
          <w:rFonts w:ascii="標楷體" w:eastAsia="標楷體" w:hAnsi="標楷體" w:hint="eastAsia"/>
          <w:b/>
          <w:sz w:val="28"/>
          <w:szCs w:val="28"/>
          <w:u w:val="single"/>
        </w:rPr>
      </w:pPr>
    </w:p>
    <w:p w:rsidR="0050450B" w:rsidRPr="00ED04CF" w:rsidRDefault="0050450B" w:rsidP="0050450B">
      <w:pPr>
        <w:spacing w:line="520" w:lineRule="exact"/>
        <w:rPr>
          <w:rFonts w:ascii="標楷體" w:eastAsia="標楷體" w:hAnsi="標楷體" w:hint="eastAsia"/>
          <w:b/>
          <w:sz w:val="28"/>
          <w:szCs w:val="28"/>
          <w:u w:val="single"/>
        </w:rPr>
      </w:pPr>
      <w:r w:rsidRPr="00ED04CF">
        <w:rPr>
          <w:rFonts w:ascii="標楷體" w:eastAsia="標楷體" w:hAnsi="標楷體" w:hint="eastAsia"/>
          <w:b/>
          <w:sz w:val="28"/>
          <w:szCs w:val="28"/>
          <w:u w:val="single"/>
        </w:rPr>
        <w:lastRenderedPageBreak/>
        <w:t>※特別注意事項：</w:t>
      </w:r>
    </w:p>
    <w:p w:rsidR="0050450B" w:rsidRPr="00ED04CF" w:rsidRDefault="0050450B" w:rsidP="0050450B">
      <w:pPr>
        <w:spacing w:line="520" w:lineRule="exact"/>
        <w:ind w:leftChars="119" w:left="992" w:hangingChars="252" w:hanging="706"/>
        <w:rPr>
          <w:rFonts w:ascii="標楷體" w:eastAsia="標楷體" w:hAnsi="標楷體" w:hint="eastAsia"/>
          <w:sz w:val="28"/>
          <w:szCs w:val="28"/>
        </w:rPr>
      </w:pPr>
      <w:r w:rsidRPr="00ED04CF">
        <w:rPr>
          <w:rFonts w:ascii="標楷體" w:eastAsia="標楷體" w:hAnsi="標楷體" w:hint="eastAsia"/>
          <w:sz w:val="28"/>
          <w:szCs w:val="28"/>
        </w:rPr>
        <w:t>(一)低年級學生或資源班學生應由專人引導或由鄰近老師負責帶領。</w:t>
      </w:r>
    </w:p>
    <w:p w:rsidR="0050450B" w:rsidRPr="00ED04CF" w:rsidRDefault="0050450B" w:rsidP="0050450B">
      <w:pPr>
        <w:spacing w:line="520" w:lineRule="exact"/>
        <w:ind w:leftChars="118" w:left="846" w:hangingChars="201" w:hanging="563"/>
        <w:rPr>
          <w:rFonts w:ascii="標楷體" w:eastAsia="標楷體" w:hAnsi="標楷體" w:hint="eastAsia"/>
          <w:sz w:val="28"/>
          <w:szCs w:val="28"/>
        </w:rPr>
      </w:pPr>
      <w:r w:rsidRPr="00ED04CF">
        <w:rPr>
          <w:rFonts w:ascii="標楷體" w:eastAsia="標楷體" w:hAnsi="標楷體" w:hint="eastAsia"/>
          <w:sz w:val="28"/>
          <w:szCs w:val="28"/>
        </w:rPr>
        <w:t>(二)在實驗室、實驗工廠或廚房，應立即保護頭頸部並關閉火源、電源，儘速打開大門進行疏散避難。</w:t>
      </w:r>
    </w:p>
    <w:p w:rsidR="0050450B" w:rsidRPr="00ED04CF" w:rsidRDefault="0050450B" w:rsidP="0050450B">
      <w:pPr>
        <w:spacing w:line="520" w:lineRule="exact"/>
        <w:ind w:leftChars="118" w:left="846" w:hangingChars="201" w:hanging="563"/>
        <w:rPr>
          <w:rFonts w:ascii="標楷體" w:eastAsia="標楷體" w:hAnsi="標楷體" w:hint="eastAsia"/>
          <w:sz w:val="28"/>
          <w:szCs w:val="28"/>
        </w:rPr>
      </w:pPr>
      <w:r w:rsidRPr="00ED04CF">
        <w:rPr>
          <w:rFonts w:ascii="標楷體" w:eastAsia="標楷體" w:hAnsi="標楷體" w:hint="eastAsia"/>
          <w:sz w:val="28"/>
          <w:szCs w:val="28"/>
        </w:rPr>
        <w:t>(三)在游泳池應即離開泳池上岸躲在柱子旁或水泥牆壁邊，避開燈具、窗戶等，等搖晃停止後再行疏散避難。</w:t>
      </w:r>
    </w:p>
    <w:p w:rsidR="0050450B" w:rsidRPr="00ED04CF" w:rsidRDefault="0050450B" w:rsidP="0050450B">
      <w:pPr>
        <w:spacing w:line="520" w:lineRule="exact"/>
        <w:ind w:leftChars="118" w:left="846" w:hangingChars="201" w:hanging="563"/>
        <w:rPr>
          <w:rFonts w:ascii="標楷體" w:eastAsia="標楷體" w:hAnsi="標楷體" w:hint="eastAsia"/>
          <w:sz w:val="28"/>
          <w:szCs w:val="28"/>
        </w:rPr>
      </w:pPr>
      <w:r w:rsidRPr="00ED04CF">
        <w:rPr>
          <w:rFonts w:ascii="標楷體" w:eastAsia="標楷體" w:hAnsi="標楷體" w:hint="eastAsia"/>
          <w:sz w:val="28"/>
          <w:szCs w:val="28"/>
        </w:rPr>
        <w:t>(四)如在大型體育館、演講廳或視聽教室，應先躲在座位下並保護頭頸部，等搖晃停止後再行疏散避難。</w:t>
      </w:r>
    </w:p>
    <w:p w:rsidR="0050450B" w:rsidRPr="00ED04CF" w:rsidRDefault="0050450B" w:rsidP="0050450B">
      <w:pPr>
        <w:spacing w:line="520" w:lineRule="exact"/>
        <w:ind w:leftChars="118" w:left="846" w:hangingChars="201" w:hanging="563"/>
        <w:rPr>
          <w:rFonts w:ascii="標楷體" w:eastAsia="標楷體" w:hAnsi="標楷體" w:hint="eastAsia"/>
          <w:sz w:val="28"/>
          <w:szCs w:val="28"/>
        </w:rPr>
      </w:pPr>
      <w:r w:rsidRPr="00ED04CF">
        <w:rPr>
          <w:rFonts w:ascii="標楷體" w:eastAsia="標楷體" w:hAnsi="標楷體" w:hint="eastAsia"/>
          <w:sz w:val="28"/>
          <w:szCs w:val="28"/>
        </w:rPr>
        <w:t>(五)在建築物內需以防災頭套或書包保護頭部，但當離開建築物到空曠地後，可不必再以書包保護頭部，以利行動。</w:t>
      </w:r>
    </w:p>
    <w:p w:rsidR="0050450B" w:rsidRPr="00ED04CF" w:rsidRDefault="0050450B" w:rsidP="0050450B">
      <w:pPr>
        <w:spacing w:line="520" w:lineRule="exact"/>
        <w:ind w:leftChars="118" w:left="846" w:hangingChars="201" w:hanging="563"/>
        <w:rPr>
          <w:rFonts w:ascii="標楷體" w:eastAsia="標楷體" w:hAnsi="標楷體" w:hint="eastAsia"/>
          <w:b/>
          <w:color w:val="000000"/>
          <w:sz w:val="28"/>
          <w:szCs w:val="28"/>
        </w:rPr>
      </w:pPr>
      <w:r w:rsidRPr="00ED04CF">
        <w:rPr>
          <w:rFonts w:ascii="標楷體" w:eastAsia="標楷體" w:hAnsi="標楷體" w:hint="eastAsia"/>
          <w:b/>
          <w:color w:val="000000"/>
          <w:sz w:val="28"/>
          <w:szCs w:val="28"/>
        </w:rPr>
        <w:t>(六)地震搖晃當中切勿要求學生開門與關閉電源，應於地震稍歇且進行疏散時，才能實施上述2項動作。</w:t>
      </w:r>
    </w:p>
    <w:p w:rsidR="0050450B" w:rsidRPr="00ED04CF" w:rsidRDefault="0050450B" w:rsidP="0050450B">
      <w:pPr>
        <w:spacing w:line="520" w:lineRule="exact"/>
        <w:rPr>
          <w:rFonts w:ascii="標楷體" w:eastAsia="標楷體" w:hAnsi="標楷體" w:hint="eastAsia"/>
          <w:b/>
          <w:sz w:val="28"/>
          <w:szCs w:val="28"/>
        </w:rPr>
      </w:pPr>
      <w:r w:rsidRPr="00ED04CF">
        <w:rPr>
          <w:rFonts w:ascii="標楷體" w:eastAsia="標楷體" w:hAnsi="標楷體" w:hint="eastAsia"/>
          <w:b/>
          <w:sz w:val="28"/>
          <w:szCs w:val="28"/>
        </w:rPr>
        <w:t>三、學生在室外：</w:t>
      </w:r>
    </w:p>
    <w:p w:rsidR="0050450B" w:rsidRPr="00ED04CF" w:rsidRDefault="0050450B" w:rsidP="0050450B">
      <w:pPr>
        <w:spacing w:line="520" w:lineRule="exact"/>
        <w:ind w:leftChars="119" w:left="1132" w:hangingChars="302" w:hanging="846"/>
        <w:rPr>
          <w:rFonts w:ascii="標楷體" w:eastAsia="標楷體" w:hAnsi="標楷體" w:hint="eastAsia"/>
          <w:sz w:val="28"/>
          <w:szCs w:val="28"/>
        </w:rPr>
      </w:pPr>
      <w:r w:rsidRPr="00ED04CF">
        <w:rPr>
          <w:rFonts w:ascii="標楷體" w:eastAsia="標楷體" w:hAnsi="標楷體" w:hint="eastAsia"/>
          <w:sz w:val="28"/>
          <w:szCs w:val="28"/>
        </w:rPr>
        <w:t>（一）保持冷靜，立即就地避難。</w:t>
      </w:r>
    </w:p>
    <w:p w:rsidR="0050450B" w:rsidRPr="00ED04CF" w:rsidRDefault="0050450B" w:rsidP="0050450B">
      <w:pPr>
        <w:spacing w:line="520" w:lineRule="exact"/>
        <w:ind w:leftChars="472" w:left="1469" w:hangingChars="120" w:hanging="336"/>
        <w:rPr>
          <w:rFonts w:ascii="標楷體" w:eastAsia="標楷體" w:hAnsi="標楷體" w:hint="eastAsia"/>
          <w:sz w:val="28"/>
          <w:szCs w:val="28"/>
        </w:rPr>
      </w:pPr>
      <w:r w:rsidRPr="00ED04CF">
        <w:rPr>
          <w:rFonts w:ascii="標楷體" w:eastAsia="標楷體" w:hAnsi="標楷體" w:hint="eastAsia"/>
          <w:sz w:val="28"/>
          <w:szCs w:val="28"/>
        </w:rPr>
        <w:t>1.在走廊，應立即蹲下，保護頭部，並注意是否有掉落物，當地震稍歇，可行動時應立即疏散至空地，或避難疏散地點。</w:t>
      </w:r>
    </w:p>
    <w:p w:rsidR="0050450B" w:rsidRPr="00ED04CF" w:rsidRDefault="0050450B" w:rsidP="0050450B">
      <w:pPr>
        <w:spacing w:line="520" w:lineRule="exact"/>
        <w:ind w:leftChars="472" w:left="1469" w:hangingChars="120" w:hanging="336"/>
        <w:rPr>
          <w:rFonts w:ascii="標楷體" w:eastAsia="標楷體" w:hAnsi="標楷體" w:hint="eastAsia"/>
          <w:sz w:val="28"/>
          <w:szCs w:val="28"/>
        </w:rPr>
      </w:pPr>
      <w:r w:rsidRPr="00ED04CF">
        <w:rPr>
          <w:rFonts w:ascii="標楷體" w:eastAsia="標楷體" w:hAnsi="標楷體" w:hint="eastAsia"/>
          <w:sz w:val="28"/>
          <w:szCs w:val="28"/>
        </w:rPr>
        <w:t>2.在操場，應立即蹲下，注意籃球架，當地震稍歇，可行動時應立即疏散至空地，或避難疏散地點。</w:t>
      </w:r>
    </w:p>
    <w:p w:rsidR="0050450B" w:rsidRPr="00ED04CF" w:rsidRDefault="0050450B" w:rsidP="0050450B">
      <w:pPr>
        <w:spacing w:line="520" w:lineRule="exact"/>
        <w:ind w:leftChars="472" w:left="1469" w:hangingChars="120" w:hanging="336"/>
        <w:rPr>
          <w:rFonts w:ascii="標楷體" w:eastAsia="標楷體" w:hAnsi="標楷體" w:hint="eastAsia"/>
          <w:sz w:val="28"/>
          <w:szCs w:val="28"/>
        </w:rPr>
      </w:pPr>
      <w:r w:rsidRPr="00ED04CF">
        <w:rPr>
          <w:rFonts w:ascii="標楷體" w:eastAsia="標楷體" w:hAnsi="標楷體" w:hint="eastAsia"/>
          <w:sz w:val="28"/>
          <w:szCs w:val="28"/>
        </w:rPr>
        <w:t>3.千萬不要觸及掉落的電線。</w:t>
      </w:r>
    </w:p>
    <w:p w:rsidR="0050450B" w:rsidRPr="00ED04CF" w:rsidRDefault="0050450B" w:rsidP="0050450B">
      <w:pPr>
        <w:spacing w:line="520" w:lineRule="exact"/>
        <w:ind w:leftChars="176" w:left="1270" w:hangingChars="303" w:hanging="848"/>
        <w:rPr>
          <w:rFonts w:ascii="標楷體" w:eastAsia="標楷體" w:hAnsi="標楷體"/>
          <w:sz w:val="28"/>
          <w:szCs w:val="28"/>
        </w:rPr>
      </w:pPr>
      <w:r w:rsidRPr="00ED04CF">
        <w:rPr>
          <w:rFonts w:ascii="標楷體" w:eastAsia="標楷體" w:hAnsi="標楷體" w:hint="eastAsia"/>
          <w:sz w:val="28"/>
          <w:szCs w:val="28"/>
        </w:rPr>
        <w:t>（二）抵達操場（或其他安全疏散地點）後，各班導師應確實點名，確保每位同學皆已至安全地點，並安撫學生情緒。</w:t>
      </w:r>
    </w:p>
    <w:p w:rsidR="00B919E5" w:rsidRDefault="0050450B" w:rsidP="007843B2">
      <w:pPr>
        <w:snapToGrid w:val="0"/>
        <w:rPr>
          <w:rFonts w:ascii="新細明體" w:hAnsi="Tms Rmn" w:hint="eastAsia"/>
          <w:b/>
          <w:bCs/>
        </w:rPr>
      </w:pPr>
      <w:r>
        <w:rPr>
          <w:rFonts w:ascii="新細明體" w:hAnsi="Tms Rmn"/>
          <w:b/>
          <w:bCs/>
        </w:rPr>
        <w:br w:type="column"/>
      </w:r>
      <w:r w:rsidR="00B919E5">
        <w:rPr>
          <w:rFonts w:ascii="新細明體" w:hAnsi="Tms Rmn" w:hint="eastAsia"/>
          <w:b/>
          <w:bCs/>
        </w:rPr>
        <w:lastRenderedPageBreak/>
        <w:t>附件</w:t>
      </w:r>
      <w:r w:rsidR="00B919E5">
        <w:rPr>
          <w:b/>
          <w:bCs/>
        </w:rPr>
        <w:t>3</w:t>
      </w:r>
      <w:r w:rsidR="00B919E5">
        <w:rPr>
          <w:rFonts w:ascii="新細明體" w:hAnsi="Tms Rmn" w:hint="eastAsia"/>
          <w:b/>
          <w:bCs/>
        </w:rPr>
        <w:t>：臺南市立仁德文賢國民中學校園災害防救應變組織</w:t>
      </w:r>
    </w:p>
    <w:p w:rsidR="00206E04" w:rsidRDefault="00206E04" w:rsidP="00206E04">
      <w:pPr>
        <w:jc w:val="center"/>
        <w:rPr>
          <w:rFonts w:ascii="Calibri" w:hAnsi="Calibri" w:hint="eastAsia"/>
          <w:b/>
          <w:sz w:val="28"/>
          <w:szCs w:val="28"/>
        </w:rPr>
      </w:pPr>
      <w:r w:rsidRPr="003B7FE4">
        <w:rPr>
          <w:rFonts w:ascii="Calibri" w:hAnsi="Calibri" w:hint="eastAsia"/>
          <w:b/>
          <w:sz w:val="28"/>
          <w:szCs w:val="28"/>
        </w:rPr>
        <w:t>校園災害防救應變組織</w:t>
      </w:r>
    </w:p>
    <w:p w:rsidR="00B919E5" w:rsidRDefault="00B919E5" w:rsidP="00B919E5">
      <w:pPr>
        <w:rPr>
          <w:rFonts w:ascii="新細明體" w:hAnsi="Tms Rmn"/>
          <w:szCs w:val="20"/>
        </w:rPr>
      </w:pPr>
    </w:p>
    <w:p w:rsidR="00B919E5" w:rsidRDefault="00592D5A" w:rsidP="00B919E5">
      <w:pPr>
        <w:jc w:val="center"/>
        <w:rPr>
          <w:rFonts w:ascii="新細明體" w:hAnsi="Tms Rmn"/>
          <w:szCs w:val="20"/>
        </w:rPr>
      </w:pPr>
      <w:r>
        <w:rPr>
          <w:rFonts w:ascii="新細明體" w:cs="新細明體" w:hint="eastAsia"/>
          <w:noProof/>
        </w:rPr>
        <w:drawing>
          <wp:inline distT="0" distB="0" distL="0" distR="0">
            <wp:extent cx="3101975" cy="1539240"/>
            <wp:effectExtent l="0" t="0" r="0" b="0"/>
            <wp:docPr id="1" name="物件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物件 4"/>
                    <pic:cNvPicPr>
                      <a:picLocks noChangeArrowheads="1"/>
                    </pic:cNvPicPr>
                  </pic:nvPicPr>
                  <pic:blipFill>
                    <a:blip r:embed="rId7" cstate="print"/>
                    <a:srcRect l="-21162" t="-412" r="-13309" b="-455"/>
                    <a:stretch>
                      <a:fillRect/>
                    </a:stretch>
                  </pic:blipFill>
                  <pic:spPr bwMode="auto">
                    <a:xfrm>
                      <a:off x="0" y="0"/>
                      <a:ext cx="3101975" cy="1539240"/>
                    </a:xfrm>
                    <a:prstGeom prst="rect">
                      <a:avLst/>
                    </a:prstGeom>
                    <a:noFill/>
                    <a:ln w="9525">
                      <a:noFill/>
                      <a:miter lim="800000"/>
                      <a:headEnd/>
                      <a:tailEnd/>
                    </a:ln>
                  </pic:spPr>
                </pic:pic>
              </a:graphicData>
            </a:graphic>
          </wp:inline>
        </w:drawing>
      </w:r>
    </w:p>
    <w:p w:rsidR="00B919E5" w:rsidRDefault="00B919E5" w:rsidP="00206E04">
      <w:pPr>
        <w:rPr>
          <w:rFonts w:ascii="新細明體" w:hAnsi="Tms Rmn"/>
          <w:szCs w:val="20"/>
        </w:rPr>
      </w:pPr>
      <w:r>
        <w:rPr>
          <w:rFonts w:ascii="新細明體" w:hAnsi="Tms Rmn" w:hint="eastAsia"/>
          <w:szCs w:val="20"/>
        </w:rPr>
        <w:t>校園災害防救應變組織分工表（教職員工</w:t>
      </w:r>
      <w:r>
        <w:rPr>
          <w:rFonts w:ascii="新細明體" w:hAnsi="Tms Rmn"/>
          <w:szCs w:val="20"/>
        </w:rPr>
        <w:t>49</w:t>
      </w:r>
      <w:r>
        <w:rPr>
          <w:rFonts w:ascii="新細明體" w:hAnsi="Tms Rmn" w:hint="eastAsia"/>
          <w:szCs w:val="20"/>
        </w:rPr>
        <w:t>人以下）</w:t>
      </w:r>
    </w:p>
    <w:tbl>
      <w:tblPr>
        <w:tblW w:w="0" w:type="auto"/>
        <w:jc w:val="center"/>
        <w:tblLayout w:type="fixed"/>
        <w:tblLook w:val="0000"/>
      </w:tblPr>
      <w:tblGrid>
        <w:gridCol w:w="3185"/>
        <w:gridCol w:w="6096"/>
      </w:tblGrid>
      <w:tr w:rsidR="00B919E5" w:rsidTr="00B919E5">
        <w:tblPrEx>
          <w:tblCellMar>
            <w:top w:w="0" w:type="dxa"/>
            <w:bottom w:w="0" w:type="dxa"/>
          </w:tblCellMar>
        </w:tblPrEx>
        <w:trPr>
          <w:jc w:val="center"/>
        </w:trPr>
        <w:tc>
          <w:tcPr>
            <w:tcW w:w="3185" w:type="dxa"/>
            <w:tcBorders>
              <w:top w:val="single" w:sz="6" w:space="0" w:color="000000"/>
              <w:left w:val="single" w:sz="6" w:space="0" w:color="000000"/>
              <w:bottom w:val="single" w:sz="6" w:space="0" w:color="000000"/>
              <w:right w:val="single" w:sz="6" w:space="0" w:color="000000"/>
            </w:tcBorders>
          </w:tcPr>
          <w:p w:rsidR="00B919E5" w:rsidRDefault="00B919E5" w:rsidP="003E66FA">
            <w:pPr>
              <w:spacing w:line="320" w:lineRule="exact"/>
              <w:rPr>
                <w:rFonts w:ascii="新細明體" w:hAnsi="Tms Rmn"/>
                <w:szCs w:val="20"/>
              </w:rPr>
            </w:pPr>
            <w:r>
              <w:rPr>
                <w:rFonts w:ascii="新細明體" w:hAnsi="Tms Rmn" w:hint="eastAsia"/>
                <w:szCs w:val="20"/>
              </w:rPr>
              <w:t>編組及負責人員</w:t>
            </w:r>
          </w:p>
        </w:tc>
        <w:tc>
          <w:tcPr>
            <w:tcW w:w="6096" w:type="dxa"/>
            <w:tcBorders>
              <w:top w:val="single" w:sz="6" w:space="0" w:color="000000"/>
              <w:left w:val="single" w:sz="6" w:space="0" w:color="000000"/>
              <w:bottom w:val="single" w:sz="6" w:space="0" w:color="000000"/>
              <w:right w:val="single" w:sz="6" w:space="0" w:color="000000"/>
            </w:tcBorders>
          </w:tcPr>
          <w:p w:rsidR="00B919E5" w:rsidRDefault="00B919E5" w:rsidP="003E66FA">
            <w:pPr>
              <w:spacing w:line="320" w:lineRule="exact"/>
              <w:rPr>
                <w:rFonts w:ascii="新細明體" w:hAnsi="Tms Rmn"/>
                <w:szCs w:val="20"/>
              </w:rPr>
            </w:pPr>
            <w:r>
              <w:rPr>
                <w:rFonts w:ascii="新細明體" w:hAnsi="Tms Rmn" w:hint="eastAsia"/>
                <w:szCs w:val="20"/>
              </w:rPr>
              <w:t>負責工作</w:t>
            </w:r>
          </w:p>
        </w:tc>
      </w:tr>
      <w:tr w:rsidR="00B919E5" w:rsidTr="00B919E5">
        <w:tblPrEx>
          <w:tblCellMar>
            <w:top w:w="0" w:type="dxa"/>
            <w:bottom w:w="0" w:type="dxa"/>
          </w:tblCellMar>
        </w:tblPrEx>
        <w:trPr>
          <w:jc w:val="center"/>
        </w:trPr>
        <w:tc>
          <w:tcPr>
            <w:tcW w:w="3185" w:type="dxa"/>
            <w:tcBorders>
              <w:top w:val="single" w:sz="6" w:space="0" w:color="000000"/>
              <w:left w:val="single" w:sz="6" w:space="0" w:color="000000"/>
              <w:bottom w:val="single" w:sz="6" w:space="0" w:color="000000"/>
              <w:right w:val="single" w:sz="6" w:space="0" w:color="000000"/>
            </w:tcBorders>
          </w:tcPr>
          <w:p w:rsidR="00B919E5" w:rsidRDefault="00B919E5" w:rsidP="003E66FA">
            <w:pPr>
              <w:spacing w:line="320" w:lineRule="exact"/>
              <w:rPr>
                <w:rFonts w:ascii="新細明體" w:hAnsi="Tms Rmn"/>
                <w:b/>
                <w:bCs/>
                <w:szCs w:val="20"/>
              </w:rPr>
            </w:pPr>
            <w:r>
              <w:rPr>
                <w:rFonts w:ascii="新細明體" w:hAnsi="Tms Rmn" w:hint="eastAsia"/>
                <w:b/>
                <w:bCs/>
                <w:szCs w:val="20"/>
              </w:rPr>
              <w:t>指揮官</w:t>
            </w:r>
          </w:p>
          <w:p w:rsidR="00B919E5" w:rsidRDefault="00B919E5" w:rsidP="003E66FA">
            <w:pPr>
              <w:spacing w:line="320" w:lineRule="exact"/>
              <w:rPr>
                <w:rFonts w:ascii="新細明體" w:hAnsi="Tms Rmn"/>
                <w:szCs w:val="20"/>
              </w:rPr>
            </w:pPr>
            <w:r>
              <w:rPr>
                <w:rFonts w:ascii="新細明體" w:hAnsi="Tms Rmn"/>
                <w:szCs w:val="20"/>
              </w:rPr>
              <w:t xml:space="preserve"> </w:t>
            </w:r>
            <w:r>
              <w:rPr>
                <w:rFonts w:ascii="新細明體" w:hAnsi="Tms Rmn" w:hint="eastAsia"/>
                <w:szCs w:val="20"/>
              </w:rPr>
              <w:t>校長</w:t>
            </w:r>
            <w:r>
              <w:rPr>
                <w:rFonts w:ascii="新細明體" w:hAnsi="Tms Rmn"/>
                <w:szCs w:val="20"/>
              </w:rPr>
              <w:t xml:space="preserve"> </w:t>
            </w:r>
            <w:r>
              <w:rPr>
                <w:rFonts w:ascii="新細明體" w:hAnsi="Tms Rmn" w:hint="eastAsia"/>
                <w:szCs w:val="20"/>
              </w:rPr>
              <w:t>林世昌</w:t>
            </w:r>
          </w:p>
        </w:tc>
        <w:tc>
          <w:tcPr>
            <w:tcW w:w="6096" w:type="dxa"/>
            <w:tcBorders>
              <w:top w:val="single" w:sz="6" w:space="0" w:color="000000"/>
              <w:left w:val="single" w:sz="6" w:space="0" w:color="000000"/>
              <w:bottom w:val="single" w:sz="6" w:space="0" w:color="000000"/>
              <w:right w:val="single" w:sz="6" w:space="0" w:color="000000"/>
            </w:tcBorders>
          </w:tcPr>
          <w:p w:rsidR="00B919E5" w:rsidRDefault="00B919E5" w:rsidP="003E66FA">
            <w:pPr>
              <w:spacing w:line="320" w:lineRule="exact"/>
              <w:rPr>
                <w:rFonts w:ascii="新細明體" w:hAnsi="Tms Rmn"/>
                <w:szCs w:val="20"/>
              </w:rPr>
            </w:pPr>
            <w:r>
              <w:rPr>
                <w:rFonts w:ascii="新細明體" w:hAnsi="Tms Rmn"/>
                <w:szCs w:val="20"/>
              </w:rPr>
              <w:t>1.</w:t>
            </w:r>
            <w:r>
              <w:rPr>
                <w:rFonts w:ascii="新細明體" w:hAnsi="Tms Rmn" w:hint="eastAsia"/>
                <w:szCs w:val="20"/>
              </w:rPr>
              <w:t>負責指揮、督導、協調。</w:t>
            </w:r>
          </w:p>
          <w:p w:rsidR="00B919E5" w:rsidRDefault="00B919E5" w:rsidP="003E66FA">
            <w:pPr>
              <w:spacing w:line="320" w:lineRule="exact"/>
              <w:rPr>
                <w:rFonts w:ascii="新細明體" w:hAnsi="Tms Rmn"/>
                <w:szCs w:val="20"/>
              </w:rPr>
            </w:pPr>
            <w:r>
              <w:rPr>
                <w:rFonts w:ascii="新細明體" w:hAnsi="Tms Rmn"/>
                <w:szCs w:val="20"/>
              </w:rPr>
              <w:t>2.</w:t>
            </w:r>
            <w:r>
              <w:rPr>
                <w:rFonts w:ascii="新細明體" w:hAnsi="Tms Rmn" w:hint="eastAsia"/>
                <w:szCs w:val="20"/>
              </w:rPr>
              <w:t>負責協調及主導各組中所有運作。</w:t>
            </w:r>
          </w:p>
        </w:tc>
      </w:tr>
      <w:tr w:rsidR="00B919E5" w:rsidTr="00B919E5">
        <w:tblPrEx>
          <w:tblCellMar>
            <w:top w:w="0" w:type="dxa"/>
            <w:bottom w:w="0" w:type="dxa"/>
          </w:tblCellMar>
        </w:tblPrEx>
        <w:trPr>
          <w:trHeight w:val="694"/>
          <w:jc w:val="center"/>
        </w:trPr>
        <w:tc>
          <w:tcPr>
            <w:tcW w:w="3185" w:type="dxa"/>
            <w:tcBorders>
              <w:top w:val="single" w:sz="6" w:space="0" w:color="000000"/>
              <w:left w:val="single" w:sz="6" w:space="0" w:color="000000"/>
              <w:bottom w:val="single" w:sz="6" w:space="0" w:color="000000"/>
              <w:right w:val="single" w:sz="6" w:space="0" w:color="000000"/>
            </w:tcBorders>
          </w:tcPr>
          <w:p w:rsidR="00B919E5" w:rsidRDefault="00B919E5" w:rsidP="003E66FA">
            <w:pPr>
              <w:spacing w:line="320" w:lineRule="exact"/>
              <w:rPr>
                <w:rFonts w:ascii="新細明體" w:hAnsi="Tms Rmn"/>
                <w:b/>
                <w:bCs/>
                <w:szCs w:val="20"/>
              </w:rPr>
            </w:pPr>
            <w:r>
              <w:rPr>
                <w:rFonts w:ascii="新細明體" w:hAnsi="Tms Rmn" w:hint="eastAsia"/>
                <w:b/>
                <w:bCs/>
                <w:szCs w:val="20"/>
              </w:rPr>
              <w:t>副指揮官</w:t>
            </w:r>
            <w:r>
              <w:rPr>
                <w:rFonts w:ascii="新細明體" w:hAnsi="Tms Rmn"/>
                <w:b/>
                <w:bCs/>
                <w:szCs w:val="20"/>
              </w:rPr>
              <w:t>(</w:t>
            </w:r>
            <w:r>
              <w:rPr>
                <w:rFonts w:ascii="新細明體" w:hAnsi="Tms Rmn" w:hint="eastAsia"/>
                <w:b/>
                <w:bCs/>
                <w:szCs w:val="20"/>
              </w:rPr>
              <w:t>兼發言人</w:t>
            </w:r>
            <w:r>
              <w:rPr>
                <w:rFonts w:ascii="新細明體" w:hAnsi="Tms Rmn"/>
                <w:b/>
                <w:bCs/>
                <w:szCs w:val="20"/>
              </w:rPr>
              <w:t>)</w:t>
            </w:r>
          </w:p>
          <w:p w:rsidR="00B919E5" w:rsidRDefault="00B919E5" w:rsidP="003E66FA">
            <w:pPr>
              <w:spacing w:line="320" w:lineRule="exact"/>
              <w:rPr>
                <w:rFonts w:ascii="新細明體" w:hAnsi="Tms Rmn"/>
                <w:szCs w:val="20"/>
              </w:rPr>
            </w:pPr>
            <w:r>
              <w:rPr>
                <w:rFonts w:ascii="新細明體" w:hAnsi="Tms Rmn"/>
                <w:szCs w:val="20"/>
              </w:rPr>
              <w:t xml:space="preserve"> </w:t>
            </w:r>
            <w:r>
              <w:rPr>
                <w:rFonts w:ascii="新細明體" w:hAnsi="Tms Rmn" w:hint="eastAsia"/>
                <w:szCs w:val="20"/>
              </w:rPr>
              <w:t>教務主任</w:t>
            </w:r>
            <w:r>
              <w:rPr>
                <w:rFonts w:ascii="新細明體" w:hAnsi="Tms Rmn"/>
                <w:szCs w:val="20"/>
              </w:rPr>
              <w:t xml:space="preserve"> </w:t>
            </w:r>
            <w:r>
              <w:rPr>
                <w:rFonts w:ascii="新細明體" w:hAnsi="Tms Rmn" w:hint="eastAsia"/>
                <w:szCs w:val="20"/>
              </w:rPr>
              <w:t>王儷娟</w:t>
            </w:r>
          </w:p>
        </w:tc>
        <w:tc>
          <w:tcPr>
            <w:tcW w:w="6096" w:type="dxa"/>
            <w:tcBorders>
              <w:top w:val="single" w:sz="6" w:space="0" w:color="000000"/>
              <w:left w:val="single" w:sz="6" w:space="0" w:color="000000"/>
              <w:bottom w:val="single" w:sz="6" w:space="0" w:color="000000"/>
              <w:right w:val="single" w:sz="6" w:space="0" w:color="000000"/>
            </w:tcBorders>
          </w:tcPr>
          <w:p w:rsidR="00B919E5" w:rsidRDefault="00B919E5" w:rsidP="003E66FA">
            <w:pPr>
              <w:spacing w:line="320" w:lineRule="exact"/>
              <w:rPr>
                <w:rFonts w:ascii="新細明體" w:hAnsi="Tms Rmn"/>
                <w:szCs w:val="20"/>
              </w:rPr>
            </w:pPr>
            <w:r>
              <w:rPr>
                <w:rFonts w:ascii="新細明體" w:hAnsi="Tms Rmn"/>
                <w:szCs w:val="20"/>
              </w:rPr>
              <w:t>1.</w:t>
            </w:r>
            <w:r>
              <w:rPr>
                <w:rFonts w:ascii="新細明體" w:hAnsi="Tms Rmn" w:hint="eastAsia"/>
                <w:szCs w:val="20"/>
              </w:rPr>
              <w:t>負責統一對外發言。</w:t>
            </w:r>
          </w:p>
          <w:p w:rsidR="00B919E5" w:rsidRDefault="00B919E5" w:rsidP="003E66FA">
            <w:pPr>
              <w:spacing w:line="320" w:lineRule="exact"/>
              <w:rPr>
                <w:rFonts w:ascii="新細明體" w:hAnsi="Tms Rmn"/>
                <w:szCs w:val="20"/>
              </w:rPr>
            </w:pPr>
            <w:r>
              <w:rPr>
                <w:rFonts w:ascii="新細明體" w:hAnsi="Tms Rmn"/>
                <w:szCs w:val="20"/>
              </w:rPr>
              <w:t>2.</w:t>
            </w:r>
            <w:r>
              <w:rPr>
                <w:rFonts w:ascii="新細明體" w:hAnsi="Tms Rmn" w:hint="eastAsia"/>
                <w:szCs w:val="20"/>
              </w:rPr>
              <w:t>通報中心受災情形、目前處置狀況等。</w:t>
            </w:r>
          </w:p>
        </w:tc>
      </w:tr>
      <w:tr w:rsidR="00B919E5" w:rsidTr="00B919E5">
        <w:tblPrEx>
          <w:tblCellMar>
            <w:top w:w="0" w:type="dxa"/>
            <w:bottom w:w="0" w:type="dxa"/>
          </w:tblCellMar>
        </w:tblPrEx>
        <w:trPr>
          <w:jc w:val="center"/>
        </w:trPr>
        <w:tc>
          <w:tcPr>
            <w:tcW w:w="3185" w:type="dxa"/>
            <w:tcBorders>
              <w:top w:val="single" w:sz="6" w:space="0" w:color="000000"/>
              <w:left w:val="single" w:sz="6" w:space="0" w:color="000000"/>
              <w:bottom w:val="single" w:sz="6" w:space="0" w:color="000000"/>
              <w:right w:val="single" w:sz="6" w:space="0" w:color="000000"/>
            </w:tcBorders>
          </w:tcPr>
          <w:p w:rsidR="00B919E5" w:rsidRDefault="00B919E5" w:rsidP="003E66FA">
            <w:pPr>
              <w:spacing w:line="320" w:lineRule="exact"/>
              <w:rPr>
                <w:rFonts w:ascii="新細明體" w:hAnsi="Tms Rmn"/>
                <w:b/>
                <w:bCs/>
                <w:szCs w:val="20"/>
              </w:rPr>
            </w:pPr>
            <w:r>
              <w:rPr>
                <w:rFonts w:ascii="新細明體" w:hAnsi="Tms Rmn" w:hint="eastAsia"/>
                <w:b/>
                <w:bCs/>
                <w:szCs w:val="20"/>
              </w:rPr>
              <w:t>搶救組</w:t>
            </w:r>
          </w:p>
          <w:p w:rsidR="00B919E5" w:rsidRDefault="00B919E5" w:rsidP="003E66FA">
            <w:pPr>
              <w:spacing w:line="320" w:lineRule="exact"/>
              <w:ind w:firstLine="100"/>
              <w:rPr>
                <w:rFonts w:ascii="新細明體" w:hAnsi="Tms Rmn"/>
                <w:szCs w:val="20"/>
              </w:rPr>
            </w:pPr>
            <w:r>
              <w:rPr>
                <w:rFonts w:ascii="新細明體" w:hAnsi="Tms Rmn" w:hint="eastAsia"/>
                <w:szCs w:val="20"/>
              </w:rPr>
              <w:t>輔導主任</w:t>
            </w:r>
            <w:r>
              <w:rPr>
                <w:rFonts w:ascii="新細明體" w:hAnsi="Tms Rmn"/>
                <w:szCs w:val="20"/>
              </w:rPr>
              <w:t xml:space="preserve"> </w:t>
            </w:r>
            <w:r>
              <w:rPr>
                <w:rFonts w:ascii="新細明體" w:hAnsi="Tms Rmn" w:hint="eastAsia"/>
                <w:szCs w:val="20"/>
              </w:rPr>
              <w:t>鄭雅麗</w:t>
            </w:r>
          </w:p>
          <w:p w:rsidR="00B919E5" w:rsidRDefault="00B919E5" w:rsidP="003E66FA">
            <w:pPr>
              <w:spacing w:line="320" w:lineRule="exact"/>
              <w:ind w:firstLine="100"/>
              <w:rPr>
                <w:rFonts w:ascii="新細明體" w:hAnsi="Tms Rmn"/>
                <w:szCs w:val="20"/>
              </w:rPr>
            </w:pPr>
            <w:r>
              <w:rPr>
                <w:rFonts w:ascii="新細明體" w:hAnsi="Tms Rmn" w:hint="eastAsia"/>
                <w:szCs w:val="20"/>
              </w:rPr>
              <w:t>會計主任</w:t>
            </w:r>
            <w:r>
              <w:rPr>
                <w:rFonts w:ascii="新細明體" w:hAnsi="Tms Rmn"/>
                <w:szCs w:val="20"/>
              </w:rPr>
              <w:t xml:space="preserve"> </w:t>
            </w:r>
            <w:r>
              <w:rPr>
                <w:rFonts w:ascii="新細明體" w:hAnsi="Tms Rmn" w:hint="eastAsia"/>
                <w:szCs w:val="20"/>
              </w:rPr>
              <w:t>王玉春</w:t>
            </w:r>
          </w:p>
          <w:p w:rsidR="00B919E5" w:rsidRDefault="00B919E5" w:rsidP="003E66FA">
            <w:pPr>
              <w:spacing w:line="320" w:lineRule="exact"/>
              <w:ind w:firstLine="100"/>
              <w:rPr>
                <w:rFonts w:ascii="新細明體" w:hAnsi="Tms Rmn"/>
                <w:szCs w:val="20"/>
              </w:rPr>
            </w:pPr>
            <w:r>
              <w:rPr>
                <w:rFonts w:ascii="新細明體" w:hAnsi="Tms Rmn" w:hint="eastAsia"/>
                <w:szCs w:val="20"/>
              </w:rPr>
              <w:t>輔導組長</w:t>
            </w:r>
            <w:r>
              <w:rPr>
                <w:rFonts w:ascii="新細明體" w:hAnsi="Tms Rmn"/>
                <w:szCs w:val="20"/>
              </w:rPr>
              <w:t xml:space="preserve"> </w:t>
            </w:r>
            <w:r>
              <w:rPr>
                <w:rFonts w:ascii="新細明體" w:hAnsi="Tms Rmn" w:hint="eastAsia"/>
                <w:szCs w:val="20"/>
              </w:rPr>
              <w:t>王李容甄</w:t>
            </w:r>
          </w:p>
          <w:p w:rsidR="00B919E5" w:rsidRDefault="00B919E5" w:rsidP="003E66FA">
            <w:pPr>
              <w:spacing w:line="320" w:lineRule="exact"/>
              <w:ind w:firstLine="100"/>
              <w:rPr>
                <w:rFonts w:ascii="新細明體" w:hAnsi="Tms Rmn"/>
                <w:szCs w:val="20"/>
              </w:rPr>
            </w:pPr>
            <w:r>
              <w:rPr>
                <w:rFonts w:ascii="新細明體" w:hAnsi="Tms Rmn" w:hint="eastAsia"/>
                <w:szCs w:val="20"/>
              </w:rPr>
              <w:t>體衛組長</w:t>
            </w:r>
            <w:r>
              <w:rPr>
                <w:rFonts w:ascii="新細明體" w:hAnsi="Tms Rmn"/>
                <w:szCs w:val="20"/>
              </w:rPr>
              <w:t xml:space="preserve"> </w:t>
            </w:r>
            <w:r>
              <w:rPr>
                <w:rFonts w:ascii="新細明體" w:hAnsi="Tms Rmn" w:hint="eastAsia"/>
                <w:szCs w:val="20"/>
              </w:rPr>
              <w:t>洪至誠</w:t>
            </w:r>
          </w:p>
          <w:p w:rsidR="00B919E5" w:rsidRDefault="00B919E5" w:rsidP="003E66FA">
            <w:pPr>
              <w:spacing w:line="320" w:lineRule="exact"/>
              <w:ind w:firstLine="100"/>
              <w:rPr>
                <w:rFonts w:ascii="新細明體" w:hAnsi="Tms Rmn"/>
                <w:szCs w:val="20"/>
              </w:rPr>
            </w:pPr>
            <w:r>
              <w:rPr>
                <w:rFonts w:ascii="新細明體" w:hAnsi="Tms Rmn" w:hint="eastAsia"/>
                <w:szCs w:val="20"/>
              </w:rPr>
              <w:t>註冊組長</w:t>
            </w:r>
            <w:r>
              <w:rPr>
                <w:rFonts w:ascii="新細明體" w:hAnsi="Tms Rmn"/>
                <w:szCs w:val="20"/>
              </w:rPr>
              <w:t xml:space="preserve"> </w:t>
            </w:r>
            <w:r>
              <w:rPr>
                <w:rFonts w:ascii="新細明體" w:hAnsi="Tms Rmn" w:hint="eastAsia"/>
                <w:szCs w:val="20"/>
              </w:rPr>
              <w:t>薛婉伶</w:t>
            </w:r>
          </w:p>
          <w:p w:rsidR="00B919E5" w:rsidRDefault="00B919E5" w:rsidP="003E66FA">
            <w:pPr>
              <w:spacing w:line="320" w:lineRule="exact"/>
              <w:ind w:firstLine="100"/>
              <w:rPr>
                <w:rFonts w:ascii="新細明體" w:hAnsi="Tms Rmn"/>
                <w:szCs w:val="20"/>
              </w:rPr>
            </w:pPr>
            <w:r>
              <w:rPr>
                <w:rFonts w:ascii="新細明體" w:hAnsi="Tms Rmn" w:hint="eastAsia"/>
                <w:szCs w:val="20"/>
              </w:rPr>
              <w:t>專任教師</w:t>
            </w:r>
            <w:r w:rsidR="0026016F">
              <w:rPr>
                <w:rFonts w:ascii="新細明體" w:hAnsi="Tms Rmn" w:hint="eastAsia"/>
                <w:szCs w:val="20"/>
              </w:rPr>
              <w:t xml:space="preserve"> </w:t>
            </w:r>
            <w:r w:rsidR="0026016F" w:rsidRPr="007E77BB">
              <w:rPr>
                <w:rFonts w:ascii="新細明體" w:hAnsi="新細明體" w:hint="eastAsia"/>
                <w:szCs w:val="20"/>
              </w:rPr>
              <w:t>蘇奕睿</w:t>
            </w:r>
          </w:p>
          <w:p w:rsidR="00B919E5" w:rsidRDefault="00B919E5" w:rsidP="003E66FA">
            <w:pPr>
              <w:spacing w:line="320" w:lineRule="exact"/>
              <w:ind w:firstLine="100"/>
              <w:rPr>
                <w:rFonts w:ascii="新細明體" w:hAnsi="Tms Rmn"/>
                <w:szCs w:val="20"/>
              </w:rPr>
            </w:pPr>
            <w:r>
              <w:rPr>
                <w:rFonts w:ascii="新細明體" w:hAnsi="Tms Rmn" w:hint="eastAsia"/>
                <w:szCs w:val="20"/>
              </w:rPr>
              <w:t>專任輔導教師</w:t>
            </w:r>
            <w:r>
              <w:rPr>
                <w:rFonts w:ascii="新細明體" w:hAnsi="Tms Rmn"/>
                <w:szCs w:val="20"/>
              </w:rPr>
              <w:t xml:space="preserve"> </w:t>
            </w:r>
            <w:r>
              <w:rPr>
                <w:rFonts w:ascii="新細明體" w:hAnsi="Tms Rmn" w:hint="eastAsia"/>
                <w:szCs w:val="20"/>
              </w:rPr>
              <w:t>林宋黛</w:t>
            </w:r>
          </w:p>
          <w:p w:rsidR="00B919E5" w:rsidRDefault="00B919E5" w:rsidP="003E66FA">
            <w:pPr>
              <w:spacing w:line="320" w:lineRule="exact"/>
              <w:ind w:firstLine="100"/>
              <w:rPr>
                <w:rFonts w:ascii="新細明體" w:hAnsi="Tms Rmn"/>
                <w:szCs w:val="20"/>
              </w:rPr>
            </w:pPr>
            <w:r>
              <w:rPr>
                <w:rFonts w:ascii="新細明體" w:hAnsi="Tms Rmn" w:hint="eastAsia"/>
                <w:szCs w:val="20"/>
              </w:rPr>
              <w:t>護理師</w:t>
            </w:r>
            <w:r>
              <w:rPr>
                <w:rFonts w:ascii="新細明體" w:hAnsi="Tms Rmn"/>
                <w:szCs w:val="20"/>
              </w:rPr>
              <w:t xml:space="preserve">   </w:t>
            </w:r>
            <w:r>
              <w:rPr>
                <w:rFonts w:ascii="新細明體" w:hAnsi="Tms Rmn" w:hint="eastAsia"/>
                <w:szCs w:val="20"/>
              </w:rPr>
              <w:t>馬麗卿</w:t>
            </w:r>
          </w:p>
          <w:p w:rsidR="00B919E5" w:rsidRDefault="00B919E5" w:rsidP="003E66FA">
            <w:pPr>
              <w:spacing w:line="320" w:lineRule="exact"/>
              <w:ind w:firstLine="100"/>
              <w:rPr>
                <w:rFonts w:ascii="新細明體" w:hAnsi="Tms Rmn"/>
                <w:szCs w:val="20"/>
              </w:rPr>
            </w:pPr>
            <w:r>
              <w:rPr>
                <w:rFonts w:ascii="新細明體" w:hAnsi="Tms Rmn" w:hint="eastAsia"/>
                <w:szCs w:val="20"/>
              </w:rPr>
              <w:t>幹事</w:t>
            </w:r>
            <w:r>
              <w:rPr>
                <w:rFonts w:ascii="新細明體" w:hAnsi="Tms Rmn"/>
                <w:szCs w:val="20"/>
              </w:rPr>
              <w:t xml:space="preserve">     </w:t>
            </w:r>
            <w:r>
              <w:rPr>
                <w:rFonts w:ascii="新細明體" w:hAnsi="Tms Rmn" w:hint="eastAsia"/>
                <w:szCs w:val="20"/>
              </w:rPr>
              <w:t>黃金霞</w:t>
            </w:r>
          </w:p>
          <w:p w:rsidR="00B919E5" w:rsidRDefault="00B919E5" w:rsidP="003E66FA">
            <w:pPr>
              <w:spacing w:line="320" w:lineRule="exact"/>
              <w:ind w:firstLine="100"/>
              <w:rPr>
                <w:rFonts w:ascii="新細明體" w:hAnsi="Tms Rmn"/>
                <w:szCs w:val="20"/>
              </w:rPr>
            </w:pPr>
            <w:r>
              <w:rPr>
                <w:rFonts w:ascii="新細明體" w:hAnsi="Tms Rmn" w:hint="eastAsia"/>
                <w:szCs w:val="20"/>
              </w:rPr>
              <w:t>替代役</w:t>
            </w:r>
            <w:r>
              <w:rPr>
                <w:rFonts w:ascii="新細明體" w:hAnsi="Tms Rmn"/>
                <w:szCs w:val="20"/>
              </w:rPr>
              <w:t xml:space="preserve">   </w:t>
            </w:r>
            <w:r>
              <w:rPr>
                <w:rFonts w:ascii="新細明體" w:hAnsi="Tms Rmn" w:hint="eastAsia"/>
                <w:szCs w:val="20"/>
              </w:rPr>
              <w:t>陳柏翰</w:t>
            </w:r>
          </w:p>
        </w:tc>
        <w:tc>
          <w:tcPr>
            <w:tcW w:w="6096" w:type="dxa"/>
            <w:tcBorders>
              <w:top w:val="single" w:sz="6" w:space="0" w:color="000000"/>
              <w:left w:val="single" w:sz="6" w:space="0" w:color="000000"/>
              <w:bottom w:val="single" w:sz="6" w:space="0" w:color="000000"/>
              <w:right w:val="single" w:sz="6" w:space="0" w:color="000000"/>
            </w:tcBorders>
          </w:tcPr>
          <w:p w:rsidR="00B919E5" w:rsidRDefault="00B919E5" w:rsidP="003E66FA">
            <w:pPr>
              <w:spacing w:line="320" w:lineRule="exact"/>
              <w:rPr>
                <w:rFonts w:ascii="新細明體" w:hAnsi="Tms Rmn"/>
                <w:szCs w:val="20"/>
              </w:rPr>
            </w:pPr>
            <w:r>
              <w:rPr>
                <w:rFonts w:ascii="新細明體" w:hAnsi="Tms Rmn"/>
                <w:szCs w:val="20"/>
              </w:rPr>
              <w:t>1.</w:t>
            </w:r>
            <w:r>
              <w:rPr>
                <w:rFonts w:ascii="新細明體" w:hAnsi="Tms Rmn" w:hint="eastAsia"/>
                <w:szCs w:val="20"/>
              </w:rPr>
              <w:t>受災學校教職員生之搶救及搜救。</w:t>
            </w:r>
          </w:p>
          <w:p w:rsidR="00B919E5" w:rsidRDefault="00B919E5" w:rsidP="003E66FA">
            <w:pPr>
              <w:spacing w:line="320" w:lineRule="exact"/>
              <w:rPr>
                <w:rFonts w:ascii="新細明體" w:hAnsi="Tms Rmn"/>
                <w:szCs w:val="20"/>
              </w:rPr>
            </w:pPr>
            <w:r>
              <w:rPr>
                <w:rFonts w:ascii="新細明體" w:hAnsi="Tms Rmn"/>
                <w:szCs w:val="20"/>
              </w:rPr>
              <w:t>2.</w:t>
            </w:r>
            <w:r>
              <w:rPr>
                <w:rFonts w:ascii="新細明體" w:hAnsi="Tms Rmn" w:hint="eastAsia"/>
                <w:szCs w:val="20"/>
              </w:rPr>
              <w:t>清除障礙物協助逃生。</w:t>
            </w:r>
          </w:p>
          <w:p w:rsidR="00B919E5" w:rsidRDefault="00B919E5" w:rsidP="003E66FA">
            <w:pPr>
              <w:spacing w:line="320" w:lineRule="exact"/>
              <w:rPr>
                <w:rFonts w:ascii="新細明體" w:hAnsi="Tms Rmn"/>
                <w:szCs w:val="20"/>
              </w:rPr>
            </w:pPr>
            <w:r>
              <w:rPr>
                <w:rFonts w:ascii="新細明體" w:hAnsi="Tms Rmn"/>
                <w:szCs w:val="20"/>
              </w:rPr>
              <w:t>3.</w:t>
            </w:r>
            <w:r>
              <w:rPr>
                <w:rFonts w:ascii="新細明體" w:hAnsi="Tms Rmn" w:hint="eastAsia"/>
                <w:szCs w:val="20"/>
              </w:rPr>
              <w:t>強制疏散不願避難之學校教職員生。</w:t>
            </w:r>
          </w:p>
          <w:p w:rsidR="00B919E5" w:rsidRDefault="00B919E5" w:rsidP="003E66FA">
            <w:pPr>
              <w:spacing w:line="320" w:lineRule="exact"/>
              <w:rPr>
                <w:rFonts w:ascii="新細明體" w:hAnsi="Tms Rmn"/>
                <w:szCs w:val="20"/>
              </w:rPr>
            </w:pPr>
            <w:r>
              <w:rPr>
                <w:rFonts w:ascii="新細明體" w:hAnsi="Tms Rmn"/>
                <w:szCs w:val="20"/>
              </w:rPr>
              <w:t>4.</w:t>
            </w:r>
            <w:r>
              <w:rPr>
                <w:rFonts w:ascii="新細明體" w:hAnsi="Tms Rmn" w:hint="eastAsia"/>
                <w:szCs w:val="20"/>
              </w:rPr>
              <w:t>依情況支援避難引導組。</w:t>
            </w:r>
          </w:p>
          <w:p w:rsidR="00B919E5" w:rsidRDefault="00B919E5" w:rsidP="003E66FA">
            <w:pPr>
              <w:spacing w:line="320" w:lineRule="exact"/>
              <w:rPr>
                <w:rFonts w:ascii="新細明體" w:hAnsi="Tms Rmn"/>
                <w:szCs w:val="20"/>
              </w:rPr>
            </w:pPr>
            <w:r>
              <w:rPr>
                <w:rFonts w:ascii="新細明體" w:hAnsi="Tms Rmn"/>
                <w:szCs w:val="20"/>
              </w:rPr>
              <w:t>5.</w:t>
            </w:r>
            <w:r>
              <w:rPr>
                <w:rFonts w:ascii="新細明體" w:hAnsi="Tms Rmn" w:hint="eastAsia"/>
                <w:szCs w:val="20"/>
              </w:rPr>
              <w:t>檢傷分類，基本急救、重傷患就醫護送。</w:t>
            </w:r>
          </w:p>
          <w:p w:rsidR="00B919E5" w:rsidRDefault="00B919E5" w:rsidP="003E66FA">
            <w:pPr>
              <w:spacing w:line="320" w:lineRule="exact"/>
              <w:rPr>
                <w:rFonts w:ascii="新細明體" w:hAnsi="Tms Rmn"/>
                <w:szCs w:val="20"/>
              </w:rPr>
            </w:pPr>
            <w:r>
              <w:rPr>
                <w:rFonts w:ascii="新細明體" w:hAnsi="Tms Rmn"/>
                <w:szCs w:val="20"/>
              </w:rPr>
              <w:t>6.</w:t>
            </w:r>
            <w:r>
              <w:rPr>
                <w:rFonts w:ascii="新細明體" w:hAnsi="Tms Rmn" w:hint="eastAsia"/>
                <w:szCs w:val="20"/>
              </w:rPr>
              <w:t>心理諮商。</w:t>
            </w:r>
          </w:p>
          <w:p w:rsidR="00B919E5" w:rsidRDefault="00B919E5" w:rsidP="003E66FA">
            <w:pPr>
              <w:spacing w:line="320" w:lineRule="exact"/>
              <w:rPr>
                <w:rFonts w:ascii="新細明體" w:hAnsi="Tms Rmn"/>
                <w:szCs w:val="20"/>
              </w:rPr>
            </w:pPr>
            <w:r>
              <w:rPr>
                <w:rFonts w:ascii="新細明體" w:hAnsi="Tms Rmn"/>
                <w:szCs w:val="20"/>
              </w:rPr>
              <w:t>7.</w:t>
            </w:r>
            <w:r>
              <w:rPr>
                <w:rFonts w:ascii="新細明體" w:hAnsi="Tms Rmn" w:hint="eastAsia"/>
                <w:szCs w:val="20"/>
              </w:rPr>
              <w:t>急救常識宣導。</w:t>
            </w:r>
          </w:p>
          <w:p w:rsidR="00B919E5" w:rsidRDefault="00B919E5" w:rsidP="003E66FA">
            <w:pPr>
              <w:spacing w:line="320" w:lineRule="exact"/>
              <w:rPr>
                <w:rFonts w:ascii="新細明體" w:hAnsi="Tms Rmn"/>
                <w:szCs w:val="20"/>
              </w:rPr>
            </w:pPr>
            <w:r>
              <w:rPr>
                <w:rFonts w:ascii="新細明體" w:hAnsi="Tms Rmn"/>
                <w:szCs w:val="20"/>
              </w:rPr>
              <w:t>8.</w:t>
            </w:r>
            <w:r>
              <w:rPr>
                <w:rFonts w:ascii="新細明體" w:hAnsi="Tms Rmn" w:hint="eastAsia"/>
                <w:szCs w:val="20"/>
              </w:rPr>
              <w:t>提供紓解壓力方法。</w:t>
            </w:r>
          </w:p>
        </w:tc>
      </w:tr>
      <w:tr w:rsidR="00B919E5" w:rsidTr="0026016F">
        <w:tblPrEx>
          <w:tblCellMar>
            <w:top w:w="0" w:type="dxa"/>
            <w:bottom w:w="0" w:type="dxa"/>
          </w:tblCellMar>
        </w:tblPrEx>
        <w:trPr>
          <w:trHeight w:val="2239"/>
          <w:jc w:val="center"/>
        </w:trPr>
        <w:tc>
          <w:tcPr>
            <w:tcW w:w="3185" w:type="dxa"/>
            <w:tcBorders>
              <w:top w:val="single" w:sz="6" w:space="0" w:color="000000"/>
              <w:left w:val="single" w:sz="6" w:space="0" w:color="000000"/>
              <w:bottom w:val="single" w:sz="6" w:space="0" w:color="000000"/>
              <w:right w:val="single" w:sz="6" w:space="0" w:color="000000"/>
            </w:tcBorders>
          </w:tcPr>
          <w:p w:rsidR="00B919E5" w:rsidRDefault="00B919E5" w:rsidP="003E66FA">
            <w:pPr>
              <w:spacing w:line="320" w:lineRule="exact"/>
              <w:rPr>
                <w:rFonts w:ascii="新細明體" w:hAnsi="Tms Rmn"/>
                <w:b/>
                <w:bCs/>
                <w:szCs w:val="20"/>
              </w:rPr>
            </w:pPr>
            <w:r>
              <w:rPr>
                <w:rFonts w:ascii="新細明體" w:hAnsi="Tms Rmn" w:hint="eastAsia"/>
                <w:b/>
                <w:bCs/>
                <w:szCs w:val="20"/>
              </w:rPr>
              <w:t>通報組</w:t>
            </w:r>
          </w:p>
          <w:p w:rsidR="00B919E5" w:rsidRDefault="00B919E5" w:rsidP="003E66FA">
            <w:pPr>
              <w:spacing w:line="320" w:lineRule="exact"/>
              <w:ind w:firstLine="100"/>
              <w:rPr>
                <w:rFonts w:ascii="新細明體" w:hAnsi="Tms Rmn"/>
                <w:szCs w:val="20"/>
              </w:rPr>
            </w:pPr>
            <w:r>
              <w:rPr>
                <w:rFonts w:ascii="新細明體" w:hAnsi="Tms Rmn" w:hint="eastAsia"/>
                <w:szCs w:val="20"/>
              </w:rPr>
              <w:t>學務主任</w:t>
            </w:r>
            <w:r>
              <w:rPr>
                <w:rFonts w:ascii="新細明體" w:hAnsi="Tms Rmn"/>
                <w:szCs w:val="20"/>
              </w:rPr>
              <w:t xml:space="preserve"> </w:t>
            </w:r>
            <w:r>
              <w:rPr>
                <w:rFonts w:ascii="新細明體" w:hAnsi="Tms Rmn" w:hint="eastAsia"/>
                <w:szCs w:val="20"/>
              </w:rPr>
              <w:t>黃寶鍾</w:t>
            </w:r>
          </w:p>
          <w:p w:rsidR="00B919E5" w:rsidRDefault="00B919E5" w:rsidP="003E66FA">
            <w:pPr>
              <w:spacing w:line="320" w:lineRule="exact"/>
              <w:rPr>
                <w:rFonts w:ascii="新細明體" w:hAnsi="Tms Rmn"/>
                <w:szCs w:val="20"/>
              </w:rPr>
            </w:pPr>
            <w:r>
              <w:rPr>
                <w:rFonts w:ascii="新細明體" w:hAnsi="Tms Rmn"/>
                <w:szCs w:val="20"/>
              </w:rPr>
              <w:t xml:space="preserve"> </w:t>
            </w:r>
            <w:r>
              <w:rPr>
                <w:rFonts w:ascii="新細明體" w:hAnsi="Tms Rmn" w:hint="eastAsia"/>
                <w:szCs w:val="20"/>
              </w:rPr>
              <w:t>人事管理員</w:t>
            </w:r>
            <w:r w:rsidR="0026016F">
              <w:rPr>
                <w:rFonts w:ascii="新細明體" w:hAnsi="Tms Rmn" w:hint="eastAsia"/>
                <w:szCs w:val="20"/>
              </w:rPr>
              <w:t xml:space="preserve"> </w:t>
            </w:r>
            <w:r w:rsidR="0026016F">
              <w:rPr>
                <w:rFonts w:ascii="新細明體" w:hAnsi="新細明體" w:hint="eastAsia"/>
                <w:szCs w:val="20"/>
              </w:rPr>
              <w:t>蔡秉華</w:t>
            </w:r>
          </w:p>
          <w:p w:rsidR="00B919E5" w:rsidRDefault="00B919E5" w:rsidP="003E66FA">
            <w:pPr>
              <w:spacing w:line="320" w:lineRule="exact"/>
              <w:ind w:firstLine="100"/>
              <w:rPr>
                <w:rFonts w:ascii="新細明體" w:hAnsi="Tms Rmn"/>
                <w:szCs w:val="20"/>
              </w:rPr>
            </w:pPr>
            <w:r>
              <w:rPr>
                <w:rFonts w:ascii="新細明體" w:hAnsi="Tms Rmn" w:hint="eastAsia"/>
                <w:szCs w:val="20"/>
              </w:rPr>
              <w:t>學生活動組長</w:t>
            </w:r>
            <w:r>
              <w:rPr>
                <w:rFonts w:ascii="新細明體" w:hAnsi="Tms Rmn"/>
                <w:szCs w:val="20"/>
              </w:rPr>
              <w:t xml:space="preserve"> </w:t>
            </w:r>
            <w:r>
              <w:rPr>
                <w:rFonts w:ascii="新細明體" w:hAnsi="Tms Rmn" w:hint="eastAsia"/>
                <w:szCs w:val="20"/>
              </w:rPr>
              <w:t>童麗淑</w:t>
            </w:r>
          </w:p>
          <w:p w:rsidR="00B919E5" w:rsidRDefault="00B919E5" w:rsidP="003E66FA">
            <w:pPr>
              <w:spacing w:line="320" w:lineRule="exact"/>
              <w:ind w:firstLine="100"/>
              <w:rPr>
                <w:rFonts w:ascii="新細明體" w:hAnsi="Tms Rmn"/>
                <w:szCs w:val="20"/>
              </w:rPr>
            </w:pPr>
            <w:r>
              <w:rPr>
                <w:rFonts w:ascii="新細明體" w:hAnsi="Tms Rmn" w:hint="eastAsia"/>
                <w:szCs w:val="20"/>
              </w:rPr>
              <w:t>事務組長</w:t>
            </w:r>
            <w:r>
              <w:rPr>
                <w:rFonts w:ascii="新細明體" w:hAnsi="Tms Rmn"/>
                <w:szCs w:val="20"/>
              </w:rPr>
              <w:t xml:space="preserve"> </w:t>
            </w:r>
            <w:r>
              <w:rPr>
                <w:rFonts w:ascii="新細明體" w:hAnsi="Tms Rmn" w:hint="eastAsia"/>
                <w:szCs w:val="20"/>
              </w:rPr>
              <w:t>黃淑貞</w:t>
            </w:r>
          </w:p>
        </w:tc>
        <w:tc>
          <w:tcPr>
            <w:tcW w:w="6096" w:type="dxa"/>
            <w:tcBorders>
              <w:top w:val="single" w:sz="6" w:space="0" w:color="000000"/>
              <w:left w:val="single" w:sz="6" w:space="0" w:color="000000"/>
              <w:bottom w:val="single" w:sz="6" w:space="0" w:color="000000"/>
              <w:right w:val="single" w:sz="6" w:space="0" w:color="000000"/>
            </w:tcBorders>
          </w:tcPr>
          <w:p w:rsidR="00B919E5" w:rsidRDefault="00B919E5" w:rsidP="003E66FA">
            <w:pPr>
              <w:spacing w:line="320" w:lineRule="exact"/>
              <w:rPr>
                <w:rFonts w:ascii="新細明體" w:hAnsi="Tms Rmn"/>
                <w:szCs w:val="20"/>
              </w:rPr>
            </w:pPr>
            <w:r>
              <w:rPr>
                <w:rFonts w:ascii="新細明體" w:hAnsi="Tms Rmn"/>
                <w:szCs w:val="20"/>
              </w:rPr>
              <w:t>1.</w:t>
            </w:r>
            <w:r>
              <w:rPr>
                <w:rFonts w:ascii="新細明體" w:hAnsi="Tms Rmn" w:hint="eastAsia"/>
                <w:szCs w:val="20"/>
              </w:rPr>
              <w:t>以電話通報應變中心已疏散人數、收容地點、災情及學校教職員、學</w:t>
            </w:r>
          </w:p>
          <w:p w:rsidR="00B919E5" w:rsidRDefault="00B919E5" w:rsidP="003E66FA">
            <w:pPr>
              <w:spacing w:line="320" w:lineRule="exact"/>
              <w:rPr>
                <w:rFonts w:ascii="新細明體" w:hAnsi="Tms Rmn"/>
                <w:szCs w:val="20"/>
              </w:rPr>
            </w:pPr>
            <w:r>
              <w:rPr>
                <w:rFonts w:ascii="新細明體" w:hAnsi="Tms Rmn"/>
                <w:szCs w:val="20"/>
              </w:rPr>
              <w:t xml:space="preserve"> </w:t>
            </w:r>
            <w:r>
              <w:rPr>
                <w:rFonts w:ascii="新細明體" w:hAnsi="Tms Rmn" w:hint="eastAsia"/>
                <w:szCs w:val="20"/>
              </w:rPr>
              <w:t>生疏散情況。</w:t>
            </w:r>
          </w:p>
          <w:p w:rsidR="00B919E5" w:rsidRDefault="00B919E5" w:rsidP="003E66FA">
            <w:pPr>
              <w:spacing w:line="320" w:lineRule="exact"/>
              <w:rPr>
                <w:rFonts w:ascii="新細明體" w:hAnsi="Tms Rmn"/>
                <w:szCs w:val="20"/>
              </w:rPr>
            </w:pPr>
            <w:r>
              <w:rPr>
                <w:rFonts w:ascii="新細明體" w:hAnsi="Tms Rmn"/>
                <w:szCs w:val="20"/>
              </w:rPr>
              <w:t>2.</w:t>
            </w:r>
            <w:r>
              <w:rPr>
                <w:rFonts w:ascii="新細明體" w:hAnsi="Tms Rmn" w:hint="eastAsia"/>
                <w:szCs w:val="20"/>
              </w:rPr>
              <w:t>負責蒐集、評估、傳播和使用有關於災害與資源狀況發展的資訊。</w:t>
            </w:r>
          </w:p>
          <w:p w:rsidR="00B919E5" w:rsidRDefault="00B919E5" w:rsidP="003E66FA">
            <w:pPr>
              <w:spacing w:line="320" w:lineRule="exact"/>
              <w:rPr>
                <w:rFonts w:ascii="新細明體" w:hAnsi="Tms Rmn"/>
                <w:szCs w:val="20"/>
              </w:rPr>
            </w:pPr>
            <w:r>
              <w:rPr>
                <w:rFonts w:ascii="新細明體" w:hAnsi="Tms Rmn"/>
                <w:szCs w:val="20"/>
              </w:rPr>
              <w:t>3.</w:t>
            </w:r>
            <w:r>
              <w:rPr>
                <w:rFonts w:ascii="新細明體" w:hAnsi="Tms Rmn" w:hint="eastAsia"/>
                <w:szCs w:val="20"/>
              </w:rPr>
              <w:t>負責協調及主導各組中所有運作。</w:t>
            </w:r>
          </w:p>
        </w:tc>
      </w:tr>
      <w:tr w:rsidR="00B919E5" w:rsidTr="00B919E5">
        <w:tblPrEx>
          <w:tblCellMar>
            <w:top w:w="0" w:type="dxa"/>
            <w:bottom w:w="0" w:type="dxa"/>
          </w:tblCellMar>
        </w:tblPrEx>
        <w:trPr>
          <w:jc w:val="center"/>
        </w:trPr>
        <w:tc>
          <w:tcPr>
            <w:tcW w:w="3185" w:type="dxa"/>
            <w:tcBorders>
              <w:top w:val="single" w:sz="6" w:space="0" w:color="000000"/>
              <w:left w:val="single" w:sz="6" w:space="0" w:color="000000"/>
              <w:bottom w:val="single" w:sz="6" w:space="0" w:color="000000"/>
              <w:right w:val="single" w:sz="6" w:space="0" w:color="000000"/>
            </w:tcBorders>
          </w:tcPr>
          <w:p w:rsidR="00B919E5" w:rsidRDefault="00B919E5" w:rsidP="003E66FA">
            <w:pPr>
              <w:spacing w:line="320" w:lineRule="exact"/>
              <w:rPr>
                <w:rFonts w:ascii="新細明體" w:hAnsi="Tms Rmn"/>
                <w:b/>
                <w:bCs/>
                <w:szCs w:val="20"/>
              </w:rPr>
            </w:pPr>
            <w:r>
              <w:rPr>
                <w:rFonts w:ascii="新細明體" w:hAnsi="Tms Rmn" w:hint="eastAsia"/>
                <w:b/>
                <w:bCs/>
                <w:szCs w:val="20"/>
              </w:rPr>
              <w:t>避難引導組</w:t>
            </w:r>
          </w:p>
          <w:p w:rsidR="00B919E5" w:rsidRDefault="00B919E5" w:rsidP="003E66FA">
            <w:pPr>
              <w:spacing w:line="280" w:lineRule="exact"/>
              <w:ind w:firstLine="100"/>
              <w:rPr>
                <w:rFonts w:ascii="新細明體" w:hAnsi="Tms Rmn"/>
                <w:szCs w:val="20"/>
              </w:rPr>
            </w:pPr>
            <w:r>
              <w:rPr>
                <w:rFonts w:ascii="新細明體" w:hAnsi="Tms Rmn" w:hint="eastAsia"/>
                <w:szCs w:val="20"/>
              </w:rPr>
              <w:t>總務主任</w:t>
            </w:r>
            <w:r>
              <w:rPr>
                <w:rFonts w:ascii="新細明體" w:hAnsi="Tms Rmn"/>
                <w:szCs w:val="20"/>
              </w:rPr>
              <w:t xml:space="preserve"> </w:t>
            </w:r>
            <w:r>
              <w:rPr>
                <w:rFonts w:ascii="新細明體" w:hAnsi="Tms Rmn" w:hint="eastAsia"/>
                <w:szCs w:val="20"/>
              </w:rPr>
              <w:t>詹森雄</w:t>
            </w:r>
          </w:p>
          <w:p w:rsidR="00B919E5" w:rsidRDefault="00B919E5" w:rsidP="003E66FA">
            <w:pPr>
              <w:spacing w:line="280" w:lineRule="exact"/>
              <w:ind w:firstLine="100"/>
              <w:rPr>
                <w:rFonts w:ascii="新細明體" w:hAnsi="Tms Rmn"/>
                <w:szCs w:val="20"/>
              </w:rPr>
            </w:pPr>
            <w:r>
              <w:rPr>
                <w:rFonts w:ascii="新細明體" w:hAnsi="Tms Rmn" w:hint="eastAsia"/>
                <w:szCs w:val="20"/>
              </w:rPr>
              <w:t>教學設備組長</w:t>
            </w:r>
            <w:r>
              <w:rPr>
                <w:rFonts w:ascii="新細明體" w:hAnsi="Tms Rmn"/>
                <w:szCs w:val="20"/>
              </w:rPr>
              <w:t xml:space="preserve"> </w:t>
            </w:r>
            <w:r>
              <w:rPr>
                <w:rFonts w:ascii="新細明體" w:hAnsi="Tms Rmn" w:hint="eastAsia"/>
                <w:szCs w:val="20"/>
              </w:rPr>
              <w:t>張杏宜</w:t>
            </w:r>
          </w:p>
          <w:p w:rsidR="00B919E5" w:rsidRDefault="00B919E5" w:rsidP="003E66FA">
            <w:pPr>
              <w:spacing w:line="280" w:lineRule="exact"/>
              <w:ind w:firstLine="100"/>
              <w:rPr>
                <w:rFonts w:ascii="新細明體" w:hAnsi="Tms Rmn"/>
                <w:szCs w:val="20"/>
              </w:rPr>
            </w:pPr>
            <w:r>
              <w:rPr>
                <w:rFonts w:ascii="新細明體" w:hAnsi="Tms Rmn" w:hint="eastAsia"/>
                <w:szCs w:val="20"/>
              </w:rPr>
              <w:t>幹事</w:t>
            </w:r>
            <w:r>
              <w:rPr>
                <w:rFonts w:ascii="新細明體" w:hAnsi="Tms Rmn"/>
                <w:szCs w:val="20"/>
              </w:rPr>
              <w:t xml:space="preserve">     </w:t>
            </w:r>
            <w:r>
              <w:rPr>
                <w:rFonts w:ascii="新細明體" w:hAnsi="Tms Rmn" w:hint="eastAsia"/>
                <w:szCs w:val="20"/>
              </w:rPr>
              <w:t>黃</w:t>
            </w:r>
            <w:r>
              <w:rPr>
                <w:rFonts w:ascii="Tms Rmn" w:hAnsi="Tms Rmn" w:hint="eastAsia"/>
                <w:szCs w:val="20"/>
              </w:rPr>
              <w:t>綉</w:t>
            </w:r>
            <w:r>
              <w:rPr>
                <w:rFonts w:ascii="新細明體" w:hAnsi="Tms Rmn" w:hint="eastAsia"/>
                <w:szCs w:val="20"/>
              </w:rPr>
              <w:t>斐</w:t>
            </w:r>
          </w:p>
          <w:p w:rsidR="00B919E5" w:rsidRDefault="00B919E5" w:rsidP="003E66FA">
            <w:pPr>
              <w:spacing w:line="280" w:lineRule="exact"/>
              <w:ind w:firstLine="100"/>
              <w:rPr>
                <w:rFonts w:ascii="新細明體" w:hAnsi="Tms Rmn"/>
                <w:szCs w:val="20"/>
              </w:rPr>
            </w:pPr>
            <w:r>
              <w:rPr>
                <w:rFonts w:ascii="新細明體" w:hAnsi="Tms Rmn" w:hint="eastAsia"/>
                <w:szCs w:val="20"/>
              </w:rPr>
              <w:t>導師</w:t>
            </w:r>
          </w:p>
          <w:p w:rsidR="0026016F" w:rsidRDefault="0026016F" w:rsidP="0026016F">
            <w:pPr>
              <w:spacing w:line="320" w:lineRule="exact"/>
              <w:rPr>
                <w:rFonts w:ascii="新細明體" w:hAnsi="新細明體" w:hint="eastAsia"/>
                <w:szCs w:val="20"/>
              </w:rPr>
            </w:pPr>
            <w:r>
              <w:rPr>
                <w:rFonts w:ascii="新細明體" w:hAnsi="新細明體" w:hint="eastAsia"/>
                <w:szCs w:val="20"/>
              </w:rPr>
              <w:t xml:space="preserve"> </w:t>
            </w:r>
            <w:r w:rsidRPr="007E77BB">
              <w:rPr>
                <w:rFonts w:ascii="新細明體" w:hAnsi="新細明體" w:hint="eastAsia"/>
                <w:szCs w:val="20"/>
              </w:rPr>
              <w:t>黃鴻儒、林姿秀、周程華、</w:t>
            </w:r>
            <w:r>
              <w:rPr>
                <w:rFonts w:ascii="新細明體" w:hAnsi="新細明體" w:hint="eastAsia"/>
                <w:szCs w:val="20"/>
              </w:rPr>
              <w:t xml:space="preserve">   </w:t>
            </w:r>
          </w:p>
          <w:p w:rsidR="0026016F" w:rsidRDefault="0026016F" w:rsidP="0026016F">
            <w:pPr>
              <w:spacing w:line="320" w:lineRule="exact"/>
              <w:rPr>
                <w:rFonts w:ascii="新細明體" w:hAnsi="新細明體" w:hint="eastAsia"/>
                <w:szCs w:val="20"/>
              </w:rPr>
            </w:pPr>
            <w:r>
              <w:rPr>
                <w:rFonts w:ascii="新細明體" w:hAnsi="新細明體" w:hint="eastAsia"/>
                <w:szCs w:val="20"/>
              </w:rPr>
              <w:t xml:space="preserve"> </w:t>
            </w:r>
            <w:r w:rsidRPr="007E77BB">
              <w:rPr>
                <w:rFonts w:ascii="新細明體" w:hAnsi="新細明體" w:hint="eastAsia"/>
                <w:szCs w:val="20"/>
              </w:rPr>
              <w:t>王藜瑾</w:t>
            </w:r>
            <w:r>
              <w:rPr>
                <w:rFonts w:ascii="新細明體" w:hAnsi="新細明體" w:hint="eastAsia"/>
                <w:szCs w:val="20"/>
              </w:rPr>
              <w:t>、張淑麗、</w:t>
            </w:r>
            <w:r w:rsidRPr="007E77BB">
              <w:rPr>
                <w:rFonts w:ascii="新細明體" w:hAnsi="新細明體" w:hint="eastAsia"/>
                <w:szCs w:val="20"/>
              </w:rPr>
              <w:t>蘇義傑、</w:t>
            </w:r>
          </w:p>
          <w:p w:rsidR="0026016F" w:rsidRDefault="0026016F" w:rsidP="0026016F">
            <w:pPr>
              <w:spacing w:line="320" w:lineRule="exact"/>
              <w:rPr>
                <w:rFonts w:ascii="新細明體" w:hAnsi="新細明體" w:hint="eastAsia"/>
                <w:szCs w:val="20"/>
              </w:rPr>
            </w:pPr>
            <w:r>
              <w:rPr>
                <w:rFonts w:ascii="新細明體" w:hAnsi="新細明體" w:hint="eastAsia"/>
                <w:szCs w:val="20"/>
              </w:rPr>
              <w:t xml:space="preserve"> </w:t>
            </w:r>
            <w:r w:rsidRPr="007E77BB">
              <w:rPr>
                <w:rFonts w:ascii="新細明體" w:hAnsi="新細明體" w:hint="eastAsia"/>
                <w:szCs w:val="20"/>
              </w:rPr>
              <w:t xml:space="preserve">蔡統濬 </w:t>
            </w:r>
            <w:r>
              <w:rPr>
                <w:rFonts w:ascii="新細明體" w:hAnsi="新細明體" w:hint="eastAsia"/>
                <w:szCs w:val="20"/>
              </w:rPr>
              <w:t>、簡碩伯、</w:t>
            </w:r>
            <w:r w:rsidRPr="007E77BB">
              <w:rPr>
                <w:rFonts w:ascii="新細明體" w:hAnsi="新細明體" w:hint="eastAsia"/>
                <w:szCs w:val="20"/>
              </w:rPr>
              <w:t>蕭舒玲</w:t>
            </w:r>
            <w:r>
              <w:rPr>
                <w:rFonts w:ascii="新細明體" w:hAnsi="新細明體" w:hint="eastAsia"/>
                <w:szCs w:val="20"/>
              </w:rPr>
              <w:t>、</w:t>
            </w:r>
          </w:p>
          <w:p w:rsidR="0026016F" w:rsidRDefault="0026016F" w:rsidP="0026016F">
            <w:pPr>
              <w:spacing w:line="320" w:lineRule="exact"/>
              <w:rPr>
                <w:rFonts w:ascii="新細明體" w:hAnsi="新細明體" w:hint="eastAsia"/>
                <w:szCs w:val="20"/>
              </w:rPr>
            </w:pPr>
            <w:r>
              <w:rPr>
                <w:rFonts w:ascii="新細明體" w:hAnsi="新細明體" w:hint="eastAsia"/>
                <w:szCs w:val="20"/>
              </w:rPr>
              <w:t xml:space="preserve"> 李冠興、</w:t>
            </w:r>
            <w:r w:rsidRPr="007E77BB">
              <w:rPr>
                <w:rFonts w:ascii="新細明體" w:hAnsi="新細明體" w:hint="eastAsia"/>
                <w:szCs w:val="20"/>
              </w:rPr>
              <w:t xml:space="preserve">馬淑萍  </w:t>
            </w:r>
          </w:p>
          <w:p w:rsidR="00B919E5" w:rsidRDefault="00B919E5" w:rsidP="0026016F">
            <w:pPr>
              <w:spacing w:line="280" w:lineRule="exact"/>
              <w:ind w:firstLine="70"/>
              <w:rPr>
                <w:rFonts w:ascii="新細明體" w:hAnsi="Tms Rmn"/>
                <w:szCs w:val="20"/>
              </w:rPr>
            </w:pPr>
          </w:p>
        </w:tc>
        <w:tc>
          <w:tcPr>
            <w:tcW w:w="6096" w:type="dxa"/>
            <w:tcBorders>
              <w:top w:val="single" w:sz="6" w:space="0" w:color="000000"/>
              <w:left w:val="single" w:sz="6" w:space="0" w:color="000000"/>
              <w:bottom w:val="single" w:sz="6" w:space="0" w:color="000000"/>
              <w:right w:val="single" w:sz="6" w:space="0" w:color="000000"/>
            </w:tcBorders>
          </w:tcPr>
          <w:p w:rsidR="00B919E5" w:rsidRDefault="00B919E5" w:rsidP="003E66FA">
            <w:pPr>
              <w:spacing w:line="320" w:lineRule="exact"/>
              <w:rPr>
                <w:rFonts w:ascii="新細明體" w:hAnsi="Tms Rmn"/>
                <w:szCs w:val="20"/>
              </w:rPr>
            </w:pPr>
            <w:r>
              <w:rPr>
                <w:rFonts w:ascii="新細明體" w:hAnsi="Tms Rmn"/>
                <w:szCs w:val="20"/>
              </w:rPr>
              <w:t>1.</w:t>
            </w:r>
            <w:r>
              <w:rPr>
                <w:rFonts w:ascii="新細明體" w:hAnsi="Tms Rmn" w:hint="eastAsia"/>
                <w:szCs w:val="20"/>
              </w:rPr>
              <w:t>分配責任區，協助疏散學校教職員、學生至避難所。</w:t>
            </w:r>
          </w:p>
          <w:p w:rsidR="00B919E5" w:rsidRDefault="00B919E5" w:rsidP="003E66FA">
            <w:pPr>
              <w:spacing w:line="320" w:lineRule="exact"/>
              <w:rPr>
                <w:rFonts w:ascii="新細明體" w:hAnsi="Tms Rmn"/>
                <w:szCs w:val="20"/>
              </w:rPr>
            </w:pPr>
            <w:r>
              <w:rPr>
                <w:rFonts w:ascii="新細明體" w:hAnsi="Tms Rmn"/>
                <w:szCs w:val="20"/>
              </w:rPr>
              <w:t>2.</w:t>
            </w:r>
            <w:r>
              <w:rPr>
                <w:rFonts w:ascii="新細明體" w:hAnsi="Tms Rmn" w:hint="eastAsia"/>
                <w:szCs w:val="20"/>
              </w:rPr>
              <w:t>協助登記至避難所人員之身份、人數。</w:t>
            </w:r>
          </w:p>
          <w:p w:rsidR="00B919E5" w:rsidRDefault="00B919E5" w:rsidP="003E66FA">
            <w:pPr>
              <w:spacing w:line="320" w:lineRule="exact"/>
              <w:rPr>
                <w:rFonts w:ascii="新細明體" w:hAnsi="Tms Rmn"/>
                <w:szCs w:val="20"/>
              </w:rPr>
            </w:pPr>
            <w:r>
              <w:rPr>
                <w:rFonts w:ascii="新細明體" w:hAnsi="Tms Rmn"/>
                <w:szCs w:val="20"/>
              </w:rPr>
              <w:t>3.</w:t>
            </w:r>
            <w:r>
              <w:rPr>
                <w:rFonts w:ascii="新細明體" w:hAnsi="Tms Rmn" w:hint="eastAsia"/>
                <w:szCs w:val="20"/>
              </w:rPr>
              <w:t>設置服務站，提供協助與諮詢。</w:t>
            </w:r>
          </w:p>
          <w:p w:rsidR="00B919E5" w:rsidRDefault="00B919E5" w:rsidP="003E66FA">
            <w:pPr>
              <w:spacing w:line="320" w:lineRule="exact"/>
              <w:rPr>
                <w:rFonts w:ascii="新細明體" w:hAnsi="Tms Rmn"/>
                <w:szCs w:val="20"/>
              </w:rPr>
            </w:pPr>
            <w:r>
              <w:rPr>
                <w:rFonts w:ascii="新細明體" w:hAnsi="Tms Rmn"/>
                <w:szCs w:val="20"/>
              </w:rPr>
              <w:t>4.</w:t>
            </w:r>
            <w:r>
              <w:rPr>
                <w:rFonts w:ascii="新細明體" w:hAnsi="Tms Rmn" w:hint="eastAsia"/>
                <w:szCs w:val="20"/>
              </w:rPr>
              <w:t>協助疏散學區周遭受災民眾至避難所。</w:t>
            </w:r>
          </w:p>
          <w:p w:rsidR="00B919E5" w:rsidRDefault="00B919E5" w:rsidP="003E66FA">
            <w:pPr>
              <w:spacing w:line="320" w:lineRule="exact"/>
              <w:rPr>
                <w:rFonts w:ascii="新細明體" w:hAnsi="Tms Rmn"/>
                <w:szCs w:val="20"/>
              </w:rPr>
            </w:pPr>
            <w:r>
              <w:rPr>
                <w:rFonts w:ascii="新細明體" w:hAnsi="Tms Rmn"/>
                <w:szCs w:val="20"/>
              </w:rPr>
              <w:t>5.</w:t>
            </w:r>
            <w:r>
              <w:rPr>
                <w:rFonts w:ascii="新細明體" w:hAnsi="Tms Rmn" w:hint="eastAsia"/>
                <w:szCs w:val="20"/>
              </w:rPr>
              <w:t>協助發放生活物資、糧食及飲水。</w:t>
            </w:r>
          </w:p>
          <w:p w:rsidR="00B919E5" w:rsidRDefault="00B919E5" w:rsidP="003E66FA">
            <w:pPr>
              <w:spacing w:line="320" w:lineRule="exact"/>
              <w:rPr>
                <w:rFonts w:ascii="新細明體" w:hAnsi="Tms Rmn"/>
                <w:szCs w:val="20"/>
              </w:rPr>
            </w:pPr>
            <w:r>
              <w:rPr>
                <w:rFonts w:ascii="新細明體" w:hAnsi="Tms Rmn"/>
                <w:szCs w:val="20"/>
              </w:rPr>
              <w:t>6.</w:t>
            </w:r>
            <w:r>
              <w:rPr>
                <w:rFonts w:ascii="新細明體" w:hAnsi="Tms Rmn" w:hint="eastAsia"/>
                <w:szCs w:val="20"/>
              </w:rPr>
              <w:t>各項救災物資之登記、造冊、保管及分配。</w:t>
            </w:r>
          </w:p>
          <w:p w:rsidR="00B919E5" w:rsidRDefault="00B919E5" w:rsidP="003E66FA">
            <w:pPr>
              <w:spacing w:line="320" w:lineRule="exact"/>
              <w:rPr>
                <w:rFonts w:ascii="新細明體" w:hAnsi="Tms Rmn"/>
                <w:szCs w:val="20"/>
              </w:rPr>
            </w:pPr>
            <w:r>
              <w:rPr>
                <w:rFonts w:ascii="新細明體" w:hAnsi="Tms Rmn"/>
                <w:szCs w:val="20"/>
              </w:rPr>
              <w:t>7.</w:t>
            </w:r>
            <w:r>
              <w:rPr>
                <w:rFonts w:ascii="新細明體" w:hAnsi="Tms Rmn" w:hint="eastAsia"/>
                <w:szCs w:val="20"/>
              </w:rPr>
              <w:t>協助設置警戒標誌及交通</w:t>
            </w:r>
            <w:r>
              <w:rPr>
                <w:rFonts w:ascii="新細明體" w:hAnsi="Tms Rmn"/>
                <w:szCs w:val="20"/>
              </w:rPr>
              <w:t xml:space="preserve"> </w:t>
            </w:r>
            <w:r>
              <w:rPr>
                <w:rFonts w:ascii="新細明體" w:hAnsi="Tms Rmn" w:hint="eastAsia"/>
                <w:szCs w:val="20"/>
              </w:rPr>
              <w:t>管制。</w:t>
            </w:r>
          </w:p>
          <w:p w:rsidR="00B919E5" w:rsidRDefault="00B919E5" w:rsidP="003E66FA">
            <w:pPr>
              <w:spacing w:line="320" w:lineRule="exact"/>
              <w:rPr>
                <w:rFonts w:ascii="新細明體" w:hAnsi="Tms Rmn"/>
                <w:szCs w:val="20"/>
              </w:rPr>
            </w:pPr>
            <w:r>
              <w:rPr>
                <w:rFonts w:ascii="新細明體" w:hAnsi="Tms Rmn"/>
                <w:szCs w:val="20"/>
              </w:rPr>
              <w:t>8.</w:t>
            </w:r>
            <w:r>
              <w:rPr>
                <w:rFonts w:ascii="新細明體" w:hAnsi="Tms Rmn" w:hint="eastAsia"/>
                <w:szCs w:val="20"/>
              </w:rPr>
              <w:t>維護學校災區及避難場所治安。</w:t>
            </w:r>
          </w:p>
        </w:tc>
      </w:tr>
    </w:tbl>
    <w:p w:rsidR="00CF453A" w:rsidRPr="00B919E5" w:rsidRDefault="00CF453A" w:rsidP="00B919E5">
      <w:pPr>
        <w:snapToGrid w:val="0"/>
        <w:rPr>
          <w:rFonts w:hint="eastAsia"/>
          <w:kern w:val="0"/>
        </w:rPr>
      </w:pPr>
    </w:p>
    <w:sectPr w:rsidR="00CF453A" w:rsidRPr="00B919E5" w:rsidSect="00B919E5">
      <w:pgSz w:w="11906" w:h="16838"/>
      <w:pgMar w:top="567" w:right="720" w:bottom="426"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800" w:rsidRDefault="00CF6800" w:rsidP="00B47291">
      <w:r>
        <w:separator/>
      </w:r>
    </w:p>
  </w:endnote>
  <w:endnote w:type="continuationSeparator" w:id="0">
    <w:p w:rsidR="00CF6800" w:rsidRDefault="00CF6800" w:rsidP="00B47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800" w:rsidRDefault="00CF6800" w:rsidP="00B47291">
      <w:r>
        <w:separator/>
      </w:r>
    </w:p>
  </w:footnote>
  <w:footnote w:type="continuationSeparator" w:id="0">
    <w:p w:rsidR="00CF6800" w:rsidRDefault="00CF6800" w:rsidP="00B47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4CC5"/>
    <w:multiLevelType w:val="hybridMultilevel"/>
    <w:tmpl w:val="9014E3DE"/>
    <w:lvl w:ilvl="0" w:tplc="98E88344">
      <w:start w:val="1"/>
      <w:numFmt w:val="decimal"/>
      <w:lvlText w:val="%1."/>
      <w:lvlJc w:val="left"/>
      <w:pPr>
        <w:tabs>
          <w:tab w:val="num" w:pos="338"/>
        </w:tabs>
        <w:ind w:left="338" w:hanging="360"/>
      </w:pPr>
      <w:rPr>
        <w:rFonts w:hint="default"/>
      </w:rPr>
    </w:lvl>
    <w:lvl w:ilvl="1" w:tplc="04090019" w:tentative="1">
      <w:start w:val="1"/>
      <w:numFmt w:val="ideographTraditional"/>
      <w:lvlText w:val="%2、"/>
      <w:lvlJc w:val="left"/>
      <w:pPr>
        <w:tabs>
          <w:tab w:val="num" w:pos="938"/>
        </w:tabs>
        <w:ind w:left="938" w:hanging="480"/>
      </w:pPr>
    </w:lvl>
    <w:lvl w:ilvl="2" w:tplc="0409001B" w:tentative="1">
      <w:start w:val="1"/>
      <w:numFmt w:val="lowerRoman"/>
      <w:lvlText w:val="%3."/>
      <w:lvlJc w:val="right"/>
      <w:pPr>
        <w:tabs>
          <w:tab w:val="num" w:pos="1418"/>
        </w:tabs>
        <w:ind w:left="1418" w:hanging="480"/>
      </w:pPr>
    </w:lvl>
    <w:lvl w:ilvl="3" w:tplc="0409000F" w:tentative="1">
      <w:start w:val="1"/>
      <w:numFmt w:val="decimal"/>
      <w:lvlText w:val="%4."/>
      <w:lvlJc w:val="left"/>
      <w:pPr>
        <w:tabs>
          <w:tab w:val="num" w:pos="1898"/>
        </w:tabs>
        <w:ind w:left="1898" w:hanging="480"/>
      </w:pPr>
    </w:lvl>
    <w:lvl w:ilvl="4" w:tplc="04090019" w:tentative="1">
      <w:start w:val="1"/>
      <w:numFmt w:val="ideographTraditional"/>
      <w:lvlText w:val="%5、"/>
      <w:lvlJc w:val="left"/>
      <w:pPr>
        <w:tabs>
          <w:tab w:val="num" w:pos="2378"/>
        </w:tabs>
        <w:ind w:left="2378" w:hanging="480"/>
      </w:pPr>
    </w:lvl>
    <w:lvl w:ilvl="5" w:tplc="0409001B" w:tentative="1">
      <w:start w:val="1"/>
      <w:numFmt w:val="lowerRoman"/>
      <w:lvlText w:val="%6."/>
      <w:lvlJc w:val="right"/>
      <w:pPr>
        <w:tabs>
          <w:tab w:val="num" w:pos="2858"/>
        </w:tabs>
        <w:ind w:left="2858" w:hanging="480"/>
      </w:pPr>
    </w:lvl>
    <w:lvl w:ilvl="6" w:tplc="0409000F" w:tentative="1">
      <w:start w:val="1"/>
      <w:numFmt w:val="decimal"/>
      <w:lvlText w:val="%7."/>
      <w:lvlJc w:val="left"/>
      <w:pPr>
        <w:tabs>
          <w:tab w:val="num" w:pos="3338"/>
        </w:tabs>
        <w:ind w:left="3338" w:hanging="480"/>
      </w:pPr>
    </w:lvl>
    <w:lvl w:ilvl="7" w:tplc="04090019" w:tentative="1">
      <w:start w:val="1"/>
      <w:numFmt w:val="ideographTraditional"/>
      <w:lvlText w:val="%8、"/>
      <w:lvlJc w:val="left"/>
      <w:pPr>
        <w:tabs>
          <w:tab w:val="num" w:pos="3818"/>
        </w:tabs>
        <w:ind w:left="3818" w:hanging="480"/>
      </w:pPr>
    </w:lvl>
    <w:lvl w:ilvl="8" w:tplc="0409001B" w:tentative="1">
      <w:start w:val="1"/>
      <w:numFmt w:val="lowerRoman"/>
      <w:lvlText w:val="%9."/>
      <w:lvlJc w:val="right"/>
      <w:pPr>
        <w:tabs>
          <w:tab w:val="num" w:pos="4298"/>
        </w:tabs>
        <w:ind w:left="4298" w:hanging="480"/>
      </w:pPr>
    </w:lvl>
  </w:abstractNum>
  <w:abstractNum w:abstractNumId="1">
    <w:nsid w:val="1F5960DF"/>
    <w:multiLevelType w:val="hybridMultilevel"/>
    <w:tmpl w:val="4678F164"/>
    <w:lvl w:ilvl="0" w:tplc="A6CC8F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FCD7FC8"/>
    <w:multiLevelType w:val="hybridMultilevel"/>
    <w:tmpl w:val="0FCEA530"/>
    <w:lvl w:ilvl="0" w:tplc="25B60F06">
      <w:start w:val="1"/>
      <w:numFmt w:val="decimal"/>
      <w:pStyle w:val="a"/>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2FEA6C49"/>
    <w:multiLevelType w:val="hybridMultilevel"/>
    <w:tmpl w:val="A3407096"/>
    <w:lvl w:ilvl="0" w:tplc="F154A634">
      <w:start w:val="3"/>
      <w:numFmt w:val="taiwaneseCountingThousand"/>
      <w:lvlText w:val="（%1）"/>
      <w:lvlJc w:val="left"/>
      <w:pPr>
        <w:ind w:left="1876" w:hanging="885"/>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nsid w:val="45C559C8"/>
    <w:multiLevelType w:val="hybridMultilevel"/>
    <w:tmpl w:val="B552C336"/>
    <w:lvl w:ilvl="0" w:tplc="2A426944">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B9347EA"/>
    <w:multiLevelType w:val="hybridMultilevel"/>
    <w:tmpl w:val="45A41D7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EE"/>
    <w:rsid w:val="00024594"/>
    <w:rsid w:val="00044542"/>
    <w:rsid w:val="00075863"/>
    <w:rsid w:val="0008055A"/>
    <w:rsid w:val="0008536F"/>
    <w:rsid w:val="0008614A"/>
    <w:rsid w:val="00097345"/>
    <w:rsid w:val="000A4042"/>
    <w:rsid w:val="000B0AE2"/>
    <w:rsid w:val="000E2498"/>
    <w:rsid w:val="000F3D39"/>
    <w:rsid w:val="0010049C"/>
    <w:rsid w:val="00143B01"/>
    <w:rsid w:val="0015338E"/>
    <w:rsid w:val="00183E5A"/>
    <w:rsid w:val="001C3EAB"/>
    <w:rsid w:val="001F190E"/>
    <w:rsid w:val="00206E04"/>
    <w:rsid w:val="0026016F"/>
    <w:rsid w:val="00286B32"/>
    <w:rsid w:val="00293938"/>
    <w:rsid w:val="00295818"/>
    <w:rsid w:val="002A184E"/>
    <w:rsid w:val="002D0ECB"/>
    <w:rsid w:val="002E6F22"/>
    <w:rsid w:val="0032472D"/>
    <w:rsid w:val="00357EE9"/>
    <w:rsid w:val="003930FC"/>
    <w:rsid w:val="003B7FE4"/>
    <w:rsid w:val="003D324D"/>
    <w:rsid w:val="003E2BBA"/>
    <w:rsid w:val="003E66FA"/>
    <w:rsid w:val="003F3766"/>
    <w:rsid w:val="003F60F5"/>
    <w:rsid w:val="0040734D"/>
    <w:rsid w:val="004115D4"/>
    <w:rsid w:val="00415957"/>
    <w:rsid w:val="00444406"/>
    <w:rsid w:val="004B6CC5"/>
    <w:rsid w:val="004C54F1"/>
    <w:rsid w:val="004C7DCC"/>
    <w:rsid w:val="004D73B3"/>
    <w:rsid w:val="0050450B"/>
    <w:rsid w:val="00504A25"/>
    <w:rsid w:val="00524335"/>
    <w:rsid w:val="005344CC"/>
    <w:rsid w:val="00563F7F"/>
    <w:rsid w:val="005668AB"/>
    <w:rsid w:val="00592D5A"/>
    <w:rsid w:val="00594D8E"/>
    <w:rsid w:val="005B39E1"/>
    <w:rsid w:val="005C67CD"/>
    <w:rsid w:val="005E38F1"/>
    <w:rsid w:val="005F7A9C"/>
    <w:rsid w:val="00611CD7"/>
    <w:rsid w:val="00662C56"/>
    <w:rsid w:val="00671237"/>
    <w:rsid w:val="006921BC"/>
    <w:rsid w:val="00693361"/>
    <w:rsid w:val="0069576F"/>
    <w:rsid w:val="00697E8E"/>
    <w:rsid w:val="006A400A"/>
    <w:rsid w:val="006B4580"/>
    <w:rsid w:val="006C0256"/>
    <w:rsid w:val="006C4229"/>
    <w:rsid w:val="006D49B2"/>
    <w:rsid w:val="0070480C"/>
    <w:rsid w:val="007118D9"/>
    <w:rsid w:val="0072371C"/>
    <w:rsid w:val="007526CB"/>
    <w:rsid w:val="00764B3B"/>
    <w:rsid w:val="007719F8"/>
    <w:rsid w:val="0077748C"/>
    <w:rsid w:val="007843B2"/>
    <w:rsid w:val="007A1398"/>
    <w:rsid w:val="007B47B3"/>
    <w:rsid w:val="007B70A0"/>
    <w:rsid w:val="007E64AE"/>
    <w:rsid w:val="007F61C3"/>
    <w:rsid w:val="008008CD"/>
    <w:rsid w:val="008067C5"/>
    <w:rsid w:val="00812883"/>
    <w:rsid w:val="00856B34"/>
    <w:rsid w:val="008642A4"/>
    <w:rsid w:val="008D5904"/>
    <w:rsid w:val="009034EF"/>
    <w:rsid w:val="009127D3"/>
    <w:rsid w:val="0092511D"/>
    <w:rsid w:val="009276D9"/>
    <w:rsid w:val="00933A28"/>
    <w:rsid w:val="00967B84"/>
    <w:rsid w:val="009910EC"/>
    <w:rsid w:val="009A5915"/>
    <w:rsid w:val="00A14FDB"/>
    <w:rsid w:val="00A35064"/>
    <w:rsid w:val="00A54C03"/>
    <w:rsid w:val="00A80F5B"/>
    <w:rsid w:val="00AA7D0A"/>
    <w:rsid w:val="00AB7F47"/>
    <w:rsid w:val="00AD4C61"/>
    <w:rsid w:val="00AE5755"/>
    <w:rsid w:val="00AF52FA"/>
    <w:rsid w:val="00AF6EEE"/>
    <w:rsid w:val="00B00848"/>
    <w:rsid w:val="00B12030"/>
    <w:rsid w:val="00B343D8"/>
    <w:rsid w:val="00B37813"/>
    <w:rsid w:val="00B47291"/>
    <w:rsid w:val="00B55A61"/>
    <w:rsid w:val="00B77B37"/>
    <w:rsid w:val="00B919E5"/>
    <w:rsid w:val="00B96C2B"/>
    <w:rsid w:val="00BA48A6"/>
    <w:rsid w:val="00BC5C6D"/>
    <w:rsid w:val="00BE5DE8"/>
    <w:rsid w:val="00BE6553"/>
    <w:rsid w:val="00C01527"/>
    <w:rsid w:val="00C17A67"/>
    <w:rsid w:val="00C32E9D"/>
    <w:rsid w:val="00C637D6"/>
    <w:rsid w:val="00C82A3B"/>
    <w:rsid w:val="00CD16C3"/>
    <w:rsid w:val="00CE18A9"/>
    <w:rsid w:val="00CE3BD6"/>
    <w:rsid w:val="00CF26E3"/>
    <w:rsid w:val="00CF2B03"/>
    <w:rsid w:val="00CF453A"/>
    <w:rsid w:val="00CF6800"/>
    <w:rsid w:val="00D06AAC"/>
    <w:rsid w:val="00D17D67"/>
    <w:rsid w:val="00D325F0"/>
    <w:rsid w:val="00D56465"/>
    <w:rsid w:val="00D5703F"/>
    <w:rsid w:val="00D91453"/>
    <w:rsid w:val="00D918AC"/>
    <w:rsid w:val="00D96194"/>
    <w:rsid w:val="00DD6941"/>
    <w:rsid w:val="00E04257"/>
    <w:rsid w:val="00E16D76"/>
    <w:rsid w:val="00E67AE4"/>
    <w:rsid w:val="00E707AD"/>
    <w:rsid w:val="00EB3265"/>
    <w:rsid w:val="00EB3BE8"/>
    <w:rsid w:val="00F2395F"/>
    <w:rsid w:val="00F45EB4"/>
    <w:rsid w:val="00F630ED"/>
    <w:rsid w:val="00F8410B"/>
    <w:rsid w:val="00FB10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6EEE"/>
    <w:pPr>
      <w:widowControl w:val="0"/>
    </w:pPr>
    <w:rPr>
      <w:rFonts w:ascii="Times New Roman" w:hAnsi="Times New Roman"/>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rsid w:val="00B47291"/>
    <w:pPr>
      <w:tabs>
        <w:tab w:val="center" w:pos="4153"/>
        <w:tab w:val="right" w:pos="8306"/>
      </w:tabs>
      <w:snapToGrid w:val="0"/>
    </w:pPr>
    <w:rPr>
      <w:kern w:val="0"/>
      <w:sz w:val="20"/>
      <w:szCs w:val="20"/>
      <w:lang/>
    </w:rPr>
  </w:style>
  <w:style w:type="character" w:customStyle="1" w:styleId="a5">
    <w:name w:val="頁首 字元"/>
    <w:link w:val="a4"/>
    <w:uiPriority w:val="99"/>
    <w:semiHidden/>
    <w:locked/>
    <w:rsid w:val="00B47291"/>
    <w:rPr>
      <w:rFonts w:ascii="Times New Roman" w:eastAsia="新細明體" w:hAnsi="Times New Roman" w:cs="Times New Roman"/>
      <w:sz w:val="20"/>
      <w:szCs w:val="20"/>
    </w:rPr>
  </w:style>
  <w:style w:type="paragraph" w:styleId="a6">
    <w:name w:val="footer"/>
    <w:basedOn w:val="a0"/>
    <w:link w:val="a7"/>
    <w:uiPriority w:val="99"/>
    <w:semiHidden/>
    <w:rsid w:val="00B47291"/>
    <w:pPr>
      <w:tabs>
        <w:tab w:val="center" w:pos="4153"/>
        <w:tab w:val="right" w:pos="8306"/>
      </w:tabs>
      <w:snapToGrid w:val="0"/>
    </w:pPr>
    <w:rPr>
      <w:kern w:val="0"/>
      <w:sz w:val="20"/>
      <w:szCs w:val="20"/>
      <w:lang/>
    </w:rPr>
  </w:style>
  <w:style w:type="character" w:customStyle="1" w:styleId="a7">
    <w:name w:val="頁尾 字元"/>
    <w:link w:val="a6"/>
    <w:uiPriority w:val="99"/>
    <w:semiHidden/>
    <w:locked/>
    <w:rsid w:val="00B47291"/>
    <w:rPr>
      <w:rFonts w:ascii="Times New Roman" w:eastAsia="新細明體" w:hAnsi="Times New Roman" w:cs="Times New Roman"/>
      <w:sz w:val="20"/>
      <w:szCs w:val="20"/>
    </w:rPr>
  </w:style>
  <w:style w:type="table" w:styleId="a8">
    <w:name w:val="Table Grid"/>
    <w:basedOn w:val="a2"/>
    <w:uiPriority w:val="99"/>
    <w:rsid w:val="00CE3B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0"/>
    <w:uiPriority w:val="99"/>
    <w:qFormat/>
    <w:rsid w:val="00075863"/>
    <w:pPr>
      <w:ind w:leftChars="200" w:left="480"/>
    </w:pPr>
  </w:style>
  <w:style w:type="paragraph" w:customStyle="1" w:styleId="a">
    <w:name w:val="編號"/>
    <w:aliases w:val="左:  0 cm,凸出: 2.5 字元"/>
    <w:basedOn w:val="a0"/>
    <w:rsid w:val="00933A28"/>
    <w:pPr>
      <w:numPr>
        <w:numId w:val="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774</Words>
  <Characters>4416</Characters>
  <Application>Microsoft Office Word</Application>
  <DocSecurity>0</DocSecurity>
  <Lines>36</Lines>
  <Paragraphs>10</Paragraphs>
  <ScaleCrop>false</ScaleCrop>
  <Company>Acer</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臺南市中小學100年度複合型災害防救災演練實施計畫</dc:title>
  <dc:creator>Valued Acer Customer</dc:creator>
  <cp:lastModifiedBy>Owner</cp:lastModifiedBy>
  <cp:revision>2</cp:revision>
  <dcterms:created xsi:type="dcterms:W3CDTF">2014-08-28T01:55:00Z</dcterms:created>
  <dcterms:modified xsi:type="dcterms:W3CDTF">2014-08-28T01:55:00Z</dcterms:modified>
</cp:coreProperties>
</file>