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1" w:rsidRPr="001A1018" w:rsidRDefault="005B12D4" w:rsidP="001A1018">
      <w:pPr>
        <w:widowControl/>
        <w:tabs>
          <w:tab w:val="num" w:pos="480"/>
        </w:tabs>
        <w:snapToGrid w:val="0"/>
        <w:spacing w:afterLines="50" w:line="360" w:lineRule="exact"/>
        <w:ind w:left="482" w:hanging="482"/>
        <w:jc w:val="center"/>
        <w:rPr>
          <w:rFonts w:ascii="標楷體" w:eastAsia="標楷體" w:hAnsi="標楷體" w:hint="eastAsia"/>
          <w:bCs/>
          <w:sz w:val="36"/>
          <w:szCs w:val="36"/>
        </w:rPr>
      </w:pPr>
      <w:proofErr w:type="gramStart"/>
      <w:r>
        <w:rPr>
          <w:rFonts w:ascii="標楷體" w:eastAsia="標楷體" w:hAnsi="標楷體" w:hint="eastAsia"/>
          <w:bCs/>
          <w:sz w:val="36"/>
          <w:szCs w:val="36"/>
        </w:rPr>
        <w:t>臺</w:t>
      </w:r>
      <w:proofErr w:type="gramEnd"/>
      <w:r w:rsidR="00E46A51" w:rsidRPr="001A1018">
        <w:rPr>
          <w:rFonts w:ascii="標楷體" w:eastAsia="標楷體" w:hAnsi="標楷體" w:hint="eastAsia"/>
          <w:bCs/>
          <w:sz w:val="36"/>
          <w:szCs w:val="36"/>
        </w:rPr>
        <w:t>南</w:t>
      </w:r>
      <w:r w:rsidR="009B5A3B" w:rsidRPr="001A1018">
        <w:rPr>
          <w:rFonts w:ascii="標楷體" w:eastAsia="標楷體" w:hAnsi="標楷體" w:cs="細明體" w:hint="eastAsia"/>
          <w:bCs/>
          <w:sz w:val="36"/>
          <w:szCs w:val="36"/>
        </w:rPr>
        <w:t>市</w:t>
      </w:r>
      <w:r w:rsidR="009B5A3B" w:rsidRPr="001A1018">
        <w:rPr>
          <w:rFonts w:ascii="標楷體" w:eastAsia="標楷體" w:hAnsi="標楷體" w:hint="eastAsia"/>
          <w:bCs/>
          <w:sz w:val="36"/>
          <w:szCs w:val="36"/>
        </w:rPr>
        <w:t>立</w:t>
      </w:r>
      <w:r w:rsidR="009B5A3B" w:rsidRPr="001A1018">
        <w:rPr>
          <w:rFonts w:ascii="標楷體" w:eastAsia="標楷體" w:hAnsi="標楷體" w:cs="細明體" w:hint="eastAsia"/>
          <w:bCs/>
          <w:sz w:val="36"/>
          <w:szCs w:val="36"/>
        </w:rPr>
        <w:t>仁德</w:t>
      </w:r>
      <w:r w:rsidR="00E46A51" w:rsidRPr="001A1018">
        <w:rPr>
          <w:rFonts w:ascii="標楷體" w:eastAsia="標楷體" w:hAnsi="標楷體" w:hint="eastAsia"/>
          <w:bCs/>
          <w:sz w:val="36"/>
          <w:szCs w:val="36"/>
        </w:rPr>
        <w:t>文賢國民中學學生生活競賽實施辦法</w:t>
      </w:r>
    </w:p>
    <w:p w:rsidR="00E46A51" w:rsidRPr="001A1018" w:rsidRDefault="00E46A51" w:rsidP="00CA1DF8">
      <w:pPr>
        <w:widowControl/>
        <w:tabs>
          <w:tab w:val="num" w:pos="480"/>
        </w:tabs>
        <w:snapToGrid w:val="0"/>
        <w:spacing w:beforeLines="50" w:line="360" w:lineRule="exact"/>
        <w:ind w:left="482" w:hanging="482"/>
        <w:rPr>
          <w:rFonts w:ascii="標楷體" w:eastAsia="標楷體" w:hAnsi="標楷體" w:cs="Arial Unicode MS"/>
          <w:kern w:val="0"/>
        </w:rPr>
      </w:pPr>
      <w:r w:rsidRPr="001A1018">
        <w:rPr>
          <w:rFonts w:ascii="標楷體" w:eastAsia="標楷體" w:hAnsi="標楷體" w:hint="eastAsia"/>
        </w:rPr>
        <w:t>一、</w:t>
      </w:r>
      <w:r w:rsidRPr="001A1018">
        <w:rPr>
          <w:rFonts w:ascii="標楷體" w:eastAsia="標楷體" w:hAnsi="標楷體"/>
        </w:rPr>
        <w:t xml:space="preserve"> </w:t>
      </w:r>
      <w:r w:rsidRPr="001A1018">
        <w:rPr>
          <w:rFonts w:ascii="標楷體" w:eastAsia="標楷體" w:hAnsi="標楷體" w:hint="eastAsia"/>
        </w:rPr>
        <w:t>目的：</w:t>
      </w:r>
    </w:p>
    <w:p w:rsidR="009B5A3B" w:rsidRPr="001A1018" w:rsidRDefault="001A1018" w:rsidP="001A1018">
      <w:pPr>
        <w:snapToGrid w:val="0"/>
        <w:spacing w:line="360" w:lineRule="exact"/>
        <w:ind w:left="991" w:hangingChars="413" w:hanging="99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9B5A3B" w:rsidRPr="001A1018">
        <w:rPr>
          <w:rFonts w:ascii="標楷體" w:eastAsia="標楷體" w:hAnsi="標楷體" w:hint="eastAsia"/>
        </w:rPr>
        <w:t>(</w:t>
      </w:r>
      <w:proofErr w:type="gramStart"/>
      <w:r w:rsidR="009B5A3B" w:rsidRPr="001A1018">
        <w:rPr>
          <w:rFonts w:ascii="標楷體" w:eastAsia="標楷體" w:hAnsi="標楷體" w:hint="eastAsia"/>
        </w:rPr>
        <w:t>一</w:t>
      </w:r>
      <w:proofErr w:type="gramEnd"/>
      <w:r w:rsidR="009B5A3B" w:rsidRPr="001A1018">
        <w:rPr>
          <w:rFonts w:ascii="標楷體" w:eastAsia="標楷體" w:hAnsi="標楷體" w:hint="eastAsia"/>
        </w:rPr>
        <w:t>)</w:t>
      </w:r>
      <w:r w:rsidR="009B5A3B" w:rsidRPr="001A1018">
        <w:rPr>
          <w:rFonts w:ascii="標楷體" w:eastAsia="標楷體" w:hAnsi="標楷體"/>
        </w:rPr>
        <w:t>鼓勵學生養成</w:t>
      </w:r>
      <w:r w:rsidR="009B5A3B" w:rsidRPr="001A1018">
        <w:rPr>
          <w:rFonts w:ascii="標楷體" w:eastAsia="標楷體" w:hAnsi="標楷體" w:hint="eastAsia"/>
        </w:rPr>
        <w:t>「</w:t>
      </w:r>
      <w:r w:rsidR="009B5A3B" w:rsidRPr="001A1018">
        <w:rPr>
          <w:rFonts w:ascii="標楷體" w:eastAsia="標楷體" w:hAnsi="標楷體"/>
        </w:rPr>
        <w:t>愛好整潔</w:t>
      </w:r>
      <w:r w:rsidR="009B5A3B" w:rsidRPr="001A1018">
        <w:rPr>
          <w:rFonts w:ascii="標楷體" w:eastAsia="標楷體" w:hAnsi="標楷體" w:hint="eastAsia"/>
        </w:rPr>
        <w:t>、注重環境衛生</w:t>
      </w:r>
      <w:r w:rsidR="009B5A3B" w:rsidRPr="001A1018">
        <w:rPr>
          <w:rFonts w:ascii="標楷體" w:eastAsia="標楷體" w:hAnsi="標楷體"/>
        </w:rPr>
        <w:t>，</w:t>
      </w:r>
      <w:r w:rsidR="009B5A3B" w:rsidRPr="001A1018">
        <w:rPr>
          <w:rFonts w:ascii="標楷體" w:eastAsia="標楷體" w:hAnsi="標楷體" w:hint="eastAsia"/>
        </w:rPr>
        <w:t>關心</w:t>
      </w:r>
      <w:r w:rsidR="009B5A3B" w:rsidRPr="001A1018">
        <w:rPr>
          <w:rFonts w:ascii="標楷體" w:eastAsia="標楷體" w:hAnsi="標楷體"/>
        </w:rPr>
        <w:t>身心健康</w:t>
      </w:r>
      <w:r w:rsidR="009B5A3B" w:rsidRPr="001A1018">
        <w:rPr>
          <w:rFonts w:ascii="標楷體" w:eastAsia="標楷體" w:hAnsi="標楷體" w:hint="eastAsia"/>
        </w:rPr>
        <w:t>」及「愛校如愛家」的良好習慣。</w:t>
      </w:r>
    </w:p>
    <w:p w:rsidR="00E46A51" w:rsidRPr="001A1018" w:rsidRDefault="009B5A3B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 w:rsidRPr="001A1018">
        <w:rPr>
          <w:rFonts w:ascii="標楷體" w:eastAsia="標楷體" w:hAnsi="標楷體" w:hint="eastAsia"/>
        </w:rPr>
        <w:t>(二)</w:t>
      </w:r>
      <w:r w:rsidRPr="001A1018">
        <w:rPr>
          <w:rFonts w:ascii="標楷體" w:eastAsia="標楷體" w:hAnsi="標楷體"/>
        </w:rPr>
        <w:t>培養學生</w:t>
      </w:r>
      <w:r w:rsidRPr="001A1018">
        <w:rPr>
          <w:rFonts w:ascii="標楷體" w:eastAsia="標楷體" w:hAnsi="標楷體" w:hint="eastAsia"/>
        </w:rPr>
        <w:t>主動負責、分工合作的態度</w:t>
      </w:r>
      <w:r w:rsidRPr="001A1018">
        <w:rPr>
          <w:rFonts w:ascii="標楷體" w:eastAsia="標楷體" w:hAnsi="標楷體"/>
        </w:rPr>
        <w:t>，</w:t>
      </w:r>
      <w:r w:rsidRPr="001A1018">
        <w:rPr>
          <w:rFonts w:ascii="標楷體" w:eastAsia="標楷體" w:hAnsi="標楷體" w:hint="eastAsia"/>
        </w:rPr>
        <w:t>維護個人、班級與學校的</w:t>
      </w:r>
      <w:r w:rsidRPr="001A1018">
        <w:rPr>
          <w:rFonts w:ascii="標楷體" w:eastAsia="標楷體" w:hAnsi="標楷體"/>
        </w:rPr>
        <w:t>榮譽</w:t>
      </w:r>
      <w:r w:rsidRPr="001A1018">
        <w:rPr>
          <w:rFonts w:ascii="標楷體" w:eastAsia="標楷體" w:hAnsi="標楷體" w:hint="eastAsia"/>
        </w:rPr>
        <w:t>。</w:t>
      </w:r>
    </w:p>
    <w:p w:rsidR="00E46A51" w:rsidRPr="001A1018" w:rsidRDefault="00E46A51" w:rsidP="001A1018">
      <w:pPr>
        <w:tabs>
          <w:tab w:val="num" w:pos="480"/>
        </w:tabs>
        <w:snapToGrid w:val="0"/>
        <w:spacing w:beforeLines="50" w:line="360" w:lineRule="exact"/>
        <w:ind w:left="482" w:hanging="482"/>
        <w:rPr>
          <w:rFonts w:ascii="標楷體" w:eastAsia="標楷體" w:hAnsi="標楷體"/>
        </w:rPr>
      </w:pPr>
      <w:r w:rsidRPr="001A1018">
        <w:rPr>
          <w:rFonts w:ascii="標楷體" w:eastAsia="標楷體" w:hAnsi="標楷體" w:hint="eastAsia"/>
        </w:rPr>
        <w:t>二、</w:t>
      </w:r>
      <w:r w:rsidRPr="001A1018">
        <w:rPr>
          <w:rFonts w:ascii="標楷體" w:eastAsia="標楷體" w:hAnsi="標楷體"/>
        </w:rPr>
        <w:t xml:space="preserve"> </w:t>
      </w:r>
      <w:r w:rsidRPr="001A1018">
        <w:rPr>
          <w:rFonts w:ascii="標楷體" w:eastAsia="標楷體" w:hAnsi="標楷體" w:hint="eastAsia"/>
        </w:rPr>
        <w:t>競賽方式：</w:t>
      </w:r>
    </w:p>
    <w:p w:rsidR="009B5A3B" w:rsidRPr="001A1018" w:rsidRDefault="00E46A51" w:rsidP="001A1018">
      <w:pPr>
        <w:snapToGrid w:val="0"/>
        <w:spacing w:line="360" w:lineRule="exact"/>
        <w:ind w:left="480"/>
        <w:rPr>
          <w:rFonts w:ascii="標楷體" w:eastAsia="標楷體" w:hAnsi="標楷體" w:hint="eastAsia"/>
        </w:rPr>
      </w:pPr>
      <w:r w:rsidRPr="001A1018">
        <w:rPr>
          <w:rFonts w:ascii="標楷體" w:eastAsia="標楷體" w:hAnsi="標楷體"/>
        </w:rPr>
        <w:t>分整</w:t>
      </w:r>
      <w:r w:rsidR="009B5A3B" w:rsidRPr="001A1018">
        <w:rPr>
          <w:rFonts w:ascii="標楷體" w:eastAsia="標楷體" w:hAnsi="標楷體" w:hint="eastAsia"/>
        </w:rPr>
        <w:t>潔</w:t>
      </w:r>
      <w:r w:rsidRPr="001A1018">
        <w:rPr>
          <w:rFonts w:ascii="標楷體" w:eastAsia="標楷體" w:hAnsi="標楷體"/>
        </w:rPr>
        <w:t>、秩序二</w:t>
      </w:r>
      <w:r w:rsidR="009B5A3B" w:rsidRPr="001A1018">
        <w:rPr>
          <w:rFonts w:ascii="標楷體" w:eastAsia="標楷體" w:hAnsi="標楷體" w:hint="eastAsia"/>
        </w:rPr>
        <w:t>項競賽</w:t>
      </w:r>
      <w:r w:rsidRPr="001A1018">
        <w:rPr>
          <w:rFonts w:ascii="標楷體" w:eastAsia="標楷體" w:hAnsi="標楷體"/>
        </w:rPr>
        <w:t>，</w:t>
      </w:r>
      <w:r w:rsidR="009B5A3B" w:rsidRPr="001A1018">
        <w:rPr>
          <w:rFonts w:ascii="標楷體" w:eastAsia="標楷體" w:hAnsi="標楷體" w:hint="eastAsia"/>
        </w:rPr>
        <w:t>不分年級全校評分，每週評選出全校前三名班級頒發獎牌。</w:t>
      </w:r>
    </w:p>
    <w:p w:rsidR="00E46A51" w:rsidRPr="001A1018" w:rsidRDefault="00E46A51" w:rsidP="001A1018">
      <w:pPr>
        <w:tabs>
          <w:tab w:val="num" w:pos="480"/>
        </w:tabs>
        <w:snapToGrid w:val="0"/>
        <w:spacing w:beforeLines="50" w:line="360" w:lineRule="exact"/>
        <w:ind w:left="482" w:hanging="482"/>
        <w:rPr>
          <w:rFonts w:ascii="標楷體" w:eastAsia="標楷體" w:hAnsi="標楷體"/>
        </w:rPr>
      </w:pPr>
      <w:r w:rsidRPr="001A1018">
        <w:rPr>
          <w:rFonts w:ascii="標楷體" w:eastAsia="標楷體" w:hAnsi="標楷體" w:hint="eastAsia"/>
        </w:rPr>
        <w:t>三、</w:t>
      </w:r>
      <w:r w:rsidRPr="001A1018">
        <w:rPr>
          <w:rFonts w:ascii="標楷體" w:eastAsia="標楷體" w:hAnsi="標楷體"/>
        </w:rPr>
        <w:t xml:space="preserve"> </w:t>
      </w:r>
      <w:r w:rsidRPr="001A1018">
        <w:rPr>
          <w:rFonts w:ascii="標楷體" w:eastAsia="標楷體" w:hAnsi="標楷體" w:hint="eastAsia"/>
        </w:rPr>
        <w:t>評分標準：</w:t>
      </w:r>
    </w:p>
    <w:p w:rsidR="00E46A51" w:rsidRPr="001A1018" w:rsidRDefault="001A1018" w:rsidP="001A1018">
      <w:pPr>
        <w:snapToGrid w:val="0"/>
        <w:spacing w:line="360" w:lineRule="exact"/>
        <w:ind w:firstLine="480"/>
        <w:rPr>
          <w:rFonts w:ascii="標楷體" w:eastAsia="標楷體" w:hAnsi="標楷體"/>
        </w:rPr>
      </w:pPr>
      <w:r w:rsidRPr="001A1018">
        <w:rPr>
          <w:rFonts w:ascii="標楷體" w:eastAsia="標楷體" w:hAnsi="標楷體" w:hint="eastAsia"/>
        </w:rPr>
        <w:t>(</w:t>
      </w:r>
      <w:proofErr w:type="gramStart"/>
      <w:r w:rsidRPr="001A1018">
        <w:rPr>
          <w:rFonts w:ascii="標楷體" w:eastAsia="標楷體" w:hAnsi="標楷體" w:hint="eastAsia"/>
        </w:rPr>
        <w:t>一</w:t>
      </w:r>
      <w:proofErr w:type="gramEnd"/>
      <w:r w:rsidRPr="001A1018">
        <w:rPr>
          <w:rFonts w:ascii="標楷體" w:eastAsia="標楷體" w:hAnsi="標楷體" w:hint="eastAsia"/>
        </w:rPr>
        <w:t>)</w:t>
      </w:r>
      <w:r w:rsidR="00E46A51" w:rsidRPr="001A1018">
        <w:rPr>
          <w:rFonts w:ascii="標楷體" w:eastAsia="標楷體" w:hAnsi="標楷體"/>
        </w:rPr>
        <w:t>整潔比賽：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="00E46A51" w:rsidRPr="001A1018">
        <w:rPr>
          <w:rFonts w:ascii="標楷體" w:eastAsia="標楷體" w:hAnsi="標楷體"/>
        </w:rPr>
        <w:t>地板：走廊</w:t>
      </w:r>
      <w:r w:rsidR="009B5A3B" w:rsidRPr="001A1018">
        <w:rPr>
          <w:rFonts w:ascii="標楷體" w:eastAsia="標楷體" w:hAnsi="標楷體" w:hint="eastAsia"/>
        </w:rPr>
        <w:t>及</w:t>
      </w:r>
      <w:r w:rsidR="00E46A51" w:rsidRPr="001A1018">
        <w:rPr>
          <w:rFonts w:ascii="標楷體" w:eastAsia="標楷體" w:hAnsi="標楷體"/>
        </w:rPr>
        <w:t>教室地</w:t>
      </w:r>
      <w:r w:rsidR="009B5A3B" w:rsidRPr="001A1018">
        <w:rPr>
          <w:rFonts w:ascii="標楷體" w:eastAsia="標楷體" w:hAnsi="標楷體" w:hint="eastAsia"/>
        </w:rPr>
        <w:t>板</w:t>
      </w:r>
      <w:r w:rsidR="00E46A51" w:rsidRPr="001A1018">
        <w:rPr>
          <w:rFonts w:ascii="標楷體" w:eastAsia="標楷體" w:hAnsi="標楷體"/>
        </w:rPr>
        <w:t>是否經常保持清潔。</w:t>
      </w:r>
    </w:p>
    <w:p w:rsidR="009B5A3B" w:rsidRPr="001A1018" w:rsidRDefault="009B5A3B" w:rsidP="001A1018">
      <w:pPr>
        <w:snapToGrid w:val="0"/>
        <w:spacing w:line="360" w:lineRule="exact"/>
        <w:rPr>
          <w:rFonts w:ascii="標楷體" w:eastAsia="標楷體" w:hAnsi="標楷體"/>
        </w:rPr>
      </w:pPr>
      <w:r w:rsidRPr="001A1018">
        <w:rPr>
          <w:rFonts w:ascii="標楷體" w:eastAsia="標楷體" w:hAnsi="標楷體" w:hint="eastAsia"/>
        </w:rPr>
        <w:t xml:space="preserve">    </w:t>
      </w:r>
      <w:r w:rsidR="001A1018">
        <w:rPr>
          <w:rFonts w:ascii="標楷體" w:eastAsia="標楷體" w:hAnsi="標楷體" w:hint="eastAsia"/>
        </w:rPr>
        <w:t xml:space="preserve">   2.</w:t>
      </w:r>
      <w:r w:rsidR="00E46A51" w:rsidRPr="001A1018">
        <w:rPr>
          <w:rFonts w:ascii="標楷體" w:eastAsia="標楷體" w:hAnsi="標楷體"/>
        </w:rPr>
        <w:t>門窗：</w:t>
      </w:r>
      <w:r w:rsidRPr="001A1018">
        <w:rPr>
          <w:rFonts w:ascii="標楷體" w:eastAsia="標楷體" w:hAnsi="標楷體" w:hint="eastAsia"/>
        </w:rPr>
        <w:t>(1)</w:t>
      </w:r>
      <w:r w:rsidRPr="001A1018">
        <w:rPr>
          <w:rFonts w:ascii="標楷體" w:eastAsia="標楷體" w:hAnsi="標楷體"/>
        </w:rPr>
        <w:t>玻璃</w:t>
      </w:r>
      <w:r w:rsidRPr="001A1018">
        <w:rPr>
          <w:rFonts w:ascii="標楷體" w:eastAsia="標楷體" w:hAnsi="標楷體" w:hint="eastAsia"/>
        </w:rPr>
        <w:t>、</w:t>
      </w:r>
      <w:r w:rsidRPr="001A1018">
        <w:rPr>
          <w:rFonts w:ascii="標楷體" w:eastAsia="標楷體" w:hAnsi="標楷體"/>
        </w:rPr>
        <w:t>窗框</w:t>
      </w:r>
      <w:r w:rsidRPr="001A1018">
        <w:rPr>
          <w:rFonts w:ascii="標楷體" w:eastAsia="標楷體" w:hAnsi="標楷體" w:hint="eastAsia"/>
        </w:rPr>
        <w:t>、軌道及門板</w:t>
      </w:r>
      <w:r w:rsidRPr="001A1018">
        <w:rPr>
          <w:rFonts w:ascii="標楷體" w:eastAsia="標楷體" w:hAnsi="標楷體"/>
        </w:rPr>
        <w:t>是否擦拭</w:t>
      </w:r>
      <w:r w:rsidRPr="001A1018">
        <w:rPr>
          <w:rFonts w:ascii="標楷體" w:eastAsia="標楷體" w:hAnsi="標楷體" w:hint="eastAsia"/>
        </w:rPr>
        <w:t>乾淨</w:t>
      </w:r>
      <w:r w:rsidRPr="001A1018">
        <w:rPr>
          <w:rFonts w:ascii="標楷體" w:eastAsia="標楷體" w:hAnsi="標楷體"/>
        </w:rPr>
        <w:t>。</w:t>
      </w:r>
    </w:p>
    <w:p w:rsidR="009B5A3B" w:rsidRPr="001A1018" w:rsidRDefault="009B5A3B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 w:rsidRPr="001A1018">
        <w:rPr>
          <w:rFonts w:ascii="標楷體" w:eastAsia="標楷體" w:hAnsi="標楷體"/>
        </w:rPr>
        <w:t xml:space="preserve">　</w:t>
      </w:r>
      <w:r w:rsidRPr="001A1018">
        <w:rPr>
          <w:rFonts w:ascii="標楷體" w:eastAsia="標楷體" w:hAnsi="標楷體" w:hint="eastAsia"/>
        </w:rPr>
        <w:t xml:space="preserve">        </w:t>
      </w:r>
      <w:r w:rsidR="001A1018">
        <w:rPr>
          <w:rFonts w:ascii="標楷體" w:eastAsia="標楷體" w:hAnsi="標楷體" w:hint="eastAsia"/>
        </w:rPr>
        <w:t xml:space="preserve"> </w:t>
      </w:r>
      <w:r w:rsidRPr="001A1018">
        <w:rPr>
          <w:rFonts w:ascii="標楷體" w:eastAsia="標楷體" w:hAnsi="標楷體" w:hint="eastAsia"/>
        </w:rPr>
        <w:t>(2)</w:t>
      </w:r>
      <w:r w:rsidRPr="001A1018">
        <w:rPr>
          <w:rFonts w:ascii="標楷體" w:eastAsia="標楷體" w:hAnsi="標楷體"/>
        </w:rPr>
        <w:t>門窗是否按規定打開、關鎖。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</w:t>
      </w:r>
      <w:r w:rsidR="00E46A51" w:rsidRPr="001A1018">
        <w:rPr>
          <w:rFonts w:ascii="標楷體" w:eastAsia="標楷體" w:hAnsi="標楷體"/>
        </w:rPr>
        <w:t>桌椅：</w:t>
      </w:r>
      <w:r w:rsidR="009B5A3B" w:rsidRPr="001A1018">
        <w:rPr>
          <w:rFonts w:ascii="標楷體" w:eastAsia="標楷體" w:hAnsi="標楷體"/>
        </w:rPr>
        <w:t>是否</w:t>
      </w:r>
      <w:r w:rsidR="009B5A3B" w:rsidRPr="001A1018">
        <w:rPr>
          <w:rFonts w:ascii="標楷體" w:eastAsia="標楷體" w:hAnsi="標楷體" w:hint="eastAsia"/>
        </w:rPr>
        <w:t>保持</w:t>
      </w:r>
      <w:r w:rsidR="009B5A3B" w:rsidRPr="001A1018">
        <w:rPr>
          <w:rFonts w:ascii="標楷體" w:eastAsia="標楷體" w:hAnsi="標楷體"/>
        </w:rPr>
        <w:t>整齊</w:t>
      </w:r>
      <w:r w:rsidR="009B5A3B" w:rsidRPr="001A1018">
        <w:rPr>
          <w:rFonts w:ascii="標楷體" w:eastAsia="標楷體" w:hAnsi="標楷體" w:hint="eastAsia"/>
        </w:rPr>
        <w:t>(離座後椅子隨手靠上)，桌面</w:t>
      </w:r>
      <w:proofErr w:type="gramStart"/>
      <w:r w:rsidR="009B5A3B" w:rsidRPr="001A1018">
        <w:rPr>
          <w:rFonts w:ascii="標楷體" w:eastAsia="標楷體" w:hAnsi="標楷體" w:hint="eastAsia"/>
        </w:rPr>
        <w:t>乾淨無塗鴨</w:t>
      </w:r>
      <w:proofErr w:type="gramEnd"/>
      <w:r w:rsidR="009B5A3B" w:rsidRPr="001A1018">
        <w:rPr>
          <w:rFonts w:ascii="標楷體" w:eastAsia="標楷體" w:hAnsi="標楷體"/>
        </w:rPr>
        <w:t>。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4.</w:t>
      </w:r>
      <w:r w:rsidR="00E46A51" w:rsidRPr="001A1018">
        <w:rPr>
          <w:rFonts w:ascii="標楷體" w:eastAsia="標楷體" w:hAnsi="標楷體"/>
        </w:rPr>
        <w:t>黑板：</w:t>
      </w:r>
      <w:r w:rsidRPr="001A1018">
        <w:rPr>
          <w:rFonts w:ascii="標楷體" w:eastAsia="標楷體" w:hAnsi="標楷體" w:hint="eastAsia"/>
        </w:rPr>
        <w:t>(1)</w:t>
      </w:r>
      <w:r w:rsidR="00E46A51" w:rsidRPr="001A1018">
        <w:rPr>
          <w:rFonts w:ascii="標楷體" w:eastAsia="標楷體" w:hAnsi="標楷體"/>
        </w:rPr>
        <w:t>是否於下課後擦拭清潔。</w:t>
      </w:r>
    </w:p>
    <w:p w:rsidR="00E46A51" w:rsidRPr="001A1018" w:rsidRDefault="00E46A51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 w:rsidRPr="001A1018">
        <w:rPr>
          <w:rFonts w:ascii="標楷體" w:eastAsia="標楷體" w:hAnsi="標楷體"/>
        </w:rPr>
        <w:t xml:space="preserve">　　　　　</w:t>
      </w:r>
      <w:r w:rsidR="001A1018">
        <w:rPr>
          <w:rFonts w:ascii="標楷體" w:eastAsia="標楷體" w:hAnsi="標楷體" w:hint="eastAsia"/>
        </w:rPr>
        <w:t xml:space="preserve"> </w:t>
      </w:r>
      <w:r w:rsidR="001A1018" w:rsidRPr="001A1018">
        <w:rPr>
          <w:rFonts w:ascii="標楷體" w:eastAsia="標楷體" w:hAnsi="標楷體" w:hint="eastAsia"/>
        </w:rPr>
        <w:t>(2)</w:t>
      </w:r>
      <w:r w:rsidRPr="001A1018">
        <w:rPr>
          <w:rFonts w:ascii="標楷體" w:eastAsia="標楷體" w:hAnsi="標楷體"/>
        </w:rPr>
        <w:t>粉筆溝是否</w:t>
      </w:r>
      <w:r w:rsidR="009B5A3B" w:rsidRPr="001A1018">
        <w:rPr>
          <w:rFonts w:ascii="標楷體" w:eastAsia="標楷體" w:hAnsi="標楷體" w:hint="eastAsia"/>
        </w:rPr>
        <w:t>保持</w:t>
      </w:r>
      <w:r w:rsidRPr="001A1018">
        <w:rPr>
          <w:rFonts w:ascii="標楷體" w:eastAsia="標楷體" w:hAnsi="標楷體"/>
        </w:rPr>
        <w:t>清潔。</w:t>
      </w:r>
    </w:p>
    <w:p w:rsidR="00E46A51" w:rsidRPr="001A1018" w:rsidRDefault="00E46A51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 w:rsidRPr="001A1018">
        <w:rPr>
          <w:rFonts w:ascii="標楷體" w:eastAsia="標楷體" w:hAnsi="標楷體"/>
        </w:rPr>
        <w:t xml:space="preserve">　　　　　</w:t>
      </w:r>
      <w:r w:rsidR="001A1018">
        <w:rPr>
          <w:rFonts w:ascii="標楷體" w:eastAsia="標楷體" w:hAnsi="標楷體" w:hint="eastAsia"/>
        </w:rPr>
        <w:t xml:space="preserve"> </w:t>
      </w:r>
      <w:r w:rsidR="001A1018" w:rsidRPr="001A1018">
        <w:rPr>
          <w:rFonts w:ascii="標楷體" w:eastAsia="標楷體" w:hAnsi="標楷體" w:hint="eastAsia"/>
        </w:rPr>
        <w:t>(</w:t>
      </w:r>
      <w:r w:rsidR="001A1018">
        <w:rPr>
          <w:rFonts w:ascii="標楷體" w:eastAsia="標楷體" w:hAnsi="標楷體" w:hint="eastAsia"/>
        </w:rPr>
        <w:t>3</w:t>
      </w:r>
      <w:r w:rsidR="001A1018" w:rsidRPr="001A1018">
        <w:rPr>
          <w:rFonts w:ascii="標楷體" w:eastAsia="標楷體" w:hAnsi="標楷體" w:hint="eastAsia"/>
        </w:rPr>
        <w:t>)</w:t>
      </w:r>
      <w:r w:rsidRPr="001A1018">
        <w:rPr>
          <w:rFonts w:ascii="標楷體" w:eastAsia="標楷體" w:hAnsi="標楷體"/>
        </w:rPr>
        <w:t>板擦是否</w:t>
      </w:r>
      <w:r w:rsidR="009B5A3B" w:rsidRPr="001A1018">
        <w:rPr>
          <w:rFonts w:ascii="標楷體" w:eastAsia="標楷體" w:hAnsi="標楷體" w:hint="eastAsia"/>
        </w:rPr>
        <w:t>保持</w:t>
      </w:r>
      <w:r w:rsidRPr="001A1018">
        <w:rPr>
          <w:rFonts w:ascii="標楷體" w:eastAsia="標楷體" w:hAnsi="標楷體"/>
        </w:rPr>
        <w:t>清潔。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5.</w:t>
      </w:r>
      <w:r w:rsidR="00E46A51" w:rsidRPr="001A1018">
        <w:rPr>
          <w:rFonts w:ascii="標楷體" w:eastAsia="標楷體" w:hAnsi="標楷體"/>
        </w:rPr>
        <w:t>垃圾分類：</w:t>
      </w:r>
      <w:r w:rsidRPr="001A1018">
        <w:rPr>
          <w:rFonts w:ascii="標楷體" w:eastAsia="標楷體" w:hAnsi="標楷體" w:hint="eastAsia"/>
        </w:rPr>
        <w:t>(1)</w:t>
      </w:r>
      <w:r w:rsidR="00E46A51" w:rsidRPr="001A1018">
        <w:rPr>
          <w:rFonts w:ascii="標楷體" w:eastAsia="標楷體" w:hAnsi="標楷體"/>
        </w:rPr>
        <w:t>是否按規定分類、傾倒、回收。</w:t>
      </w:r>
    </w:p>
    <w:p w:rsidR="00E46A51" w:rsidRPr="001A1018" w:rsidRDefault="00E46A51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 w:rsidRPr="001A1018">
        <w:rPr>
          <w:rFonts w:ascii="標楷體" w:eastAsia="標楷體" w:hAnsi="標楷體"/>
        </w:rPr>
        <w:t xml:space="preserve">　　　　　　</w:t>
      </w:r>
      <w:r w:rsidR="001A1018">
        <w:rPr>
          <w:rFonts w:ascii="標楷體" w:eastAsia="標楷體" w:hAnsi="標楷體" w:hint="eastAsia"/>
        </w:rPr>
        <w:t xml:space="preserve">   </w:t>
      </w:r>
      <w:r w:rsidR="001A1018" w:rsidRPr="001A1018">
        <w:rPr>
          <w:rFonts w:ascii="標楷體" w:eastAsia="標楷體" w:hAnsi="標楷體" w:hint="eastAsia"/>
        </w:rPr>
        <w:t>(2)</w:t>
      </w:r>
      <w:r w:rsidRPr="001A1018">
        <w:rPr>
          <w:rFonts w:ascii="標楷體" w:eastAsia="標楷體" w:hAnsi="標楷體"/>
        </w:rPr>
        <w:t>垃圾桶及附近地板是否清潔。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6.</w:t>
      </w:r>
      <w:r w:rsidR="00E46A51" w:rsidRPr="001A1018">
        <w:rPr>
          <w:rFonts w:ascii="標楷體" w:eastAsia="標楷體" w:hAnsi="標楷體" w:hint="eastAsia"/>
        </w:rPr>
        <w:t>公佈欄</w:t>
      </w:r>
      <w:r w:rsidR="00E46A51" w:rsidRPr="001A1018">
        <w:rPr>
          <w:rFonts w:ascii="標楷體" w:eastAsia="標楷體" w:hAnsi="標楷體"/>
        </w:rPr>
        <w:t>：佈告欄張貼是否整潔。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7.</w:t>
      </w:r>
      <w:r w:rsidR="00E46A51" w:rsidRPr="001A1018">
        <w:rPr>
          <w:rFonts w:ascii="標楷體" w:eastAsia="標楷體" w:hAnsi="標楷體"/>
        </w:rPr>
        <w:t>室外區域：</w:t>
      </w:r>
      <w:r w:rsidRPr="001A1018">
        <w:rPr>
          <w:rFonts w:ascii="標楷體" w:eastAsia="標楷體" w:hAnsi="標楷體" w:hint="eastAsia"/>
        </w:rPr>
        <w:t>(1)</w:t>
      </w:r>
      <w:r w:rsidR="00E46A51" w:rsidRPr="001A1018">
        <w:rPr>
          <w:rFonts w:ascii="標楷體" w:eastAsia="標楷體" w:hAnsi="標楷體"/>
        </w:rPr>
        <w:t>是否徹底清掃。</w:t>
      </w:r>
    </w:p>
    <w:p w:rsidR="00E46A51" w:rsidRPr="001A1018" w:rsidRDefault="00E46A51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 w:rsidRPr="001A1018">
        <w:rPr>
          <w:rFonts w:ascii="標楷體" w:eastAsia="標楷體" w:hAnsi="標楷體"/>
        </w:rPr>
        <w:t xml:space="preserve">　　　　　　</w:t>
      </w:r>
      <w:r w:rsidR="001A1018">
        <w:rPr>
          <w:rFonts w:ascii="標楷體" w:eastAsia="標楷體" w:hAnsi="標楷體" w:hint="eastAsia"/>
        </w:rPr>
        <w:t xml:space="preserve">   </w:t>
      </w:r>
      <w:r w:rsidR="001A1018" w:rsidRPr="001A1018">
        <w:rPr>
          <w:rFonts w:ascii="標楷體" w:eastAsia="標楷體" w:hAnsi="標楷體" w:hint="eastAsia"/>
        </w:rPr>
        <w:t>(2)</w:t>
      </w:r>
      <w:r w:rsidRPr="001A1018">
        <w:rPr>
          <w:rFonts w:ascii="標楷體" w:eastAsia="標楷體" w:hAnsi="標楷體"/>
        </w:rPr>
        <w:t>垃圾、雜物是否妥當處理。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8.</w:t>
      </w:r>
      <w:r>
        <w:rPr>
          <w:rFonts w:ascii="標楷體" w:eastAsia="標楷體" w:hAnsi="標楷體"/>
        </w:rPr>
        <w:t>其</w:t>
      </w:r>
      <w:r w:rsidR="00E46A51" w:rsidRPr="001A1018">
        <w:rPr>
          <w:rFonts w:ascii="標楷體" w:eastAsia="標楷體" w:hAnsi="標楷體"/>
        </w:rPr>
        <w:t>他：講桌、工具櫥、打掃用具是否整齊清潔。</w:t>
      </w:r>
    </w:p>
    <w:p w:rsidR="00E46A51" w:rsidRPr="001A1018" w:rsidRDefault="00CA1DF8" w:rsidP="00CA1DF8">
      <w:pPr>
        <w:snapToGrid w:val="0"/>
        <w:spacing w:line="360" w:lineRule="exact"/>
        <w:ind w:leftChars="-1" w:left="-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46A51" w:rsidRPr="001A1018">
        <w:rPr>
          <w:rFonts w:ascii="標楷體" w:eastAsia="標楷體" w:hAnsi="標楷體"/>
        </w:rPr>
        <w:t>（二）秩序比賽：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="00E46A51" w:rsidRPr="001A1018">
        <w:rPr>
          <w:rFonts w:ascii="標楷體" w:eastAsia="標楷體" w:hAnsi="標楷體"/>
        </w:rPr>
        <w:t>遲到缺席：早自修、午休全班出缺席狀況</w:t>
      </w:r>
      <w:r w:rsidR="005B12D4">
        <w:rPr>
          <w:rFonts w:ascii="標楷體" w:eastAsia="標楷體" w:hAnsi="標楷體" w:hint="eastAsia"/>
        </w:rPr>
        <w:t>，</w:t>
      </w:r>
      <w:r w:rsidR="00E46A51" w:rsidRPr="001A1018">
        <w:rPr>
          <w:rFonts w:ascii="標楷體" w:eastAsia="標楷體" w:hAnsi="標楷體"/>
        </w:rPr>
        <w:t>是否遲到、缺席。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</w:t>
      </w:r>
      <w:r w:rsidR="00E46A51" w:rsidRPr="001A1018">
        <w:rPr>
          <w:rFonts w:ascii="標楷體" w:eastAsia="標楷體" w:hAnsi="標楷體"/>
        </w:rPr>
        <w:t>走動進出：早自修、午休是否按規定時間進出教室</w:t>
      </w:r>
      <w:r w:rsidR="005B12D4">
        <w:rPr>
          <w:rFonts w:ascii="標楷體" w:eastAsia="標楷體" w:hAnsi="標楷體" w:hint="eastAsia"/>
        </w:rPr>
        <w:t>，</w:t>
      </w:r>
      <w:r w:rsidR="00E46A51" w:rsidRPr="001A1018">
        <w:rPr>
          <w:rFonts w:ascii="標楷體" w:eastAsia="標楷體" w:hAnsi="標楷體"/>
        </w:rPr>
        <w:t>是否在教室內走動。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</w:t>
      </w:r>
      <w:r w:rsidR="00E46A51" w:rsidRPr="001A1018">
        <w:rPr>
          <w:rFonts w:ascii="標楷體" w:eastAsia="標楷體" w:hAnsi="標楷體"/>
        </w:rPr>
        <w:t>說話喧譁：是否保持教室安靜。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4.</w:t>
      </w:r>
      <w:r w:rsidR="00E46A51" w:rsidRPr="001A1018">
        <w:rPr>
          <w:rFonts w:ascii="標楷體" w:eastAsia="標楷體" w:hAnsi="標楷體"/>
        </w:rPr>
        <w:t>準時打掃：是否按規定時間完成打掃工作。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5.</w:t>
      </w:r>
      <w:r w:rsidR="00E46A51" w:rsidRPr="001A1018">
        <w:rPr>
          <w:rFonts w:ascii="標楷體" w:eastAsia="標楷體" w:hAnsi="標楷體"/>
        </w:rPr>
        <w:t>公物維護：是否保持公物完整。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6.</w:t>
      </w:r>
      <w:r w:rsidR="00FC111A" w:rsidRPr="001A1018">
        <w:rPr>
          <w:rFonts w:ascii="標楷體" w:eastAsia="標楷體" w:hAnsi="標楷體"/>
        </w:rPr>
        <w:t>集會</w:t>
      </w:r>
      <w:r w:rsidR="00FC111A" w:rsidRPr="001A1018">
        <w:rPr>
          <w:rFonts w:ascii="標楷體" w:eastAsia="標楷體" w:hAnsi="標楷體" w:hint="eastAsia"/>
        </w:rPr>
        <w:t>時間與專心參與</w:t>
      </w:r>
      <w:r w:rsidR="00FC111A" w:rsidRPr="001A1018">
        <w:rPr>
          <w:rFonts w:ascii="標楷體" w:eastAsia="標楷體" w:hAnsi="標楷體"/>
        </w:rPr>
        <w:t>：</w:t>
      </w:r>
      <w:r w:rsidR="00FC111A" w:rsidRPr="001A1018">
        <w:rPr>
          <w:rFonts w:ascii="標楷體" w:eastAsia="標楷體" w:hAnsi="標楷體" w:hint="eastAsia"/>
        </w:rPr>
        <w:t>班級</w:t>
      </w:r>
      <w:r w:rsidR="00FC111A" w:rsidRPr="001A1018">
        <w:rPr>
          <w:rFonts w:ascii="標楷體" w:eastAsia="標楷體" w:hAnsi="標楷體"/>
        </w:rPr>
        <w:t>是否</w:t>
      </w:r>
      <w:r w:rsidR="00FC111A" w:rsidRPr="001A1018">
        <w:rPr>
          <w:rFonts w:ascii="標楷體" w:eastAsia="標楷體" w:hAnsi="標楷體" w:hint="eastAsia"/>
        </w:rPr>
        <w:t>準時集合</w:t>
      </w:r>
      <w:r w:rsidR="00FC111A" w:rsidRPr="001A1018">
        <w:rPr>
          <w:rFonts w:ascii="標楷體" w:eastAsia="標楷體" w:hAnsi="標楷體"/>
        </w:rPr>
        <w:t>，是否安靜聽講。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7.</w:t>
      </w:r>
      <w:r w:rsidR="00E46A51" w:rsidRPr="001A1018">
        <w:rPr>
          <w:rFonts w:ascii="標楷體" w:eastAsia="標楷體" w:hAnsi="標楷體"/>
        </w:rPr>
        <w:t>服裝儀容：是否按學校規定修剪指甲及穿著規定服裝。</w:t>
      </w:r>
    </w:p>
    <w:p w:rsidR="00E46A51" w:rsidRPr="001A1018" w:rsidRDefault="001A1018" w:rsidP="001A1018">
      <w:pPr>
        <w:snapToGrid w:val="0"/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46A51" w:rsidRPr="001A1018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.</w:t>
      </w:r>
      <w:r w:rsidR="00E46A51" w:rsidRPr="001A1018">
        <w:rPr>
          <w:rFonts w:ascii="標楷體" w:eastAsia="標楷體" w:hAnsi="標楷體"/>
        </w:rPr>
        <w:t>其他：打架、抽菸、上課遲到、睡覺</w:t>
      </w:r>
      <w:r w:rsidR="00FC111A" w:rsidRPr="001A1018">
        <w:rPr>
          <w:rFonts w:ascii="標楷體" w:eastAsia="標楷體" w:hAnsi="標楷體"/>
        </w:rPr>
        <w:t>、</w:t>
      </w:r>
      <w:r w:rsidR="00FC111A" w:rsidRPr="001A1018">
        <w:rPr>
          <w:rFonts w:ascii="標楷體" w:eastAsia="標楷體" w:hAnsi="標楷體" w:hint="eastAsia"/>
        </w:rPr>
        <w:t>無故離校</w:t>
      </w:r>
      <w:r w:rsidR="00FC111A" w:rsidRPr="001A1018">
        <w:rPr>
          <w:rFonts w:ascii="標楷體" w:eastAsia="標楷體" w:hAnsi="標楷體"/>
        </w:rPr>
        <w:t>等</w:t>
      </w:r>
      <w:r w:rsidR="00E46A51" w:rsidRPr="001A1018">
        <w:rPr>
          <w:rFonts w:ascii="標楷體" w:eastAsia="標楷體" w:hAnsi="標楷體"/>
        </w:rPr>
        <w:t>。加減分時請註明項目。</w:t>
      </w:r>
    </w:p>
    <w:p w:rsidR="00E46A51" w:rsidRPr="001A1018" w:rsidRDefault="00E46A51" w:rsidP="006F1FA7">
      <w:pPr>
        <w:tabs>
          <w:tab w:val="num" w:pos="480"/>
        </w:tabs>
        <w:snapToGrid w:val="0"/>
        <w:spacing w:beforeLines="50" w:line="360" w:lineRule="exact"/>
        <w:ind w:left="482" w:hanging="482"/>
        <w:rPr>
          <w:rFonts w:ascii="標楷體" w:eastAsia="標楷體" w:hAnsi="標楷體"/>
        </w:rPr>
      </w:pPr>
      <w:r w:rsidRPr="001A1018">
        <w:rPr>
          <w:rFonts w:ascii="標楷體" w:eastAsia="標楷體" w:hAnsi="標楷體" w:hint="eastAsia"/>
        </w:rPr>
        <w:t>四、</w:t>
      </w:r>
      <w:r w:rsidR="00FC111A" w:rsidRPr="001A1018">
        <w:rPr>
          <w:rFonts w:ascii="標楷體" w:eastAsia="標楷體" w:hAnsi="標楷體" w:hint="eastAsia"/>
        </w:rPr>
        <w:t>考評人員與考評時間：</w:t>
      </w:r>
    </w:p>
    <w:p w:rsidR="00E46A51" w:rsidRPr="001A1018" w:rsidRDefault="00E46A51" w:rsidP="001A1018">
      <w:pPr>
        <w:tabs>
          <w:tab w:val="num" w:pos="870"/>
        </w:tabs>
        <w:snapToGrid w:val="0"/>
        <w:spacing w:line="360" w:lineRule="exact"/>
        <w:ind w:left="870" w:hanging="390"/>
        <w:rPr>
          <w:rFonts w:ascii="標楷體" w:eastAsia="標楷體" w:hAnsi="標楷體"/>
        </w:rPr>
      </w:pPr>
      <w:r w:rsidRPr="001A1018">
        <w:rPr>
          <w:rFonts w:ascii="標楷體" w:eastAsia="標楷體" w:hAnsi="標楷體"/>
        </w:rPr>
        <w:t>(</w:t>
      </w:r>
      <w:proofErr w:type="gramStart"/>
      <w:r w:rsidRPr="001A1018">
        <w:rPr>
          <w:rFonts w:ascii="標楷體" w:eastAsia="標楷體" w:hAnsi="標楷體"/>
        </w:rPr>
        <w:t>一</w:t>
      </w:r>
      <w:proofErr w:type="gramEnd"/>
      <w:r w:rsidRPr="001A1018">
        <w:rPr>
          <w:rFonts w:ascii="標楷體" w:eastAsia="標楷體" w:hAnsi="標楷體"/>
        </w:rPr>
        <w:t>)</w:t>
      </w:r>
      <w:r w:rsidRPr="001A1018">
        <w:rPr>
          <w:rFonts w:ascii="標楷體" w:eastAsia="標楷體" w:hAnsi="標楷體" w:hint="eastAsia"/>
        </w:rPr>
        <w:t>值</w:t>
      </w:r>
      <w:proofErr w:type="gramStart"/>
      <w:r w:rsidRPr="001A1018">
        <w:rPr>
          <w:rFonts w:ascii="標楷體" w:eastAsia="標楷體" w:hAnsi="標楷體" w:hint="eastAsia"/>
        </w:rPr>
        <w:t>週</w:t>
      </w:r>
      <w:proofErr w:type="gramEnd"/>
      <w:r w:rsidR="008F1833" w:rsidRPr="001A1018">
        <w:rPr>
          <w:rFonts w:ascii="標楷體" w:eastAsia="標楷體" w:hAnsi="標楷體" w:hint="eastAsia"/>
        </w:rPr>
        <w:t>導護</w:t>
      </w:r>
      <w:r w:rsidRPr="001A1018">
        <w:rPr>
          <w:rFonts w:ascii="標楷體" w:eastAsia="標楷體" w:hAnsi="標楷體"/>
        </w:rPr>
        <w:t>老師負責。(</w:t>
      </w:r>
      <w:proofErr w:type="gramStart"/>
      <w:r w:rsidRPr="001A1018">
        <w:rPr>
          <w:rFonts w:ascii="標楷體" w:eastAsia="標楷體" w:hAnsi="標楷體"/>
        </w:rPr>
        <w:t>詳見輪職</w:t>
      </w:r>
      <w:proofErr w:type="gramEnd"/>
      <w:r w:rsidRPr="001A1018">
        <w:rPr>
          <w:rFonts w:ascii="標楷體" w:eastAsia="標楷體" w:hAnsi="標楷體"/>
        </w:rPr>
        <w:t>表)</w:t>
      </w:r>
    </w:p>
    <w:p w:rsidR="00E46A51" w:rsidRPr="001A1018" w:rsidRDefault="00E46A51" w:rsidP="001A1018">
      <w:pPr>
        <w:tabs>
          <w:tab w:val="num" w:pos="870"/>
        </w:tabs>
        <w:snapToGrid w:val="0"/>
        <w:spacing w:line="360" w:lineRule="exact"/>
        <w:ind w:left="870" w:hanging="390"/>
        <w:rPr>
          <w:rFonts w:ascii="標楷體" w:eastAsia="標楷體" w:hAnsi="標楷體"/>
        </w:rPr>
      </w:pPr>
      <w:r w:rsidRPr="001A1018">
        <w:rPr>
          <w:rFonts w:ascii="標楷體" w:eastAsia="標楷體" w:hAnsi="標楷體"/>
        </w:rPr>
        <w:t>(二</w:t>
      </w:r>
      <w:r w:rsidR="008F1833" w:rsidRPr="001A1018">
        <w:rPr>
          <w:rFonts w:ascii="標楷體" w:eastAsia="標楷體" w:hAnsi="標楷體"/>
        </w:rPr>
        <w:t>)</w:t>
      </w:r>
      <w:r w:rsidRPr="001A1018">
        <w:rPr>
          <w:rFonts w:ascii="標楷體" w:eastAsia="標楷體" w:hAnsi="標楷體"/>
        </w:rPr>
        <w:t>考評時間：</w:t>
      </w:r>
    </w:p>
    <w:p w:rsidR="00E46A51" w:rsidRPr="001A1018" w:rsidRDefault="00E46A51" w:rsidP="001A1018">
      <w:pPr>
        <w:tabs>
          <w:tab w:val="num" w:pos="1050"/>
        </w:tabs>
        <w:snapToGrid w:val="0"/>
        <w:spacing w:line="360" w:lineRule="exact"/>
        <w:ind w:left="1050" w:hanging="180"/>
        <w:rPr>
          <w:rFonts w:ascii="標楷體" w:eastAsia="標楷體" w:hAnsi="標楷體" w:hint="eastAsia"/>
        </w:rPr>
      </w:pPr>
      <w:r w:rsidRPr="001A1018">
        <w:rPr>
          <w:rFonts w:ascii="標楷體" w:eastAsia="標楷體" w:hAnsi="標楷體"/>
        </w:rPr>
        <w:t xml:space="preserve"> 校內考評七點十</w:t>
      </w:r>
      <w:r w:rsidR="008F1833" w:rsidRPr="001A1018">
        <w:rPr>
          <w:rFonts w:ascii="標楷體" w:eastAsia="標楷體" w:hAnsi="標楷體" w:hint="eastAsia"/>
        </w:rPr>
        <w:t>五</w:t>
      </w:r>
      <w:r w:rsidRPr="001A1018">
        <w:rPr>
          <w:rFonts w:ascii="標楷體" w:eastAsia="標楷體" w:hAnsi="標楷體"/>
        </w:rPr>
        <w:t>分開始至學生離校為止，每日至少考評</w:t>
      </w:r>
      <w:r w:rsidRPr="001A1018">
        <w:rPr>
          <w:rFonts w:ascii="標楷體" w:eastAsia="標楷體" w:hAnsi="標楷體" w:hint="eastAsia"/>
        </w:rPr>
        <w:t>二</w:t>
      </w:r>
      <w:r w:rsidRPr="001A1018">
        <w:rPr>
          <w:rFonts w:ascii="標楷體" w:eastAsia="標楷體" w:hAnsi="標楷體"/>
        </w:rPr>
        <w:t>次以上。</w:t>
      </w:r>
    </w:p>
    <w:p w:rsidR="00CA1DF8" w:rsidRDefault="00E46A51" w:rsidP="006F1FA7">
      <w:pPr>
        <w:tabs>
          <w:tab w:val="num" w:pos="480"/>
        </w:tabs>
        <w:snapToGrid w:val="0"/>
        <w:spacing w:beforeLines="50" w:line="360" w:lineRule="exact"/>
        <w:ind w:left="482" w:hanging="482"/>
        <w:rPr>
          <w:rFonts w:ascii="標楷體" w:eastAsia="標楷體" w:hAnsi="標楷體" w:hint="eastAsia"/>
        </w:rPr>
      </w:pPr>
      <w:r w:rsidRPr="001A1018">
        <w:rPr>
          <w:rFonts w:ascii="標楷體" w:eastAsia="標楷體" w:hAnsi="標楷體" w:hint="eastAsia"/>
        </w:rPr>
        <w:t>五、成績公佈：</w:t>
      </w:r>
    </w:p>
    <w:p w:rsidR="00E46A51" w:rsidRPr="001A1018" w:rsidRDefault="00CA1DF8" w:rsidP="00CA1DF8">
      <w:pPr>
        <w:tabs>
          <w:tab w:val="num" w:pos="480"/>
        </w:tabs>
        <w:snapToGrid w:val="0"/>
        <w:spacing w:line="360" w:lineRule="exact"/>
        <w:ind w:left="482" w:hanging="4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E46A51" w:rsidRPr="001A1018">
        <w:rPr>
          <w:rFonts w:ascii="標楷體" w:eastAsia="標楷體" w:hAnsi="標楷體" w:hint="eastAsia"/>
        </w:rPr>
        <w:t>每週五辦理統計，次</w:t>
      </w:r>
      <w:proofErr w:type="gramStart"/>
      <w:r w:rsidR="00E46A51" w:rsidRPr="001A1018">
        <w:rPr>
          <w:rFonts w:ascii="標楷體" w:eastAsia="標楷體" w:hAnsi="標楷體" w:hint="eastAsia"/>
        </w:rPr>
        <w:t>週</w:t>
      </w:r>
      <w:proofErr w:type="gramEnd"/>
      <w:r w:rsidR="00E46A51" w:rsidRPr="001A1018">
        <w:rPr>
          <w:rFonts w:ascii="標楷體" w:eastAsia="標楷體" w:hAnsi="標楷體" w:hint="eastAsia"/>
        </w:rPr>
        <w:t>週</w:t>
      </w:r>
      <w:r w:rsidR="008F1833" w:rsidRPr="001A1018">
        <w:rPr>
          <w:rFonts w:ascii="標楷體" w:eastAsia="標楷體" w:hAnsi="標楷體" w:hint="eastAsia"/>
        </w:rPr>
        <w:t>二</w:t>
      </w:r>
      <w:r w:rsidR="00E46A51" w:rsidRPr="001A1018">
        <w:rPr>
          <w:rFonts w:ascii="標楷體" w:eastAsia="標楷體" w:hAnsi="標楷體" w:hint="eastAsia"/>
        </w:rPr>
        <w:t>宣佈上週成績並頒獎，</w:t>
      </w:r>
      <w:r w:rsidR="00617635" w:rsidRPr="001A1018">
        <w:rPr>
          <w:rFonts w:ascii="標楷體" w:eastAsia="標楷體" w:hAnsi="標楷體" w:hint="eastAsia"/>
        </w:rPr>
        <w:t>知會各班導師並公佈成績。</w:t>
      </w:r>
      <w:r w:rsidR="00E46A51" w:rsidRPr="001A1018">
        <w:rPr>
          <w:rFonts w:ascii="標楷體" w:eastAsia="標楷體" w:hAnsi="標楷體" w:hint="eastAsia"/>
        </w:rPr>
        <w:t>學期結束前一</w:t>
      </w:r>
      <w:proofErr w:type="gramStart"/>
      <w:r w:rsidR="00E46A51" w:rsidRPr="001A1018">
        <w:rPr>
          <w:rFonts w:ascii="標楷體" w:eastAsia="標楷體" w:hAnsi="標楷體" w:hint="eastAsia"/>
        </w:rPr>
        <w:t>週</w:t>
      </w:r>
      <w:proofErr w:type="gramEnd"/>
      <w:r w:rsidR="00E46A51" w:rsidRPr="001A1018">
        <w:rPr>
          <w:rFonts w:ascii="標楷體" w:eastAsia="標楷體" w:hAnsi="標楷體" w:hint="eastAsia"/>
        </w:rPr>
        <w:t>統計全學期總成績。</w:t>
      </w:r>
    </w:p>
    <w:p w:rsidR="00E46A51" w:rsidRPr="001A1018" w:rsidRDefault="00E46A51" w:rsidP="00CA1DF8">
      <w:pPr>
        <w:tabs>
          <w:tab w:val="num" w:pos="480"/>
        </w:tabs>
        <w:snapToGrid w:val="0"/>
        <w:spacing w:beforeLines="50" w:line="360" w:lineRule="exact"/>
        <w:ind w:left="482" w:hanging="482"/>
        <w:rPr>
          <w:rFonts w:ascii="標楷體" w:eastAsia="標楷體" w:hAnsi="標楷體"/>
        </w:rPr>
      </w:pPr>
      <w:r w:rsidRPr="001A1018">
        <w:rPr>
          <w:rFonts w:ascii="標楷體" w:eastAsia="標楷體" w:hAnsi="標楷體" w:hint="eastAsia"/>
        </w:rPr>
        <w:lastRenderedPageBreak/>
        <w:t>六、</w:t>
      </w:r>
      <w:r w:rsidR="00617635" w:rsidRPr="001A1018">
        <w:rPr>
          <w:rFonts w:ascii="標楷體" w:eastAsia="標楷體" w:hAnsi="標楷體" w:hint="eastAsia"/>
        </w:rPr>
        <w:t>獎勵與力求改善方式：</w:t>
      </w:r>
      <w:r w:rsidR="00617635" w:rsidRPr="001A1018">
        <w:rPr>
          <w:rFonts w:ascii="標楷體" w:eastAsia="標楷體" w:hAnsi="標楷體"/>
        </w:rPr>
        <w:t xml:space="preserve"> </w:t>
      </w:r>
    </w:p>
    <w:p w:rsidR="001A1018" w:rsidRDefault="001A1018" w:rsidP="001A1018">
      <w:pPr>
        <w:tabs>
          <w:tab w:val="num" w:pos="630"/>
        </w:tabs>
        <w:snapToGrid w:val="0"/>
        <w:spacing w:line="360" w:lineRule="exact"/>
        <w:ind w:leftChars="135" w:left="32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1A1018">
        <w:rPr>
          <w:rFonts w:ascii="標楷體" w:eastAsia="標楷體" w:hAnsi="標楷體"/>
        </w:rPr>
        <w:t>(</w:t>
      </w:r>
      <w:proofErr w:type="gramStart"/>
      <w:r w:rsidRPr="001A1018">
        <w:rPr>
          <w:rFonts w:ascii="標楷體" w:eastAsia="標楷體" w:hAnsi="標楷體"/>
        </w:rPr>
        <w:t>一</w:t>
      </w:r>
      <w:proofErr w:type="gramEnd"/>
      <w:r w:rsidRPr="001A1018">
        <w:rPr>
          <w:rFonts w:ascii="標楷體" w:eastAsia="標楷體" w:hAnsi="標楷體"/>
        </w:rPr>
        <w:t>)</w:t>
      </w:r>
      <w:r w:rsidR="00E46A51" w:rsidRPr="001A1018">
        <w:rPr>
          <w:rFonts w:ascii="標楷體" w:eastAsia="標楷體" w:hAnsi="標楷體" w:hint="eastAsia"/>
        </w:rPr>
        <w:t>獎</w:t>
      </w:r>
      <w:r w:rsidR="00617635" w:rsidRPr="001A1018">
        <w:rPr>
          <w:rFonts w:ascii="標楷體" w:eastAsia="標楷體" w:hAnsi="標楷體" w:hint="eastAsia"/>
        </w:rPr>
        <w:t>勵</w:t>
      </w:r>
      <w:r w:rsidR="00E46A51" w:rsidRPr="001A1018">
        <w:rPr>
          <w:rFonts w:ascii="標楷體" w:eastAsia="標楷體" w:hAnsi="標楷體" w:hint="eastAsia"/>
        </w:rPr>
        <w:t>：</w:t>
      </w:r>
    </w:p>
    <w:p w:rsidR="00617635" w:rsidRPr="001A1018" w:rsidRDefault="001A1018" w:rsidP="001A1018">
      <w:pPr>
        <w:tabs>
          <w:tab w:val="num" w:pos="630"/>
        </w:tabs>
        <w:snapToGrid w:val="0"/>
        <w:spacing w:line="360" w:lineRule="exact"/>
        <w:ind w:leftChars="135" w:left="32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1.</w:t>
      </w:r>
      <w:r w:rsidR="00617635" w:rsidRPr="001A1018">
        <w:rPr>
          <w:rFonts w:ascii="標楷體" w:eastAsia="標楷體" w:hAnsi="標楷體" w:hint="eastAsia"/>
        </w:rPr>
        <w:t>每週生活教育競賽整潔、秩序優良班級，頒發</w:t>
      </w:r>
      <w:proofErr w:type="gramStart"/>
      <w:r w:rsidR="00617635" w:rsidRPr="001A1018">
        <w:rPr>
          <w:rFonts w:ascii="標楷體" w:eastAsia="標楷體" w:hAnsi="標楷體" w:hint="eastAsia"/>
        </w:rPr>
        <w:t>獎牌乙面</w:t>
      </w:r>
      <w:proofErr w:type="gramEnd"/>
      <w:r w:rsidR="00617635" w:rsidRPr="001A1018">
        <w:rPr>
          <w:rFonts w:ascii="標楷體" w:eastAsia="標楷體" w:hAnsi="標楷體" w:hint="eastAsia"/>
        </w:rPr>
        <w:t>(當</w:t>
      </w:r>
      <w:proofErr w:type="gramStart"/>
      <w:r w:rsidR="00617635" w:rsidRPr="001A1018">
        <w:rPr>
          <w:rFonts w:ascii="標楷體" w:eastAsia="標楷體" w:hAnsi="標楷體" w:hint="eastAsia"/>
        </w:rPr>
        <w:t>週</w:t>
      </w:r>
      <w:proofErr w:type="gramEnd"/>
      <w:r w:rsidR="00617635" w:rsidRPr="001A1018">
        <w:rPr>
          <w:rFonts w:ascii="標楷體" w:eastAsia="標楷體" w:hAnsi="標楷體" w:hint="eastAsia"/>
        </w:rPr>
        <w:t>懸掛於</w:t>
      </w:r>
      <w:proofErr w:type="gramStart"/>
      <w:r w:rsidR="00617635" w:rsidRPr="001A1018">
        <w:rPr>
          <w:rFonts w:ascii="標楷體" w:eastAsia="標楷體" w:hAnsi="標楷體" w:hint="eastAsia"/>
        </w:rPr>
        <w:t>班級牌下</w:t>
      </w:r>
      <w:proofErr w:type="gramEnd"/>
      <w:r w:rsidR="00617635" w:rsidRPr="001A1018">
        <w:rPr>
          <w:rFonts w:ascii="標楷體" w:eastAsia="標楷體" w:hAnsi="標楷體" w:hint="eastAsia"/>
        </w:rPr>
        <w:t>)。</w:t>
      </w:r>
    </w:p>
    <w:p w:rsidR="00617635" w:rsidRPr="001A1018" w:rsidRDefault="001A1018" w:rsidP="001A1018">
      <w:pPr>
        <w:tabs>
          <w:tab w:val="num" w:pos="630"/>
        </w:tabs>
        <w:snapToGrid w:val="0"/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2.</w:t>
      </w:r>
      <w:r w:rsidR="00617635" w:rsidRPr="001A1018">
        <w:rPr>
          <w:rFonts w:ascii="標楷體" w:eastAsia="標楷體" w:hAnsi="標楷體" w:hint="eastAsia"/>
        </w:rPr>
        <w:t>班級連續</w:t>
      </w:r>
      <w:proofErr w:type="gramStart"/>
      <w:r w:rsidR="00617635" w:rsidRPr="001A1018">
        <w:rPr>
          <w:rFonts w:ascii="標楷體" w:eastAsia="標楷體" w:hAnsi="標楷體" w:hint="eastAsia"/>
        </w:rPr>
        <w:t>三</w:t>
      </w:r>
      <w:proofErr w:type="gramEnd"/>
      <w:r w:rsidR="00617635" w:rsidRPr="001A1018">
        <w:rPr>
          <w:rFonts w:ascii="標楷體" w:eastAsia="標楷體" w:hAnsi="標楷體" w:hint="eastAsia"/>
        </w:rPr>
        <w:t>次第一名或積分在25分以上，</w:t>
      </w:r>
      <w:proofErr w:type="gramStart"/>
      <w:r w:rsidR="00617635" w:rsidRPr="001A1018">
        <w:rPr>
          <w:rFonts w:ascii="標楷體" w:eastAsia="標楷體" w:hAnsi="標楷體" w:hint="eastAsia"/>
        </w:rPr>
        <w:t>全班記嘉獎</w:t>
      </w:r>
      <w:proofErr w:type="gramEnd"/>
      <w:r w:rsidR="00617635" w:rsidRPr="001A1018">
        <w:rPr>
          <w:rFonts w:ascii="標楷體" w:eastAsia="標楷體" w:hAnsi="標楷體" w:hint="eastAsia"/>
        </w:rPr>
        <w:t>一次。</w:t>
      </w:r>
    </w:p>
    <w:p w:rsidR="00617635" w:rsidRPr="001A1018" w:rsidRDefault="00617635" w:rsidP="001A1018">
      <w:pPr>
        <w:tabs>
          <w:tab w:val="num" w:pos="630"/>
        </w:tabs>
        <w:snapToGrid w:val="0"/>
        <w:spacing w:line="360" w:lineRule="exact"/>
        <w:ind w:leftChars="349" w:left="1078" w:hangingChars="100" w:hanging="240"/>
        <w:rPr>
          <w:rFonts w:ascii="標楷體" w:eastAsia="標楷體" w:hAnsi="標楷體" w:hint="eastAsia"/>
        </w:rPr>
      </w:pPr>
      <w:proofErr w:type="gramStart"/>
      <w:r w:rsidRPr="001A1018">
        <w:rPr>
          <w:rFonts w:ascii="標楷體" w:eastAsia="標楷體" w:hAnsi="標楷體" w:hint="eastAsia"/>
        </w:rPr>
        <w:t>【</w:t>
      </w:r>
      <w:proofErr w:type="gramEnd"/>
      <w:r w:rsidRPr="001A1018">
        <w:rPr>
          <w:rFonts w:ascii="標楷體" w:eastAsia="標楷體" w:hAnsi="標楷體" w:hint="eastAsia"/>
        </w:rPr>
        <w:t>每週整潔或秩序得名積分換算：第一名得積分5分；第二名3 分；第三名2分</w:t>
      </w:r>
      <w:proofErr w:type="gramStart"/>
      <w:r w:rsidRPr="001A1018">
        <w:rPr>
          <w:rFonts w:ascii="標楷體" w:eastAsia="標楷體" w:hAnsi="標楷體" w:hint="eastAsia"/>
        </w:rPr>
        <w:t>】</w:t>
      </w:r>
      <w:proofErr w:type="gramEnd"/>
    </w:p>
    <w:p w:rsidR="00617635" w:rsidRPr="001A1018" w:rsidRDefault="001A1018" w:rsidP="001A1018">
      <w:pPr>
        <w:tabs>
          <w:tab w:val="num" w:pos="630"/>
        </w:tabs>
        <w:snapToGrid w:val="0"/>
        <w:spacing w:line="360" w:lineRule="exact"/>
        <w:ind w:leftChars="177" w:left="1347" w:hangingChars="384" w:hanging="922"/>
        <w:rPr>
          <w:rFonts w:ascii="標楷體" w:eastAsia="標楷體" w:hAnsi="標楷體" w:hint="eastAsia"/>
        </w:rPr>
      </w:pPr>
      <w:r w:rsidRPr="001A1018">
        <w:rPr>
          <w:rFonts w:ascii="標楷體" w:eastAsia="標楷體" w:hAnsi="標楷體"/>
        </w:rPr>
        <w:t>(二)</w:t>
      </w:r>
      <w:r w:rsidR="00617635" w:rsidRPr="001A1018">
        <w:rPr>
          <w:rFonts w:ascii="標楷體" w:eastAsia="標楷體" w:hAnsi="標楷體" w:hint="eastAsia"/>
        </w:rPr>
        <w:t>力求改善：</w:t>
      </w:r>
    </w:p>
    <w:p w:rsidR="00617635" w:rsidRPr="001A1018" w:rsidRDefault="00367184" w:rsidP="006F1FA7">
      <w:pPr>
        <w:snapToGrid w:val="0"/>
        <w:spacing w:line="360" w:lineRule="exact"/>
        <w:ind w:left="850" w:hangingChars="354" w:hanging="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1A1018">
        <w:rPr>
          <w:rFonts w:ascii="標楷體" w:eastAsia="標楷體" w:hAnsi="標楷體" w:hint="eastAsia"/>
        </w:rPr>
        <w:t>1.</w:t>
      </w:r>
      <w:r w:rsidR="00617635" w:rsidRPr="001A1018">
        <w:rPr>
          <w:rFonts w:ascii="標楷體" w:eastAsia="標楷體" w:hAnsi="標楷體" w:hint="eastAsia"/>
        </w:rPr>
        <w:t>整潔表現不理想班級，將由學</w:t>
      </w:r>
      <w:proofErr w:type="gramStart"/>
      <w:r w:rsidR="00617635" w:rsidRPr="001A1018">
        <w:rPr>
          <w:rFonts w:ascii="標楷體" w:eastAsia="標楷體" w:hAnsi="標楷體" w:hint="eastAsia"/>
        </w:rPr>
        <w:t>務</w:t>
      </w:r>
      <w:proofErr w:type="gramEnd"/>
      <w:r w:rsidR="00617635" w:rsidRPr="001A1018">
        <w:rPr>
          <w:rFonts w:ascii="標楷體" w:eastAsia="標楷體" w:hAnsi="標楷體" w:hint="eastAsia"/>
        </w:rPr>
        <w:t>處會同導師利用午休時間</w:t>
      </w:r>
      <w:proofErr w:type="gramStart"/>
      <w:r w:rsidR="00617635" w:rsidRPr="001A1018">
        <w:rPr>
          <w:rFonts w:ascii="標楷體" w:eastAsia="標楷體" w:hAnsi="標楷體" w:hint="eastAsia"/>
        </w:rPr>
        <w:t>督導掃區負責</w:t>
      </w:r>
      <w:proofErr w:type="gramEnd"/>
      <w:r w:rsidR="00617635" w:rsidRPr="001A1018">
        <w:rPr>
          <w:rFonts w:ascii="標楷體" w:eastAsia="標楷體" w:hAnsi="標楷體" w:hint="eastAsia"/>
        </w:rPr>
        <w:t>的學生</w:t>
      </w:r>
      <w:r w:rsidR="006F1FA7">
        <w:rPr>
          <w:rFonts w:ascii="標楷體" w:eastAsia="標楷體" w:hAnsi="標楷體" w:hint="eastAsia"/>
        </w:rPr>
        <w:t xml:space="preserve">   </w:t>
      </w:r>
      <w:r w:rsidR="00617635" w:rsidRPr="001A1018">
        <w:rPr>
          <w:rFonts w:ascii="標楷體" w:eastAsia="標楷體" w:hAnsi="標楷體" w:hint="eastAsia"/>
        </w:rPr>
        <w:t>完成需改善之處</w:t>
      </w:r>
    </w:p>
    <w:p w:rsidR="00617635" w:rsidRPr="001A1018" w:rsidRDefault="001A1018" w:rsidP="001A1018">
      <w:pPr>
        <w:tabs>
          <w:tab w:val="num" w:pos="630"/>
        </w:tabs>
        <w:snapToGrid w:val="0"/>
        <w:spacing w:line="360" w:lineRule="exact"/>
        <w:ind w:leftChars="150" w:left="540" w:hangingChars="75" w:hanging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2.</w:t>
      </w:r>
      <w:r w:rsidR="00617635" w:rsidRPr="001A1018">
        <w:rPr>
          <w:rFonts w:ascii="標楷體" w:eastAsia="標楷體" w:hAnsi="標楷體" w:hint="eastAsia"/>
        </w:rPr>
        <w:t>秩序表現不理想班級，將由學</w:t>
      </w:r>
      <w:proofErr w:type="gramStart"/>
      <w:r w:rsidR="00617635" w:rsidRPr="001A1018">
        <w:rPr>
          <w:rFonts w:ascii="標楷體" w:eastAsia="標楷體" w:hAnsi="標楷體" w:hint="eastAsia"/>
        </w:rPr>
        <w:t>務</w:t>
      </w:r>
      <w:proofErr w:type="gramEnd"/>
      <w:r w:rsidR="00617635" w:rsidRPr="001A1018">
        <w:rPr>
          <w:rFonts w:ascii="標楷體" w:eastAsia="標楷體" w:hAnsi="標楷體" w:hint="eastAsia"/>
        </w:rPr>
        <w:t>處會同導師督導班級需改善之處。</w:t>
      </w:r>
    </w:p>
    <w:p w:rsidR="00617635" w:rsidRPr="001A1018" w:rsidRDefault="006F1FA7" w:rsidP="006F1FA7">
      <w:pPr>
        <w:snapToGrid w:val="0"/>
        <w:spacing w:beforeLines="50" w:line="36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17635" w:rsidRPr="001A1018">
        <w:rPr>
          <w:rFonts w:ascii="標楷體" w:eastAsia="標楷體" w:hAnsi="標楷體"/>
        </w:rPr>
        <w:t>、本辦法經</w:t>
      </w:r>
      <w:r w:rsidR="00617635" w:rsidRPr="001A1018">
        <w:rPr>
          <w:rFonts w:ascii="標楷體" w:eastAsia="標楷體" w:hAnsi="標楷體" w:hint="eastAsia"/>
        </w:rPr>
        <w:t>學</w:t>
      </w:r>
      <w:proofErr w:type="gramStart"/>
      <w:r w:rsidR="00617635" w:rsidRPr="001A1018">
        <w:rPr>
          <w:rFonts w:ascii="標楷體" w:eastAsia="標楷體" w:hAnsi="標楷體" w:hint="eastAsia"/>
        </w:rPr>
        <w:t>務</w:t>
      </w:r>
      <w:proofErr w:type="gramEnd"/>
      <w:r w:rsidR="00617635" w:rsidRPr="001A1018">
        <w:rPr>
          <w:rFonts w:ascii="標楷體" w:eastAsia="標楷體" w:hAnsi="標楷體" w:hint="eastAsia"/>
        </w:rPr>
        <w:t>處</w:t>
      </w:r>
      <w:r w:rsidR="00617635" w:rsidRPr="001A1018">
        <w:rPr>
          <w:rFonts w:ascii="標楷體" w:eastAsia="標楷體" w:hAnsi="標楷體"/>
        </w:rPr>
        <w:t>提</w:t>
      </w:r>
      <w:r w:rsidR="00617635" w:rsidRPr="001A1018">
        <w:rPr>
          <w:rFonts w:ascii="標楷體" w:eastAsia="標楷體" w:hAnsi="標楷體" w:hint="eastAsia"/>
        </w:rPr>
        <w:t>導師會報討論</w:t>
      </w:r>
      <w:r w:rsidR="00617635" w:rsidRPr="001A1018">
        <w:rPr>
          <w:rFonts w:ascii="標楷體" w:eastAsia="標楷體" w:hAnsi="標楷體"/>
        </w:rPr>
        <w:t>，經校長核定後實施之，修正時亦同。</w:t>
      </w:r>
    </w:p>
    <w:p w:rsidR="0010227B" w:rsidRDefault="0010227B" w:rsidP="0010227B">
      <w:pPr>
        <w:jc w:val="center"/>
        <w:rPr>
          <w:rFonts w:ascii="標楷體" w:eastAsia="標楷體" w:hAnsi="標楷體"/>
        </w:rPr>
        <w:sectPr w:rsidR="0010227B" w:rsidSect="00CA1DF8">
          <w:pgSz w:w="11906" w:h="16838"/>
          <w:pgMar w:top="851" w:right="1416" w:bottom="993" w:left="1418" w:header="851" w:footer="992" w:gutter="0"/>
          <w:cols w:space="425"/>
          <w:docGrid w:type="lines" w:linePitch="360"/>
        </w:sectPr>
      </w:pPr>
    </w:p>
    <w:p w:rsidR="00492167" w:rsidRPr="00AB40C1" w:rsidRDefault="005B12D4" w:rsidP="00492167">
      <w:pPr>
        <w:jc w:val="center"/>
        <w:rPr>
          <w:rFonts w:eastAsia="標楷體" w:hint="eastAsia"/>
          <w:b/>
          <w:sz w:val="40"/>
          <w:szCs w:val="40"/>
        </w:rPr>
      </w:pPr>
      <w:proofErr w:type="gramStart"/>
      <w:r>
        <w:rPr>
          <w:rFonts w:eastAsia="標楷體" w:hint="eastAsia"/>
          <w:b/>
          <w:sz w:val="40"/>
          <w:szCs w:val="40"/>
        </w:rPr>
        <w:lastRenderedPageBreak/>
        <w:t>臺</w:t>
      </w:r>
      <w:proofErr w:type="gramEnd"/>
      <w:r w:rsidR="00492167" w:rsidRPr="00AB40C1">
        <w:rPr>
          <w:rFonts w:eastAsia="標楷體" w:hint="eastAsia"/>
          <w:b/>
          <w:sz w:val="40"/>
          <w:szCs w:val="40"/>
        </w:rPr>
        <w:t>南</w:t>
      </w:r>
      <w:r w:rsidR="00492167">
        <w:rPr>
          <w:rFonts w:eastAsia="標楷體" w:hint="eastAsia"/>
          <w:b/>
          <w:sz w:val="40"/>
          <w:szCs w:val="40"/>
        </w:rPr>
        <w:t>市立仁德</w:t>
      </w:r>
      <w:r w:rsidR="00492167" w:rsidRPr="00AB40C1">
        <w:rPr>
          <w:rFonts w:eastAsia="標楷體" w:hint="eastAsia"/>
          <w:b/>
          <w:sz w:val="40"/>
          <w:szCs w:val="40"/>
        </w:rPr>
        <w:t>文賢國</w:t>
      </w:r>
      <w:r w:rsidR="00492167">
        <w:rPr>
          <w:rFonts w:eastAsia="標楷體" w:hint="eastAsia"/>
          <w:b/>
          <w:sz w:val="40"/>
          <w:szCs w:val="40"/>
        </w:rPr>
        <w:t>民</w:t>
      </w:r>
      <w:r w:rsidR="00492167" w:rsidRPr="00AB40C1">
        <w:rPr>
          <w:rFonts w:eastAsia="標楷體" w:hint="eastAsia"/>
          <w:b/>
          <w:sz w:val="40"/>
          <w:szCs w:val="40"/>
        </w:rPr>
        <w:t>中</w:t>
      </w:r>
      <w:r w:rsidR="00492167">
        <w:rPr>
          <w:rFonts w:eastAsia="標楷體" w:hint="eastAsia"/>
          <w:b/>
          <w:sz w:val="40"/>
          <w:szCs w:val="40"/>
        </w:rPr>
        <w:t>學</w:t>
      </w:r>
      <w:r w:rsidR="00492167" w:rsidRPr="00AB40C1">
        <w:rPr>
          <w:rFonts w:eastAsia="標楷體" w:hint="eastAsia"/>
          <w:b/>
          <w:sz w:val="40"/>
          <w:szCs w:val="40"/>
        </w:rPr>
        <w:t>生活教育競賽</w:t>
      </w:r>
      <w:proofErr w:type="gramStart"/>
      <w:r w:rsidR="00492167" w:rsidRPr="00AB40C1">
        <w:rPr>
          <w:rFonts w:eastAsia="標楷體" w:hint="eastAsia"/>
          <w:b/>
          <w:sz w:val="40"/>
          <w:szCs w:val="40"/>
        </w:rPr>
        <w:t>評分表</w:t>
      </w:r>
      <w:r w:rsidR="00492167" w:rsidRPr="00EB5235">
        <w:rPr>
          <w:rFonts w:eastAsia="標楷體" w:hint="eastAsia"/>
          <w:b/>
          <w:sz w:val="40"/>
          <w:szCs w:val="40"/>
          <w:bdr w:val="single" w:sz="4" w:space="0" w:color="auto"/>
        </w:rPr>
        <w:t>早修</w:t>
      </w:r>
      <w:proofErr w:type="gramEnd"/>
      <w:r w:rsidR="00492167">
        <w:rPr>
          <w:rFonts w:eastAsia="標楷體" w:hint="eastAsia"/>
          <w:b/>
          <w:sz w:val="40"/>
          <w:szCs w:val="40"/>
        </w:rPr>
        <w:t>(</w:t>
      </w:r>
      <w:r w:rsidR="00492167">
        <w:rPr>
          <w:rFonts w:eastAsia="標楷體" w:hint="eastAsia"/>
          <w:b/>
          <w:sz w:val="40"/>
          <w:szCs w:val="40"/>
        </w:rPr>
        <w:t>導護老師</w:t>
      </w:r>
      <w:r w:rsidR="00492167">
        <w:rPr>
          <w:rFonts w:eastAsia="標楷體" w:hint="eastAsia"/>
          <w:b/>
          <w:sz w:val="40"/>
          <w:szCs w:val="40"/>
        </w:rPr>
        <w:t>)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907"/>
        <w:gridCol w:w="907"/>
        <w:gridCol w:w="907"/>
        <w:gridCol w:w="907"/>
        <w:gridCol w:w="908"/>
        <w:gridCol w:w="1275"/>
        <w:gridCol w:w="879"/>
        <w:gridCol w:w="879"/>
        <w:gridCol w:w="879"/>
        <w:gridCol w:w="879"/>
        <w:gridCol w:w="879"/>
        <w:gridCol w:w="1275"/>
        <w:gridCol w:w="2552"/>
      </w:tblGrid>
      <w:tr w:rsidR="00492167" w:rsidRPr="00EA7B00" w:rsidTr="006C19FA">
        <w:trPr>
          <w:trHeight w:val="656"/>
        </w:trPr>
        <w:tc>
          <w:tcPr>
            <w:tcW w:w="1488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167" w:rsidRPr="00EA7B00" w:rsidRDefault="00492167" w:rsidP="006C19FA">
            <w:pPr>
              <w:spacing w:beforeLines="50" w:afterLines="50" w:line="4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10</w:t>
            </w:r>
            <w:r w:rsidR="005B12D4">
              <w:rPr>
                <w:rFonts w:eastAsia="標楷體" w:hint="eastAsia"/>
                <w:sz w:val="32"/>
                <w:szCs w:val="32"/>
              </w:rPr>
              <w:t>3</w:t>
            </w:r>
            <w:r>
              <w:rPr>
                <w:rFonts w:eastAsia="標楷體" w:hint="eastAsia"/>
                <w:sz w:val="32"/>
                <w:szCs w:val="32"/>
              </w:rPr>
              <w:t>學年（上）學期第</w:t>
            </w:r>
            <w:r>
              <w:rPr>
                <w:rFonts w:eastAsia="標楷體" w:hint="eastAsia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週</w:t>
            </w:r>
            <w:proofErr w:type="gramEnd"/>
            <w:r w:rsidRPr="00EA7B00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                </w:t>
            </w:r>
            <w:r w:rsidRPr="00507BB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7BBE">
              <w:rPr>
                <w:rFonts w:eastAsia="標楷體" w:hint="eastAsia"/>
                <w:sz w:val="28"/>
                <w:szCs w:val="28"/>
              </w:rPr>
              <w:t>日期</w:t>
            </w:r>
            <w:r>
              <w:rPr>
                <w:rFonts w:eastAsia="標楷體" w:hint="eastAsia"/>
                <w:sz w:val="32"/>
                <w:szCs w:val="32"/>
              </w:rPr>
              <w:t xml:space="preserve">:   </w:t>
            </w:r>
            <w:r w:rsidRPr="00F677CD">
              <w:rPr>
                <w:rFonts w:eastAsia="標楷體" w:hint="eastAsia"/>
              </w:rPr>
              <w:t xml:space="preserve">  </w:t>
            </w:r>
            <w:r w:rsidRPr="00F677CD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 </w:t>
            </w:r>
            <w:r w:rsidRPr="00F677CD">
              <w:rPr>
                <w:rFonts w:eastAsia="標楷體" w:hint="eastAsia"/>
              </w:rPr>
              <w:t>月</w:t>
            </w:r>
            <w:r w:rsidRPr="00F677C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>日</w:t>
            </w:r>
            <w:r w:rsidRPr="00F677CD">
              <w:rPr>
                <w:rFonts w:eastAsia="標楷體" w:hint="eastAsia"/>
              </w:rPr>
              <w:t xml:space="preserve"> ~ 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 </w:t>
            </w:r>
            <w:r w:rsidRPr="00F677CD">
              <w:rPr>
                <w:rFonts w:eastAsia="標楷體" w:hint="eastAsia"/>
              </w:rPr>
              <w:t>年</w:t>
            </w:r>
            <w:r w:rsidRPr="00F677C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</w:t>
            </w:r>
            <w:r w:rsidRPr="00F677CD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</w:t>
            </w:r>
            <w:r w:rsidRPr="00F677CD">
              <w:rPr>
                <w:rFonts w:eastAsia="標楷體" w:hint="eastAsia"/>
              </w:rPr>
              <w:t>日</w:t>
            </w:r>
            <w:r w:rsidRPr="00EA7B00">
              <w:rPr>
                <w:rFonts w:eastAsia="標楷體" w:hint="eastAsia"/>
                <w:sz w:val="32"/>
                <w:szCs w:val="32"/>
              </w:rPr>
              <w:t xml:space="preserve">   </w:t>
            </w:r>
          </w:p>
        </w:tc>
      </w:tr>
      <w:tr w:rsidR="00492167" w:rsidRPr="00EA7B00" w:rsidTr="006C19FA">
        <w:trPr>
          <w:trHeight w:val="667"/>
        </w:trPr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班</w:t>
            </w:r>
          </w:p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級</w:t>
            </w:r>
          </w:p>
        </w:tc>
        <w:tc>
          <w:tcPr>
            <w:tcW w:w="5811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167" w:rsidRPr="00FF6969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r w:rsidRPr="00EA7B00">
              <w:rPr>
                <w:rFonts w:eastAsia="標楷體" w:hint="eastAsia"/>
                <w:b/>
                <w:sz w:val="36"/>
                <w:szCs w:val="36"/>
              </w:rPr>
              <w:t>整</w:t>
            </w:r>
            <w:r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EA7B00">
              <w:rPr>
                <w:rFonts w:eastAsia="標楷體" w:hint="eastAsia"/>
                <w:b/>
                <w:sz w:val="36"/>
                <w:szCs w:val="36"/>
              </w:rPr>
              <w:t>潔</w:t>
            </w:r>
            <w:r w:rsidRPr="00143ED3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143ED3">
              <w:rPr>
                <w:rFonts w:eastAsia="標楷體" w:hint="eastAsia"/>
                <w:b/>
                <w:sz w:val="28"/>
                <w:szCs w:val="28"/>
              </w:rPr>
              <w:t>教室</w:t>
            </w:r>
            <w:r w:rsidRPr="00143ED3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167" w:rsidRPr="00FF6969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proofErr w:type="gramStart"/>
            <w:r w:rsidRPr="00EA7B00">
              <w:rPr>
                <w:rFonts w:eastAsia="標楷體" w:hint="eastAsia"/>
                <w:b/>
                <w:sz w:val="36"/>
                <w:szCs w:val="36"/>
              </w:rPr>
              <w:t>秩</w:t>
            </w:r>
            <w:proofErr w:type="gramEnd"/>
            <w:r>
              <w:rPr>
                <w:rFonts w:eastAsia="標楷體" w:hint="eastAsia"/>
                <w:b/>
                <w:sz w:val="36"/>
                <w:szCs w:val="36"/>
              </w:rPr>
              <w:t xml:space="preserve">  </w:t>
            </w:r>
            <w:r w:rsidRPr="00EA7B00">
              <w:rPr>
                <w:rFonts w:eastAsia="標楷體" w:hint="eastAsia"/>
                <w:b/>
                <w:sz w:val="36"/>
                <w:szCs w:val="36"/>
              </w:rPr>
              <w:t>序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167" w:rsidRPr="00DD43ED" w:rsidRDefault="00492167" w:rsidP="006C19F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DD43ED">
              <w:rPr>
                <w:rFonts w:ascii="標楷體" w:eastAsia="標楷體" w:hAnsi="標楷體" w:hint="eastAsia"/>
                <w:b/>
              </w:rPr>
              <w:t>待加強</w:t>
            </w:r>
            <w:proofErr w:type="gramStart"/>
            <w:r w:rsidRPr="00DD43ED">
              <w:rPr>
                <w:rFonts w:ascii="標楷體" w:eastAsia="標楷體" w:hAnsi="標楷體" w:hint="eastAsia"/>
                <w:b/>
              </w:rPr>
              <w:t>及優請說明</w:t>
            </w:r>
            <w:proofErr w:type="gramEnd"/>
          </w:p>
        </w:tc>
      </w:tr>
      <w:tr w:rsidR="00492167" w:rsidRPr="00EA7B00" w:rsidTr="006C19FA">
        <w:trPr>
          <w:trHeight w:val="539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DD43ED" w:rsidRDefault="00492167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星期一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DD43ED" w:rsidRDefault="00492167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星期二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DD43ED" w:rsidRDefault="00492167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DD43ED" w:rsidRDefault="00492167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星期四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DD43ED" w:rsidRDefault="00492167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星期五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FF6969">
              <w:rPr>
                <w:rFonts w:eastAsia="標楷體" w:hint="eastAsia"/>
                <w:b/>
              </w:rPr>
              <w:t>總分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DD43ED" w:rsidRDefault="00492167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星期一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DD43ED" w:rsidRDefault="00492167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DD43ED" w:rsidRDefault="00492167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星期三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DD43ED" w:rsidRDefault="00492167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星期四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DD43ED" w:rsidRDefault="00492167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星期五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FF6969">
              <w:rPr>
                <w:rFonts w:eastAsia="標楷體" w:hint="eastAsia"/>
                <w:b/>
              </w:rPr>
              <w:t>總分</w:t>
            </w: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492167" w:rsidRPr="00EA7B00" w:rsidTr="006C19FA">
        <w:trPr>
          <w:trHeight w:val="511"/>
        </w:trPr>
        <w:tc>
          <w:tcPr>
            <w:tcW w:w="8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101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492167" w:rsidRPr="00EA7B00" w:rsidTr="006C19FA">
        <w:trPr>
          <w:trHeight w:val="511"/>
        </w:trPr>
        <w:tc>
          <w:tcPr>
            <w:tcW w:w="852" w:type="dxa"/>
            <w:tcBorders>
              <w:left w:val="single" w:sz="18" w:space="0" w:color="auto"/>
              <w:right w:val="single" w:sz="18" w:space="0" w:color="auto"/>
            </w:tcBorders>
          </w:tcPr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102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492167" w:rsidRPr="00EA7B00" w:rsidTr="002C456F">
        <w:trPr>
          <w:trHeight w:val="511"/>
        </w:trPr>
        <w:tc>
          <w:tcPr>
            <w:tcW w:w="85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103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2C456F">
        <w:trPr>
          <w:trHeight w:val="511"/>
        </w:trPr>
        <w:tc>
          <w:tcPr>
            <w:tcW w:w="85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201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2C456F">
        <w:trPr>
          <w:trHeight w:val="511"/>
        </w:trPr>
        <w:tc>
          <w:tcPr>
            <w:tcW w:w="85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6C19FA">
        <w:trPr>
          <w:trHeight w:val="511"/>
        </w:trPr>
        <w:tc>
          <w:tcPr>
            <w:tcW w:w="852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20</w:t>
            </w:r>
            <w:r>
              <w:rPr>
                <w:rFonts w:eastAsia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6C19FA">
        <w:trPr>
          <w:trHeight w:val="511"/>
        </w:trPr>
        <w:tc>
          <w:tcPr>
            <w:tcW w:w="852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204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6C19FA">
        <w:trPr>
          <w:trHeight w:val="511"/>
        </w:trPr>
        <w:tc>
          <w:tcPr>
            <w:tcW w:w="8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6C19FA">
        <w:trPr>
          <w:trHeight w:val="511"/>
        </w:trPr>
        <w:tc>
          <w:tcPr>
            <w:tcW w:w="852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302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2C456F">
        <w:trPr>
          <w:trHeight w:val="511"/>
        </w:trPr>
        <w:tc>
          <w:tcPr>
            <w:tcW w:w="85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456F" w:rsidRPr="00EA7B00" w:rsidRDefault="002C456F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303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2C456F">
        <w:trPr>
          <w:trHeight w:val="511"/>
        </w:trPr>
        <w:tc>
          <w:tcPr>
            <w:tcW w:w="85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56F" w:rsidRDefault="002C456F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6C19FA">
        <w:trPr>
          <w:trHeight w:val="1557"/>
        </w:trPr>
        <w:tc>
          <w:tcPr>
            <w:tcW w:w="8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56F" w:rsidRPr="00440BFB" w:rsidRDefault="002C456F" w:rsidP="006C19FA">
            <w:pP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評分說明</w:t>
            </w:r>
          </w:p>
        </w:tc>
        <w:tc>
          <w:tcPr>
            <w:tcW w:w="5811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56F" w:rsidRPr="002241E0" w:rsidRDefault="002C456F" w:rsidP="006C19FA">
            <w:pPr>
              <w:spacing w:line="360" w:lineRule="exact"/>
              <w:jc w:val="both"/>
              <w:rPr>
                <w:rFonts w:eastAsia="標楷體" w:hint="eastAsia"/>
              </w:rPr>
            </w:pPr>
            <w:r w:rsidRPr="002241E0">
              <w:rPr>
                <w:rFonts w:eastAsia="標楷體" w:hint="eastAsia"/>
              </w:rPr>
              <w:t>評分重點：地板、門窗、課桌椅、黑板、</w:t>
            </w:r>
            <w:proofErr w:type="gramStart"/>
            <w:r w:rsidRPr="002241E0">
              <w:rPr>
                <w:rFonts w:eastAsia="標楷體" w:hint="eastAsia"/>
              </w:rPr>
              <w:t>掃具放置</w:t>
            </w:r>
            <w:proofErr w:type="gramEnd"/>
            <w:r w:rsidRPr="002241E0">
              <w:rPr>
                <w:rFonts w:eastAsia="標楷體" w:hint="eastAsia"/>
              </w:rPr>
              <w:t>。</w:t>
            </w:r>
          </w:p>
          <w:p w:rsidR="002C456F" w:rsidRPr="002241E0" w:rsidRDefault="002C456F" w:rsidP="006C19FA">
            <w:pPr>
              <w:spacing w:line="360" w:lineRule="exact"/>
              <w:jc w:val="both"/>
              <w:rPr>
                <w:rFonts w:eastAsia="標楷體" w:hint="eastAsia"/>
              </w:rPr>
            </w:pPr>
            <w:r w:rsidRPr="002241E0">
              <w:rPr>
                <w:rFonts w:eastAsia="標楷體" w:hint="eastAsia"/>
              </w:rPr>
              <w:t>得分標準：待加強</w:t>
            </w:r>
            <w:r w:rsidRPr="002241E0">
              <w:rPr>
                <w:rFonts w:eastAsia="標楷體" w:hint="eastAsia"/>
              </w:rPr>
              <w:t>0</w:t>
            </w:r>
            <w:r w:rsidRPr="002241E0">
              <w:rPr>
                <w:rFonts w:eastAsia="標楷體" w:hint="eastAsia"/>
              </w:rPr>
              <w:t>分、尚可</w:t>
            </w:r>
            <w:r w:rsidRPr="002241E0">
              <w:rPr>
                <w:rFonts w:eastAsia="標楷體" w:hint="eastAsia"/>
              </w:rPr>
              <w:t>3</w:t>
            </w:r>
            <w:r w:rsidRPr="002241E0">
              <w:rPr>
                <w:rFonts w:eastAsia="標楷體" w:hint="eastAsia"/>
              </w:rPr>
              <w:t>分、優</w:t>
            </w:r>
            <w:r w:rsidRPr="002241E0">
              <w:rPr>
                <w:rFonts w:eastAsia="標楷體" w:hint="eastAsia"/>
              </w:rPr>
              <w:t>5</w:t>
            </w:r>
            <w:r w:rsidRPr="002241E0">
              <w:rPr>
                <w:rFonts w:eastAsia="標楷體" w:hint="eastAsia"/>
              </w:rPr>
              <w:t>分。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456F" w:rsidRDefault="002C456F" w:rsidP="006C19FA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2241E0">
              <w:rPr>
                <w:rFonts w:eastAsia="標楷體" w:hint="eastAsia"/>
              </w:rPr>
              <w:t>評分重點：</w:t>
            </w:r>
            <w:r>
              <w:rPr>
                <w:rFonts w:ascii="標楷體" w:eastAsia="標楷體" w:hAnsi="標楷體" w:hint="eastAsia"/>
              </w:rPr>
              <w:t>鐘響後迅速進教室、</w:t>
            </w:r>
            <w:proofErr w:type="gramStart"/>
            <w:r w:rsidRPr="002241E0">
              <w:rPr>
                <w:rFonts w:ascii="標楷體" w:eastAsia="標楷體" w:hAnsi="標楷體" w:hint="eastAsia"/>
              </w:rPr>
              <w:t>安靜早</w:t>
            </w:r>
            <w:proofErr w:type="gramEnd"/>
            <w:r w:rsidRPr="002241E0">
              <w:rPr>
                <w:rFonts w:ascii="標楷體" w:eastAsia="標楷體" w:hAnsi="標楷體" w:hint="eastAsia"/>
              </w:rPr>
              <w:t>讀、</w:t>
            </w:r>
            <w:r>
              <w:rPr>
                <w:rFonts w:ascii="標楷體" w:eastAsia="標楷體" w:hAnsi="標楷體" w:hint="eastAsia"/>
              </w:rPr>
              <w:t>無人</w:t>
            </w:r>
            <w:r w:rsidRPr="002241E0">
              <w:rPr>
                <w:rFonts w:ascii="標楷體" w:eastAsia="標楷體" w:hAnsi="標楷體" w:hint="eastAsia"/>
              </w:rPr>
              <w:t>任意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2C456F" w:rsidRPr="002241E0" w:rsidRDefault="002C456F" w:rsidP="006C19FA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2241E0">
              <w:rPr>
                <w:rFonts w:ascii="標楷體" w:eastAsia="標楷體" w:hAnsi="標楷體" w:hint="eastAsia"/>
              </w:rPr>
              <w:t>走動</w:t>
            </w:r>
            <w:r>
              <w:rPr>
                <w:rFonts w:ascii="標楷體" w:eastAsia="標楷體" w:hAnsi="標楷體" w:hint="eastAsia"/>
              </w:rPr>
              <w:t>、</w:t>
            </w:r>
            <w:r w:rsidRPr="00071278">
              <w:rPr>
                <w:rFonts w:ascii="標楷體" w:eastAsia="標楷體" w:hAnsi="標楷體" w:hint="eastAsia"/>
              </w:rPr>
              <w:t>確實點名並</w:t>
            </w:r>
            <w:r>
              <w:rPr>
                <w:rFonts w:ascii="標楷體" w:eastAsia="標楷體" w:hAnsi="標楷體" w:hint="eastAsia"/>
              </w:rPr>
              <w:t>詳細</w:t>
            </w:r>
            <w:r w:rsidRPr="00071278">
              <w:rPr>
                <w:rFonts w:ascii="標楷體" w:eastAsia="標楷體" w:hAnsi="標楷體" w:hint="eastAsia"/>
              </w:rPr>
              <w:t>紀錄於黑板</w:t>
            </w:r>
            <w:r>
              <w:rPr>
                <w:rFonts w:ascii="標楷體" w:eastAsia="標楷體" w:hAnsi="標楷體" w:hint="eastAsia"/>
              </w:rPr>
              <w:t>上</w:t>
            </w:r>
            <w:r w:rsidRPr="002241E0">
              <w:rPr>
                <w:rFonts w:eastAsia="標楷體" w:hint="eastAsia"/>
              </w:rPr>
              <w:t>。</w:t>
            </w:r>
          </w:p>
          <w:p w:rsidR="002C456F" w:rsidRPr="002241E0" w:rsidRDefault="002C456F" w:rsidP="006C19FA">
            <w:pPr>
              <w:spacing w:line="360" w:lineRule="exact"/>
              <w:jc w:val="both"/>
              <w:rPr>
                <w:rFonts w:eastAsia="標楷體" w:hint="eastAsia"/>
              </w:rPr>
            </w:pPr>
            <w:r w:rsidRPr="002241E0">
              <w:rPr>
                <w:rFonts w:eastAsia="標楷體" w:hint="eastAsia"/>
              </w:rPr>
              <w:t>得分標準：待加強</w:t>
            </w:r>
            <w:r w:rsidRPr="002241E0">
              <w:rPr>
                <w:rFonts w:eastAsia="標楷體" w:hint="eastAsia"/>
              </w:rPr>
              <w:t>0</w:t>
            </w:r>
            <w:r w:rsidRPr="002241E0">
              <w:rPr>
                <w:rFonts w:eastAsia="標楷體" w:hint="eastAsia"/>
              </w:rPr>
              <w:t>分、尚可</w:t>
            </w:r>
            <w:r w:rsidRPr="002241E0">
              <w:rPr>
                <w:rFonts w:eastAsia="標楷體" w:hint="eastAsia"/>
              </w:rPr>
              <w:t>3</w:t>
            </w:r>
            <w:r w:rsidRPr="002241E0">
              <w:rPr>
                <w:rFonts w:eastAsia="標楷體" w:hint="eastAsia"/>
              </w:rPr>
              <w:t>分、優</w:t>
            </w:r>
            <w:r w:rsidRPr="002241E0">
              <w:rPr>
                <w:rFonts w:eastAsia="標楷體" w:hint="eastAsia"/>
              </w:rPr>
              <w:t>5</w:t>
            </w:r>
            <w:r w:rsidRPr="002241E0">
              <w:rPr>
                <w:rFonts w:eastAsia="標楷體" w:hint="eastAsia"/>
              </w:rPr>
              <w:t>分。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Default="002C456F" w:rsidP="002C456F">
            <w:pPr>
              <w:spacing w:beforeLines="50" w:line="400" w:lineRule="exact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78144A">
              <w:rPr>
                <w:rFonts w:eastAsia="標楷體" w:hint="eastAsia"/>
                <w:b/>
                <w:sz w:val="28"/>
                <w:szCs w:val="28"/>
              </w:rPr>
              <w:t>評分老師簽名</w:t>
            </w:r>
          </w:p>
          <w:p w:rsidR="002C456F" w:rsidRPr="0078144A" w:rsidRDefault="002C456F" w:rsidP="002C456F">
            <w:pPr>
              <w:spacing w:beforeLines="100" w:line="400" w:lineRule="exact"/>
              <w:jc w:val="both"/>
              <w:rPr>
                <w:rFonts w:eastAsia="標楷體" w:hint="eastAsia"/>
                <w:u w:val="single"/>
              </w:rPr>
            </w:pPr>
            <w:r w:rsidRPr="0078144A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Pr="0078144A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492167" w:rsidRPr="00AB40C1" w:rsidRDefault="00492167" w:rsidP="00492167">
      <w:pPr>
        <w:jc w:val="center"/>
        <w:rPr>
          <w:rFonts w:eastAsia="標楷體" w:hint="eastAsia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br w:type="column"/>
      </w:r>
      <w:proofErr w:type="gramStart"/>
      <w:r w:rsidR="005B12D4">
        <w:rPr>
          <w:rFonts w:eastAsia="標楷體" w:hint="eastAsia"/>
          <w:b/>
          <w:sz w:val="40"/>
          <w:szCs w:val="40"/>
        </w:rPr>
        <w:lastRenderedPageBreak/>
        <w:t>臺</w:t>
      </w:r>
      <w:proofErr w:type="gramEnd"/>
      <w:r w:rsidRPr="00AB40C1">
        <w:rPr>
          <w:rFonts w:eastAsia="標楷體" w:hint="eastAsia"/>
          <w:b/>
          <w:sz w:val="40"/>
          <w:szCs w:val="40"/>
        </w:rPr>
        <w:t>南</w:t>
      </w:r>
      <w:r>
        <w:rPr>
          <w:rFonts w:eastAsia="標楷體" w:hint="eastAsia"/>
          <w:b/>
          <w:sz w:val="40"/>
          <w:szCs w:val="40"/>
        </w:rPr>
        <w:t>市立仁德</w:t>
      </w:r>
      <w:r w:rsidRPr="00AB40C1">
        <w:rPr>
          <w:rFonts w:eastAsia="標楷體" w:hint="eastAsia"/>
          <w:b/>
          <w:sz w:val="40"/>
          <w:szCs w:val="40"/>
        </w:rPr>
        <w:t>文賢國</w:t>
      </w:r>
      <w:r>
        <w:rPr>
          <w:rFonts w:eastAsia="標楷體" w:hint="eastAsia"/>
          <w:b/>
          <w:sz w:val="40"/>
          <w:szCs w:val="40"/>
        </w:rPr>
        <w:t>民</w:t>
      </w:r>
      <w:r w:rsidRPr="00AB40C1">
        <w:rPr>
          <w:rFonts w:eastAsia="標楷體" w:hint="eastAsia"/>
          <w:b/>
          <w:sz w:val="40"/>
          <w:szCs w:val="40"/>
        </w:rPr>
        <w:t>中</w:t>
      </w:r>
      <w:r>
        <w:rPr>
          <w:rFonts w:eastAsia="標楷體" w:hint="eastAsia"/>
          <w:b/>
          <w:sz w:val="40"/>
          <w:szCs w:val="40"/>
        </w:rPr>
        <w:t>學</w:t>
      </w:r>
      <w:r w:rsidRPr="00AB40C1">
        <w:rPr>
          <w:rFonts w:eastAsia="標楷體" w:hint="eastAsia"/>
          <w:b/>
          <w:sz w:val="40"/>
          <w:szCs w:val="40"/>
        </w:rPr>
        <w:t>生活教育競賽評分表</w:t>
      </w:r>
      <w:r w:rsidRPr="00EB5235">
        <w:rPr>
          <w:rFonts w:eastAsia="標楷體" w:hint="eastAsia"/>
          <w:b/>
          <w:sz w:val="40"/>
          <w:szCs w:val="40"/>
          <w:bdr w:val="single" w:sz="4" w:space="0" w:color="auto"/>
        </w:rPr>
        <w:t>午休</w:t>
      </w:r>
      <w:r>
        <w:rPr>
          <w:rFonts w:eastAsia="標楷體" w:hint="eastAsia"/>
          <w:b/>
          <w:sz w:val="40"/>
          <w:szCs w:val="40"/>
        </w:rPr>
        <w:t>(</w:t>
      </w:r>
      <w:r>
        <w:rPr>
          <w:rFonts w:eastAsia="標楷體" w:hint="eastAsia"/>
          <w:b/>
          <w:sz w:val="40"/>
          <w:szCs w:val="40"/>
        </w:rPr>
        <w:t>行政導護</w:t>
      </w:r>
      <w:r>
        <w:rPr>
          <w:rFonts w:eastAsia="標楷體" w:hint="eastAsia"/>
          <w:b/>
          <w:sz w:val="40"/>
          <w:szCs w:val="40"/>
        </w:rPr>
        <w:t>)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907"/>
        <w:gridCol w:w="907"/>
        <w:gridCol w:w="907"/>
        <w:gridCol w:w="907"/>
        <w:gridCol w:w="908"/>
        <w:gridCol w:w="1275"/>
        <w:gridCol w:w="879"/>
        <w:gridCol w:w="879"/>
        <w:gridCol w:w="879"/>
        <w:gridCol w:w="879"/>
        <w:gridCol w:w="879"/>
        <w:gridCol w:w="1275"/>
        <w:gridCol w:w="2552"/>
      </w:tblGrid>
      <w:tr w:rsidR="002C456F" w:rsidRPr="00EA7B00" w:rsidTr="00E83CDC">
        <w:trPr>
          <w:trHeight w:val="656"/>
        </w:trPr>
        <w:tc>
          <w:tcPr>
            <w:tcW w:w="1488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56F" w:rsidRPr="00EA7B00" w:rsidRDefault="002C456F" w:rsidP="002C456F">
            <w:pPr>
              <w:spacing w:beforeLines="50" w:afterLines="50" w:line="4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103</w:t>
            </w:r>
            <w:r>
              <w:rPr>
                <w:rFonts w:eastAsia="標楷體" w:hint="eastAsia"/>
                <w:sz w:val="32"/>
                <w:szCs w:val="32"/>
              </w:rPr>
              <w:t>學年（上）學期第</w:t>
            </w:r>
            <w:r>
              <w:rPr>
                <w:rFonts w:eastAsia="標楷體" w:hint="eastAsia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週</w:t>
            </w:r>
            <w:proofErr w:type="gramEnd"/>
            <w:r w:rsidRPr="00EA7B00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                </w:t>
            </w:r>
            <w:r w:rsidRPr="00507BB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7BBE">
              <w:rPr>
                <w:rFonts w:eastAsia="標楷體" w:hint="eastAsia"/>
                <w:sz w:val="28"/>
                <w:szCs w:val="28"/>
              </w:rPr>
              <w:t>日期</w:t>
            </w:r>
            <w:r>
              <w:rPr>
                <w:rFonts w:eastAsia="標楷體" w:hint="eastAsia"/>
                <w:sz w:val="32"/>
                <w:szCs w:val="32"/>
              </w:rPr>
              <w:t xml:space="preserve">:   </w:t>
            </w:r>
            <w:r w:rsidRPr="00F677CD">
              <w:rPr>
                <w:rFonts w:eastAsia="標楷體" w:hint="eastAsia"/>
              </w:rPr>
              <w:t xml:space="preserve">  </w:t>
            </w:r>
            <w:r w:rsidRPr="00F677CD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 </w:t>
            </w:r>
            <w:r w:rsidRPr="00F677CD">
              <w:rPr>
                <w:rFonts w:eastAsia="標楷體" w:hint="eastAsia"/>
              </w:rPr>
              <w:t>月</w:t>
            </w:r>
            <w:r w:rsidRPr="00F677C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>日</w:t>
            </w:r>
            <w:r w:rsidRPr="00F677CD">
              <w:rPr>
                <w:rFonts w:eastAsia="標楷體" w:hint="eastAsia"/>
              </w:rPr>
              <w:t xml:space="preserve"> ~ 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 </w:t>
            </w:r>
            <w:r w:rsidRPr="00F677CD">
              <w:rPr>
                <w:rFonts w:eastAsia="標楷體" w:hint="eastAsia"/>
              </w:rPr>
              <w:t>年</w:t>
            </w:r>
            <w:r w:rsidRPr="00F677C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</w:t>
            </w:r>
            <w:r w:rsidRPr="00F677CD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</w:t>
            </w:r>
            <w:r w:rsidRPr="00F677CD">
              <w:rPr>
                <w:rFonts w:eastAsia="標楷體" w:hint="eastAsia"/>
              </w:rPr>
              <w:t>日</w:t>
            </w:r>
            <w:r w:rsidRPr="00EA7B00">
              <w:rPr>
                <w:rFonts w:eastAsia="標楷體" w:hint="eastAsia"/>
                <w:sz w:val="32"/>
                <w:szCs w:val="32"/>
              </w:rPr>
              <w:t xml:space="preserve">   </w:t>
            </w:r>
          </w:p>
        </w:tc>
      </w:tr>
      <w:tr w:rsidR="002C456F" w:rsidRPr="00EA7B00" w:rsidTr="00E83CDC">
        <w:trPr>
          <w:trHeight w:val="667"/>
        </w:trPr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班</w:t>
            </w:r>
          </w:p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級</w:t>
            </w:r>
          </w:p>
        </w:tc>
        <w:tc>
          <w:tcPr>
            <w:tcW w:w="5811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456F" w:rsidRPr="00FF6969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r w:rsidRPr="00EA7B00">
              <w:rPr>
                <w:rFonts w:eastAsia="標楷體" w:hint="eastAsia"/>
                <w:b/>
                <w:sz w:val="36"/>
                <w:szCs w:val="36"/>
              </w:rPr>
              <w:t>整</w:t>
            </w:r>
            <w:r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EA7B00">
              <w:rPr>
                <w:rFonts w:eastAsia="標楷體" w:hint="eastAsia"/>
                <w:b/>
                <w:sz w:val="36"/>
                <w:szCs w:val="36"/>
              </w:rPr>
              <w:t>潔</w:t>
            </w:r>
            <w:r w:rsidRPr="00143ED3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143ED3">
              <w:rPr>
                <w:rFonts w:eastAsia="標楷體" w:hint="eastAsia"/>
                <w:b/>
                <w:sz w:val="28"/>
                <w:szCs w:val="28"/>
              </w:rPr>
              <w:t>教室</w:t>
            </w:r>
            <w:r w:rsidRPr="00143ED3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456F" w:rsidRPr="00FF6969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proofErr w:type="gramStart"/>
            <w:r w:rsidRPr="00EA7B00">
              <w:rPr>
                <w:rFonts w:eastAsia="標楷體" w:hint="eastAsia"/>
                <w:b/>
                <w:sz w:val="36"/>
                <w:szCs w:val="36"/>
              </w:rPr>
              <w:t>秩</w:t>
            </w:r>
            <w:proofErr w:type="gramEnd"/>
            <w:r>
              <w:rPr>
                <w:rFonts w:eastAsia="標楷體" w:hint="eastAsia"/>
                <w:b/>
                <w:sz w:val="36"/>
                <w:szCs w:val="36"/>
              </w:rPr>
              <w:t xml:space="preserve">  </w:t>
            </w:r>
            <w:r w:rsidRPr="00EA7B00">
              <w:rPr>
                <w:rFonts w:eastAsia="標楷體" w:hint="eastAsia"/>
                <w:b/>
                <w:sz w:val="36"/>
                <w:szCs w:val="36"/>
              </w:rPr>
              <w:t>序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456F" w:rsidRPr="00DD43ED" w:rsidRDefault="002C456F" w:rsidP="00E83CD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DD43ED">
              <w:rPr>
                <w:rFonts w:ascii="標楷體" w:eastAsia="標楷體" w:hAnsi="標楷體" w:hint="eastAsia"/>
                <w:b/>
              </w:rPr>
              <w:t>待加強</w:t>
            </w:r>
            <w:proofErr w:type="gramStart"/>
            <w:r w:rsidRPr="00DD43ED">
              <w:rPr>
                <w:rFonts w:ascii="標楷體" w:eastAsia="標楷體" w:hAnsi="標楷體" w:hint="eastAsia"/>
                <w:b/>
              </w:rPr>
              <w:t>及優請說明</w:t>
            </w:r>
            <w:proofErr w:type="gramEnd"/>
          </w:p>
        </w:tc>
      </w:tr>
      <w:tr w:rsidR="002C456F" w:rsidRPr="00EA7B00" w:rsidTr="00E83CDC">
        <w:trPr>
          <w:trHeight w:val="539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56F" w:rsidRPr="00DD43ED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星期一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56F" w:rsidRPr="00DD43ED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星期二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56F" w:rsidRPr="00DD43ED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56F" w:rsidRPr="00DD43ED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星期四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56F" w:rsidRPr="00DD43ED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星期五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FF6969">
              <w:rPr>
                <w:rFonts w:eastAsia="標楷體" w:hint="eastAsia"/>
                <w:b/>
              </w:rPr>
              <w:t>總分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56F" w:rsidRPr="00DD43ED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星期一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56F" w:rsidRPr="00DD43ED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56F" w:rsidRPr="00DD43ED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星期三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56F" w:rsidRPr="00DD43ED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星期四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56F" w:rsidRPr="00DD43ED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D43ED">
              <w:rPr>
                <w:rFonts w:eastAsia="標楷體" w:hint="eastAsia"/>
                <w:sz w:val="20"/>
                <w:szCs w:val="20"/>
              </w:rPr>
              <w:t>星期五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FF6969">
              <w:rPr>
                <w:rFonts w:eastAsia="標楷體" w:hint="eastAsia"/>
                <w:b/>
              </w:rPr>
              <w:t>總分</w:t>
            </w: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2C456F" w:rsidRPr="00EA7B00" w:rsidTr="00E83CDC">
        <w:trPr>
          <w:trHeight w:val="511"/>
        </w:trPr>
        <w:tc>
          <w:tcPr>
            <w:tcW w:w="8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101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E83CDC">
        <w:trPr>
          <w:trHeight w:val="511"/>
        </w:trPr>
        <w:tc>
          <w:tcPr>
            <w:tcW w:w="852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102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E83CDC">
        <w:trPr>
          <w:trHeight w:val="511"/>
        </w:trPr>
        <w:tc>
          <w:tcPr>
            <w:tcW w:w="85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103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E83CDC">
        <w:trPr>
          <w:trHeight w:val="511"/>
        </w:trPr>
        <w:tc>
          <w:tcPr>
            <w:tcW w:w="85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201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E83CDC">
        <w:trPr>
          <w:trHeight w:val="511"/>
        </w:trPr>
        <w:tc>
          <w:tcPr>
            <w:tcW w:w="85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E83CDC">
        <w:trPr>
          <w:trHeight w:val="511"/>
        </w:trPr>
        <w:tc>
          <w:tcPr>
            <w:tcW w:w="852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20</w:t>
            </w:r>
            <w:r>
              <w:rPr>
                <w:rFonts w:eastAsia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E83CDC">
        <w:trPr>
          <w:trHeight w:val="511"/>
        </w:trPr>
        <w:tc>
          <w:tcPr>
            <w:tcW w:w="852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204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E83CDC">
        <w:trPr>
          <w:trHeight w:val="511"/>
        </w:trPr>
        <w:tc>
          <w:tcPr>
            <w:tcW w:w="8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E83CDC">
        <w:trPr>
          <w:trHeight w:val="511"/>
        </w:trPr>
        <w:tc>
          <w:tcPr>
            <w:tcW w:w="852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302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E83CDC">
        <w:trPr>
          <w:trHeight w:val="511"/>
        </w:trPr>
        <w:tc>
          <w:tcPr>
            <w:tcW w:w="85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303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E83CDC">
        <w:trPr>
          <w:trHeight w:val="511"/>
        </w:trPr>
        <w:tc>
          <w:tcPr>
            <w:tcW w:w="85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E83CD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E83CDC">
        <w:trPr>
          <w:trHeight w:val="1557"/>
        </w:trPr>
        <w:tc>
          <w:tcPr>
            <w:tcW w:w="8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56F" w:rsidRPr="00440BFB" w:rsidRDefault="002C456F" w:rsidP="00E83CDC">
            <w:pP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評分說明</w:t>
            </w:r>
          </w:p>
        </w:tc>
        <w:tc>
          <w:tcPr>
            <w:tcW w:w="5811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56F" w:rsidRPr="002241E0" w:rsidRDefault="002C456F" w:rsidP="00E83CDC">
            <w:pPr>
              <w:spacing w:line="360" w:lineRule="exact"/>
              <w:jc w:val="both"/>
              <w:rPr>
                <w:rFonts w:eastAsia="標楷體" w:hint="eastAsia"/>
              </w:rPr>
            </w:pPr>
            <w:r w:rsidRPr="002241E0">
              <w:rPr>
                <w:rFonts w:eastAsia="標楷體" w:hint="eastAsia"/>
              </w:rPr>
              <w:t>評分重點：地板、門窗、課桌椅、黑板、</w:t>
            </w:r>
            <w:proofErr w:type="gramStart"/>
            <w:r w:rsidRPr="002241E0">
              <w:rPr>
                <w:rFonts w:eastAsia="標楷體" w:hint="eastAsia"/>
              </w:rPr>
              <w:t>掃具放置</w:t>
            </w:r>
            <w:proofErr w:type="gramEnd"/>
            <w:r w:rsidRPr="002241E0">
              <w:rPr>
                <w:rFonts w:eastAsia="標楷體" w:hint="eastAsia"/>
              </w:rPr>
              <w:t>。</w:t>
            </w:r>
          </w:p>
          <w:p w:rsidR="002C456F" w:rsidRPr="002241E0" w:rsidRDefault="002C456F" w:rsidP="00E83CDC">
            <w:pPr>
              <w:spacing w:line="360" w:lineRule="exact"/>
              <w:jc w:val="both"/>
              <w:rPr>
                <w:rFonts w:eastAsia="標楷體" w:hint="eastAsia"/>
              </w:rPr>
            </w:pPr>
            <w:r w:rsidRPr="002241E0">
              <w:rPr>
                <w:rFonts w:eastAsia="標楷體" w:hint="eastAsia"/>
              </w:rPr>
              <w:t>得分標準：待加強</w:t>
            </w:r>
            <w:r w:rsidRPr="002241E0">
              <w:rPr>
                <w:rFonts w:eastAsia="標楷體" w:hint="eastAsia"/>
              </w:rPr>
              <w:t>0</w:t>
            </w:r>
            <w:r w:rsidRPr="002241E0">
              <w:rPr>
                <w:rFonts w:eastAsia="標楷體" w:hint="eastAsia"/>
              </w:rPr>
              <w:t>分、尚可</w:t>
            </w:r>
            <w:r w:rsidRPr="002241E0">
              <w:rPr>
                <w:rFonts w:eastAsia="標楷體" w:hint="eastAsia"/>
              </w:rPr>
              <w:t>3</w:t>
            </w:r>
            <w:r w:rsidRPr="002241E0">
              <w:rPr>
                <w:rFonts w:eastAsia="標楷體" w:hint="eastAsia"/>
              </w:rPr>
              <w:t>分、優</w:t>
            </w:r>
            <w:r w:rsidRPr="002241E0">
              <w:rPr>
                <w:rFonts w:eastAsia="標楷體" w:hint="eastAsia"/>
              </w:rPr>
              <w:t>5</w:t>
            </w:r>
            <w:r w:rsidRPr="002241E0">
              <w:rPr>
                <w:rFonts w:eastAsia="標楷體" w:hint="eastAsia"/>
              </w:rPr>
              <w:t>分。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456F" w:rsidRDefault="002C456F" w:rsidP="00E83CDC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2241E0">
              <w:rPr>
                <w:rFonts w:eastAsia="標楷體" w:hint="eastAsia"/>
              </w:rPr>
              <w:t>評分重點：</w:t>
            </w:r>
            <w:r>
              <w:rPr>
                <w:rFonts w:ascii="標楷體" w:eastAsia="標楷體" w:hAnsi="標楷體" w:hint="eastAsia"/>
              </w:rPr>
              <w:t>鐘響後迅速進教室、</w:t>
            </w:r>
            <w:proofErr w:type="gramStart"/>
            <w:r w:rsidRPr="002241E0">
              <w:rPr>
                <w:rFonts w:ascii="標楷體" w:eastAsia="標楷體" w:hAnsi="標楷體" w:hint="eastAsia"/>
              </w:rPr>
              <w:t>安靜早</w:t>
            </w:r>
            <w:proofErr w:type="gramEnd"/>
            <w:r w:rsidRPr="002241E0">
              <w:rPr>
                <w:rFonts w:ascii="標楷體" w:eastAsia="標楷體" w:hAnsi="標楷體" w:hint="eastAsia"/>
              </w:rPr>
              <w:t>讀、</w:t>
            </w:r>
            <w:r>
              <w:rPr>
                <w:rFonts w:ascii="標楷體" w:eastAsia="標楷體" w:hAnsi="標楷體" w:hint="eastAsia"/>
              </w:rPr>
              <w:t>無人</w:t>
            </w:r>
            <w:r w:rsidRPr="002241E0">
              <w:rPr>
                <w:rFonts w:ascii="標楷體" w:eastAsia="標楷體" w:hAnsi="標楷體" w:hint="eastAsia"/>
              </w:rPr>
              <w:t>任意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2C456F" w:rsidRPr="002241E0" w:rsidRDefault="002C456F" w:rsidP="00E83CDC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2241E0">
              <w:rPr>
                <w:rFonts w:ascii="標楷體" w:eastAsia="標楷體" w:hAnsi="標楷體" w:hint="eastAsia"/>
              </w:rPr>
              <w:t>走動</w:t>
            </w:r>
            <w:r>
              <w:rPr>
                <w:rFonts w:ascii="標楷體" w:eastAsia="標楷體" w:hAnsi="標楷體" w:hint="eastAsia"/>
              </w:rPr>
              <w:t>、</w:t>
            </w:r>
            <w:r w:rsidRPr="00071278">
              <w:rPr>
                <w:rFonts w:ascii="標楷體" w:eastAsia="標楷體" w:hAnsi="標楷體" w:hint="eastAsia"/>
              </w:rPr>
              <w:t>確實點名並</w:t>
            </w:r>
            <w:r>
              <w:rPr>
                <w:rFonts w:ascii="標楷體" w:eastAsia="標楷體" w:hAnsi="標楷體" w:hint="eastAsia"/>
              </w:rPr>
              <w:t>詳細</w:t>
            </w:r>
            <w:r w:rsidRPr="00071278">
              <w:rPr>
                <w:rFonts w:ascii="標楷體" w:eastAsia="標楷體" w:hAnsi="標楷體" w:hint="eastAsia"/>
              </w:rPr>
              <w:t>紀錄於黑板</w:t>
            </w:r>
            <w:r>
              <w:rPr>
                <w:rFonts w:ascii="標楷體" w:eastAsia="標楷體" w:hAnsi="標楷體" w:hint="eastAsia"/>
              </w:rPr>
              <w:t>上</w:t>
            </w:r>
            <w:r w:rsidRPr="002241E0">
              <w:rPr>
                <w:rFonts w:eastAsia="標楷體" w:hint="eastAsia"/>
              </w:rPr>
              <w:t>。</w:t>
            </w:r>
          </w:p>
          <w:p w:rsidR="002C456F" w:rsidRPr="002241E0" w:rsidRDefault="002C456F" w:rsidP="00E83CDC">
            <w:pPr>
              <w:spacing w:line="360" w:lineRule="exact"/>
              <w:jc w:val="both"/>
              <w:rPr>
                <w:rFonts w:eastAsia="標楷體" w:hint="eastAsia"/>
              </w:rPr>
            </w:pPr>
            <w:r w:rsidRPr="002241E0">
              <w:rPr>
                <w:rFonts w:eastAsia="標楷體" w:hint="eastAsia"/>
              </w:rPr>
              <w:t>得分標準：待加強</w:t>
            </w:r>
            <w:r w:rsidRPr="002241E0">
              <w:rPr>
                <w:rFonts w:eastAsia="標楷體" w:hint="eastAsia"/>
              </w:rPr>
              <w:t>0</w:t>
            </w:r>
            <w:r w:rsidRPr="002241E0">
              <w:rPr>
                <w:rFonts w:eastAsia="標楷體" w:hint="eastAsia"/>
              </w:rPr>
              <w:t>分、尚可</w:t>
            </w:r>
            <w:r w:rsidRPr="002241E0">
              <w:rPr>
                <w:rFonts w:eastAsia="標楷體" w:hint="eastAsia"/>
              </w:rPr>
              <w:t>3</w:t>
            </w:r>
            <w:r w:rsidRPr="002241E0">
              <w:rPr>
                <w:rFonts w:eastAsia="標楷體" w:hint="eastAsia"/>
              </w:rPr>
              <w:t>分、優</w:t>
            </w:r>
            <w:r w:rsidRPr="002241E0">
              <w:rPr>
                <w:rFonts w:eastAsia="標楷體" w:hint="eastAsia"/>
              </w:rPr>
              <w:t>5</w:t>
            </w:r>
            <w:r w:rsidRPr="002241E0">
              <w:rPr>
                <w:rFonts w:eastAsia="標楷體" w:hint="eastAsia"/>
              </w:rPr>
              <w:t>分。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456F" w:rsidRDefault="002C456F" w:rsidP="002C456F">
            <w:pPr>
              <w:spacing w:beforeLines="50" w:line="400" w:lineRule="exact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78144A">
              <w:rPr>
                <w:rFonts w:eastAsia="標楷體" w:hint="eastAsia"/>
                <w:b/>
                <w:sz w:val="28"/>
                <w:szCs w:val="28"/>
              </w:rPr>
              <w:t>評分老師簽名</w:t>
            </w:r>
          </w:p>
          <w:p w:rsidR="002C456F" w:rsidRPr="0078144A" w:rsidRDefault="002C456F" w:rsidP="002C456F">
            <w:pPr>
              <w:spacing w:beforeLines="100" w:line="400" w:lineRule="exact"/>
              <w:jc w:val="both"/>
              <w:rPr>
                <w:rFonts w:eastAsia="標楷體" w:hint="eastAsia"/>
                <w:u w:val="single"/>
              </w:rPr>
            </w:pPr>
            <w:r w:rsidRPr="0078144A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Pr="0078144A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492167" w:rsidRPr="00AB40C1" w:rsidRDefault="005B12D4" w:rsidP="00492167">
      <w:pPr>
        <w:spacing w:beforeLines="100"/>
        <w:jc w:val="center"/>
        <w:rPr>
          <w:rFonts w:eastAsia="標楷體" w:hint="eastAsia"/>
          <w:b/>
          <w:sz w:val="40"/>
          <w:szCs w:val="40"/>
        </w:rPr>
      </w:pPr>
      <w:proofErr w:type="gramStart"/>
      <w:r>
        <w:rPr>
          <w:rFonts w:eastAsia="標楷體" w:hint="eastAsia"/>
          <w:b/>
          <w:sz w:val="40"/>
          <w:szCs w:val="40"/>
        </w:rPr>
        <w:lastRenderedPageBreak/>
        <w:t>臺</w:t>
      </w:r>
      <w:proofErr w:type="gramEnd"/>
      <w:r w:rsidR="00492167" w:rsidRPr="00AB40C1">
        <w:rPr>
          <w:rFonts w:eastAsia="標楷體" w:hint="eastAsia"/>
          <w:b/>
          <w:sz w:val="40"/>
          <w:szCs w:val="40"/>
        </w:rPr>
        <w:t>南</w:t>
      </w:r>
      <w:r w:rsidR="00492167">
        <w:rPr>
          <w:rFonts w:eastAsia="標楷體" w:hint="eastAsia"/>
          <w:b/>
          <w:sz w:val="40"/>
          <w:szCs w:val="40"/>
        </w:rPr>
        <w:t>市立仁德</w:t>
      </w:r>
      <w:r w:rsidR="00492167" w:rsidRPr="00AB40C1">
        <w:rPr>
          <w:rFonts w:eastAsia="標楷體" w:hint="eastAsia"/>
          <w:b/>
          <w:sz w:val="40"/>
          <w:szCs w:val="40"/>
        </w:rPr>
        <w:t>文賢國</w:t>
      </w:r>
      <w:r w:rsidR="00492167">
        <w:rPr>
          <w:rFonts w:eastAsia="標楷體" w:hint="eastAsia"/>
          <w:b/>
          <w:sz w:val="40"/>
          <w:szCs w:val="40"/>
        </w:rPr>
        <w:t>民</w:t>
      </w:r>
      <w:r w:rsidR="00492167" w:rsidRPr="00AB40C1">
        <w:rPr>
          <w:rFonts w:eastAsia="標楷體" w:hint="eastAsia"/>
          <w:b/>
          <w:sz w:val="40"/>
          <w:szCs w:val="40"/>
        </w:rPr>
        <w:t>中</w:t>
      </w:r>
      <w:r w:rsidR="00492167">
        <w:rPr>
          <w:rFonts w:eastAsia="標楷體" w:hint="eastAsia"/>
          <w:b/>
          <w:sz w:val="40"/>
          <w:szCs w:val="40"/>
        </w:rPr>
        <w:t>學</w:t>
      </w:r>
      <w:r w:rsidR="00492167" w:rsidRPr="00AB40C1">
        <w:rPr>
          <w:rFonts w:eastAsia="標楷體" w:hint="eastAsia"/>
          <w:b/>
          <w:sz w:val="40"/>
          <w:szCs w:val="40"/>
        </w:rPr>
        <w:t>生活教育競賽評分表</w:t>
      </w:r>
      <w:r w:rsidR="00492167">
        <w:rPr>
          <w:rFonts w:eastAsia="標楷體" w:hint="eastAsia"/>
          <w:b/>
          <w:sz w:val="40"/>
          <w:szCs w:val="40"/>
        </w:rPr>
        <w:t xml:space="preserve"> (</w:t>
      </w:r>
      <w:r w:rsidR="00492167">
        <w:rPr>
          <w:rFonts w:eastAsia="標楷體" w:hint="eastAsia"/>
          <w:b/>
          <w:sz w:val="40"/>
          <w:szCs w:val="40"/>
        </w:rPr>
        <w:t>學</w:t>
      </w:r>
      <w:proofErr w:type="gramStart"/>
      <w:r w:rsidR="00492167">
        <w:rPr>
          <w:rFonts w:eastAsia="標楷體" w:hint="eastAsia"/>
          <w:b/>
          <w:sz w:val="40"/>
          <w:szCs w:val="40"/>
        </w:rPr>
        <w:t>務</w:t>
      </w:r>
      <w:proofErr w:type="gramEnd"/>
      <w:r w:rsidR="00492167">
        <w:rPr>
          <w:rFonts w:eastAsia="標楷體" w:hint="eastAsia"/>
          <w:b/>
          <w:sz w:val="40"/>
          <w:szCs w:val="40"/>
        </w:rPr>
        <w:t>人員</w:t>
      </w:r>
      <w:r w:rsidR="00492167">
        <w:rPr>
          <w:rFonts w:eastAsia="標楷體" w:hint="eastAsia"/>
          <w:b/>
          <w:sz w:val="40"/>
          <w:szCs w:val="40"/>
        </w:rPr>
        <w:t>)</w:t>
      </w:r>
    </w:p>
    <w:tbl>
      <w:tblPr>
        <w:tblW w:w="1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"/>
        <w:gridCol w:w="956"/>
        <w:gridCol w:w="956"/>
        <w:gridCol w:w="957"/>
        <w:gridCol w:w="956"/>
        <w:gridCol w:w="957"/>
        <w:gridCol w:w="1276"/>
        <w:gridCol w:w="826"/>
        <w:gridCol w:w="827"/>
        <w:gridCol w:w="827"/>
        <w:gridCol w:w="827"/>
        <w:gridCol w:w="827"/>
        <w:gridCol w:w="827"/>
        <w:gridCol w:w="851"/>
        <w:gridCol w:w="1312"/>
      </w:tblGrid>
      <w:tr w:rsidR="00492167" w:rsidRPr="00EA7B00" w:rsidTr="006C19FA">
        <w:trPr>
          <w:trHeight w:val="656"/>
        </w:trPr>
        <w:tc>
          <w:tcPr>
            <w:tcW w:w="14178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167" w:rsidRPr="00EA7B00" w:rsidRDefault="00492167" w:rsidP="006C19FA">
            <w:pPr>
              <w:spacing w:beforeLines="50" w:afterLines="50" w:line="400" w:lineRule="exact"/>
              <w:rPr>
                <w:rFonts w:eastAsia="標楷體" w:hint="eastAsia"/>
                <w:sz w:val="32"/>
                <w:szCs w:val="32"/>
              </w:rPr>
            </w:pPr>
            <w:r w:rsidRPr="00EA7B00"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10</w:t>
            </w:r>
            <w:r w:rsidR="005B12D4">
              <w:rPr>
                <w:rFonts w:eastAsia="標楷體" w:hint="eastAsia"/>
                <w:sz w:val="32"/>
                <w:szCs w:val="32"/>
              </w:rPr>
              <w:t>3</w:t>
            </w:r>
            <w:r>
              <w:rPr>
                <w:rFonts w:eastAsia="標楷體" w:hint="eastAsia"/>
                <w:sz w:val="32"/>
                <w:szCs w:val="32"/>
              </w:rPr>
              <w:t>學年（上）學期第</w:t>
            </w:r>
            <w:r>
              <w:rPr>
                <w:rFonts w:eastAsia="標楷體" w:hint="eastAsia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週</w:t>
            </w:r>
            <w:proofErr w:type="gramEnd"/>
            <w:r w:rsidRPr="00EA7B00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                    </w:t>
            </w:r>
            <w:r w:rsidRPr="00507BB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7BBE">
              <w:rPr>
                <w:rFonts w:eastAsia="標楷體" w:hint="eastAsia"/>
                <w:sz w:val="28"/>
                <w:szCs w:val="28"/>
              </w:rPr>
              <w:t>日期</w:t>
            </w:r>
            <w:r>
              <w:rPr>
                <w:rFonts w:eastAsia="標楷體" w:hint="eastAsia"/>
                <w:sz w:val="32"/>
                <w:szCs w:val="32"/>
              </w:rPr>
              <w:t xml:space="preserve">:   </w:t>
            </w:r>
            <w:r w:rsidRPr="00F677CD">
              <w:rPr>
                <w:rFonts w:eastAsia="標楷體" w:hint="eastAsia"/>
              </w:rPr>
              <w:t xml:space="preserve">  </w:t>
            </w:r>
            <w:r w:rsidRPr="00F677CD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 </w:t>
            </w:r>
            <w:r w:rsidRPr="00F677CD">
              <w:rPr>
                <w:rFonts w:eastAsia="標楷體" w:hint="eastAsia"/>
              </w:rPr>
              <w:t>月</w:t>
            </w:r>
            <w:r w:rsidRPr="00F677C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>日</w:t>
            </w:r>
            <w:r w:rsidRPr="00F677CD">
              <w:rPr>
                <w:rFonts w:eastAsia="標楷體" w:hint="eastAsia"/>
              </w:rPr>
              <w:t xml:space="preserve"> ~  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</w:t>
            </w:r>
            <w:r w:rsidRPr="00F677CD">
              <w:rPr>
                <w:rFonts w:eastAsia="標楷體" w:hint="eastAsia"/>
              </w:rPr>
              <w:t>年</w:t>
            </w:r>
            <w:r w:rsidRPr="00F677C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</w:t>
            </w:r>
            <w:r w:rsidRPr="00F677CD">
              <w:rPr>
                <w:rFonts w:eastAsia="標楷體" w:hint="eastAsia"/>
              </w:rPr>
              <w:t>月</w:t>
            </w:r>
            <w:r w:rsidRPr="00F677C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</w:t>
            </w:r>
            <w:r w:rsidRPr="00F677CD">
              <w:rPr>
                <w:rFonts w:eastAsia="標楷體" w:hint="eastAsia"/>
              </w:rPr>
              <w:t>日</w:t>
            </w:r>
            <w:r w:rsidRPr="00EA7B00">
              <w:rPr>
                <w:rFonts w:eastAsia="標楷體" w:hint="eastAsia"/>
                <w:sz w:val="32"/>
                <w:szCs w:val="32"/>
              </w:rPr>
              <w:t xml:space="preserve">   </w:t>
            </w:r>
          </w:p>
        </w:tc>
      </w:tr>
      <w:tr w:rsidR="00492167" w:rsidRPr="00EA7B00" w:rsidTr="00382F04">
        <w:trPr>
          <w:trHeight w:val="667"/>
        </w:trPr>
        <w:tc>
          <w:tcPr>
            <w:tcW w:w="9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班</w:t>
            </w:r>
          </w:p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級</w:t>
            </w:r>
          </w:p>
        </w:tc>
        <w:tc>
          <w:tcPr>
            <w:tcW w:w="605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167" w:rsidRPr="00FF6969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r w:rsidRPr="00EA7B00">
              <w:rPr>
                <w:rFonts w:eastAsia="標楷體" w:hint="eastAsia"/>
                <w:b/>
                <w:sz w:val="36"/>
                <w:szCs w:val="36"/>
              </w:rPr>
              <w:t>整</w:t>
            </w:r>
            <w:r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EA7B00">
              <w:rPr>
                <w:rFonts w:eastAsia="標楷體" w:hint="eastAsia"/>
                <w:b/>
                <w:sz w:val="36"/>
                <w:szCs w:val="36"/>
              </w:rPr>
              <w:t>潔</w:t>
            </w:r>
            <w:r w:rsidRPr="00143ED3">
              <w:rPr>
                <w:rFonts w:eastAsia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外掃區</w:t>
            </w:r>
            <w:proofErr w:type="gramEnd"/>
            <w:r w:rsidRPr="00143ED3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124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167" w:rsidRPr="00FF6969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proofErr w:type="gramStart"/>
            <w:r w:rsidRPr="00EA7B00">
              <w:rPr>
                <w:rFonts w:eastAsia="標楷體" w:hint="eastAsia"/>
                <w:b/>
                <w:sz w:val="36"/>
                <w:szCs w:val="36"/>
              </w:rPr>
              <w:t>秩</w:t>
            </w:r>
            <w:proofErr w:type="gramEnd"/>
            <w:r>
              <w:rPr>
                <w:rFonts w:eastAsia="標楷體" w:hint="eastAsia"/>
                <w:b/>
                <w:sz w:val="36"/>
                <w:szCs w:val="36"/>
              </w:rPr>
              <w:t xml:space="preserve">  </w:t>
            </w:r>
            <w:r w:rsidRPr="00EA7B00">
              <w:rPr>
                <w:rFonts w:eastAsia="標楷體" w:hint="eastAsia"/>
                <w:b/>
                <w:sz w:val="36"/>
                <w:szCs w:val="36"/>
              </w:rPr>
              <w:t>序</w:t>
            </w:r>
            <w:r w:rsidRPr="00143ED3"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集會</w:t>
            </w:r>
            <w:r w:rsidRPr="00143ED3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562190" w:rsidRPr="00EA7B00" w:rsidTr="00562190">
        <w:trPr>
          <w:trHeight w:val="384"/>
        </w:trPr>
        <w:tc>
          <w:tcPr>
            <w:tcW w:w="9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361430" w:rsidRDefault="00562190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361430">
              <w:rPr>
                <w:rFonts w:eastAsia="標楷體" w:hint="eastAsia"/>
              </w:rPr>
              <w:t>星期一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361430" w:rsidRDefault="00562190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361430">
              <w:rPr>
                <w:rFonts w:eastAsia="標楷體" w:hint="eastAsia"/>
              </w:rPr>
              <w:t>星期二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361430" w:rsidRDefault="00562190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361430">
              <w:rPr>
                <w:rFonts w:eastAsia="標楷體" w:hint="eastAsia"/>
              </w:rPr>
              <w:t>星期三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361430" w:rsidRDefault="00562190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361430">
              <w:rPr>
                <w:rFonts w:eastAsia="標楷體" w:hint="eastAsia"/>
              </w:rPr>
              <w:t>星期四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361430" w:rsidRDefault="00562190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361430">
              <w:rPr>
                <w:rFonts w:eastAsia="標楷體" w:hint="eastAsia"/>
              </w:rPr>
              <w:t>星期五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2190" w:rsidRPr="00EA7B00" w:rsidRDefault="00562190" w:rsidP="006C19FA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FF6969">
              <w:rPr>
                <w:rFonts w:eastAsia="標楷體" w:hint="eastAsia"/>
                <w:b/>
              </w:rPr>
              <w:t>總分</w:t>
            </w:r>
          </w:p>
        </w:tc>
        <w:tc>
          <w:tcPr>
            <w:tcW w:w="165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361430" w:rsidRDefault="00562190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集合速度</w:t>
            </w:r>
          </w:p>
        </w:tc>
        <w:tc>
          <w:tcPr>
            <w:tcW w:w="1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361430" w:rsidRDefault="00562190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專心聽講</w:t>
            </w:r>
          </w:p>
        </w:tc>
        <w:tc>
          <w:tcPr>
            <w:tcW w:w="1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361430" w:rsidRDefault="00562190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服裝統一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562190" w:rsidRDefault="00562190" w:rsidP="00562190">
            <w:pPr>
              <w:spacing w:line="40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562190">
              <w:rPr>
                <w:rFonts w:eastAsia="標楷體" w:hint="eastAsia"/>
                <w:sz w:val="22"/>
                <w:szCs w:val="22"/>
              </w:rPr>
              <w:t>遲到情形</w:t>
            </w:r>
          </w:p>
        </w:tc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2190" w:rsidRPr="00EA7B00" w:rsidRDefault="00562190" w:rsidP="006C19FA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FF6969">
              <w:rPr>
                <w:rFonts w:eastAsia="標楷體" w:hint="eastAsia"/>
                <w:b/>
              </w:rPr>
              <w:t>總分</w:t>
            </w:r>
          </w:p>
        </w:tc>
      </w:tr>
      <w:tr w:rsidR="00562190" w:rsidRPr="00EA7B00" w:rsidTr="00562190">
        <w:trPr>
          <w:trHeight w:val="396"/>
        </w:trPr>
        <w:tc>
          <w:tcPr>
            <w:tcW w:w="9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361430" w:rsidRDefault="00562190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361430" w:rsidRDefault="00562190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361430" w:rsidRDefault="00562190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361430" w:rsidRDefault="00562190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361430" w:rsidRDefault="00562190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2190" w:rsidRPr="00FF6969" w:rsidRDefault="00562190" w:rsidP="006C19FA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AE1F10" w:rsidRDefault="00562190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E1F10">
              <w:rPr>
                <w:rFonts w:eastAsia="標楷體" w:hint="eastAsia"/>
                <w:sz w:val="20"/>
                <w:szCs w:val="20"/>
              </w:rPr>
              <w:t>星期二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AE1F10" w:rsidRDefault="00562190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E1F10">
              <w:rPr>
                <w:rFonts w:eastAsia="標楷體" w:hint="eastAsia"/>
                <w:sz w:val="20"/>
                <w:szCs w:val="20"/>
              </w:rPr>
              <w:t>星期五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AE1F10" w:rsidRDefault="00562190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E1F10">
              <w:rPr>
                <w:rFonts w:eastAsia="標楷體" w:hint="eastAsia"/>
                <w:sz w:val="20"/>
                <w:szCs w:val="20"/>
              </w:rPr>
              <w:t>星期二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AE1F10" w:rsidRDefault="00562190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E1F10">
              <w:rPr>
                <w:rFonts w:eastAsia="標楷體" w:hint="eastAsia"/>
                <w:sz w:val="20"/>
                <w:szCs w:val="20"/>
              </w:rPr>
              <w:t>星期五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AE1F10" w:rsidRDefault="00562190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E1F10">
              <w:rPr>
                <w:rFonts w:eastAsia="標楷體" w:hint="eastAsia"/>
                <w:sz w:val="20"/>
                <w:szCs w:val="20"/>
              </w:rPr>
              <w:t>星期二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AE1F10" w:rsidRDefault="00562190" w:rsidP="006C19FA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E1F10">
              <w:rPr>
                <w:rFonts w:eastAsia="標楷體" w:hint="eastAsia"/>
                <w:sz w:val="20"/>
                <w:szCs w:val="20"/>
              </w:rPr>
              <w:t>星期五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190" w:rsidRPr="00FF6969" w:rsidRDefault="00562190" w:rsidP="006C19FA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312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2190" w:rsidRPr="00FF6969" w:rsidRDefault="00562190" w:rsidP="006C19FA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</w:p>
        </w:tc>
      </w:tr>
      <w:tr w:rsidR="00562190" w:rsidRPr="00EA7B00" w:rsidTr="00562190">
        <w:trPr>
          <w:trHeight w:val="480"/>
        </w:trPr>
        <w:tc>
          <w:tcPr>
            <w:tcW w:w="99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62190" w:rsidRPr="00EA7B00" w:rsidRDefault="00562190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101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562190" w:rsidRPr="00EA7B00" w:rsidTr="00562190">
        <w:trPr>
          <w:trHeight w:val="480"/>
        </w:trPr>
        <w:tc>
          <w:tcPr>
            <w:tcW w:w="996" w:type="dxa"/>
            <w:tcBorders>
              <w:left w:val="single" w:sz="18" w:space="0" w:color="auto"/>
              <w:right w:val="single" w:sz="18" w:space="0" w:color="auto"/>
            </w:tcBorders>
          </w:tcPr>
          <w:p w:rsidR="00562190" w:rsidRPr="00EA7B00" w:rsidRDefault="00562190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102</w:t>
            </w:r>
          </w:p>
        </w:tc>
        <w:tc>
          <w:tcPr>
            <w:tcW w:w="95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562190" w:rsidRPr="00EA7B00" w:rsidTr="00562190">
        <w:trPr>
          <w:trHeight w:val="480"/>
        </w:trPr>
        <w:tc>
          <w:tcPr>
            <w:tcW w:w="9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190" w:rsidRPr="00EA7B00" w:rsidRDefault="00562190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103</w:t>
            </w:r>
          </w:p>
        </w:tc>
        <w:tc>
          <w:tcPr>
            <w:tcW w:w="95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562190" w:rsidRPr="00EA7B00" w:rsidTr="00562190">
        <w:trPr>
          <w:trHeight w:val="480"/>
        </w:trPr>
        <w:tc>
          <w:tcPr>
            <w:tcW w:w="996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62190" w:rsidRPr="00EA7B00" w:rsidRDefault="00562190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201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562190" w:rsidRPr="00EA7B00" w:rsidTr="00562190">
        <w:trPr>
          <w:trHeight w:val="480"/>
        </w:trPr>
        <w:tc>
          <w:tcPr>
            <w:tcW w:w="99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2190" w:rsidRPr="00EA7B00" w:rsidRDefault="00562190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202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562190" w:rsidRPr="00EA7B00" w:rsidTr="00562190">
        <w:trPr>
          <w:trHeight w:val="480"/>
        </w:trPr>
        <w:tc>
          <w:tcPr>
            <w:tcW w:w="996" w:type="dxa"/>
            <w:tcBorders>
              <w:left w:val="single" w:sz="18" w:space="0" w:color="auto"/>
              <w:right w:val="single" w:sz="18" w:space="0" w:color="auto"/>
            </w:tcBorders>
          </w:tcPr>
          <w:p w:rsidR="00562190" w:rsidRPr="00EA7B00" w:rsidRDefault="00562190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20</w:t>
            </w:r>
            <w:r>
              <w:rPr>
                <w:rFonts w:eastAsia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95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562190" w:rsidRPr="00EA7B00" w:rsidTr="00562190">
        <w:trPr>
          <w:trHeight w:val="480"/>
        </w:trPr>
        <w:tc>
          <w:tcPr>
            <w:tcW w:w="996" w:type="dxa"/>
            <w:tcBorders>
              <w:left w:val="single" w:sz="18" w:space="0" w:color="auto"/>
              <w:right w:val="single" w:sz="18" w:space="0" w:color="auto"/>
            </w:tcBorders>
          </w:tcPr>
          <w:p w:rsidR="00562190" w:rsidRPr="00EA7B00" w:rsidRDefault="00562190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204</w:t>
            </w:r>
          </w:p>
        </w:tc>
        <w:tc>
          <w:tcPr>
            <w:tcW w:w="95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562190" w:rsidRPr="00EA7B00" w:rsidTr="00562190">
        <w:trPr>
          <w:trHeight w:val="480"/>
        </w:trPr>
        <w:tc>
          <w:tcPr>
            <w:tcW w:w="99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62190" w:rsidRPr="00EA7B00" w:rsidRDefault="00562190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562190" w:rsidRPr="00EA7B00" w:rsidTr="00562190">
        <w:trPr>
          <w:trHeight w:val="480"/>
        </w:trPr>
        <w:tc>
          <w:tcPr>
            <w:tcW w:w="996" w:type="dxa"/>
            <w:tcBorders>
              <w:left w:val="single" w:sz="18" w:space="0" w:color="auto"/>
              <w:right w:val="single" w:sz="18" w:space="0" w:color="auto"/>
            </w:tcBorders>
          </w:tcPr>
          <w:p w:rsidR="00562190" w:rsidRPr="00EA7B00" w:rsidRDefault="00562190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302</w:t>
            </w:r>
          </w:p>
        </w:tc>
        <w:tc>
          <w:tcPr>
            <w:tcW w:w="95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562190" w:rsidRPr="00EA7B00" w:rsidTr="00562190">
        <w:trPr>
          <w:trHeight w:val="480"/>
        </w:trPr>
        <w:tc>
          <w:tcPr>
            <w:tcW w:w="99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62190" w:rsidRPr="00EA7B00" w:rsidRDefault="00562190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303</w:t>
            </w:r>
          </w:p>
        </w:tc>
        <w:tc>
          <w:tcPr>
            <w:tcW w:w="956" w:type="dxa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562190" w:rsidRPr="00EA7B00" w:rsidTr="00562190">
        <w:trPr>
          <w:trHeight w:val="480"/>
        </w:trPr>
        <w:tc>
          <w:tcPr>
            <w:tcW w:w="99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190" w:rsidRDefault="00562190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304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62190" w:rsidRPr="00EA7B00" w:rsidRDefault="00562190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AE1F10" w:rsidTr="00382F04">
        <w:trPr>
          <w:trHeight w:val="1275"/>
        </w:trPr>
        <w:tc>
          <w:tcPr>
            <w:tcW w:w="9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56F" w:rsidRPr="00440BFB" w:rsidRDefault="002C456F" w:rsidP="006C19FA">
            <w:pP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DD43ED">
              <w:rPr>
                <w:rFonts w:ascii="標楷體" w:eastAsia="標楷體" w:hAnsi="標楷體" w:hint="eastAsia"/>
                <w:b/>
              </w:rPr>
              <w:t>待加強</w:t>
            </w:r>
            <w:proofErr w:type="gramStart"/>
            <w:r w:rsidRPr="00DD43ED">
              <w:rPr>
                <w:rFonts w:ascii="標楷體" w:eastAsia="標楷體" w:hAnsi="標楷體" w:hint="eastAsia"/>
                <w:b/>
              </w:rPr>
              <w:t>及優請說明</w:t>
            </w:r>
            <w:proofErr w:type="gramEnd"/>
          </w:p>
        </w:tc>
        <w:tc>
          <w:tcPr>
            <w:tcW w:w="6058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56F" w:rsidRPr="00DD43ED" w:rsidRDefault="002C456F" w:rsidP="006C19F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7124" w:type="dxa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456F" w:rsidRPr="002241E0" w:rsidRDefault="002C456F" w:rsidP="006C19FA">
            <w:pPr>
              <w:spacing w:line="400" w:lineRule="exact"/>
              <w:jc w:val="both"/>
              <w:rPr>
                <w:rFonts w:eastAsia="標楷體" w:hint="eastAsia"/>
              </w:rPr>
            </w:pPr>
          </w:p>
        </w:tc>
      </w:tr>
    </w:tbl>
    <w:p w:rsidR="00492167" w:rsidRPr="00AB40C1" w:rsidRDefault="00492167" w:rsidP="002C456F">
      <w:pPr>
        <w:spacing w:beforeLines="100"/>
        <w:jc w:val="center"/>
        <w:rPr>
          <w:rFonts w:eastAsia="標楷體" w:hint="eastAsia"/>
          <w:b/>
          <w:sz w:val="40"/>
          <w:szCs w:val="40"/>
        </w:rPr>
      </w:pPr>
      <w:r w:rsidRPr="00FC5ACF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55pt;margin-top:6.75pt;width:279.1pt;height:25.2pt;z-index:251657728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492167" w:rsidRPr="00FC5ACF" w:rsidRDefault="00492167" w:rsidP="00492167">
                  <w:r>
                    <w:rPr>
                      <w:rFonts w:eastAsia="標楷體" w:hint="eastAsia"/>
                    </w:rPr>
                    <w:sym w:font="Wingdings 2" w:char="F0EA"/>
                  </w:r>
                  <w:r w:rsidRPr="002241E0">
                    <w:rPr>
                      <w:rFonts w:eastAsia="標楷體" w:hint="eastAsia"/>
                    </w:rPr>
                    <w:t>得分標準：待加強</w:t>
                  </w:r>
                  <w:r w:rsidRPr="002241E0">
                    <w:rPr>
                      <w:rFonts w:eastAsia="標楷體" w:hint="eastAsia"/>
                    </w:rPr>
                    <w:t>0</w:t>
                  </w:r>
                  <w:r w:rsidRPr="002241E0">
                    <w:rPr>
                      <w:rFonts w:eastAsia="標楷體" w:hint="eastAsia"/>
                    </w:rPr>
                    <w:t>分、尚可</w:t>
                  </w:r>
                  <w:r w:rsidRPr="002241E0">
                    <w:rPr>
                      <w:rFonts w:eastAsia="標楷體" w:hint="eastAsia"/>
                    </w:rPr>
                    <w:t>3</w:t>
                  </w:r>
                  <w:r w:rsidRPr="002241E0">
                    <w:rPr>
                      <w:rFonts w:eastAsia="標楷體" w:hint="eastAsia"/>
                    </w:rPr>
                    <w:t>分、優</w:t>
                  </w:r>
                  <w:r w:rsidRPr="002241E0">
                    <w:rPr>
                      <w:rFonts w:eastAsia="標楷體" w:hint="eastAsia"/>
                    </w:rPr>
                    <w:t>5</w:t>
                  </w:r>
                  <w:r w:rsidRPr="002241E0">
                    <w:rPr>
                      <w:rFonts w:eastAsia="標楷體" w:hint="eastAsia"/>
                    </w:rPr>
                    <w:t>分。</w:t>
                  </w:r>
                </w:p>
              </w:txbxContent>
            </v:textbox>
          </v:shape>
        </w:pict>
      </w:r>
      <w:r w:rsidRPr="00F734E5">
        <w:rPr>
          <w:rFonts w:eastAsia="標楷體" w:hint="eastAsia"/>
          <w:b/>
          <w:sz w:val="32"/>
          <w:szCs w:val="32"/>
        </w:rPr>
        <w:t>評分老師簽名</w:t>
      </w:r>
      <w:r w:rsidRPr="00F734E5">
        <w:rPr>
          <w:rFonts w:eastAsia="標楷體" w:hint="eastAsia"/>
          <w:b/>
          <w:sz w:val="32"/>
          <w:szCs w:val="32"/>
        </w:rPr>
        <w:t>:</w:t>
      </w:r>
      <w:r w:rsidRPr="00F734E5">
        <w:rPr>
          <w:rFonts w:eastAsia="標楷體" w:hint="eastAsia"/>
          <w:sz w:val="32"/>
          <w:szCs w:val="32"/>
          <w:u w:val="single"/>
        </w:rPr>
        <w:t xml:space="preserve">                </w:t>
      </w:r>
      <w:r>
        <w:rPr>
          <w:rFonts w:eastAsia="標楷體" w:hint="eastAsia"/>
          <w:sz w:val="32"/>
          <w:szCs w:val="32"/>
          <w:u w:val="single"/>
        </w:rPr>
        <w:t xml:space="preserve">          </w:t>
      </w:r>
      <w:r>
        <w:rPr>
          <w:rFonts w:eastAsia="標楷體"/>
          <w:sz w:val="32"/>
          <w:szCs w:val="32"/>
          <w:u w:val="single"/>
        </w:rPr>
        <w:br w:type="column"/>
      </w:r>
      <w:proofErr w:type="gramStart"/>
      <w:r w:rsidR="005B12D4">
        <w:rPr>
          <w:rFonts w:eastAsia="標楷體" w:hint="eastAsia"/>
          <w:b/>
          <w:sz w:val="40"/>
          <w:szCs w:val="40"/>
        </w:rPr>
        <w:lastRenderedPageBreak/>
        <w:t>臺</w:t>
      </w:r>
      <w:proofErr w:type="gramEnd"/>
      <w:r w:rsidRPr="00AB40C1">
        <w:rPr>
          <w:rFonts w:eastAsia="標楷體" w:hint="eastAsia"/>
          <w:b/>
          <w:sz w:val="40"/>
          <w:szCs w:val="40"/>
        </w:rPr>
        <w:t>南</w:t>
      </w:r>
      <w:r>
        <w:rPr>
          <w:rFonts w:eastAsia="標楷體" w:hint="eastAsia"/>
          <w:b/>
          <w:sz w:val="40"/>
          <w:szCs w:val="40"/>
        </w:rPr>
        <w:t>市立仁德</w:t>
      </w:r>
      <w:r w:rsidRPr="00AB40C1">
        <w:rPr>
          <w:rFonts w:eastAsia="標楷體" w:hint="eastAsia"/>
          <w:b/>
          <w:sz w:val="40"/>
          <w:szCs w:val="40"/>
        </w:rPr>
        <w:t>文賢國</w:t>
      </w:r>
      <w:r>
        <w:rPr>
          <w:rFonts w:eastAsia="標楷體" w:hint="eastAsia"/>
          <w:b/>
          <w:sz w:val="40"/>
          <w:szCs w:val="40"/>
        </w:rPr>
        <w:t>民</w:t>
      </w:r>
      <w:r w:rsidRPr="00AB40C1">
        <w:rPr>
          <w:rFonts w:eastAsia="標楷體" w:hint="eastAsia"/>
          <w:b/>
          <w:sz w:val="40"/>
          <w:szCs w:val="40"/>
        </w:rPr>
        <w:t>中</w:t>
      </w:r>
      <w:r>
        <w:rPr>
          <w:rFonts w:eastAsia="標楷體" w:hint="eastAsia"/>
          <w:b/>
          <w:sz w:val="40"/>
          <w:szCs w:val="40"/>
        </w:rPr>
        <w:t>學</w:t>
      </w:r>
      <w:r w:rsidRPr="00AB40C1">
        <w:rPr>
          <w:rFonts w:eastAsia="標楷體" w:hint="eastAsia"/>
          <w:b/>
          <w:sz w:val="40"/>
          <w:szCs w:val="40"/>
        </w:rPr>
        <w:t>生活教育競賽</w:t>
      </w:r>
      <w:r>
        <w:rPr>
          <w:rFonts w:eastAsia="標楷體" w:hint="eastAsia"/>
          <w:b/>
          <w:sz w:val="40"/>
          <w:szCs w:val="40"/>
        </w:rPr>
        <w:t xml:space="preserve">     </w:t>
      </w:r>
      <w:proofErr w:type="gramStart"/>
      <w:r>
        <w:rPr>
          <w:rFonts w:eastAsia="標楷體" w:hint="eastAsia"/>
          <w:b/>
          <w:sz w:val="40"/>
          <w:szCs w:val="40"/>
        </w:rPr>
        <w:t>週</w:t>
      </w:r>
      <w:proofErr w:type="gramEnd"/>
      <w:r>
        <w:rPr>
          <w:rFonts w:eastAsia="標楷體" w:hint="eastAsia"/>
          <w:b/>
          <w:sz w:val="40"/>
          <w:szCs w:val="40"/>
        </w:rPr>
        <w:t>統計表</w:t>
      </w:r>
    </w:p>
    <w:tbl>
      <w:tblPr>
        <w:tblW w:w="1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"/>
        <w:gridCol w:w="1354"/>
        <w:gridCol w:w="1355"/>
        <w:gridCol w:w="1354"/>
        <w:gridCol w:w="1355"/>
        <w:gridCol w:w="1355"/>
        <w:gridCol w:w="1335"/>
        <w:gridCol w:w="1335"/>
        <w:gridCol w:w="1335"/>
        <w:gridCol w:w="1335"/>
        <w:gridCol w:w="1069"/>
      </w:tblGrid>
      <w:tr w:rsidR="00492167" w:rsidRPr="00EA7B00" w:rsidTr="006C19FA">
        <w:trPr>
          <w:trHeight w:val="656"/>
        </w:trPr>
        <w:tc>
          <w:tcPr>
            <w:tcW w:w="1417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167" w:rsidRPr="00EA7B00" w:rsidRDefault="00492167" w:rsidP="006C19FA">
            <w:pPr>
              <w:spacing w:beforeLines="50" w:afterLines="50" w:line="400" w:lineRule="exact"/>
              <w:rPr>
                <w:rFonts w:eastAsia="標楷體" w:hint="eastAsia"/>
                <w:sz w:val="32"/>
                <w:szCs w:val="32"/>
              </w:rPr>
            </w:pPr>
            <w:r w:rsidRPr="00EA7B00"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10</w:t>
            </w:r>
            <w:r w:rsidR="005B12D4">
              <w:rPr>
                <w:rFonts w:eastAsia="標楷體" w:hint="eastAsia"/>
                <w:sz w:val="32"/>
                <w:szCs w:val="32"/>
              </w:rPr>
              <w:t>3</w:t>
            </w:r>
            <w:r>
              <w:rPr>
                <w:rFonts w:eastAsia="標楷體" w:hint="eastAsia"/>
                <w:sz w:val="32"/>
                <w:szCs w:val="32"/>
              </w:rPr>
              <w:t>學年（上）學期第</w:t>
            </w:r>
            <w:r>
              <w:rPr>
                <w:rFonts w:eastAsia="標楷體" w:hint="eastAsia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週</w:t>
            </w:r>
            <w:proofErr w:type="gramEnd"/>
            <w:r w:rsidRPr="00EA7B00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                    </w:t>
            </w:r>
            <w:r w:rsidRPr="00507BB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7BBE">
              <w:rPr>
                <w:rFonts w:eastAsia="標楷體" w:hint="eastAsia"/>
                <w:sz w:val="28"/>
                <w:szCs w:val="28"/>
              </w:rPr>
              <w:t>日期</w:t>
            </w:r>
            <w:r>
              <w:rPr>
                <w:rFonts w:eastAsia="標楷體" w:hint="eastAsia"/>
                <w:sz w:val="32"/>
                <w:szCs w:val="32"/>
              </w:rPr>
              <w:t xml:space="preserve">:   </w:t>
            </w:r>
            <w:r w:rsidRPr="00F677CD">
              <w:rPr>
                <w:rFonts w:eastAsia="標楷體" w:hint="eastAsia"/>
              </w:rPr>
              <w:t xml:space="preserve">  </w:t>
            </w:r>
            <w:r w:rsidRPr="00F677CD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 </w:t>
            </w:r>
            <w:r w:rsidRPr="00F677CD">
              <w:rPr>
                <w:rFonts w:eastAsia="標楷體" w:hint="eastAsia"/>
              </w:rPr>
              <w:t>月</w:t>
            </w:r>
            <w:r w:rsidRPr="00F677C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>日</w:t>
            </w:r>
            <w:r w:rsidRPr="00F677CD">
              <w:rPr>
                <w:rFonts w:eastAsia="標楷體" w:hint="eastAsia"/>
              </w:rPr>
              <w:t xml:space="preserve"> ~ 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 </w:t>
            </w:r>
            <w:r w:rsidRPr="00F677CD">
              <w:rPr>
                <w:rFonts w:eastAsia="標楷體" w:hint="eastAsia"/>
              </w:rPr>
              <w:t>年</w:t>
            </w:r>
            <w:r w:rsidRPr="00F677C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</w:t>
            </w:r>
            <w:r w:rsidRPr="00F677CD">
              <w:rPr>
                <w:rFonts w:eastAsia="標楷體" w:hint="eastAsia"/>
              </w:rPr>
              <w:t>月</w:t>
            </w:r>
            <w:r w:rsidRPr="00F677C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F677CD">
              <w:rPr>
                <w:rFonts w:eastAsia="標楷體" w:hint="eastAsia"/>
              </w:rPr>
              <w:t xml:space="preserve">  </w:t>
            </w:r>
            <w:r w:rsidRPr="00F677CD">
              <w:rPr>
                <w:rFonts w:eastAsia="標楷體" w:hint="eastAsia"/>
              </w:rPr>
              <w:t>日</w:t>
            </w:r>
            <w:r w:rsidRPr="00EA7B00">
              <w:rPr>
                <w:rFonts w:eastAsia="標楷體" w:hint="eastAsia"/>
                <w:sz w:val="32"/>
                <w:szCs w:val="32"/>
              </w:rPr>
              <w:t xml:space="preserve">   </w:t>
            </w:r>
          </w:p>
        </w:tc>
      </w:tr>
      <w:tr w:rsidR="00492167" w:rsidRPr="00EA7B00" w:rsidTr="006C19FA">
        <w:trPr>
          <w:trHeight w:val="563"/>
        </w:trPr>
        <w:tc>
          <w:tcPr>
            <w:tcW w:w="9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班</w:t>
            </w:r>
          </w:p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級</w:t>
            </w:r>
          </w:p>
        </w:tc>
        <w:tc>
          <w:tcPr>
            <w:tcW w:w="6773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167" w:rsidRPr="00FF6969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r w:rsidRPr="00EA7B00">
              <w:rPr>
                <w:rFonts w:eastAsia="標楷體" w:hint="eastAsia"/>
                <w:b/>
                <w:sz w:val="36"/>
                <w:szCs w:val="36"/>
              </w:rPr>
              <w:t>整</w:t>
            </w:r>
            <w:r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EA7B00">
              <w:rPr>
                <w:rFonts w:eastAsia="標楷體" w:hint="eastAsia"/>
                <w:b/>
                <w:sz w:val="36"/>
                <w:szCs w:val="36"/>
              </w:rPr>
              <w:t>潔</w:t>
            </w:r>
          </w:p>
        </w:tc>
        <w:tc>
          <w:tcPr>
            <w:tcW w:w="6409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167" w:rsidRPr="00FF6969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proofErr w:type="gramStart"/>
            <w:r w:rsidRPr="00EA7B00">
              <w:rPr>
                <w:rFonts w:eastAsia="標楷體" w:hint="eastAsia"/>
                <w:b/>
                <w:sz w:val="36"/>
                <w:szCs w:val="36"/>
              </w:rPr>
              <w:t>秩</w:t>
            </w:r>
            <w:proofErr w:type="gramEnd"/>
            <w:r>
              <w:rPr>
                <w:rFonts w:eastAsia="標楷體" w:hint="eastAsia"/>
                <w:b/>
                <w:sz w:val="36"/>
                <w:szCs w:val="36"/>
              </w:rPr>
              <w:t xml:space="preserve">  </w:t>
            </w:r>
            <w:r w:rsidRPr="00EA7B00">
              <w:rPr>
                <w:rFonts w:eastAsia="標楷體" w:hint="eastAsia"/>
                <w:b/>
                <w:sz w:val="36"/>
                <w:szCs w:val="36"/>
              </w:rPr>
              <w:t>序</w:t>
            </w:r>
          </w:p>
        </w:tc>
      </w:tr>
      <w:tr w:rsidR="00492167" w:rsidRPr="00EA7B00" w:rsidTr="006C19FA">
        <w:trPr>
          <w:trHeight w:val="539"/>
        </w:trPr>
        <w:tc>
          <w:tcPr>
            <w:tcW w:w="9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361430" w:rsidRDefault="00492167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導護老師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361430" w:rsidRDefault="00492167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行政導護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361430" w:rsidRDefault="00492167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外掃區</w:t>
            </w:r>
            <w:proofErr w:type="gramEnd"/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DA465D" w:rsidRDefault="00492167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DA465D">
              <w:rPr>
                <w:rFonts w:eastAsia="標楷體" w:hint="eastAsia"/>
              </w:rPr>
              <w:t>總分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167" w:rsidRPr="00DA465D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r w:rsidRPr="00DA465D">
              <w:rPr>
                <w:rFonts w:eastAsia="標楷體" w:hint="eastAsia"/>
                <w:b/>
              </w:rPr>
              <w:t>名次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361430" w:rsidRDefault="00492167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導護老師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361430" w:rsidRDefault="00492167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行政導護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361430" w:rsidRDefault="00492167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集會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67" w:rsidRPr="00DA465D" w:rsidRDefault="00492167" w:rsidP="006C19FA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DA465D">
              <w:rPr>
                <w:rFonts w:eastAsia="標楷體" w:hint="eastAsia"/>
              </w:rPr>
              <w:t>總分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167" w:rsidRPr="00DA465D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r w:rsidRPr="00DA465D">
              <w:rPr>
                <w:rFonts w:eastAsia="標楷體" w:hint="eastAsia"/>
                <w:b/>
              </w:rPr>
              <w:t>名次</w:t>
            </w:r>
          </w:p>
        </w:tc>
      </w:tr>
      <w:tr w:rsidR="00492167" w:rsidRPr="00EA7B00" w:rsidTr="006C19FA">
        <w:trPr>
          <w:trHeight w:val="480"/>
        </w:trPr>
        <w:tc>
          <w:tcPr>
            <w:tcW w:w="99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101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492167" w:rsidRPr="00EA7B00" w:rsidTr="006C19FA">
        <w:trPr>
          <w:trHeight w:val="480"/>
        </w:trPr>
        <w:tc>
          <w:tcPr>
            <w:tcW w:w="996" w:type="dxa"/>
            <w:tcBorders>
              <w:left w:val="single" w:sz="18" w:space="0" w:color="auto"/>
              <w:right w:val="single" w:sz="18" w:space="0" w:color="auto"/>
            </w:tcBorders>
          </w:tcPr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102</w:t>
            </w:r>
          </w:p>
        </w:tc>
        <w:tc>
          <w:tcPr>
            <w:tcW w:w="13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492167" w:rsidRPr="00EA7B00" w:rsidTr="002C456F">
        <w:trPr>
          <w:trHeight w:val="480"/>
        </w:trPr>
        <w:tc>
          <w:tcPr>
            <w:tcW w:w="9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92167" w:rsidRPr="00EA7B00" w:rsidRDefault="00492167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103</w:t>
            </w:r>
          </w:p>
        </w:tc>
        <w:tc>
          <w:tcPr>
            <w:tcW w:w="1354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92167" w:rsidRPr="00EA7B00" w:rsidRDefault="00492167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2C456F">
        <w:trPr>
          <w:trHeight w:val="480"/>
        </w:trPr>
        <w:tc>
          <w:tcPr>
            <w:tcW w:w="996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201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2C456F">
        <w:trPr>
          <w:trHeight w:val="480"/>
        </w:trPr>
        <w:tc>
          <w:tcPr>
            <w:tcW w:w="99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202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6C19FA">
        <w:trPr>
          <w:trHeight w:val="480"/>
        </w:trPr>
        <w:tc>
          <w:tcPr>
            <w:tcW w:w="996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E83CDC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EA7B00">
              <w:rPr>
                <w:rFonts w:eastAsia="標楷體" w:hint="eastAsia"/>
                <w:b/>
                <w:sz w:val="32"/>
                <w:szCs w:val="32"/>
              </w:rPr>
              <w:t>20</w:t>
            </w:r>
            <w:r>
              <w:rPr>
                <w:rFonts w:eastAsia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3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6C19FA">
        <w:trPr>
          <w:trHeight w:val="480"/>
        </w:trPr>
        <w:tc>
          <w:tcPr>
            <w:tcW w:w="996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204</w:t>
            </w:r>
          </w:p>
        </w:tc>
        <w:tc>
          <w:tcPr>
            <w:tcW w:w="13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6C19FA">
        <w:trPr>
          <w:trHeight w:val="480"/>
        </w:trPr>
        <w:tc>
          <w:tcPr>
            <w:tcW w:w="99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6C19FA">
        <w:trPr>
          <w:trHeight w:val="480"/>
        </w:trPr>
        <w:tc>
          <w:tcPr>
            <w:tcW w:w="996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Pr="00EA7B00" w:rsidRDefault="002C456F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302</w:t>
            </w:r>
          </w:p>
        </w:tc>
        <w:tc>
          <w:tcPr>
            <w:tcW w:w="13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2C456F">
        <w:trPr>
          <w:trHeight w:val="480"/>
        </w:trPr>
        <w:tc>
          <w:tcPr>
            <w:tcW w:w="99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456F" w:rsidRPr="00EA7B00" w:rsidRDefault="002C456F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303</w:t>
            </w:r>
          </w:p>
        </w:tc>
        <w:tc>
          <w:tcPr>
            <w:tcW w:w="1354" w:type="dxa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2C456F">
        <w:trPr>
          <w:trHeight w:val="480"/>
        </w:trPr>
        <w:tc>
          <w:tcPr>
            <w:tcW w:w="99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56F" w:rsidRDefault="002C456F" w:rsidP="006C19FA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304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C456F" w:rsidRPr="00EA7B00" w:rsidRDefault="002C456F" w:rsidP="006C19FA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C456F" w:rsidRPr="00EA7B00" w:rsidTr="006C19FA">
        <w:trPr>
          <w:trHeight w:val="1844"/>
        </w:trPr>
        <w:tc>
          <w:tcPr>
            <w:tcW w:w="9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56F" w:rsidRPr="00603116" w:rsidRDefault="002C456F" w:rsidP="006C19FA">
            <w:pP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603116">
              <w:rPr>
                <w:rFonts w:eastAsia="標楷體" w:hint="eastAsia"/>
                <w:sz w:val="28"/>
                <w:szCs w:val="28"/>
              </w:rPr>
              <w:t>導師會簽</w:t>
            </w:r>
          </w:p>
        </w:tc>
        <w:tc>
          <w:tcPr>
            <w:tcW w:w="13182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56F" w:rsidRDefault="002C456F" w:rsidP="006C19FA">
            <w:pPr>
              <w:spacing w:line="56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                   1-2</w:t>
            </w: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                    1-3</w:t>
            </w: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                     </w:t>
            </w:r>
          </w:p>
          <w:p w:rsidR="002C456F" w:rsidRDefault="002C456F" w:rsidP="006C19FA">
            <w:pPr>
              <w:spacing w:line="56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                   2-2</w:t>
            </w: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                    2-3</w:t>
            </w: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                    2-4</w:t>
            </w:r>
            <w:r>
              <w:rPr>
                <w:rFonts w:eastAsia="標楷體" w:hint="eastAsia"/>
              </w:rPr>
              <w:t>導師</w:t>
            </w:r>
          </w:p>
          <w:p w:rsidR="002C456F" w:rsidRPr="002241E0" w:rsidRDefault="002C456F" w:rsidP="002C456F">
            <w:pPr>
              <w:spacing w:line="56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                   3-2</w:t>
            </w: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                    3-3</w:t>
            </w: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                    3-4</w:t>
            </w:r>
            <w:r>
              <w:rPr>
                <w:rFonts w:eastAsia="標楷體" w:hint="eastAsia"/>
              </w:rPr>
              <w:t>導師</w:t>
            </w:r>
          </w:p>
        </w:tc>
      </w:tr>
    </w:tbl>
    <w:p w:rsidR="00492167" w:rsidRDefault="00492167" w:rsidP="002C456F">
      <w:pPr>
        <w:spacing w:beforeLines="50"/>
        <w:rPr>
          <w:rFonts w:eastAsia="標楷體" w:hint="eastAsia"/>
          <w:b/>
          <w:sz w:val="40"/>
          <w:szCs w:val="40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603116">
        <w:rPr>
          <w:rFonts w:eastAsia="標楷體" w:hint="eastAsia"/>
          <w:sz w:val="28"/>
          <w:szCs w:val="28"/>
        </w:rPr>
        <w:t>承辦人</w:t>
      </w:r>
      <w:r w:rsidRPr="00603116">
        <w:rPr>
          <w:rFonts w:eastAsia="標楷體" w:hint="eastAsia"/>
          <w:sz w:val="28"/>
          <w:szCs w:val="28"/>
        </w:rPr>
        <w:t xml:space="preserve">:              </w:t>
      </w:r>
      <w:r>
        <w:rPr>
          <w:rFonts w:eastAsia="標楷體" w:hint="eastAsia"/>
          <w:sz w:val="28"/>
          <w:szCs w:val="28"/>
        </w:rPr>
        <w:t xml:space="preserve"> </w:t>
      </w:r>
      <w:r w:rsidRPr="00603116"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 xml:space="preserve"> </w:t>
      </w:r>
      <w:r w:rsidRPr="00603116">
        <w:rPr>
          <w:rFonts w:eastAsia="標楷體" w:hint="eastAsia"/>
          <w:sz w:val="28"/>
          <w:szCs w:val="28"/>
        </w:rPr>
        <w:t xml:space="preserve">      </w:t>
      </w:r>
      <w:r w:rsidRPr="00603116">
        <w:rPr>
          <w:rFonts w:eastAsia="標楷體" w:hint="eastAsia"/>
          <w:sz w:val="28"/>
          <w:szCs w:val="28"/>
        </w:rPr>
        <w:t>學</w:t>
      </w:r>
      <w:proofErr w:type="gramStart"/>
      <w:r w:rsidRPr="00603116">
        <w:rPr>
          <w:rFonts w:eastAsia="標楷體" w:hint="eastAsia"/>
          <w:sz w:val="28"/>
          <w:szCs w:val="28"/>
        </w:rPr>
        <w:t>務</w:t>
      </w:r>
      <w:proofErr w:type="gramEnd"/>
      <w:r w:rsidRPr="00603116">
        <w:rPr>
          <w:rFonts w:eastAsia="標楷體" w:hint="eastAsia"/>
          <w:sz w:val="28"/>
          <w:szCs w:val="28"/>
        </w:rPr>
        <w:t>主任</w:t>
      </w:r>
      <w:r w:rsidRPr="00603116">
        <w:rPr>
          <w:rFonts w:eastAsia="標楷體" w:hint="eastAsia"/>
          <w:sz w:val="28"/>
          <w:szCs w:val="28"/>
        </w:rPr>
        <w:t xml:space="preserve">:                 </w:t>
      </w:r>
      <w:r>
        <w:rPr>
          <w:rFonts w:eastAsia="標楷體" w:hint="eastAsia"/>
          <w:sz w:val="28"/>
          <w:szCs w:val="28"/>
        </w:rPr>
        <w:t xml:space="preserve"> </w:t>
      </w:r>
      <w:r w:rsidRPr="00603116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 </w:t>
      </w:r>
      <w:r w:rsidRPr="00603116">
        <w:rPr>
          <w:rFonts w:eastAsia="標楷體" w:hint="eastAsia"/>
          <w:sz w:val="28"/>
          <w:szCs w:val="28"/>
        </w:rPr>
        <w:t xml:space="preserve"> </w:t>
      </w:r>
      <w:r w:rsidRPr="00603116">
        <w:rPr>
          <w:rFonts w:eastAsia="標楷體" w:hint="eastAsia"/>
          <w:sz w:val="28"/>
          <w:szCs w:val="28"/>
        </w:rPr>
        <w:t>校長</w:t>
      </w:r>
      <w:r w:rsidRPr="00603116">
        <w:rPr>
          <w:rFonts w:eastAsia="標楷體" w:hint="eastAsia"/>
          <w:sz w:val="28"/>
          <w:szCs w:val="28"/>
        </w:rPr>
        <w:t xml:space="preserve">:        </w:t>
      </w:r>
      <w:r>
        <w:rPr>
          <w:rFonts w:eastAsia="標楷體"/>
          <w:sz w:val="28"/>
          <w:szCs w:val="28"/>
        </w:rPr>
        <w:br w:type="column"/>
      </w:r>
      <w:r>
        <w:rPr>
          <w:rFonts w:eastAsia="標楷體" w:hint="eastAsia"/>
          <w:sz w:val="28"/>
          <w:szCs w:val="28"/>
        </w:rPr>
        <w:lastRenderedPageBreak/>
        <w:t xml:space="preserve">     </w:t>
      </w:r>
      <w:proofErr w:type="gramStart"/>
      <w:r w:rsidR="005B12D4">
        <w:rPr>
          <w:rFonts w:eastAsia="標楷體" w:hint="eastAsia"/>
          <w:b/>
          <w:sz w:val="40"/>
          <w:szCs w:val="40"/>
        </w:rPr>
        <w:t>臺</w:t>
      </w:r>
      <w:proofErr w:type="gramEnd"/>
      <w:r>
        <w:rPr>
          <w:rFonts w:eastAsia="標楷體" w:hint="eastAsia"/>
          <w:b/>
          <w:sz w:val="40"/>
          <w:szCs w:val="40"/>
        </w:rPr>
        <w:t>南市立仁德文賢國中生活教育競賽統計表</w:t>
      </w:r>
      <w:r>
        <w:rPr>
          <w:rFonts w:eastAsia="標楷體" w:hint="eastAsia"/>
          <w:b/>
          <w:sz w:val="40"/>
          <w:szCs w:val="40"/>
        </w:rPr>
        <w:t xml:space="preserve">  10</w:t>
      </w:r>
      <w:r w:rsidR="005B12D4">
        <w:rPr>
          <w:rFonts w:eastAsia="標楷體" w:hint="eastAsia"/>
          <w:b/>
          <w:sz w:val="40"/>
          <w:szCs w:val="40"/>
        </w:rPr>
        <w:t>3</w:t>
      </w:r>
      <w:r>
        <w:rPr>
          <w:rFonts w:eastAsia="標楷體" w:hint="eastAsia"/>
          <w:b/>
          <w:sz w:val="40"/>
          <w:szCs w:val="40"/>
        </w:rPr>
        <w:t>(</w:t>
      </w:r>
      <w:r>
        <w:rPr>
          <w:rFonts w:eastAsia="標楷體" w:hint="eastAsia"/>
          <w:b/>
          <w:sz w:val="40"/>
          <w:szCs w:val="40"/>
        </w:rPr>
        <w:t>上</w:t>
      </w:r>
      <w:r>
        <w:rPr>
          <w:rFonts w:eastAsia="標楷體" w:hint="eastAsia"/>
          <w:b/>
          <w:sz w:val="40"/>
          <w:szCs w:val="40"/>
        </w:rPr>
        <w:t xml:space="preserve">)    </w:t>
      </w:r>
      <w:r>
        <w:rPr>
          <w:rFonts w:eastAsia="標楷體" w:hint="eastAsia"/>
          <w:b/>
          <w:sz w:val="40"/>
          <w:szCs w:val="40"/>
        </w:rPr>
        <w:t>【整潔】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65"/>
        <w:gridCol w:w="566"/>
        <w:gridCol w:w="566"/>
        <w:gridCol w:w="565"/>
        <w:gridCol w:w="566"/>
        <w:gridCol w:w="566"/>
        <w:gridCol w:w="566"/>
        <w:gridCol w:w="565"/>
        <w:gridCol w:w="566"/>
        <w:gridCol w:w="566"/>
        <w:gridCol w:w="565"/>
        <w:gridCol w:w="566"/>
        <w:gridCol w:w="566"/>
        <w:gridCol w:w="566"/>
        <w:gridCol w:w="565"/>
        <w:gridCol w:w="566"/>
        <w:gridCol w:w="566"/>
        <w:gridCol w:w="565"/>
        <w:gridCol w:w="566"/>
        <w:gridCol w:w="566"/>
        <w:gridCol w:w="566"/>
        <w:gridCol w:w="1080"/>
      </w:tblGrid>
      <w:tr w:rsidR="00492167" w:rsidTr="006C19FA">
        <w:trPr>
          <w:trHeight w:val="70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proofErr w:type="gramStart"/>
            <w:r>
              <w:rPr>
                <w:rFonts w:ascii="華康海報體W9" w:eastAsia="華康海報體W9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華康海報體W9" w:eastAsia="華康海報體W9" w:hint="eastAsia"/>
                <w:sz w:val="28"/>
                <w:szCs w:val="28"/>
              </w:rPr>
              <w:t>別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3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7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13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15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16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18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19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20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167" w:rsidRDefault="00492167" w:rsidP="006C19FA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167" w:rsidRDefault="00492167" w:rsidP="006C19FA">
            <w:pPr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總分</w:t>
            </w:r>
          </w:p>
        </w:tc>
      </w:tr>
      <w:tr w:rsidR="00492167" w:rsidTr="006C19FA">
        <w:trPr>
          <w:trHeight w:val="50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92167" w:rsidRDefault="00492167" w:rsidP="006C19FA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1-1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5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5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5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5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5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top w:val="single" w:sz="18" w:space="0" w:color="auto"/>
              <w:right w:val="single" w:sz="18" w:space="0" w:color="auto"/>
            </w:tcBorders>
          </w:tcPr>
          <w:p w:rsidR="00492167" w:rsidRDefault="00492167" w:rsidP="006C19FA"/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2167" w:rsidRDefault="00492167" w:rsidP="006C19FA"/>
        </w:tc>
      </w:tr>
      <w:tr w:rsidR="00492167" w:rsidTr="006C19FA">
        <w:trPr>
          <w:trHeight w:val="500"/>
        </w:trPr>
        <w:tc>
          <w:tcPr>
            <w:tcW w:w="828" w:type="dxa"/>
            <w:tcBorders>
              <w:left w:val="single" w:sz="18" w:space="0" w:color="auto"/>
              <w:right w:val="single" w:sz="12" w:space="0" w:color="auto"/>
            </w:tcBorders>
          </w:tcPr>
          <w:p w:rsidR="00492167" w:rsidRDefault="00492167" w:rsidP="006C19FA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1-2</w:t>
            </w:r>
          </w:p>
        </w:tc>
        <w:tc>
          <w:tcPr>
            <w:tcW w:w="565" w:type="dxa"/>
            <w:tcBorders>
              <w:left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5" w:type="dxa"/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5" w:type="dxa"/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5" w:type="dxa"/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5" w:type="dxa"/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5" w:type="dxa"/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6" w:type="dxa"/>
          </w:tcPr>
          <w:p w:rsidR="00492167" w:rsidRDefault="00492167" w:rsidP="006C19FA"/>
        </w:tc>
        <w:tc>
          <w:tcPr>
            <w:tcW w:w="566" w:type="dxa"/>
            <w:tcBorders>
              <w:right w:val="single" w:sz="18" w:space="0" w:color="auto"/>
            </w:tcBorders>
          </w:tcPr>
          <w:p w:rsidR="00492167" w:rsidRDefault="00492167" w:rsidP="006C19FA"/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</w:tcPr>
          <w:p w:rsidR="00492167" w:rsidRDefault="00492167" w:rsidP="006C19FA"/>
        </w:tc>
      </w:tr>
      <w:tr w:rsidR="00492167" w:rsidTr="002C456F">
        <w:trPr>
          <w:trHeight w:val="500"/>
        </w:trPr>
        <w:tc>
          <w:tcPr>
            <w:tcW w:w="828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92167" w:rsidRDefault="00492167" w:rsidP="006C19FA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1-3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5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5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5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5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5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</w:tcBorders>
          </w:tcPr>
          <w:p w:rsidR="00492167" w:rsidRDefault="00492167" w:rsidP="006C19FA"/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</w:tcPr>
          <w:p w:rsidR="00492167" w:rsidRDefault="00492167" w:rsidP="006C19FA"/>
        </w:tc>
        <w:tc>
          <w:tcPr>
            <w:tcW w:w="108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92167" w:rsidRDefault="00492167" w:rsidP="006C19FA"/>
        </w:tc>
      </w:tr>
      <w:tr w:rsidR="002C456F" w:rsidTr="002C456F">
        <w:trPr>
          <w:trHeight w:val="51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2-1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</w:tcPr>
          <w:p w:rsidR="002C456F" w:rsidRDefault="002C456F" w:rsidP="006C19FA"/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C456F" w:rsidRDefault="002C456F" w:rsidP="006C19FA"/>
        </w:tc>
      </w:tr>
      <w:tr w:rsidR="002C456F" w:rsidTr="006C19FA">
        <w:trPr>
          <w:trHeight w:val="500"/>
        </w:trPr>
        <w:tc>
          <w:tcPr>
            <w:tcW w:w="828" w:type="dxa"/>
            <w:tcBorders>
              <w:left w:val="single" w:sz="18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2-2</w:t>
            </w:r>
          </w:p>
        </w:tc>
        <w:tc>
          <w:tcPr>
            <w:tcW w:w="565" w:type="dxa"/>
            <w:tcBorders>
              <w:left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  <w:tcBorders>
              <w:right w:val="single" w:sz="18" w:space="0" w:color="auto"/>
            </w:tcBorders>
          </w:tcPr>
          <w:p w:rsidR="002C456F" w:rsidRDefault="002C456F" w:rsidP="006C19FA"/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Default="002C456F" w:rsidP="006C19FA"/>
        </w:tc>
      </w:tr>
      <w:tr w:rsidR="002C456F" w:rsidTr="002C456F">
        <w:trPr>
          <w:trHeight w:val="500"/>
        </w:trPr>
        <w:tc>
          <w:tcPr>
            <w:tcW w:w="828" w:type="dxa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2-3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2" w:space="0" w:color="auto"/>
              <w:right w:val="single" w:sz="18" w:space="0" w:color="auto"/>
            </w:tcBorders>
          </w:tcPr>
          <w:p w:rsidR="002C456F" w:rsidRDefault="002C456F" w:rsidP="006C19FA"/>
        </w:tc>
        <w:tc>
          <w:tcPr>
            <w:tcW w:w="108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456F" w:rsidRDefault="002C456F" w:rsidP="006C19FA"/>
        </w:tc>
      </w:tr>
      <w:tr w:rsidR="002C456F" w:rsidTr="002C456F">
        <w:trPr>
          <w:trHeight w:val="500"/>
        </w:trPr>
        <w:tc>
          <w:tcPr>
            <w:tcW w:w="82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C456F" w:rsidRDefault="002C456F" w:rsidP="006C19FA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2-4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2C456F" w:rsidRDefault="002C456F" w:rsidP="006C19FA"/>
        </w:tc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56F" w:rsidRDefault="002C456F" w:rsidP="006C19FA"/>
        </w:tc>
      </w:tr>
      <w:tr w:rsidR="002C456F" w:rsidTr="002C456F">
        <w:trPr>
          <w:trHeight w:val="50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C456F" w:rsidRDefault="002C456F" w:rsidP="006C19FA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3-1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</w:tcPr>
          <w:p w:rsidR="002C456F" w:rsidRDefault="002C456F" w:rsidP="006C19FA"/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C456F" w:rsidRDefault="002C456F" w:rsidP="006C19FA"/>
        </w:tc>
      </w:tr>
      <w:tr w:rsidR="002C456F" w:rsidTr="006C19FA">
        <w:trPr>
          <w:trHeight w:val="500"/>
        </w:trPr>
        <w:tc>
          <w:tcPr>
            <w:tcW w:w="828" w:type="dxa"/>
            <w:tcBorders>
              <w:left w:val="single" w:sz="18" w:space="0" w:color="auto"/>
              <w:right w:val="single" w:sz="12" w:space="0" w:color="auto"/>
            </w:tcBorders>
          </w:tcPr>
          <w:p w:rsidR="002C456F" w:rsidRDefault="002C456F" w:rsidP="006C19FA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3-2</w:t>
            </w:r>
          </w:p>
        </w:tc>
        <w:tc>
          <w:tcPr>
            <w:tcW w:w="565" w:type="dxa"/>
            <w:tcBorders>
              <w:left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  <w:tcBorders>
              <w:right w:val="single" w:sz="18" w:space="0" w:color="auto"/>
            </w:tcBorders>
          </w:tcPr>
          <w:p w:rsidR="002C456F" w:rsidRDefault="002C456F" w:rsidP="006C19FA"/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Default="002C456F" w:rsidP="006C19FA"/>
        </w:tc>
      </w:tr>
      <w:tr w:rsidR="002C456F" w:rsidTr="002C456F">
        <w:trPr>
          <w:trHeight w:val="500"/>
        </w:trPr>
        <w:tc>
          <w:tcPr>
            <w:tcW w:w="828" w:type="dxa"/>
            <w:tcBorders>
              <w:left w:val="single" w:sz="18" w:space="0" w:color="auto"/>
              <w:right w:val="single" w:sz="12" w:space="0" w:color="auto"/>
            </w:tcBorders>
          </w:tcPr>
          <w:p w:rsidR="002C456F" w:rsidRDefault="002C456F" w:rsidP="006C19FA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3-3</w:t>
            </w:r>
          </w:p>
        </w:tc>
        <w:tc>
          <w:tcPr>
            <w:tcW w:w="565" w:type="dxa"/>
            <w:tcBorders>
              <w:left w:val="single" w:sz="12" w:space="0" w:color="auto"/>
            </w:tcBorders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5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</w:tcPr>
          <w:p w:rsidR="002C456F" w:rsidRDefault="002C456F" w:rsidP="006C19FA"/>
        </w:tc>
        <w:tc>
          <w:tcPr>
            <w:tcW w:w="566" w:type="dxa"/>
            <w:tcBorders>
              <w:right w:val="single" w:sz="18" w:space="0" w:color="auto"/>
            </w:tcBorders>
          </w:tcPr>
          <w:p w:rsidR="002C456F" w:rsidRDefault="002C456F" w:rsidP="006C19FA"/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Default="002C456F" w:rsidP="006C19FA"/>
        </w:tc>
      </w:tr>
      <w:tr w:rsidR="002C456F" w:rsidTr="006C19FA">
        <w:trPr>
          <w:trHeight w:val="500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C456F" w:rsidRDefault="002C456F" w:rsidP="006C19FA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3-4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5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6C19FA"/>
        </w:tc>
        <w:tc>
          <w:tcPr>
            <w:tcW w:w="566" w:type="dxa"/>
            <w:tcBorders>
              <w:bottom w:val="single" w:sz="18" w:space="0" w:color="auto"/>
              <w:right w:val="single" w:sz="18" w:space="0" w:color="auto"/>
            </w:tcBorders>
          </w:tcPr>
          <w:p w:rsidR="002C456F" w:rsidRDefault="002C456F" w:rsidP="006C19FA"/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56F" w:rsidRDefault="002C456F" w:rsidP="006C19FA"/>
        </w:tc>
      </w:tr>
    </w:tbl>
    <w:p w:rsidR="00492167" w:rsidRDefault="00492167" w:rsidP="00492167">
      <w:pPr>
        <w:spacing w:beforeLines="50"/>
        <w:rPr>
          <w:rFonts w:ascii="華康娃娃體W7" w:eastAsia="華康娃娃體W7" w:hint="eastAsia"/>
        </w:rPr>
      </w:pPr>
      <w:r>
        <w:rPr>
          <w:rFonts w:ascii="華康娃娃體W7" w:eastAsia="華康娃娃體W7" w:hint="eastAsia"/>
        </w:rPr>
        <w:sym w:font="Wingdings" w:char="F04A"/>
      </w:r>
      <w:r>
        <w:rPr>
          <w:rFonts w:ascii="華康娃娃體W7" w:eastAsia="華康娃娃體W7" w:hint="eastAsia"/>
        </w:rPr>
        <w:t>第一名5分；第二名3分：第三名2分</w:t>
      </w:r>
    </w:p>
    <w:p w:rsidR="00492167" w:rsidRDefault="00492167" w:rsidP="00492167">
      <w:pPr>
        <w:rPr>
          <w:rFonts w:ascii="華康娃娃體W7" w:eastAsia="華康娃娃體W7"/>
        </w:rPr>
      </w:pPr>
      <w:r>
        <w:rPr>
          <w:rFonts w:ascii="華康娃娃體W7" w:eastAsia="華康娃娃體W7" w:hint="eastAsia"/>
        </w:rPr>
        <w:sym w:font="Wingdings" w:char="F04A"/>
      </w:r>
      <w:r>
        <w:rPr>
          <w:rFonts w:ascii="華康娃娃體W7" w:eastAsia="華康娃娃體W7" w:hint="eastAsia"/>
        </w:rPr>
        <w:t>連續3</w:t>
      </w:r>
      <w:proofErr w:type="gramStart"/>
      <w:r>
        <w:rPr>
          <w:rFonts w:ascii="華康娃娃體W7" w:eastAsia="華康娃娃體W7" w:hint="eastAsia"/>
        </w:rPr>
        <w:t>週</w:t>
      </w:r>
      <w:proofErr w:type="gramEnd"/>
      <w:r>
        <w:rPr>
          <w:rFonts w:ascii="華康娃娃體W7" w:eastAsia="華康娃娃體W7" w:hint="eastAsia"/>
        </w:rPr>
        <w:t>第1名或學期累計達25分以上，全班每人記嘉獎乙次。</w:t>
      </w:r>
    </w:p>
    <w:p w:rsidR="00492167" w:rsidRDefault="00492167" w:rsidP="00492167">
      <w:pPr>
        <w:spacing w:afterLines="50"/>
        <w:jc w:val="center"/>
        <w:rPr>
          <w:rFonts w:eastAsia="標楷體" w:hint="eastAsia"/>
          <w:b/>
          <w:sz w:val="40"/>
          <w:szCs w:val="40"/>
        </w:rPr>
      </w:pPr>
      <w:r>
        <w:rPr>
          <w:rFonts w:ascii="華康娃娃體W7" w:eastAsia="華康娃娃體W7"/>
        </w:rPr>
        <w:br w:type="column"/>
      </w:r>
      <w:proofErr w:type="gramStart"/>
      <w:r w:rsidR="005B12D4">
        <w:rPr>
          <w:rFonts w:eastAsia="標楷體" w:hint="eastAsia"/>
          <w:b/>
          <w:sz w:val="40"/>
          <w:szCs w:val="40"/>
        </w:rPr>
        <w:lastRenderedPageBreak/>
        <w:t>臺</w:t>
      </w:r>
      <w:proofErr w:type="gramEnd"/>
      <w:r>
        <w:rPr>
          <w:rFonts w:eastAsia="標楷體" w:hint="eastAsia"/>
          <w:b/>
          <w:sz w:val="40"/>
          <w:szCs w:val="40"/>
        </w:rPr>
        <w:t>南市立仁德文賢國中生活教育競賽統計表</w:t>
      </w:r>
      <w:r>
        <w:rPr>
          <w:rFonts w:eastAsia="標楷體" w:hint="eastAsia"/>
          <w:b/>
          <w:sz w:val="40"/>
          <w:szCs w:val="40"/>
        </w:rPr>
        <w:t xml:space="preserve">  10</w:t>
      </w:r>
      <w:r w:rsidR="005B12D4">
        <w:rPr>
          <w:rFonts w:eastAsia="標楷體" w:hint="eastAsia"/>
          <w:b/>
          <w:sz w:val="40"/>
          <w:szCs w:val="40"/>
        </w:rPr>
        <w:t>3</w:t>
      </w:r>
      <w:r>
        <w:rPr>
          <w:rFonts w:eastAsia="標楷體" w:hint="eastAsia"/>
          <w:b/>
          <w:sz w:val="40"/>
          <w:szCs w:val="40"/>
        </w:rPr>
        <w:t>(</w:t>
      </w:r>
      <w:r>
        <w:rPr>
          <w:rFonts w:eastAsia="標楷體" w:hint="eastAsia"/>
          <w:b/>
          <w:sz w:val="40"/>
          <w:szCs w:val="40"/>
        </w:rPr>
        <w:t>上</w:t>
      </w:r>
      <w:r>
        <w:rPr>
          <w:rFonts w:eastAsia="標楷體" w:hint="eastAsia"/>
          <w:b/>
          <w:sz w:val="40"/>
          <w:szCs w:val="40"/>
        </w:rPr>
        <w:t xml:space="preserve">)    </w:t>
      </w:r>
      <w:r>
        <w:rPr>
          <w:rFonts w:eastAsia="標楷體" w:hint="eastAsia"/>
          <w:b/>
          <w:sz w:val="40"/>
          <w:szCs w:val="40"/>
        </w:rPr>
        <w:t>【秩序】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65"/>
        <w:gridCol w:w="566"/>
        <w:gridCol w:w="566"/>
        <w:gridCol w:w="565"/>
        <w:gridCol w:w="566"/>
        <w:gridCol w:w="566"/>
        <w:gridCol w:w="566"/>
        <w:gridCol w:w="565"/>
        <w:gridCol w:w="566"/>
        <w:gridCol w:w="566"/>
        <w:gridCol w:w="565"/>
        <w:gridCol w:w="566"/>
        <w:gridCol w:w="566"/>
        <w:gridCol w:w="566"/>
        <w:gridCol w:w="565"/>
        <w:gridCol w:w="566"/>
        <w:gridCol w:w="566"/>
        <w:gridCol w:w="565"/>
        <w:gridCol w:w="566"/>
        <w:gridCol w:w="566"/>
        <w:gridCol w:w="566"/>
        <w:gridCol w:w="1080"/>
      </w:tblGrid>
      <w:tr w:rsidR="002C456F" w:rsidTr="00E83CDC">
        <w:trPr>
          <w:trHeight w:val="70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proofErr w:type="gramStart"/>
            <w:r>
              <w:rPr>
                <w:rFonts w:ascii="華康海報體W9" w:eastAsia="華康海報體W9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華康海報體W9" w:eastAsia="華康海報體W9" w:hint="eastAsia"/>
                <w:sz w:val="28"/>
                <w:szCs w:val="28"/>
              </w:rPr>
              <w:t>別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3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7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13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15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16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18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19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20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56F" w:rsidRDefault="002C456F" w:rsidP="00E83CDC">
            <w:pPr>
              <w:spacing w:line="320" w:lineRule="exact"/>
              <w:jc w:val="center"/>
              <w:rPr>
                <w:rFonts w:ascii="華康海報體W9" w:eastAsia="華康海報體W9" w:hint="eastAsia"/>
                <w:sz w:val="28"/>
                <w:szCs w:val="28"/>
              </w:rPr>
            </w:pPr>
            <w:r>
              <w:rPr>
                <w:rFonts w:ascii="華康海報體W9" w:eastAsia="華康海報體W9" w:hint="eastAsia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56F" w:rsidRDefault="002C456F" w:rsidP="00E83CDC">
            <w:pPr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總分</w:t>
            </w:r>
          </w:p>
        </w:tc>
      </w:tr>
      <w:tr w:rsidR="002C456F" w:rsidTr="00E83CDC">
        <w:trPr>
          <w:trHeight w:val="50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1-1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8" w:space="0" w:color="auto"/>
              <w:right w:val="single" w:sz="18" w:space="0" w:color="auto"/>
            </w:tcBorders>
          </w:tcPr>
          <w:p w:rsidR="002C456F" w:rsidRDefault="002C456F" w:rsidP="00E83CDC"/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456F" w:rsidRDefault="002C456F" w:rsidP="00E83CDC"/>
        </w:tc>
      </w:tr>
      <w:tr w:rsidR="002C456F" w:rsidTr="00E83CDC">
        <w:trPr>
          <w:trHeight w:val="500"/>
        </w:trPr>
        <w:tc>
          <w:tcPr>
            <w:tcW w:w="828" w:type="dxa"/>
            <w:tcBorders>
              <w:left w:val="single" w:sz="18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1-2</w:t>
            </w:r>
          </w:p>
        </w:tc>
        <w:tc>
          <w:tcPr>
            <w:tcW w:w="565" w:type="dxa"/>
            <w:tcBorders>
              <w:left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  <w:tcBorders>
              <w:right w:val="single" w:sz="18" w:space="0" w:color="auto"/>
            </w:tcBorders>
          </w:tcPr>
          <w:p w:rsidR="002C456F" w:rsidRDefault="002C456F" w:rsidP="00E83CDC"/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Default="002C456F" w:rsidP="00E83CDC"/>
        </w:tc>
      </w:tr>
      <w:tr w:rsidR="002C456F" w:rsidTr="00E83CDC">
        <w:trPr>
          <w:trHeight w:val="500"/>
        </w:trPr>
        <w:tc>
          <w:tcPr>
            <w:tcW w:w="828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1-3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</w:tcPr>
          <w:p w:rsidR="002C456F" w:rsidRDefault="002C456F" w:rsidP="00E83CDC"/>
        </w:tc>
        <w:tc>
          <w:tcPr>
            <w:tcW w:w="108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56F" w:rsidRDefault="002C456F" w:rsidP="00E83CDC"/>
        </w:tc>
      </w:tr>
      <w:tr w:rsidR="002C456F" w:rsidTr="00E83CDC">
        <w:trPr>
          <w:trHeight w:val="51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2-1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</w:tcPr>
          <w:p w:rsidR="002C456F" w:rsidRDefault="002C456F" w:rsidP="00E83CDC"/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C456F" w:rsidRDefault="002C456F" w:rsidP="00E83CDC"/>
        </w:tc>
      </w:tr>
      <w:tr w:rsidR="002C456F" w:rsidTr="00E83CDC">
        <w:trPr>
          <w:trHeight w:val="500"/>
        </w:trPr>
        <w:tc>
          <w:tcPr>
            <w:tcW w:w="828" w:type="dxa"/>
            <w:tcBorders>
              <w:left w:val="single" w:sz="18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2-2</w:t>
            </w:r>
          </w:p>
        </w:tc>
        <w:tc>
          <w:tcPr>
            <w:tcW w:w="565" w:type="dxa"/>
            <w:tcBorders>
              <w:left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  <w:tcBorders>
              <w:right w:val="single" w:sz="18" w:space="0" w:color="auto"/>
            </w:tcBorders>
          </w:tcPr>
          <w:p w:rsidR="002C456F" w:rsidRDefault="002C456F" w:rsidP="00E83CDC"/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Default="002C456F" w:rsidP="00E83CDC"/>
        </w:tc>
      </w:tr>
      <w:tr w:rsidR="002C456F" w:rsidTr="00E83CDC">
        <w:trPr>
          <w:trHeight w:val="500"/>
        </w:trPr>
        <w:tc>
          <w:tcPr>
            <w:tcW w:w="828" w:type="dxa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2-3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2" w:space="0" w:color="auto"/>
              <w:right w:val="single" w:sz="18" w:space="0" w:color="auto"/>
            </w:tcBorders>
          </w:tcPr>
          <w:p w:rsidR="002C456F" w:rsidRDefault="002C456F" w:rsidP="00E83CDC"/>
        </w:tc>
        <w:tc>
          <w:tcPr>
            <w:tcW w:w="108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456F" w:rsidRDefault="002C456F" w:rsidP="00E83CDC"/>
        </w:tc>
      </w:tr>
      <w:tr w:rsidR="002C456F" w:rsidTr="00E83CDC">
        <w:trPr>
          <w:trHeight w:val="500"/>
        </w:trPr>
        <w:tc>
          <w:tcPr>
            <w:tcW w:w="82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2-4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2C456F" w:rsidRDefault="002C456F" w:rsidP="00E83CDC"/>
        </w:tc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456F" w:rsidRDefault="002C456F" w:rsidP="00E83CDC"/>
        </w:tc>
      </w:tr>
      <w:tr w:rsidR="002C456F" w:rsidTr="00E83CDC">
        <w:trPr>
          <w:trHeight w:val="50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3-1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</w:tcPr>
          <w:p w:rsidR="002C456F" w:rsidRDefault="002C456F" w:rsidP="00E83CDC"/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C456F" w:rsidRDefault="002C456F" w:rsidP="00E83CDC"/>
        </w:tc>
      </w:tr>
      <w:tr w:rsidR="002C456F" w:rsidTr="00E83CDC">
        <w:trPr>
          <w:trHeight w:val="500"/>
        </w:trPr>
        <w:tc>
          <w:tcPr>
            <w:tcW w:w="828" w:type="dxa"/>
            <w:tcBorders>
              <w:left w:val="single" w:sz="18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3-2</w:t>
            </w:r>
          </w:p>
        </w:tc>
        <w:tc>
          <w:tcPr>
            <w:tcW w:w="565" w:type="dxa"/>
            <w:tcBorders>
              <w:left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  <w:tcBorders>
              <w:right w:val="single" w:sz="18" w:space="0" w:color="auto"/>
            </w:tcBorders>
          </w:tcPr>
          <w:p w:rsidR="002C456F" w:rsidRDefault="002C456F" w:rsidP="00E83CDC"/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Default="002C456F" w:rsidP="00E83CDC"/>
        </w:tc>
      </w:tr>
      <w:tr w:rsidR="002C456F" w:rsidTr="00E83CDC">
        <w:trPr>
          <w:trHeight w:val="500"/>
        </w:trPr>
        <w:tc>
          <w:tcPr>
            <w:tcW w:w="828" w:type="dxa"/>
            <w:tcBorders>
              <w:left w:val="single" w:sz="18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3-3</w:t>
            </w:r>
          </w:p>
        </w:tc>
        <w:tc>
          <w:tcPr>
            <w:tcW w:w="565" w:type="dxa"/>
            <w:tcBorders>
              <w:left w:val="single" w:sz="12" w:space="0" w:color="auto"/>
            </w:tcBorders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5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</w:tcPr>
          <w:p w:rsidR="002C456F" w:rsidRDefault="002C456F" w:rsidP="00E83CDC"/>
        </w:tc>
        <w:tc>
          <w:tcPr>
            <w:tcW w:w="566" w:type="dxa"/>
            <w:tcBorders>
              <w:right w:val="single" w:sz="18" w:space="0" w:color="auto"/>
            </w:tcBorders>
          </w:tcPr>
          <w:p w:rsidR="002C456F" w:rsidRDefault="002C456F" w:rsidP="00E83CDC"/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</w:tcPr>
          <w:p w:rsidR="002C456F" w:rsidRDefault="002C456F" w:rsidP="00E83CDC"/>
        </w:tc>
      </w:tr>
      <w:tr w:rsidR="002C456F" w:rsidTr="00E83CDC">
        <w:trPr>
          <w:trHeight w:val="500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C456F" w:rsidRDefault="002C456F" w:rsidP="00E83CDC">
            <w:pPr>
              <w:spacing w:line="400" w:lineRule="exact"/>
              <w:jc w:val="center"/>
              <w:rPr>
                <w:rFonts w:ascii="華康海報體W9" w:eastAsia="華康海報體W9" w:hint="eastAsia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3-4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5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</w:tcBorders>
          </w:tcPr>
          <w:p w:rsidR="002C456F" w:rsidRDefault="002C456F" w:rsidP="00E83CDC"/>
        </w:tc>
        <w:tc>
          <w:tcPr>
            <w:tcW w:w="566" w:type="dxa"/>
            <w:tcBorders>
              <w:bottom w:val="single" w:sz="18" w:space="0" w:color="auto"/>
              <w:right w:val="single" w:sz="18" w:space="0" w:color="auto"/>
            </w:tcBorders>
          </w:tcPr>
          <w:p w:rsidR="002C456F" w:rsidRDefault="002C456F" w:rsidP="00E83CDC"/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56F" w:rsidRDefault="002C456F" w:rsidP="00E83CDC"/>
        </w:tc>
      </w:tr>
    </w:tbl>
    <w:p w:rsidR="00492167" w:rsidRDefault="00492167" w:rsidP="00492167">
      <w:pPr>
        <w:spacing w:beforeLines="50"/>
        <w:rPr>
          <w:rFonts w:ascii="華康娃娃體W7" w:eastAsia="華康娃娃體W7" w:hint="eastAsia"/>
        </w:rPr>
      </w:pPr>
      <w:r>
        <w:rPr>
          <w:rFonts w:ascii="華康娃娃體W7" w:eastAsia="華康娃娃體W7" w:hint="eastAsia"/>
        </w:rPr>
        <w:sym w:font="Wingdings" w:char="F04A"/>
      </w:r>
      <w:r>
        <w:rPr>
          <w:rFonts w:ascii="華康娃娃體W7" w:eastAsia="華康娃娃體W7" w:hint="eastAsia"/>
        </w:rPr>
        <w:t>第一名5分；第二名3分：第三名2分</w:t>
      </w:r>
    </w:p>
    <w:p w:rsidR="00492167" w:rsidRDefault="00492167" w:rsidP="00492167">
      <w:pPr>
        <w:rPr>
          <w:rFonts w:ascii="華康娃娃體W7" w:eastAsia="華康娃娃體W7" w:hint="eastAsia"/>
        </w:rPr>
      </w:pPr>
      <w:r>
        <w:rPr>
          <w:rFonts w:ascii="華康娃娃體W7" w:eastAsia="華康娃娃體W7" w:hint="eastAsia"/>
        </w:rPr>
        <w:sym w:font="Wingdings" w:char="F04A"/>
      </w:r>
      <w:r>
        <w:rPr>
          <w:rFonts w:ascii="華康娃娃體W7" w:eastAsia="華康娃娃體W7" w:hint="eastAsia"/>
        </w:rPr>
        <w:t>連續3</w:t>
      </w:r>
      <w:proofErr w:type="gramStart"/>
      <w:r>
        <w:rPr>
          <w:rFonts w:ascii="華康娃娃體W7" w:eastAsia="華康娃娃體W7" w:hint="eastAsia"/>
        </w:rPr>
        <w:t>週</w:t>
      </w:r>
      <w:proofErr w:type="gramEnd"/>
      <w:r>
        <w:rPr>
          <w:rFonts w:ascii="華康娃娃體W7" w:eastAsia="華康娃娃體W7" w:hint="eastAsia"/>
        </w:rPr>
        <w:t>第1名或學期累計達25分以上，全班每人記嘉獎乙次。</w:t>
      </w:r>
    </w:p>
    <w:p w:rsidR="00492167" w:rsidRPr="00603116" w:rsidRDefault="00492167" w:rsidP="00492167">
      <w:pPr>
        <w:spacing w:beforeLines="100"/>
        <w:rPr>
          <w:rFonts w:eastAsia="標楷體" w:hint="eastAsia"/>
          <w:sz w:val="28"/>
          <w:szCs w:val="28"/>
        </w:rPr>
      </w:pPr>
    </w:p>
    <w:p w:rsidR="0010227B" w:rsidRPr="00492167" w:rsidRDefault="0010227B" w:rsidP="00492167">
      <w:pPr>
        <w:jc w:val="center"/>
        <w:rPr>
          <w:rFonts w:eastAsia="標楷體" w:hint="eastAsia"/>
          <w:sz w:val="28"/>
          <w:szCs w:val="28"/>
        </w:rPr>
      </w:pPr>
    </w:p>
    <w:sectPr w:rsidR="0010227B" w:rsidRPr="00492167" w:rsidSect="002C456F">
      <w:pgSz w:w="16838" w:h="11906" w:orient="landscape"/>
      <w:pgMar w:top="567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99" w:rsidRDefault="00431599">
      <w:r>
        <w:separator/>
      </w:r>
    </w:p>
  </w:endnote>
  <w:endnote w:type="continuationSeparator" w:id="0">
    <w:p w:rsidR="00431599" w:rsidRDefault="0043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海報體W9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華康娃娃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99" w:rsidRDefault="00431599">
      <w:r>
        <w:separator/>
      </w:r>
    </w:p>
  </w:footnote>
  <w:footnote w:type="continuationSeparator" w:id="0">
    <w:p w:rsidR="00431599" w:rsidRDefault="00431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6B8"/>
    <w:rsid w:val="00001473"/>
    <w:rsid w:val="0010227B"/>
    <w:rsid w:val="001A1018"/>
    <w:rsid w:val="00261D74"/>
    <w:rsid w:val="002C456F"/>
    <w:rsid w:val="00367184"/>
    <w:rsid w:val="00382F04"/>
    <w:rsid w:val="00431599"/>
    <w:rsid w:val="00492167"/>
    <w:rsid w:val="00562190"/>
    <w:rsid w:val="005B12D4"/>
    <w:rsid w:val="00617635"/>
    <w:rsid w:val="006C19FA"/>
    <w:rsid w:val="006F1FA7"/>
    <w:rsid w:val="008106B8"/>
    <w:rsid w:val="008F1833"/>
    <w:rsid w:val="009B5A3B"/>
    <w:rsid w:val="009F25D1"/>
    <w:rsid w:val="00B86898"/>
    <w:rsid w:val="00CA1DF8"/>
    <w:rsid w:val="00D4505E"/>
    <w:rsid w:val="00E46A51"/>
    <w:rsid w:val="00E83CDC"/>
    <w:rsid w:val="00FC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 字元 字元1"/>
    <w:basedOn w:val="a0"/>
    <w:semiHidden/>
    <w:rPr>
      <w:kern w:val="2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 字元 字元"/>
    <w:basedOn w:val="a0"/>
    <w:semiHidden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目的：</dc:title>
  <dc:creator>rt</dc:creator>
  <cp:lastModifiedBy>Owner</cp:lastModifiedBy>
  <cp:revision>2</cp:revision>
  <cp:lastPrinted>2007-09-04T02:07:00Z</cp:lastPrinted>
  <dcterms:created xsi:type="dcterms:W3CDTF">2014-08-28T01:59:00Z</dcterms:created>
  <dcterms:modified xsi:type="dcterms:W3CDTF">2014-08-28T01:59:00Z</dcterms:modified>
</cp:coreProperties>
</file>