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76" w:rsidRDefault="007B4276">
      <w:pPr>
        <w:jc w:val="center"/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南</w:t>
      </w:r>
      <w:r w:rsidR="00363C7B">
        <w:rPr>
          <w:rFonts w:eastAsia="標楷體" w:hint="eastAsia"/>
          <w:sz w:val="32"/>
        </w:rPr>
        <w:t>市</w:t>
      </w:r>
      <w:r>
        <w:rPr>
          <w:rFonts w:eastAsia="標楷體" w:hint="eastAsia"/>
          <w:sz w:val="32"/>
        </w:rPr>
        <w:t>立</w:t>
      </w:r>
      <w:r w:rsidR="00363C7B">
        <w:rPr>
          <w:rFonts w:eastAsia="標楷體" w:hint="eastAsia"/>
          <w:sz w:val="32"/>
        </w:rPr>
        <w:t>仁德文賢</w:t>
      </w:r>
      <w:r>
        <w:rPr>
          <w:rFonts w:eastAsia="標楷體" w:hint="eastAsia"/>
          <w:sz w:val="32"/>
        </w:rPr>
        <w:t>國民中學主管行政會議紀錄表（</w:t>
      </w:r>
      <w:r w:rsidR="007F2C9E">
        <w:rPr>
          <w:rFonts w:eastAsia="標楷體" w:hint="eastAsia"/>
          <w:sz w:val="32"/>
        </w:rPr>
        <w:t>10</w:t>
      </w:r>
      <w:r w:rsidR="008834F0"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年</w:t>
      </w:r>
      <w:r w:rsidR="00174143"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月份第</w:t>
      </w:r>
      <w:r w:rsidR="00A35D8D">
        <w:rPr>
          <w:rFonts w:eastAsia="標楷體" w:hint="eastAsia"/>
          <w:sz w:val="32"/>
        </w:rPr>
        <w:t>1</w:t>
      </w:r>
      <w:r>
        <w:rPr>
          <w:rFonts w:eastAsia="標楷體" w:hint="eastAsia"/>
          <w:sz w:val="32"/>
        </w:rPr>
        <w:t>次）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5"/>
        <w:gridCol w:w="1420"/>
        <w:gridCol w:w="809"/>
        <w:gridCol w:w="240"/>
        <w:gridCol w:w="1467"/>
        <w:gridCol w:w="577"/>
        <w:gridCol w:w="296"/>
        <w:gridCol w:w="389"/>
        <w:gridCol w:w="1222"/>
        <w:gridCol w:w="502"/>
        <w:gridCol w:w="348"/>
        <w:gridCol w:w="1853"/>
      </w:tblGrid>
      <w:tr w:rsidR="007B4276" w:rsidTr="00CE5364">
        <w:trPr>
          <w:cantSplit/>
          <w:jc w:val="center"/>
        </w:trPr>
        <w:tc>
          <w:tcPr>
            <w:tcW w:w="1075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420" w:type="dxa"/>
            <w:vAlign w:val="center"/>
          </w:tcPr>
          <w:p w:rsidR="007B4276" w:rsidRDefault="007F2C9E" w:rsidP="008834F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834F0">
              <w:rPr>
                <w:rFonts w:eastAsia="標楷體" w:hint="eastAsia"/>
              </w:rPr>
              <w:t>3</w:t>
            </w:r>
            <w:r w:rsidR="007B4276">
              <w:rPr>
                <w:rFonts w:eastAsia="標楷體" w:hint="eastAsia"/>
              </w:rPr>
              <w:t>-</w:t>
            </w:r>
            <w:r w:rsidR="00220DF6">
              <w:rPr>
                <w:rFonts w:eastAsia="標楷體" w:hint="eastAsia"/>
              </w:rPr>
              <w:t>0</w:t>
            </w:r>
            <w:r w:rsidR="00174143">
              <w:rPr>
                <w:rFonts w:eastAsia="標楷體" w:hint="eastAsia"/>
              </w:rPr>
              <w:t>9</w:t>
            </w:r>
            <w:r w:rsidR="007B4276">
              <w:rPr>
                <w:rFonts w:eastAsia="標楷體" w:hint="eastAsia"/>
              </w:rPr>
              <w:t>-</w:t>
            </w:r>
            <w:r w:rsidR="008834F0">
              <w:rPr>
                <w:rFonts w:eastAsia="標楷體" w:hint="eastAsia"/>
              </w:rPr>
              <w:t>15</w:t>
            </w:r>
          </w:p>
        </w:tc>
        <w:tc>
          <w:tcPr>
            <w:tcW w:w="1049" w:type="dxa"/>
            <w:gridSpan w:val="2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1467" w:type="dxa"/>
            <w:vAlign w:val="center"/>
          </w:tcPr>
          <w:p w:rsidR="007B4276" w:rsidRDefault="00363C7B" w:rsidP="000C77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 w:rsidR="007B4276">
              <w:rPr>
                <w:rFonts w:eastAsia="標楷體" w:hint="eastAsia"/>
              </w:rPr>
              <w:t>午</w:t>
            </w:r>
            <w:r w:rsidR="00FC27F1">
              <w:rPr>
                <w:rFonts w:eastAsia="標楷體" w:hint="eastAsia"/>
              </w:rPr>
              <w:t>09</w:t>
            </w:r>
            <w:r w:rsidR="007B4276">
              <w:rPr>
                <w:rFonts w:eastAsia="標楷體" w:hint="eastAsia"/>
              </w:rPr>
              <w:t>:</w:t>
            </w:r>
            <w:r w:rsidR="000C77E3">
              <w:rPr>
                <w:rFonts w:eastAsia="標楷體" w:hint="eastAsia"/>
              </w:rPr>
              <w:t>3</w:t>
            </w:r>
            <w:r w:rsidR="007B4276">
              <w:rPr>
                <w:rFonts w:eastAsia="標楷體" w:hint="eastAsia"/>
              </w:rPr>
              <w:t>0</w:t>
            </w:r>
            <w:r w:rsidR="007B4276">
              <w:rPr>
                <w:rFonts w:eastAsia="標楷體" w:hint="eastAsia"/>
              </w:rPr>
              <w:t>起</w:t>
            </w:r>
          </w:p>
        </w:tc>
        <w:tc>
          <w:tcPr>
            <w:tcW w:w="1262" w:type="dxa"/>
            <w:gridSpan w:val="3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1222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校長室</w:t>
            </w:r>
          </w:p>
        </w:tc>
        <w:tc>
          <w:tcPr>
            <w:tcW w:w="850" w:type="dxa"/>
            <w:gridSpan w:val="2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</w:p>
        </w:tc>
        <w:tc>
          <w:tcPr>
            <w:tcW w:w="1853" w:type="dxa"/>
            <w:vAlign w:val="center"/>
          </w:tcPr>
          <w:p w:rsidR="007B4276" w:rsidRDefault="00AA30E0" w:rsidP="003F78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文書</w:t>
            </w:r>
            <w:r w:rsidR="00363C7B">
              <w:rPr>
                <w:rFonts w:eastAsia="標楷體" w:hint="eastAsia"/>
              </w:rPr>
              <w:t>黃綉斐</w:t>
            </w:r>
          </w:p>
        </w:tc>
      </w:tr>
      <w:tr w:rsidR="007B4276" w:rsidTr="00CE5364">
        <w:trPr>
          <w:cantSplit/>
          <w:trHeight w:val="698"/>
          <w:jc w:val="center"/>
        </w:trPr>
        <w:tc>
          <w:tcPr>
            <w:tcW w:w="1075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席</w:t>
            </w:r>
          </w:p>
        </w:tc>
        <w:tc>
          <w:tcPr>
            <w:tcW w:w="1420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林世昌校長</w:t>
            </w:r>
          </w:p>
        </w:tc>
        <w:tc>
          <w:tcPr>
            <w:tcW w:w="1049" w:type="dxa"/>
            <w:gridSpan w:val="2"/>
            <w:vAlign w:val="center"/>
          </w:tcPr>
          <w:p w:rsidR="007B4276" w:rsidRDefault="007B42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</w:t>
            </w:r>
          </w:p>
        </w:tc>
        <w:tc>
          <w:tcPr>
            <w:tcW w:w="6654" w:type="dxa"/>
            <w:gridSpan w:val="8"/>
            <w:vAlign w:val="center"/>
          </w:tcPr>
          <w:p w:rsidR="007B4276" w:rsidRDefault="00BD53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王儷娟</w:t>
            </w:r>
            <w:r w:rsidR="007B4276">
              <w:rPr>
                <w:rFonts w:eastAsia="標楷體" w:hint="eastAsia"/>
              </w:rPr>
              <w:t>主任（教）、</w:t>
            </w:r>
            <w:r>
              <w:rPr>
                <w:rFonts w:eastAsia="標楷體" w:hint="eastAsia"/>
              </w:rPr>
              <w:t>黃寶鍾</w:t>
            </w:r>
            <w:r w:rsidR="007B4276">
              <w:rPr>
                <w:rFonts w:eastAsia="標楷體" w:hint="eastAsia"/>
              </w:rPr>
              <w:t>主任（</w:t>
            </w:r>
            <w:r w:rsidR="00877AFD">
              <w:rPr>
                <w:rFonts w:eastAsia="標楷體" w:hint="eastAsia"/>
              </w:rPr>
              <w:t>學</w:t>
            </w:r>
            <w:r w:rsidR="007B4276">
              <w:rPr>
                <w:rFonts w:eastAsia="標楷體" w:hint="eastAsia"/>
              </w:rPr>
              <w:t>）、</w:t>
            </w:r>
            <w:r>
              <w:rPr>
                <w:rFonts w:eastAsia="標楷體" w:hint="eastAsia"/>
              </w:rPr>
              <w:t>詹森雄</w:t>
            </w:r>
            <w:r w:rsidR="007B4276">
              <w:rPr>
                <w:rFonts w:eastAsia="標楷體" w:hint="eastAsia"/>
              </w:rPr>
              <w:t>主任（總）、</w:t>
            </w:r>
          </w:p>
          <w:p w:rsidR="007B4276" w:rsidRDefault="00BD5391" w:rsidP="008834F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鄭雅麗</w:t>
            </w:r>
            <w:r w:rsidR="007B4276">
              <w:rPr>
                <w:rFonts w:eastAsia="標楷體" w:hint="eastAsia"/>
              </w:rPr>
              <w:t>主任（輔）</w:t>
            </w:r>
            <w:r w:rsidR="005B3FE3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王玉春</w:t>
            </w:r>
            <w:r w:rsidR="005B3FE3">
              <w:rPr>
                <w:rFonts w:eastAsia="標楷體" w:hint="eastAsia"/>
              </w:rPr>
              <w:t>主任（會）、</w:t>
            </w:r>
            <w:r w:rsidR="008834F0">
              <w:rPr>
                <w:rFonts w:eastAsia="標楷體" w:hint="eastAsia"/>
              </w:rPr>
              <w:t>蔡秉華</w:t>
            </w:r>
            <w:r w:rsidR="00AA30E0">
              <w:rPr>
                <w:rFonts w:eastAsia="標楷體" w:hint="eastAsia"/>
              </w:rPr>
              <w:t>主任</w:t>
            </w:r>
            <w:r w:rsidR="005B3FE3">
              <w:rPr>
                <w:rFonts w:eastAsia="標楷體" w:hint="eastAsia"/>
              </w:rPr>
              <w:t>（人）</w:t>
            </w:r>
          </w:p>
        </w:tc>
      </w:tr>
      <w:tr w:rsidR="007B4276" w:rsidTr="00CE5364">
        <w:trPr>
          <w:cantSplit/>
          <w:jc w:val="center"/>
        </w:trPr>
        <w:tc>
          <w:tcPr>
            <w:tcW w:w="1075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4513" w:type="dxa"/>
            <w:gridSpan w:val="5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處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室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業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告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事</w:t>
            </w:r>
            <w:r w:rsidR="008A76D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4610" w:type="dxa"/>
            <w:gridSpan w:val="6"/>
            <w:vAlign w:val="center"/>
          </w:tcPr>
          <w:p w:rsidR="007B4276" w:rsidRDefault="00F109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上次會議紀錄</w:t>
            </w:r>
            <w:proofErr w:type="gramStart"/>
            <w:r>
              <w:rPr>
                <w:rFonts w:eastAsia="標楷體" w:hint="eastAsia"/>
              </w:rPr>
              <w:t>錄</w:t>
            </w:r>
            <w:proofErr w:type="gramEnd"/>
            <w:r>
              <w:rPr>
                <w:rFonts w:eastAsia="標楷體" w:hint="eastAsia"/>
              </w:rPr>
              <w:t>案事項執行情形報告</w:t>
            </w:r>
          </w:p>
          <w:p w:rsidR="00946371" w:rsidRDefault="009463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及其他處室配合事項</w:t>
            </w:r>
          </w:p>
        </w:tc>
      </w:tr>
      <w:tr w:rsidR="009E5996" w:rsidTr="00CE5364">
        <w:trPr>
          <w:cantSplit/>
          <w:trHeight w:val="1155"/>
          <w:jc w:val="center"/>
        </w:trPr>
        <w:tc>
          <w:tcPr>
            <w:tcW w:w="1075" w:type="dxa"/>
            <w:vAlign w:val="center"/>
          </w:tcPr>
          <w:p w:rsidR="009E5996" w:rsidRDefault="009E5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4513" w:type="dxa"/>
            <w:gridSpan w:val="5"/>
            <w:vAlign w:val="center"/>
          </w:tcPr>
          <w:p w:rsidR="00C525DB" w:rsidRDefault="00A34399" w:rsidP="00C525D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 w:rsidR="00B207A6">
              <w:rPr>
                <w:rFonts w:eastAsia="標楷體" w:hint="eastAsia"/>
                <w:sz w:val="20"/>
              </w:rPr>
              <w:t>.</w:t>
            </w:r>
            <w:r w:rsidR="00904D82">
              <w:rPr>
                <w:rFonts w:eastAsia="標楷體" w:hint="eastAsia"/>
                <w:sz w:val="20"/>
              </w:rPr>
              <w:t>本學期</w:t>
            </w:r>
            <w:r w:rsidR="00F77EF2">
              <w:rPr>
                <w:rFonts w:eastAsia="標楷體" w:hint="eastAsia"/>
                <w:sz w:val="20"/>
              </w:rPr>
              <w:t>主管會報自今日起隔週一上午</w:t>
            </w:r>
            <w:r w:rsidR="00F77EF2">
              <w:rPr>
                <w:rFonts w:eastAsia="標楷體" w:hint="eastAsia"/>
                <w:sz w:val="20"/>
              </w:rPr>
              <w:t>9:30</w:t>
            </w:r>
            <w:r w:rsidR="00F77EF2">
              <w:rPr>
                <w:rFonts w:eastAsia="標楷體" w:hint="eastAsia"/>
                <w:sz w:val="20"/>
              </w:rPr>
              <w:t>定期召開</w:t>
            </w:r>
            <w:r w:rsidR="00C525DB">
              <w:rPr>
                <w:rFonts w:eastAsia="標楷體" w:hint="eastAsia"/>
                <w:sz w:val="20"/>
              </w:rPr>
              <w:t>。</w:t>
            </w:r>
          </w:p>
          <w:p w:rsidR="00F77EF2" w:rsidRDefault="00F77EF2" w:rsidP="00C525D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="0055369F">
              <w:rPr>
                <w:rFonts w:eastAsia="標楷體" w:hint="eastAsia"/>
                <w:sz w:val="20"/>
              </w:rPr>
              <w:t>為</w:t>
            </w:r>
            <w:r w:rsidR="00904D82">
              <w:rPr>
                <w:rFonts w:eastAsia="標楷體" w:hint="eastAsia"/>
                <w:sz w:val="20"/>
              </w:rPr>
              <w:t>籌編家長會</w:t>
            </w:r>
            <w:r w:rsidR="00904D82">
              <w:rPr>
                <w:rFonts w:eastAsia="標楷體" w:hint="eastAsia"/>
                <w:sz w:val="20"/>
              </w:rPr>
              <w:t>103</w:t>
            </w:r>
            <w:r w:rsidR="00904D82">
              <w:rPr>
                <w:rFonts w:eastAsia="標楷體" w:hint="eastAsia"/>
                <w:sz w:val="20"/>
              </w:rPr>
              <w:t>學年度預算，請各處室審視</w:t>
            </w:r>
            <w:r w:rsidR="00904D82">
              <w:rPr>
                <w:rFonts w:eastAsia="標楷體" w:hint="eastAsia"/>
                <w:sz w:val="20"/>
              </w:rPr>
              <w:t>102</w:t>
            </w:r>
            <w:r w:rsidR="00904D82">
              <w:rPr>
                <w:rFonts w:eastAsia="標楷體" w:hint="eastAsia"/>
                <w:sz w:val="20"/>
              </w:rPr>
              <w:t>學年度執行情形提出需求</w:t>
            </w:r>
            <w:r w:rsidR="0055369F">
              <w:rPr>
                <w:rFonts w:eastAsia="標楷體" w:hint="eastAsia"/>
                <w:sz w:val="20"/>
              </w:rPr>
              <w:t>。</w:t>
            </w:r>
          </w:p>
          <w:p w:rsidR="00904D82" w:rsidRDefault="00904D82" w:rsidP="00C525D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>
              <w:rPr>
                <w:rFonts w:eastAsia="標楷體" w:hint="eastAsia"/>
                <w:sz w:val="20"/>
              </w:rPr>
              <w:t>預定</w:t>
            </w:r>
            <w:r>
              <w:rPr>
                <w:rFonts w:eastAsia="標楷體" w:hint="eastAsia"/>
                <w:sz w:val="20"/>
              </w:rPr>
              <w:t>9/2</w:t>
            </w:r>
            <w:r w:rsidR="00E9794B"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 w:hint="eastAsia"/>
                <w:sz w:val="20"/>
              </w:rPr>
              <w:t>（</w:t>
            </w:r>
            <w:r w:rsidR="00E9794B">
              <w:rPr>
                <w:rFonts w:eastAsia="標楷體" w:hint="eastAsia"/>
                <w:sz w:val="20"/>
              </w:rPr>
              <w:t>一</w:t>
            </w:r>
            <w:r>
              <w:rPr>
                <w:rFonts w:eastAsia="標楷體" w:hint="eastAsia"/>
                <w:sz w:val="20"/>
              </w:rPr>
              <w:t>）晚上</w:t>
            </w: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時召開家長會第一次代表大會暨家長委員會，請各處室主任預留時間。</w:t>
            </w:r>
          </w:p>
          <w:p w:rsidR="0062539C" w:rsidRPr="00F77EF2" w:rsidRDefault="0062539C" w:rsidP="00C525D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4.</w:t>
            </w:r>
            <w:r>
              <w:rPr>
                <w:rFonts w:eastAsia="標楷體" w:hint="eastAsia"/>
                <w:sz w:val="20"/>
              </w:rPr>
              <w:t>會計室王主任訂於</w:t>
            </w:r>
            <w:r>
              <w:rPr>
                <w:rFonts w:eastAsia="標楷體" w:hint="eastAsia"/>
                <w:sz w:val="20"/>
              </w:rPr>
              <w:t>9/18</w:t>
            </w:r>
            <w:r>
              <w:rPr>
                <w:rFonts w:eastAsia="標楷體" w:hint="eastAsia"/>
                <w:sz w:val="20"/>
              </w:rPr>
              <w:t>上午</w:t>
            </w:r>
            <w:r>
              <w:rPr>
                <w:rFonts w:eastAsia="標楷體" w:hint="eastAsia"/>
                <w:sz w:val="20"/>
              </w:rPr>
              <w:t>8:30</w:t>
            </w:r>
            <w:r>
              <w:rPr>
                <w:rFonts w:eastAsia="標楷體" w:hint="eastAsia"/>
                <w:sz w:val="20"/>
              </w:rPr>
              <w:t>於本校交接，上午</w:t>
            </w:r>
            <w:r>
              <w:rPr>
                <w:rFonts w:eastAsia="標楷體" w:hint="eastAsia"/>
                <w:sz w:val="20"/>
              </w:rPr>
              <w:t>10:00</w:t>
            </w:r>
            <w:r>
              <w:rPr>
                <w:rFonts w:eastAsia="標楷體" w:hint="eastAsia"/>
                <w:sz w:val="20"/>
              </w:rPr>
              <w:t>至關廟國中履新就任，請總務處安排於</w:t>
            </w:r>
            <w:r>
              <w:rPr>
                <w:rFonts w:eastAsia="標楷體" w:hint="eastAsia"/>
                <w:sz w:val="20"/>
              </w:rPr>
              <w:t>9/16</w:t>
            </w:r>
            <w:r>
              <w:rPr>
                <w:rFonts w:eastAsia="標楷體" w:hint="eastAsia"/>
                <w:sz w:val="20"/>
              </w:rPr>
              <w:t>（二）朝會時舉行歡送活動；另請各處室主任</w:t>
            </w:r>
            <w:r>
              <w:rPr>
                <w:rFonts w:eastAsia="標楷體" w:hint="eastAsia"/>
                <w:sz w:val="20"/>
              </w:rPr>
              <w:t>9/18</w:t>
            </w:r>
            <w:r>
              <w:rPr>
                <w:rFonts w:eastAsia="標楷體" w:hint="eastAsia"/>
                <w:sz w:val="20"/>
              </w:rPr>
              <w:t>上午登記公出至關廟國中參加就任交接與餐會。</w:t>
            </w:r>
          </w:p>
          <w:p w:rsidR="00D62A18" w:rsidRPr="005C134B" w:rsidRDefault="0062539C" w:rsidP="00904D82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  <w:r w:rsidR="005B5E67">
              <w:rPr>
                <w:rFonts w:eastAsia="標楷體" w:hint="eastAsia"/>
                <w:sz w:val="20"/>
              </w:rPr>
              <w:t>.</w:t>
            </w:r>
            <w:r w:rsidR="008D3325">
              <w:rPr>
                <w:rFonts w:eastAsia="標楷體" w:hint="eastAsia"/>
                <w:sz w:val="20"/>
              </w:rPr>
              <w:t>下次主管會報</w:t>
            </w:r>
            <w:r w:rsidR="00BB6479">
              <w:rPr>
                <w:rFonts w:eastAsia="標楷體" w:hint="eastAsia"/>
                <w:sz w:val="20"/>
              </w:rPr>
              <w:t>訂</w:t>
            </w:r>
            <w:r w:rsidR="008D3325">
              <w:rPr>
                <w:rFonts w:eastAsia="標楷體" w:hint="eastAsia"/>
                <w:sz w:val="20"/>
              </w:rPr>
              <w:t>於</w:t>
            </w:r>
            <w:r w:rsidR="00174143">
              <w:rPr>
                <w:rFonts w:eastAsia="標楷體" w:hint="eastAsia"/>
                <w:sz w:val="20"/>
              </w:rPr>
              <w:t>9</w:t>
            </w:r>
            <w:r w:rsidR="008D3325">
              <w:rPr>
                <w:rFonts w:eastAsia="標楷體" w:hint="eastAsia"/>
                <w:sz w:val="20"/>
              </w:rPr>
              <w:t>/</w:t>
            </w:r>
            <w:r w:rsidR="008B5818">
              <w:rPr>
                <w:rFonts w:eastAsia="標楷體" w:hint="eastAsia"/>
                <w:sz w:val="20"/>
              </w:rPr>
              <w:t>2</w:t>
            </w:r>
            <w:r w:rsidR="00904D82">
              <w:rPr>
                <w:rFonts w:eastAsia="標楷體" w:hint="eastAsia"/>
                <w:sz w:val="20"/>
              </w:rPr>
              <w:t>9</w:t>
            </w:r>
            <w:r w:rsidR="008D3325">
              <w:rPr>
                <w:rFonts w:eastAsia="標楷體" w:hint="eastAsia"/>
                <w:sz w:val="20"/>
              </w:rPr>
              <w:t>（一）上午</w:t>
            </w:r>
            <w:r w:rsidR="008D3325">
              <w:rPr>
                <w:rFonts w:eastAsia="標楷體" w:hint="eastAsia"/>
                <w:sz w:val="20"/>
              </w:rPr>
              <w:t>0</w:t>
            </w:r>
            <w:r w:rsidR="00174143">
              <w:rPr>
                <w:rFonts w:eastAsia="標楷體" w:hint="eastAsia"/>
                <w:sz w:val="20"/>
              </w:rPr>
              <w:t>9</w:t>
            </w:r>
            <w:r w:rsidR="008D3325">
              <w:rPr>
                <w:rFonts w:eastAsia="標楷體" w:hint="eastAsia"/>
                <w:sz w:val="20"/>
              </w:rPr>
              <w:t>:30</w:t>
            </w:r>
            <w:r w:rsidR="008D3325">
              <w:rPr>
                <w:rFonts w:eastAsia="標楷體" w:hint="eastAsia"/>
                <w:sz w:val="20"/>
              </w:rPr>
              <w:t>於</w:t>
            </w:r>
            <w:r w:rsidR="00174143">
              <w:rPr>
                <w:rFonts w:eastAsia="標楷體" w:hint="eastAsia"/>
                <w:sz w:val="20"/>
              </w:rPr>
              <w:t>校長室</w:t>
            </w:r>
            <w:r w:rsidR="008D3325">
              <w:rPr>
                <w:rFonts w:eastAsia="標楷體" w:hint="eastAsia"/>
                <w:sz w:val="20"/>
              </w:rPr>
              <w:t>召開</w:t>
            </w:r>
            <w:r w:rsidR="00A269E2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4610" w:type="dxa"/>
            <w:gridSpan w:val="6"/>
            <w:vAlign w:val="center"/>
          </w:tcPr>
          <w:p w:rsidR="00C525DB" w:rsidRDefault="00C525DB" w:rsidP="00C525D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="00E25ABB">
              <w:rPr>
                <w:rFonts w:eastAsia="標楷體" w:hint="eastAsia"/>
                <w:sz w:val="20"/>
              </w:rPr>
              <w:t>重申</w:t>
            </w:r>
            <w:r w:rsidR="00DA7AA7">
              <w:rPr>
                <w:rFonts w:eastAsia="標楷體" w:hint="eastAsia"/>
                <w:sz w:val="20"/>
              </w:rPr>
              <w:t>配合教師兼行政同仁上班時間</w:t>
            </w:r>
            <w:r w:rsidR="00E25ABB">
              <w:rPr>
                <w:rFonts w:eastAsia="標楷體" w:hint="eastAsia"/>
                <w:sz w:val="20"/>
              </w:rPr>
              <w:t>（</w:t>
            </w:r>
            <w:r w:rsidR="00E25ABB">
              <w:rPr>
                <w:rFonts w:eastAsia="標楷體" w:hint="eastAsia"/>
                <w:sz w:val="20"/>
              </w:rPr>
              <w:t>0730-1200</w:t>
            </w:r>
            <w:r w:rsidR="00E25ABB">
              <w:rPr>
                <w:rFonts w:eastAsia="標楷體" w:hint="eastAsia"/>
                <w:sz w:val="20"/>
              </w:rPr>
              <w:t>，</w:t>
            </w:r>
            <w:r w:rsidR="00E25ABB">
              <w:rPr>
                <w:rFonts w:eastAsia="標楷體" w:hint="eastAsia"/>
                <w:sz w:val="20"/>
              </w:rPr>
              <w:t>1230-1600</w:t>
            </w:r>
            <w:r w:rsidR="00E25ABB">
              <w:rPr>
                <w:rFonts w:eastAsia="標楷體" w:hint="eastAsia"/>
                <w:sz w:val="20"/>
              </w:rPr>
              <w:t>）</w:t>
            </w:r>
            <w:r w:rsidR="00DA7AA7">
              <w:rPr>
                <w:rFonts w:eastAsia="標楷體" w:hint="eastAsia"/>
                <w:sz w:val="20"/>
              </w:rPr>
              <w:t>，請各處室安排第八節課業輔導值班同仁，並給予加班（每日</w:t>
            </w:r>
            <w:r w:rsidR="00DA7AA7">
              <w:rPr>
                <w:rFonts w:eastAsia="標楷體" w:hint="eastAsia"/>
                <w:sz w:val="20"/>
              </w:rPr>
              <w:t>1</w:t>
            </w:r>
            <w:r w:rsidR="00DA7AA7">
              <w:rPr>
                <w:rFonts w:eastAsia="標楷體" w:hint="eastAsia"/>
                <w:sz w:val="20"/>
              </w:rPr>
              <w:t>小時）登記。</w:t>
            </w:r>
            <w:r>
              <w:rPr>
                <w:rFonts w:eastAsia="標楷體" w:hint="eastAsia"/>
                <w:sz w:val="20"/>
              </w:rPr>
              <w:t>。</w:t>
            </w:r>
          </w:p>
          <w:p w:rsidR="00E1199F" w:rsidRDefault="00245D1B" w:rsidP="00E25AB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="00E1199F">
              <w:rPr>
                <w:rFonts w:eastAsia="標楷體" w:hint="eastAsia"/>
                <w:sz w:val="20"/>
              </w:rPr>
              <w:t>有關週六社團活動規劃，</w:t>
            </w:r>
            <w:r w:rsidR="00904D82">
              <w:rPr>
                <w:rFonts w:eastAsia="標楷體" w:hint="eastAsia"/>
                <w:sz w:val="20"/>
              </w:rPr>
              <w:t>請教務處及學</w:t>
            </w:r>
            <w:proofErr w:type="gramStart"/>
            <w:r w:rsidR="00904D82">
              <w:rPr>
                <w:rFonts w:eastAsia="標楷體" w:hint="eastAsia"/>
                <w:sz w:val="20"/>
              </w:rPr>
              <w:t>務</w:t>
            </w:r>
            <w:proofErr w:type="gramEnd"/>
            <w:r w:rsidR="00904D82">
              <w:rPr>
                <w:rFonts w:eastAsia="標楷體" w:hint="eastAsia"/>
                <w:sz w:val="20"/>
              </w:rPr>
              <w:t>處依教育局訂頒課後社團辦法辦理開班事宜。</w:t>
            </w:r>
          </w:p>
          <w:p w:rsidR="00E25ABB" w:rsidRPr="000D7525" w:rsidRDefault="00E25ABB" w:rsidP="00E25AB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</w:t>
            </w:r>
            <w:r w:rsidR="0062539C">
              <w:rPr>
                <w:rFonts w:eastAsia="標楷體" w:hint="eastAsia"/>
                <w:sz w:val="20"/>
              </w:rPr>
              <w:t>9/16</w:t>
            </w:r>
            <w:r w:rsidR="0062539C">
              <w:rPr>
                <w:rFonts w:eastAsia="標楷體" w:hint="eastAsia"/>
                <w:sz w:val="20"/>
              </w:rPr>
              <w:t>（二）下午精進教學計畫訪視、</w:t>
            </w:r>
            <w:r w:rsidR="0062539C">
              <w:rPr>
                <w:rFonts w:eastAsia="標楷體" w:hint="eastAsia"/>
                <w:sz w:val="20"/>
              </w:rPr>
              <w:t>9/24</w:t>
            </w:r>
            <w:r w:rsidR="0062539C">
              <w:rPr>
                <w:rFonts w:eastAsia="標楷體" w:hint="eastAsia"/>
                <w:sz w:val="20"/>
              </w:rPr>
              <w:t>（三）下午教學卓越計畫訪視，請教務處主辦，其他處室主任若無課</w:t>
            </w:r>
            <w:proofErr w:type="gramStart"/>
            <w:r w:rsidR="0062539C">
              <w:rPr>
                <w:rFonts w:eastAsia="標楷體" w:hint="eastAsia"/>
                <w:sz w:val="20"/>
              </w:rPr>
              <w:t>務</w:t>
            </w:r>
            <w:proofErr w:type="gramEnd"/>
            <w:r w:rsidR="0062539C">
              <w:rPr>
                <w:rFonts w:eastAsia="標楷體" w:hint="eastAsia"/>
                <w:sz w:val="20"/>
              </w:rPr>
              <w:t>請列席參加。</w:t>
            </w:r>
          </w:p>
        </w:tc>
      </w:tr>
      <w:tr w:rsidR="009E5996" w:rsidTr="00CE5364">
        <w:trPr>
          <w:cantSplit/>
          <w:trHeight w:val="814"/>
          <w:jc w:val="center"/>
        </w:trPr>
        <w:tc>
          <w:tcPr>
            <w:tcW w:w="1075" w:type="dxa"/>
            <w:vAlign w:val="center"/>
          </w:tcPr>
          <w:p w:rsidR="009E5996" w:rsidRDefault="009E5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513" w:type="dxa"/>
            <w:gridSpan w:val="5"/>
            <w:vAlign w:val="center"/>
          </w:tcPr>
          <w:p w:rsidR="009E5996" w:rsidRPr="00D74159" w:rsidRDefault="009E5996" w:rsidP="00D74159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10" w:type="dxa"/>
            <w:gridSpan w:val="6"/>
            <w:vAlign w:val="center"/>
          </w:tcPr>
          <w:p w:rsidR="00951DF1" w:rsidRPr="00951DF1" w:rsidRDefault="00951DF1" w:rsidP="00951DF1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r w:rsidRPr="00951DF1">
              <w:rPr>
                <w:rFonts w:ascii="標楷體" w:eastAsia="標楷體" w:hAnsi="標楷體" w:hint="eastAsia"/>
                <w:sz w:val="20"/>
              </w:rPr>
              <w:t>本校</w:t>
            </w:r>
            <w:proofErr w:type="gramStart"/>
            <w:r w:rsidRPr="00951DF1">
              <w:rPr>
                <w:rFonts w:ascii="標楷體" w:eastAsia="標楷體" w:hAnsi="標楷體" w:hint="eastAsia"/>
                <w:sz w:val="20"/>
              </w:rPr>
              <w:t>鼓術隊</w:t>
            </w:r>
            <w:proofErr w:type="gramEnd"/>
            <w:r w:rsidRPr="00951DF1">
              <w:rPr>
                <w:rFonts w:ascii="標楷體" w:eastAsia="標楷體" w:hAnsi="標楷體" w:hint="eastAsia"/>
                <w:sz w:val="20"/>
              </w:rPr>
              <w:t>9月24-25日應紅十字會總會邀請前往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0E7342" w:rsidRDefault="000E7342" w:rsidP="00951DF1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51DF1">
              <w:rPr>
                <w:rFonts w:ascii="標楷體" w:eastAsia="標楷體" w:hAnsi="標楷體" w:hint="eastAsia"/>
                <w:sz w:val="20"/>
              </w:rPr>
              <w:t>台北演出，學生共24位，帶隊老師校長，教務處</w:t>
            </w:r>
          </w:p>
          <w:p w:rsidR="000E7342" w:rsidRDefault="000E7342" w:rsidP="00951DF1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proofErr w:type="gramStart"/>
            <w:r w:rsidRPr="00951DF1">
              <w:rPr>
                <w:rFonts w:ascii="標楷體" w:eastAsia="標楷體" w:hAnsi="標楷體" w:hint="eastAsia"/>
                <w:sz w:val="20"/>
              </w:rPr>
              <w:t>儷娟</w:t>
            </w:r>
            <w:proofErr w:type="gramEnd"/>
            <w:r w:rsidRPr="00951DF1">
              <w:rPr>
                <w:rFonts w:ascii="標楷體" w:eastAsia="標楷體" w:hAnsi="標楷體" w:hint="eastAsia"/>
                <w:sz w:val="20"/>
              </w:rPr>
              <w:t>主任，學</w:t>
            </w:r>
            <w:proofErr w:type="gramStart"/>
            <w:r w:rsidRPr="00951DF1">
              <w:rPr>
                <w:rFonts w:ascii="標楷體" w:eastAsia="標楷體" w:hAnsi="標楷體" w:hint="eastAsia"/>
                <w:sz w:val="20"/>
              </w:rPr>
              <w:t>務處麗淑</w:t>
            </w:r>
            <w:proofErr w:type="gramEnd"/>
            <w:r w:rsidRPr="00951DF1">
              <w:rPr>
                <w:rFonts w:ascii="標楷體" w:eastAsia="標楷體" w:hAnsi="標楷體" w:hint="eastAsia"/>
                <w:sz w:val="20"/>
              </w:rPr>
              <w:t>組長。</w:t>
            </w:r>
          </w:p>
          <w:p w:rsidR="000E7342" w:rsidRDefault="00951DF1" w:rsidP="000E7342">
            <w:pPr>
              <w:snapToGrid w:val="0"/>
              <w:spacing w:line="180" w:lineRule="auto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210C5F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210C5F">
              <w:rPr>
                <w:rFonts w:ascii="標楷體" w:eastAsia="標楷體" w:hAnsi="標楷體" w:hint="eastAsia"/>
                <w:sz w:val="20"/>
              </w:rPr>
              <w:t>南市</w:t>
            </w:r>
            <w:proofErr w:type="gramStart"/>
            <w:r w:rsidRPr="00210C5F">
              <w:rPr>
                <w:rFonts w:ascii="標楷體" w:eastAsia="標楷體" w:hAnsi="標楷體" w:hint="eastAsia"/>
                <w:sz w:val="20"/>
              </w:rPr>
              <w:t>103</w:t>
            </w:r>
            <w:proofErr w:type="gramEnd"/>
            <w:r w:rsidRPr="00210C5F">
              <w:rPr>
                <w:rFonts w:ascii="標楷體" w:eastAsia="標楷體" w:hAnsi="標楷體" w:hint="eastAsia"/>
                <w:sz w:val="20"/>
              </w:rPr>
              <w:t>年度教學卓越扎根深耕到校輔導</w:t>
            </w:r>
            <w:r>
              <w:rPr>
                <w:rFonts w:ascii="標楷體" w:eastAsia="標楷體" w:hAnsi="標楷體" w:hint="eastAsia"/>
                <w:sz w:val="20"/>
              </w:rPr>
              <w:t>，本校</w:t>
            </w:r>
          </w:p>
          <w:p w:rsidR="009E5996" w:rsidRDefault="000E7342" w:rsidP="000E7342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受訪時間10月1日上午10:00</w:t>
            </w:r>
          </w:p>
        </w:tc>
      </w:tr>
      <w:tr w:rsidR="009E5996" w:rsidTr="00CE5364">
        <w:trPr>
          <w:cantSplit/>
          <w:trHeight w:val="708"/>
          <w:jc w:val="center"/>
        </w:trPr>
        <w:tc>
          <w:tcPr>
            <w:tcW w:w="1075" w:type="dxa"/>
            <w:vAlign w:val="center"/>
          </w:tcPr>
          <w:p w:rsidR="009E5996" w:rsidRDefault="00BD5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 w:rsidR="009E599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513" w:type="dxa"/>
            <w:gridSpan w:val="5"/>
            <w:vAlign w:val="center"/>
          </w:tcPr>
          <w:p w:rsidR="009E5996" w:rsidRPr="006C0137" w:rsidRDefault="009E5996" w:rsidP="00B22532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10" w:type="dxa"/>
            <w:gridSpan w:val="6"/>
            <w:vAlign w:val="center"/>
          </w:tcPr>
          <w:p w:rsidR="009E5996" w:rsidRDefault="009E5996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E5996" w:rsidTr="00185867">
        <w:trPr>
          <w:cantSplit/>
          <w:trHeight w:val="878"/>
          <w:jc w:val="center"/>
        </w:trPr>
        <w:tc>
          <w:tcPr>
            <w:tcW w:w="1075" w:type="dxa"/>
            <w:vAlign w:val="center"/>
          </w:tcPr>
          <w:p w:rsidR="009E5996" w:rsidRDefault="009E5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4513" w:type="dxa"/>
            <w:gridSpan w:val="5"/>
            <w:vAlign w:val="center"/>
          </w:tcPr>
          <w:p w:rsidR="00962901" w:rsidRDefault="00962901" w:rsidP="00962901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1.本學期註冊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繳費單待書籍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費及營養午餐費減免名單核定後即可進行發放，請相關處室與出納金霞保持聯繫，以免學生權益受損。</w:t>
            </w:r>
          </w:p>
          <w:p w:rsidR="00962901" w:rsidRDefault="00962901" w:rsidP="00962901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2.本週一將發放家長會代表選票，預計下週一完成初步統計，彙整各班家長會代表名單。</w:t>
            </w:r>
          </w:p>
          <w:p w:rsidR="00962901" w:rsidRDefault="00962901" w:rsidP="00962901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3.博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煜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將於9/25（四）退伍，預計於9/23（二）朝會時辦理歡送儀式，同時教育局已來電告知9/26（五）將撥補一名替代役。</w:t>
            </w:r>
          </w:p>
          <w:p w:rsidR="00601C17" w:rsidRPr="00601C17" w:rsidRDefault="00962901" w:rsidP="00962901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4.9/19（五）全國防災日將配合交通部強震預警系統於9：21統一發佈地震警報，屆時經由全校廣播系統放送以進行地震逃生演練。</w:t>
            </w:r>
          </w:p>
        </w:tc>
        <w:tc>
          <w:tcPr>
            <w:tcW w:w="4610" w:type="dxa"/>
            <w:gridSpan w:val="6"/>
            <w:vAlign w:val="center"/>
          </w:tcPr>
          <w:p w:rsidR="009E5996" w:rsidRDefault="009E5996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CE5364">
        <w:trPr>
          <w:cantSplit/>
          <w:trHeight w:val="769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4513" w:type="dxa"/>
            <w:gridSpan w:val="5"/>
            <w:vAlign w:val="center"/>
          </w:tcPr>
          <w:p w:rsidR="00185867" w:rsidRDefault="00185867" w:rsidP="0018586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1.9/19(四) 203劉浩辰同學因身體障礙，除指定隨 </w:t>
            </w:r>
          </w:p>
          <w:p w:rsidR="00185867" w:rsidRDefault="00185867" w:rsidP="0018586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行陪同疏散之教師外，請討論逃生演練之疏散動  </w:t>
            </w:r>
          </w:p>
          <w:p w:rsidR="00185867" w:rsidRDefault="00185867" w:rsidP="0018586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線！</w:t>
            </w:r>
          </w:p>
          <w:p w:rsidR="00185867" w:rsidRDefault="00185867" w:rsidP="0018586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2.9/26(五)教師節感恩活動，請各處室協助辦理(卡</w:t>
            </w:r>
          </w:p>
          <w:p w:rsidR="00185867" w:rsidRDefault="00185867" w:rsidP="0018586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片、撥放歌曲、奉茶)，另有需協調的部分，請隨 </w:t>
            </w:r>
          </w:p>
          <w:p w:rsidR="00185867" w:rsidRDefault="00185867" w:rsidP="0018586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時聯絡修正!</w:t>
            </w:r>
          </w:p>
          <w:p w:rsidR="00185867" w:rsidRDefault="00185867" w:rsidP="0018586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3.9/28(日)辦理新住民多元文化、世界交流暨性平</w:t>
            </w:r>
          </w:p>
          <w:p w:rsidR="00C241CF" w:rsidRDefault="00185867" w:rsidP="0018586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影片研習。</w:t>
            </w:r>
          </w:p>
        </w:tc>
        <w:tc>
          <w:tcPr>
            <w:tcW w:w="4610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41CF" w:rsidTr="00CE5364">
        <w:trPr>
          <w:cantSplit/>
          <w:trHeight w:val="706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4513" w:type="dxa"/>
            <w:gridSpan w:val="5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10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ind w:leftChars="83" w:left="399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CE5364">
        <w:trPr>
          <w:cantSplit/>
          <w:trHeight w:val="892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4513" w:type="dxa"/>
            <w:gridSpan w:val="5"/>
            <w:vAlign w:val="center"/>
          </w:tcPr>
          <w:p w:rsidR="00F24690" w:rsidRPr="00F24690" w:rsidRDefault="00F24690" w:rsidP="001509D2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10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CE5364">
        <w:trPr>
          <w:cantSplit/>
          <w:trHeight w:val="533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他</w:t>
            </w:r>
          </w:p>
        </w:tc>
        <w:tc>
          <w:tcPr>
            <w:tcW w:w="4513" w:type="dxa"/>
            <w:gridSpan w:val="5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10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CE5364">
        <w:trPr>
          <w:cantSplit/>
          <w:trHeight w:val="489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提案討論1</w:t>
            </w:r>
          </w:p>
        </w:tc>
        <w:tc>
          <w:tcPr>
            <w:tcW w:w="4513" w:type="dxa"/>
            <w:gridSpan w:val="5"/>
            <w:vAlign w:val="center"/>
          </w:tcPr>
          <w:p w:rsidR="00C241CF" w:rsidRPr="001A6547" w:rsidRDefault="00C241CF" w:rsidP="00E34E03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</w:rPr>
            </w:pPr>
          </w:p>
        </w:tc>
        <w:tc>
          <w:tcPr>
            <w:tcW w:w="4314" w:type="dxa"/>
            <w:gridSpan w:val="5"/>
            <w:vAlign w:val="center"/>
          </w:tcPr>
          <w:p w:rsidR="00C241CF" w:rsidRPr="001A6547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41CF" w:rsidTr="00CE5364">
        <w:trPr>
          <w:cantSplit/>
          <w:trHeight w:val="624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123" w:type="dxa"/>
            <w:gridSpan w:val="11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</w:rPr>
            </w:pPr>
          </w:p>
        </w:tc>
      </w:tr>
      <w:tr w:rsidR="00C241CF" w:rsidTr="00CE5364">
        <w:trPr>
          <w:cantSplit/>
          <w:trHeight w:val="525"/>
          <w:jc w:val="center"/>
        </w:trPr>
        <w:tc>
          <w:tcPr>
            <w:tcW w:w="1075" w:type="dxa"/>
            <w:vMerge w:val="restart"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傳閱會簽</w:t>
            </w:r>
          </w:p>
        </w:tc>
        <w:tc>
          <w:tcPr>
            <w:tcW w:w="2229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教務主任</w:t>
            </w:r>
          </w:p>
        </w:tc>
        <w:tc>
          <w:tcPr>
            <w:tcW w:w="2284" w:type="dxa"/>
            <w:gridSpan w:val="3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學</w:t>
            </w:r>
            <w:proofErr w:type="gramStart"/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務</w:t>
            </w:r>
            <w:proofErr w:type="gramEnd"/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主任</w:t>
            </w:r>
          </w:p>
        </w:tc>
        <w:tc>
          <w:tcPr>
            <w:tcW w:w="2409" w:type="dxa"/>
            <w:gridSpan w:val="4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總務主任</w:t>
            </w:r>
          </w:p>
        </w:tc>
        <w:tc>
          <w:tcPr>
            <w:tcW w:w="2201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輔導主任</w:t>
            </w:r>
          </w:p>
        </w:tc>
      </w:tr>
      <w:tr w:rsidR="00C241CF" w:rsidTr="00CE5364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教設組長</w:t>
            </w:r>
          </w:p>
        </w:tc>
        <w:tc>
          <w:tcPr>
            <w:tcW w:w="2284" w:type="dxa"/>
            <w:gridSpan w:val="3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訓育組長</w:t>
            </w:r>
          </w:p>
        </w:tc>
        <w:tc>
          <w:tcPr>
            <w:tcW w:w="2409" w:type="dxa"/>
            <w:gridSpan w:val="4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事務組長</w:t>
            </w:r>
          </w:p>
        </w:tc>
        <w:tc>
          <w:tcPr>
            <w:tcW w:w="2201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輔導組長</w:t>
            </w:r>
          </w:p>
        </w:tc>
      </w:tr>
      <w:tr w:rsidR="00C241CF" w:rsidTr="00CE5364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註冊組長</w:t>
            </w:r>
          </w:p>
        </w:tc>
        <w:tc>
          <w:tcPr>
            <w:tcW w:w="2284" w:type="dxa"/>
            <w:gridSpan w:val="3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體衛組長</w:t>
            </w:r>
          </w:p>
        </w:tc>
        <w:tc>
          <w:tcPr>
            <w:tcW w:w="2409" w:type="dxa"/>
            <w:gridSpan w:val="4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文書</w:t>
            </w:r>
          </w:p>
        </w:tc>
        <w:tc>
          <w:tcPr>
            <w:tcW w:w="2201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資料組長</w:t>
            </w:r>
          </w:p>
        </w:tc>
      </w:tr>
      <w:tr w:rsidR="00C241CF" w:rsidTr="008E0D3F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護理師</w:t>
            </w:r>
          </w:p>
        </w:tc>
        <w:tc>
          <w:tcPr>
            <w:tcW w:w="2409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出納</w:t>
            </w:r>
          </w:p>
        </w:tc>
        <w:tc>
          <w:tcPr>
            <w:tcW w:w="2201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</w:p>
        </w:tc>
      </w:tr>
      <w:tr w:rsidR="00C241CF" w:rsidTr="00196EBF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tcBorders>
              <w:top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人事室</w:t>
            </w:r>
          </w:p>
        </w:tc>
        <w:tc>
          <w:tcPr>
            <w:tcW w:w="2284" w:type="dxa"/>
            <w:gridSpan w:val="3"/>
            <w:tcBorders>
              <w:top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會計室</w:t>
            </w:r>
          </w:p>
        </w:tc>
        <w:tc>
          <w:tcPr>
            <w:tcW w:w="4610" w:type="dxa"/>
            <w:gridSpan w:val="6"/>
            <w:tcBorders>
              <w:top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校長核閱</w:t>
            </w:r>
          </w:p>
        </w:tc>
      </w:tr>
    </w:tbl>
    <w:p w:rsidR="00034D0D" w:rsidRPr="001F2DAB" w:rsidRDefault="00034D0D" w:rsidP="00034D0D">
      <w:pPr>
        <w:jc w:val="center"/>
        <w:rPr>
          <w:rFonts w:ascii="標楷體" w:eastAsia="標楷體" w:hAnsi="標楷體"/>
        </w:rPr>
      </w:pPr>
    </w:p>
    <w:sectPr w:rsidR="00034D0D" w:rsidRPr="001F2DAB" w:rsidSect="00BC2B69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42" w:rsidRDefault="00074042">
      <w:r>
        <w:separator/>
      </w:r>
    </w:p>
  </w:endnote>
  <w:endnote w:type="continuationSeparator" w:id="0">
    <w:p w:rsidR="00074042" w:rsidRDefault="0007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42" w:rsidRDefault="00074042">
      <w:r>
        <w:separator/>
      </w:r>
    </w:p>
  </w:footnote>
  <w:footnote w:type="continuationSeparator" w:id="0">
    <w:p w:rsidR="00074042" w:rsidRDefault="00074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BC1"/>
    <w:multiLevelType w:val="hybridMultilevel"/>
    <w:tmpl w:val="07768916"/>
    <w:lvl w:ilvl="0" w:tplc="BF141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AE7C88"/>
    <w:multiLevelType w:val="hybridMultilevel"/>
    <w:tmpl w:val="97200C30"/>
    <w:lvl w:ilvl="0" w:tplc="09EAA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D86514"/>
    <w:multiLevelType w:val="hybridMultilevel"/>
    <w:tmpl w:val="9F2ABC0E"/>
    <w:lvl w:ilvl="0" w:tplc="C898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8E073C"/>
    <w:multiLevelType w:val="hybridMultilevel"/>
    <w:tmpl w:val="8CEA62F2"/>
    <w:lvl w:ilvl="0" w:tplc="C11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356792"/>
    <w:multiLevelType w:val="hybridMultilevel"/>
    <w:tmpl w:val="05D8A750"/>
    <w:lvl w:ilvl="0" w:tplc="C8200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D37622"/>
    <w:multiLevelType w:val="hybridMultilevel"/>
    <w:tmpl w:val="E33AADB6"/>
    <w:lvl w:ilvl="0" w:tplc="FD5672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210128"/>
    <w:multiLevelType w:val="hybridMultilevel"/>
    <w:tmpl w:val="E6AA8C4A"/>
    <w:lvl w:ilvl="0" w:tplc="60E004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FB3A25"/>
    <w:multiLevelType w:val="hybridMultilevel"/>
    <w:tmpl w:val="9C12EAE6"/>
    <w:lvl w:ilvl="0" w:tplc="E384E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DA147C"/>
    <w:multiLevelType w:val="hybridMultilevel"/>
    <w:tmpl w:val="4560EB30"/>
    <w:lvl w:ilvl="0" w:tplc="34C25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B856B7"/>
    <w:multiLevelType w:val="hybridMultilevel"/>
    <w:tmpl w:val="03F082E8"/>
    <w:lvl w:ilvl="0" w:tplc="DBDAD6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64229F"/>
    <w:multiLevelType w:val="hybridMultilevel"/>
    <w:tmpl w:val="56124C18"/>
    <w:lvl w:ilvl="0" w:tplc="1E726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4D72F3C"/>
    <w:multiLevelType w:val="hybridMultilevel"/>
    <w:tmpl w:val="8B9A3D64"/>
    <w:lvl w:ilvl="0" w:tplc="D6C84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8E42B9"/>
    <w:multiLevelType w:val="hybridMultilevel"/>
    <w:tmpl w:val="0B58B0CA"/>
    <w:lvl w:ilvl="0" w:tplc="E0604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C1B654E"/>
    <w:multiLevelType w:val="hybridMultilevel"/>
    <w:tmpl w:val="3EE8CA1E"/>
    <w:lvl w:ilvl="0" w:tplc="43E4F6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6153C3"/>
    <w:multiLevelType w:val="hybridMultilevel"/>
    <w:tmpl w:val="01522530"/>
    <w:lvl w:ilvl="0" w:tplc="BDDC3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690715D"/>
    <w:multiLevelType w:val="hybridMultilevel"/>
    <w:tmpl w:val="54AA97A6"/>
    <w:lvl w:ilvl="0" w:tplc="E3FA9B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E0E1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808413F"/>
    <w:multiLevelType w:val="hybridMultilevel"/>
    <w:tmpl w:val="60AC08F0"/>
    <w:lvl w:ilvl="0" w:tplc="481CE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F90769"/>
    <w:multiLevelType w:val="hybridMultilevel"/>
    <w:tmpl w:val="5986F5C0"/>
    <w:lvl w:ilvl="0" w:tplc="B6B60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070922"/>
    <w:multiLevelType w:val="hybridMultilevel"/>
    <w:tmpl w:val="1E40D38E"/>
    <w:lvl w:ilvl="0" w:tplc="B3CC4F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0733652"/>
    <w:multiLevelType w:val="hybridMultilevel"/>
    <w:tmpl w:val="C76C3858"/>
    <w:lvl w:ilvl="0" w:tplc="35B82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C949AB"/>
    <w:multiLevelType w:val="hybridMultilevel"/>
    <w:tmpl w:val="136EEA78"/>
    <w:lvl w:ilvl="0" w:tplc="929E4C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9E131C"/>
    <w:multiLevelType w:val="hybridMultilevel"/>
    <w:tmpl w:val="BB2C1D52"/>
    <w:lvl w:ilvl="0" w:tplc="F8FC8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424E08"/>
    <w:multiLevelType w:val="hybridMultilevel"/>
    <w:tmpl w:val="AADAD6BC"/>
    <w:lvl w:ilvl="0" w:tplc="7FE25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8F1063A"/>
    <w:multiLevelType w:val="hybridMultilevel"/>
    <w:tmpl w:val="00E0039E"/>
    <w:lvl w:ilvl="0" w:tplc="F3906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9"/>
  </w:num>
  <w:num w:numId="5">
    <w:abstractNumId w:val="17"/>
  </w:num>
  <w:num w:numId="6">
    <w:abstractNumId w:val="1"/>
  </w:num>
  <w:num w:numId="7">
    <w:abstractNumId w:val="5"/>
  </w:num>
  <w:num w:numId="8">
    <w:abstractNumId w:val="2"/>
  </w:num>
  <w:num w:numId="9">
    <w:abstractNumId w:val="21"/>
  </w:num>
  <w:num w:numId="10">
    <w:abstractNumId w:val="7"/>
  </w:num>
  <w:num w:numId="11">
    <w:abstractNumId w:val="8"/>
  </w:num>
  <w:num w:numId="12">
    <w:abstractNumId w:val="14"/>
  </w:num>
  <w:num w:numId="13">
    <w:abstractNumId w:val="23"/>
  </w:num>
  <w:num w:numId="14">
    <w:abstractNumId w:val="6"/>
  </w:num>
  <w:num w:numId="15">
    <w:abstractNumId w:val="12"/>
  </w:num>
  <w:num w:numId="16">
    <w:abstractNumId w:val="16"/>
  </w:num>
  <w:num w:numId="17">
    <w:abstractNumId w:val="13"/>
  </w:num>
  <w:num w:numId="18">
    <w:abstractNumId w:val="19"/>
  </w:num>
  <w:num w:numId="19">
    <w:abstractNumId w:val="10"/>
  </w:num>
  <w:num w:numId="20">
    <w:abstractNumId w:val="15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F0D"/>
    <w:rsid w:val="00012E2A"/>
    <w:rsid w:val="000167AE"/>
    <w:rsid w:val="000202E2"/>
    <w:rsid w:val="00020EC8"/>
    <w:rsid w:val="0002165E"/>
    <w:rsid w:val="00034D0D"/>
    <w:rsid w:val="00040561"/>
    <w:rsid w:val="00041AEA"/>
    <w:rsid w:val="00047283"/>
    <w:rsid w:val="000552B6"/>
    <w:rsid w:val="00063133"/>
    <w:rsid w:val="0006645B"/>
    <w:rsid w:val="00071C9F"/>
    <w:rsid w:val="00074042"/>
    <w:rsid w:val="00075567"/>
    <w:rsid w:val="00080116"/>
    <w:rsid w:val="00086C48"/>
    <w:rsid w:val="000901CF"/>
    <w:rsid w:val="0009240D"/>
    <w:rsid w:val="00096440"/>
    <w:rsid w:val="000968EF"/>
    <w:rsid w:val="000A438D"/>
    <w:rsid w:val="000A539C"/>
    <w:rsid w:val="000B0A87"/>
    <w:rsid w:val="000B2657"/>
    <w:rsid w:val="000B4FB4"/>
    <w:rsid w:val="000B7E0E"/>
    <w:rsid w:val="000C14F7"/>
    <w:rsid w:val="000C2B05"/>
    <w:rsid w:val="000C77E3"/>
    <w:rsid w:val="000D7525"/>
    <w:rsid w:val="000E4308"/>
    <w:rsid w:val="000E6ED6"/>
    <w:rsid w:val="000E7342"/>
    <w:rsid w:val="000E79E4"/>
    <w:rsid w:val="000F27CB"/>
    <w:rsid w:val="001027EE"/>
    <w:rsid w:val="00103F6E"/>
    <w:rsid w:val="00106B0C"/>
    <w:rsid w:val="00111698"/>
    <w:rsid w:val="00122A45"/>
    <w:rsid w:val="0013104E"/>
    <w:rsid w:val="00133443"/>
    <w:rsid w:val="00133C19"/>
    <w:rsid w:val="001359CA"/>
    <w:rsid w:val="0013675F"/>
    <w:rsid w:val="00142E99"/>
    <w:rsid w:val="00143B95"/>
    <w:rsid w:val="001457DC"/>
    <w:rsid w:val="00146D11"/>
    <w:rsid w:val="001509D2"/>
    <w:rsid w:val="00155867"/>
    <w:rsid w:val="00156321"/>
    <w:rsid w:val="00156CB0"/>
    <w:rsid w:val="00160E11"/>
    <w:rsid w:val="00163181"/>
    <w:rsid w:val="001671CC"/>
    <w:rsid w:val="0017128D"/>
    <w:rsid w:val="00174143"/>
    <w:rsid w:val="00183214"/>
    <w:rsid w:val="0018457A"/>
    <w:rsid w:val="001852FF"/>
    <w:rsid w:val="00185867"/>
    <w:rsid w:val="00186560"/>
    <w:rsid w:val="0018738F"/>
    <w:rsid w:val="00193CE0"/>
    <w:rsid w:val="001945E3"/>
    <w:rsid w:val="00195522"/>
    <w:rsid w:val="00196EBF"/>
    <w:rsid w:val="001A2630"/>
    <w:rsid w:val="001A5E62"/>
    <w:rsid w:val="001A6547"/>
    <w:rsid w:val="001B3675"/>
    <w:rsid w:val="001B6649"/>
    <w:rsid w:val="001C0B51"/>
    <w:rsid w:val="001C1E1A"/>
    <w:rsid w:val="001C761F"/>
    <w:rsid w:val="001D297B"/>
    <w:rsid w:val="001D5592"/>
    <w:rsid w:val="001E1FC7"/>
    <w:rsid w:val="001E353A"/>
    <w:rsid w:val="001E361F"/>
    <w:rsid w:val="001E3808"/>
    <w:rsid w:val="001E55FF"/>
    <w:rsid w:val="001F2DAB"/>
    <w:rsid w:val="001F598D"/>
    <w:rsid w:val="002038F0"/>
    <w:rsid w:val="00205BE6"/>
    <w:rsid w:val="0021035E"/>
    <w:rsid w:val="002129D5"/>
    <w:rsid w:val="002146D6"/>
    <w:rsid w:val="00215738"/>
    <w:rsid w:val="00220DF6"/>
    <w:rsid w:val="00221E2E"/>
    <w:rsid w:val="00222961"/>
    <w:rsid w:val="00223011"/>
    <w:rsid w:val="0022327B"/>
    <w:rsid w:val="00224AE5"/>
    <w:rsid w:val="0022702C"/>
    <w:rsid w:val="0023071A"/>
    <w:rsid w:val="00231CA3"/>
    <w:rsid w:val="002374FE"/>
    <w:rsid w:val="00237E3E"/>
    <w:rsid w:val="00243B00"/>
    <w:rsid w:val="00245D1B"/>
    <w:rsid w:val="00250BFC"/>
    <w:rsid w:val="002519BF"/>
    <w:rsid w:val="002610A1"/>
    <w:rsid w:val="00266488"/>
    <w:rsid w:val="00266A81"/>
    <w:rsid w:val="00276CF0"/>
    <w:rsid w:val="00276D55"/>
    <w:rsid w:val="00277312"/>
    <w:rsid w:val="00283E0F"/>
    <w:rsid w:val="00285A44"/>
    <w:rsid w:val="00295A58"/>
    <w:rsid w:val="002979A8"/>
    <w:rsid w:val="002A307B"/>
    <w:rsid w:val="002B544F"/>
    <w:rsid w:val="002B59E0"/>
    <w:rsid w:val="002D42D4"/>
    <w:rsid w:val="002D73D3"/>
    <w:rsid w:val="002D758F"/>
    <w:rsid w:val="002F000E"/>
    <w:rsid w:val="002F0A52"/>
    <w:rsid w:val="002F22C8"/>
    <w:rsid w:val="002F4478"/>
    <w:rsid w:val="002F697C"/>
    <w:rsid w:val="0030176D"/>
    <w:rsid w:val="003055FD"/>
    <w:rsid w:val="003066CF"/>
    <w:rsid w:val="00312711"/>
    <w:rsid w:val="00320609"/>
    <w:rsid w:val="003251CF"/>
    <w:rsid w:val="0032557A"/>
    <w:rsid w:val="00332343"/>
    <w:rsid w:val="003336A5"/>
    <w:rsid w:val="00340FCC"/>
    <w:rsid w:val="00346690"/>
    <w:rsid w:val="003468B8"/>
    <w:rsid w:val="00353239"/>
    <w:rsid w:val="00356148"/>
    <w:rsid w:val="00356BAE"/>
    <w:rsid w:val="00357452"/>
    <w:rsid w:val="0036088D"/>
    <w:rsid w:val="00360A0B"/>
    <w:rsid w:val="00360A47"/>
    <w:rsid w:val="00363C7B"/>
    <w:rsid w:val="0037328D"/>
    <w:rsid w:val="0037361C"/>
    <w:rsid w:val="00374699"/>
    <w:rsid w:val="00376D1C"/>
    <w:rsid w:val="00382ECC"/>
    <w:rsid w:val="00385C4D"/>
    <w:rsid w:val="003869B0"/>
    <w:rsid w:val="003926D3"/>
    <w:rsid w:val="00393D40"/>
    <w:rsid w:val="003958F5"/>
    <w:rsid w:val="00395C07"/>
    <w:rsid w:val="003A6631"/>
    <w:rsid w:val="003A75A6"/>
    <w:rsid w:val="003A7EEF"/>
    <w:rsid w:val="003B1845"/>
    <w:rsid w:val="003B21AA"/>
    <w:rsid w:val="003B6BBB"/>
    <w:rsid w:val="003B70C6"/>
    <w:rsid w:val="003C27E9"/>
    <w:rsid w:val="003D3C1D"/>
    <w:rsid w:val="003D5C55"/>
    <w:rsid w:val="003E17DB"/>
    <w:rsid w:val="003E7D2E"/>
    <w:rsid w:val="003F10B3"/>
    <w:rsid w:val="003F5AAF"/>
    <w:rsid w:val="003F7557"/>
    <w:rsid w:val="003F783F"/>
    <w:rsid w:val="003F7C44"/>
    <w:rsid w:val="00403A24"/>
    <w:rsid w:val="004050CE"/>
    <w:rsid w:val="00405C38"/>
    <w:rsid w:val="00406708"/>
    <w:rsid w:val="00407B03"/>
    <w:rsid w:val="00412DC0"/>
    <w:rsid w:val="00416445"/>
    <w:rsid w:val="004172E8"/>
    <w:rsid w:val="00417D7F"/>
    <w:rsid w:val="004212E1"/>
    <w:rsid w:val="00421768"/>
    <w:rsid w:val="00421AC7"/>
    <w:rsid w:val="00422CE3"/>
    <w:rsid w:val="00431FB2"/>
    <w:rsid w:val="00436C68"/>
    <w:rsid w:val="004446B3"/>
    <w:rsid w:val="00444A9F"/>
    <w:rsid w:val="00444D84"/>
    <w:rsid w:val="00452A6D"/>
    <w:rsid w:val="00454791"/>
    <w:rsid w:val="00455438"/>
    <w:rsid w:val="00463276"/>
    <w:rsid w:val="004635DD"/>
    <w:rsid w:val="00464AC8"/>
    <w:rsid w:val="00467336"/>
    <w:rsid w:val="0047442F"/>
    <w:rsid w:val="0047602A"/>
    <w:rsid w:val="0047657A"/>
    <w:rsid w:val="00484B57"/>
    <w:rsid w:val="00485AB8"/>
    <w:rsid w:val="0049007D"/>
    <w:rsid w:val="004958A9"/>
    <w:rsid w:val="004965E5"/>
    <w:rsid w:val="004A01DC"/>
    <w:rsid w:val="004A1918"/>
    <w:rsid w:val="004A19A6"/>
    <w:rsid w:val="004B20ED"/>
    <w:rsid w:val="004B4EA8"/>
    <w:rsid w:val="004C162D"/>
    <w:rsid w:val="004C19AF"/>
    <w:rsid w:val="004C2EA1"/>
    <w:rsid w:val="004C51ED"/>
    <w:rsid w:val="004D0BD0"/>
    <w:rsid w:val="004D4B56"/>
    <w:rsid w:val="004D5328"/>
    <w:rsid w:val="004E399E"/>
    <w:rsid w:val="004F0EB8"/>
    <w:rsid w:val="004F5F3A"/>
    <w:rsid w:val="00505155"/>
    <w:rsid w:val="005053B2"/>
    <w:rsid w:val="00524EEE"/>
    <w:rsid w:val="005259CA"/>
    <w:rsid w:val="005266C6"/>
    <w:rsid w:val="00530FBA"/>
    <w:rsid w:val="00537B9D"/>
    <w:rsid w:val="00542259"/>
    <w:rsid w:val="00545B62"/>
    <w:rsid w:val="00546BEC"/>
    <w:rsid w:val="005502D5"/>
    <w:rsid w:val="005504E9"/>
    <w:rsid w:val="00552C13"/>
    <w:rsid w:val="0055369F"/>
    <w:rsid w:val="0055418F"/>
    <w:rsid w:val="005546F1"/>
    <w:rsid w:val="00561A6D"/>
    <w:rsid w:val="00573A2E"/>
    <w:rsid w:val="00576ABB"/>
    <w:rsid w:val="00577490"/>
    <w:rsid w:val="0058073A"/>
    <w:rsid w:val="0058187C"/>
    <w:rsid w:val="00583EB7"/>
    <w:rsid w:val="00585541"/>
    <w:rsid w:val="00586E8A"/>
    <w:rsid w:val="0059674C"/>
    <w:rsid w:val="005A0F00"/>
    <w:rsid w:val="005A337A"/>
    <w:rsid w:val="005A539C"/>
    <w:rsid w:val="005A5966"/>
    <w:rsid w:val="005B2823"/>
    <w:rsid w:val="005B3FE3"/>
    <w:rsid w:val="005B417B"/>
    <w:rsid w:val="005B5E67"/>
    <w:rsid w:val="005C134B"/>
    <w:rsid w:val="005C4192"/>
    <w:rsid w:val="005C50BE"/>
    <w:rsid w:val="005C5E5C"/>
    <w:rsid w:val="005C780D"/>
    <w:rsid w:val="005C7A64"/>
    <w:rsid w:val="005D1F27"/>
    <w:rsid w:val="005D50CB"/>
    <w:rsid w:val="005E0ACB"/>
    <w:rsid w:val="005E3F0D"/>
    <w:rsid w:val="005E4E7E"/>
    <w:rsid w:val="005E6F6D"/>
    <w:rsid w:val="005F2A1A"/>
    <w:rsid w:val="00601C17"/>
    <w:rsid w:val="00601E45"/>
    <w:rsid w:val="00602353"/>
    <w:rsid w:val="006030A5"/>
    <w:rsid w:val="00603A9B"/>
    <w:rsid w:val="0060493E"/>
    <w:rsid w:val="00606434"/>
    <w:rsid w:val="006070F7"/>
    <w:rsid w:val="00615578"/>
    <w:rsid w:val="00616BD0"/>
    <w:rsid w:val="0062539C"/>
    <w:rsid w:val="006278E8"/>
    <w:rsid w:val="006313D0"/>
    <w:rsid w:val="00633CDC"/>
    <w:rsid w:val="006345A7"/>
    <w:rsid w:val="00636B6D"/>
    <w:rsid w:val="0064304A"/>
    <w:rsid w:val="00644890"/>
    <w:rsid w:val="00645557"/>
    <w:rsid w:val="00652771"/>
    <w:rsid w:val="00656950"/>
    <w:rsid w:val="006621DD"/>
    <w:rsid w:val="00671985"/>
    <w:rsid w:val="006742E6"/>
    <w:rsid w:val="006808F0"/>
    <w:rsid w:val="00680E5E"/>
    <w:rsid w:val="006830E6"/>
    <w:rsid w:val="0068320D"/>
    <w:rsid w:val="00684F46"/>
    <w:rsid w:val="006A5BDD"/>
    <w:rsid w:val="006B1348"/>
    <w:rsid w:val="006B2A0A"/>
    <w:rsid w:val="006B3213"/>
    <w:rsid w:val="006B38FD"/>
    <w:rsid w:val="006B6704"/>
    <w:rsid w:val="006C0137"/>
    <w:rsid w:val="006C1B16"/>
    <w:rsid w:val="006C2D08"/>
    <w:rsid w:val="006D28EC"/>
    <w:rsid w:val="006D2EBD"/>
    <w:rsid w:val="006D310A"/>
    <w:rsid w:val="006E38BB"/>
    <w:rsid w:val="006E4889"/>
    <w:rsid w:val="006E66A9"/>
    <w:rsid w:val="006E7BFF"/>
    <w:rsid w:val="006F0DAA"/>
    <w:rsid w:val="006F1EB2"/>
    <w:rsid w:val="006F24CC"/>
    <w:rsid w:val="006F3FA7"/>
    <w:rsid w:val="006F455D"/>
    <w:rsid w:val="006F57EA"/>
    <w:rsid w:val="0071101F"/>
    <w:rsid w:val="007150D9"/>
    <w:rsid w:val="00720315"/>
    <w:rsid w:val="007217BE"/>
    <w:rsid w:val="00725118"/>
    <w:rsid w:val="00726722"/>
    <w:rsid w:val="00755092"/>
    <w:rsid w:val="00755CE5"/>
    <w:rsid w:val="007707F8"/>
    <w:rsid w:val="007715C4"/>
    <w:rsid w:val="00774EA4"/>
    <w:rsid w:val="0078183E"/>
    <w:rsid w:val="0079144C"/>
    <w:rsid w:val="00792470"/>
    <w:rsid w:val="0079327C"/>
    <w:rsid w:val="00796381"/>
    <w:rsid w:val="007A2084"/>
    <w:rsid w:val="007A6367"/>
    <w:rsid w:val="007B0FC4"/>
    <w:rsid w:val="007B182F"/>
    <w:rsid w:val="007B1AA3"/>
    <w:rsid w:val="007B1F45"/>
    <w:rsid w:val="007B2CC9"/>
    <w:rsid w:val="007B2D45"/>
    <w:rsid w:val="007B4276"/>
    <w:rsid w:val="007B4A74"/>
    <w:rsid w:val="007D12B1"/>
    <w:rsid w:val="007D2A88"/>
    <w:rsid w:val="007D51AF"/>
    <w:rsid w:val="007E359A"/>
    <w:rsid w:val="007E4730"/>
    <w:rsid w:val="007E536D"/>
    <w:rsid w:val="007F2A78"/>
    <w:rsid w:val="007F2C9E"/>
    <w:rsid w:val="007F549E"/>
    <w:rsid w:val="007F64F3"/>
    <w:rsid w:val="0080229B"/>
    <w:rsid w:val="00803226"/>
    <w:rsid w:val="0080643E"/>
    <w:rsid w:val="0080763C"/>
    <w:rsid w:val="0081214F"/>
    <w:rsid w:val="008161EE"/>
    <w:rsid w:val="00820E6B"/>
    <w:rsid w:val="00822257"/>
    <w:rsid w:val="00823278"/>
    <w:rsid w:val="008244A2"/>
    <w:rsid w:val="0082469D"/>
    <w:rsid w:val="00824B1A"/>
    <w:rsid w:val="008272F5"/>
    <w:rsid w:val="008302D9"/>
    <w:rsid w:val="008329C7"/>
    <w:rsid w:val="00840093"/>
    <w:rsid w:val="0084244F"/>
    <w:rsid w:val="008522DB"/>
    <w:rsid w:val="008532AD"/>
    <w:rsid w:val="008557A5"/>
    <w:rsid w:val="00861856"/>
    <w:rsid w:val="0086248B"/>
    <w:rsid w:val="00862DC3"/>
    <w:rsid w:val="00864103"/>
    <w:rsid w:val="008647EA"/>
    <w:rsid w:val="00866FE9"/>
    <w:rsid w:val="008711C3"/>
    <w:rsid w:val="00872141"/>
    <w:rsid w:val="00872C71"/>
    <w:rsid w:val="00877AFD"/>
    <w:rsid w:val="00882212"/>
    <w:rsid w:val="008834DC"/>
    <w:rsid w:val="008834F0"/>
    <w:rsid w:val="00885039"/>
    <w:rsid w:val="00886065"/>
    <w:rsid w:val="00887BC9"/>
    <w:rsid w:val="00891CA3"/>
    <w:rsid w:val="0089325D"/>
    <w:rsid w:val="00895227"/>
    <w:rsid w:val="008962E3"/>
    <w:rsid w:val="008974C5"/>
    <w:rsid w:val="008A0B9B"/>
    <w:rsid w:val="008A33B4"/>
    <w:rsid w:val="008A64FB"/>
    <w:rsid w:val="008A719D"/>
    <w:rsid w:val="008A76D6"/>
    <w:rsid w:val="008B224B"/>
    <w:rsid w:val="008B50CD"/>
    <w:rsid w:val="008B5818"/>
    <w:rsid w:val="008B6B39"/>
    <w:rsid w:val="008C2C1B"/>
    <w:rsid w:val="008D2922"/>
    <w:rsid w:val="008D3325"/>
    <w:rsid w:val="008E0D3F"/>
    <w:rsid w:val="008E1383"/>
    <w:rsid w:val="008E4B1F"/>
    <w:rsid w:val="008E5514"/>
    <w:rsid w:val="008F0C31"/>
    <w:rsid w:val="008F48A9"/>
    <w:rsid w:val="009002E0"/>
    <w:rsid w:val="009017A1"/>
    <w:rsid w:val="00904D82"/>
    <w:rsid w:val="00915D1A"/>
    <w:rsid w:val="00943420"/>
    <w:rsid w:val="0094498E"/>
    <w:rsid w:val="00946371"/>
    <w:rsid w:val="00951DF1"/>
    <w:rsid w:val="0095590C"/>
    <w:rsid w:val="00962901"/>
    <w:rsid w:val="009637ED"/>
    <w:rsid w:val="00963B40"/>
    <w:rsid w:val="00967C86"/>
    <w:rsid w:val="0097045D"/>
    <w:rsid w:val="00977F6F"/>
    <w:rsid w:val="009832A8"/>
    <w:rsid w:val="009976DC"/>
    <w:rsid w:val="009A4090"/>
    <w:rsid w:val="009A53EB"/>
    <w:rsid w:val="009A60FF"/>
    <w:rsid w:val="009A6E7D"/>
    <w:rsid w:val="009A7EA0"/>
    <w:rsid w:val="009B442D"/>
    <w:rsid w:val="009B5A51"/>
    <w:rsid w:val="009C180C"/>
    <w:rsid w:val="009C2B8F"/>
    <w:rsid w:val="009C4C5C"/>
    <w:rsid w:val="009D59EC"/>
    <w:rsid w:val="009D69E0"/>
    <w:rsid w:val="009D6C36"/>
    <w:rsid w:val="009E5996"/>
    <w:rsid w:val="009E6004"/>
    <w:rsid w:val="009E6BD8"/>
    <w:rsid w:val="009F0061"/>
    <w:rsid w:val="00A11F4A"/>
    <w:rsid w:val="00A15A5D"/>
    <w:rsid w:val="00A22D21"/>
    <w:rsid w:val="00A23888"/>
    <w:rsid w:val="00A269E2"/>
    <w:rsid w:val="00A26F9B"/>
    <w:rsid w:val="00A27B56"/>
    <w:rsid w:val="00A31761"/>
    <w:rsid w:val="00A31959"/>
    <w:rsid w:val="00A34399"/>
    <w:rsid w:val="00A3505E"/>
    <w:rsid w:val="00A35D8D"/>
    <w:rsid w:val="00A36774"/>
    <w:rsid w:val="00A410FA"/>
    <w:rsid w:val="00A52878"/>
    <w:rsid w:val="00A53703"/>
    <w:rsid w:val="00A563FE"/>
    <w:rsid w:val="00A572B7"/>
    <w:rsid w:val="00A578C3"/>
    <w:rsid w:val="00A7013E"/>
    <w:rsid w:val="00A71526"/>
    <w:rsid w:val="00A76A35"/>
    <w:rsid w:val="00A80AF7"/>
    <w:rsid w:val="00A84443"/>
    <w:rsid w:val="00A8587F"/>
    <w:rsid w:val="00A86229"/>
    <w:rsid w:val="00A879A7"/>
    <w:rsid w:val="00A9102A"/>
    <w:rsid w:val="00A97155"/>
    <w:rsid w:val="00A97EC5"/>
    <w:rsid w:val="00AA1AB2"/>
    <w:rsid w:val="00AA30E0"/>
    <w:rsid w:val="00AB538D"/>
    <w:rsid w:val="00AB5722"/>
    <w:rsid w:val="00AC1D78"/>
    <w:rsid w:val="00AC3EC6"/>
    <w:rsid w:val="00AC4047"/>
    <w:rsid w:val="00AC4E56"/>
    <w:rsid w:val="00AC7398"/>
    <w:rsid w:val="00AD07E0"/>
    <w:rsid w:val="00AD5544"/>
    <w:rsid w:val="00AE15A6"/>
    <w:rsid w:val="00AE5FB6"/>
    <w:rsid w:val="00AE62A9"/>
    <w:rsid w:val="00AE6A86"/>
    <w:rsid w:val="00AE77AF"/>
    <w:rsid w:val="00AE7970"/>
    <w:rsid w:val="00AE7B10"/>
    <w:rsid w:val="00B017E5"/>
    <w:rsid w:val="00B02AC9"/>
    <w:rsid w:val="00B0532B"/>
    <w:rsid w:val="00B10EB2"/>
    <w:rsid w:val="00B14E93"/>
    <w:rsid w:val="00B207A6"/>
    <w:rsid w:val="00B22532"/>
    <w:rsid w:val="00B239F9"/>
    <w:rsid w:val="00B249B8"/>
    <w:rsid w:val="00B308F6"/>
    <w:rsid w:val="00B30E60"/>
    <w:rsid w:val="00B3321A"/>
    <w:rsid w:val="00B35C84"/>
    <w:rsid w:val="00B36F88"/>
    <w:rsid w:val="00B42323"/>
    <w:rsid w:val="00B432E7"/>
    <w:rsid w:val="00B460CC"/>
    <w:rsid w:val="00B47318"/>
    <w:rsid w:val="00B53687"/>
    <w:rsid w:val="00B54901"/>
    <w:rsid w:val="00B56BE2"/>
    <w:rsid w:val="00B62F67"/>
    <w:rsid w:val="00B677A7"/>
    <w:rsid w:val="00B702DF"/>
    <w:rsid w:val="00B74D8A"/>
    <w:rsid w:val="00B75620"/>
    <w:rsid w:val="00B77D4F"/>
    <w:rsid w:val="00B8683B"/>
    <w:rsid w:val="00B9085D"/>
    <w:rsid w:val="00B94B6A"/>
    <w:rsid w:val="00B97408"/>
    <w:rsid w:val="00BA12DD"/>
    <w:rsid w:val="00BB4F89"/>
    <w:rsid w:val="00BB6479"/>
    <w:rsid w:val="00BC1CDA"/>
    <w:rsid w:val="00BC2B69"/>
    <w:rsid w:val="00BC31FB"/>
    <w:rsid w:val="00BC6C15"/>
    <w:rsid w:val="00BC7410"/>
    <w:rsid w:val="00BD1123"/>
    <w:rsid w:val="00BD5391"/>
    <w:rsid w:val="00BE1EEE"/>
    <w:rsid w:val="00BE53EF"/>
    <w:rsid w:val="00BF0CA0"/>
    <w:rsid w:val="00C00BAE"/>
    <w:rsid w:val="00C0101C"/>
    <w:rsid w:val="00C04B5A"/>
    <w:rsid w:val="00C2049B"/>
    <w:rsid w:val="00C227D3"/>
    <w:rsid w:val="00C22FE5"/>
    <w:rsid w:val="00C241CF"/>
    <w:rsid w:val="00C32499"/>
    <w:rsid w:val="00C33C80"/>
    <w:rsid w:val="00C40D0E"/>
    <w:rsid w:val="00C43CBE"/>
    <w:rsid w:val="00C518A1"/>
    <w:rsid w:val="00C525DB"/>
    <w:rsid w:val="00C5407D"/>
    <w:rsid w:val="00C578C1"/>
    <w:rsid w:val="00C61759"/>
    <w:rsid w:val="00C7336C"/>
    <w:rsid w:val="00C82905"/>
    <w:rsid w:val="00C85E54"/>
    <w:rsid w:val="00C87D47"/>
    <w:rsid w:val="00C91F49"/>
    <w:rsid w:val="00CA0233"/>
    <w:rsid w:val="00CB1E0C"/>
    <w:rsid w:val="00CB2CD4"/>
    <w:rsid w:val="00CC1D90"/>
    <w:rsid w:val="00CC235D"/>
    <w:rsid w:val="00CC4977"/>
    <w:rsid w:val="00CD165E"/>
    <w:rsid w:val="00CE243F"/>
    <w:rsid w:val="00CE5128"/>
    <w:rsid w:val="00CE5364"/>
    <w:rsid w:val="00CF29C4"/>
    <w:rsid w:val="00CF531C"/>
    <w:rsid w:val="00CF72AB"/>
    <w:rsid w:val="00D020DF"/>
    <w:rsid w:val="00D0371C"/>
    <w:rsid w:val="00D106A8"/>
    <w:rsid w:val="00D13B8C"/>
    <w:rsid w:val="00D24A52"/>
    <w:rsid w:val="00D26155"/>
    <w:rsid w:val="00D314E1"/>
    <w:rsid w:val="00D410AB"/>
    <w:rsid w:val="00D41C76"/>
    <w:rsid w:val="00D51075"/>
    <w:rsid w:val="00D53B3A"/>
    <w:rsid w:val="00D57F62"/>
    <w:rsid w:val="00D60178"/>
    <w:rsid w:val="00D60CD8"/>
    <w:rsid w:val="00D62A18"/>
    <w:rsid w:val="00D64795"/>
    <w:rsid w:val="00D70938"/>
    <w:rsid w:val="00D74159"/>
    <w:rsid w:val="00D7654E"/>
    <w:rsid w:val="00D8418B"/>
    <w:rsid w:val="00D9172C"/>
    <w:rsid w:val="00D944C0"/>
    <w:rsid w:val="00D94BA7"/>
    <w:rsid w:val="00D96A9A"/>
    <w:rsid w:val="00D96ED2"/>
    <w:rsid w:val="00D97337"/>
    <w:rsid w:val="00DA0574"/>
    <w:rsid w:val="00DA494E"/>
    <w:rsid w:val="00DA7AA7"/>
    <w:rsid w:val="00DB13AA"/>
    <w:rsid w:val="00DB40DB"/>
    <w:rsid w:val="00DB5BB2"/>
    <w:rsid w:val="00DB6D53"/>
    <w:rsid w:val="00DC7AB9"/>
    <w:rsid w:val="00DD4689"/>
    <w:rsid w:val="00DD53E2"/>
    <w:rsid w:val="00DE64BB"/>
    <w:rsid w:val="00DF4FAB"/>
    <w:rsid w:val="00DF5E95"/>
    <w:rsid w:val="00E016AE"/>
    <w:rsid w:val="00E03B0F"/>
    <w:rsid w:val="00E070AF"/>
    <w:rsid w:val="00E107AB"/>
    <w:rsid w:val="00E10810"/>
    <w:rsid w:val="00E11312"/>
    <w:rsid w:val="00E1199F"/>
    <w:rsid w:val="00E122F6"/>
    <w:rsid w:val="00E12662"/>
    <w:rsid w:val="00E13C14"/>
    <w:rsid w:val="00E23DD6"/>
    <w:rsid w:val="00E25ABB"/>
    <w:rsid w:val="00E32A00"/>
    <w:rsid w:val="00E34DDF"/>
    <w:rsid w:val="00E34E03"/>
    <w:rsid w:val="00E34EA8"/>
    <w:rsid w:val="00E41594"/>
    <w:rsid w:val="00E422DC"/>
    <w:rsid w:val="00E4554B"/>
    <w:rsid w:val="00E46850"/>
    <w:rsid w:val="00E474B7"/>
    <w:rsid w:val="00E47ED3"/>
    <w:rsid w:val="00E51B75"/>
    <w:rsid w:val="00E53468"/>
    <w:rsid w:val="00E56484"/>
    <w:rsid w:val="00E56627"/>
    <w:rsid w:val="00E568BC"/>
    <w:rsid w:val="00E63890"/>
    <w:rsid w:val="00E7137C"/>
    <w:rsid w:val="00E7180C"/>
    <w:rsid w:val="00E72198"/>
    <w:rsid w:val="00E7283E"/>
    <w:rsid w:val="00E729E1"/>
    <w:rsid w:val="00E82770"/>
    <w:rsid w:val="00E86A8B"/>
    <w:rsid w:val="00E87A1C"/>
    <w:rsid w:val="00E87A80"/>
    <w:rsid w:val="00E92FD7"/>
    <w:rsid w:val="00E958DC"/>
    <w:rsid w:val="00E978B1"/>
    <w:rsid w:val="00E9792D"/>
    <w:rsid w:val="00E9794B"/>
    <w:rsid w:val="00EA2395"/>
    <w:rsid w:val="00EA4315"/>
    <w:rsid w:val="00EA471D"/>
    <w:rsid w:val="00EA4838"/>
    <w:rsid w:val="00EA69C3"/>
    <w:rsid w:val="00EB3367"/>
    <w:rsid w:val="00EC21A0"/>
    <w:rsid w:val="00EC6C30"/>
    <w:rsid w:val="00ED4349"/>
    <w:rsid w:val="00EE24F0"/>
    <w:rsid w:val="00EE4AF4"/>
    <w:rsid w:val="00EF2598"/>
    <w:rsid w:val="00EF30F6"/>
    <w:rsid w:val="00EF52B8"/>
    <w:rsid w:val="00EF6CFE"/>
    <w:rsid w:val="00EF77FC"/>
    <w:rsid w:val="00EF7CBA"/>
    <w:rsid w:val="00F06C95"/>
    <w:rsid w:val="00F074E2"/>
    <w:rsid w:val="00F10929"/>
    <w:rsid w:val="00F219DB"/>
    <w:rsid w:val="00F24690"/>
    <w:rsid w:val="00F30966"/>
    <w:rsid w:val="00F40A33"/>
    <w:rsid w:val="00F43FBB"/>
    <w:rsid w:val="00F519C5"/>
    <w:rsid w:val="00F53539"/>
    <w:rsid w:val="00F54CAF"/>
    <w:rsid w:val="00F56601"/>
    <w:rsid w:val="00F613F9"/>
    <w:rsid w:val="00F647E4"/>
    <w:rsid w:val="00F672CF"/>
    <w:rsid w:val="00F67A6E"/>
    <w:rsid w:val="00F720A8"/>
    <w:rsid w:val="00F77239"/>
    <w:rsid w:val="00F77EF2"/>
    <w:rsid w:val="00F849AB"/>
    <w:rsid w:val="00F85F88"/>
    <w:rsid w:val="00F902E5"/>
    <w:rsid w:val="00F92302"/>
    <w:rsid w:val="00F94804"/>
    <w:rsid w:val="00FA21B2"/>
    <w:rsid w:val="00FA48FF"/>
    <w:rsid w:val="00FA745B"/>
    <w:rsid w:val="00FB238A"/>
    <w:rsid w:val="00FB4973"/>
    <w:rsid w:val="00FB5BEE"/>
    <w:rsid w:val="00FC27F1"/>
    <w:rsid w:val="00FC5511"/>
    <w:rsid w:val="00FD18C2"/>
    <w:rsid w:val="00FD3B7C"/>
    <w:rsid w:val="00FD45E8"/>
    <w:rsid w:val="00FE3CEA"/>
    <w:rsid w:val="00FE6785"/>
    <w:rsid w:val="00FF0A53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B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4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10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10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A343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1103</Characters>
  <Application>Microsoft Office Word</Application>
  <DocSecurity>0</DocSecurity>
  <Lines>9</Lines>
  <Paragraphs>2</Paragraphs>
  <ScaleCrop>false</ScaleCrop>
  <Company>NCKU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臺南縣立後壁國民中學主管行政會議紀錄表（   年  月第   次）</dc:title>
  <dc:creator>Lin</dc:creator>
  <cp:lastModifiedBy>Owner</cp:lastModifiedBy>
  <cp:revision>7</cp:revision>
  <cp:lastPrinted>2012-08-13T02:19:00Z</cp:lastPrinted>
  <dcterms:created xsi:type="dcterms:W3CDTF">2014-09-15T01:53:00Z</dcterms:created>
  <dcterms:modified xsi:type="dcterms:W3CDTF">2014-09-19T01:51:00Z</dcterms:modified>
</cp:coreProperties>
</file>