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D2" w:rsidRPr="00095486" w:rsidRDefault="000C1804" w:rsidP="00BC461A">
      <w:pPr>
        <w:spacing w:afterLines="50"/>
        <w:rPr>
          <w:rFonts w:ascii="華康特粗楷體" w:eastAsia="華康特粗楷體" w:hAnsi="標楷體" w:hint="eastAsia"/>
          <w:sz w:val="32"/>
          <w:szCs w:val="32"/>
        </w:rPr>
      </w:pPr>
      <w:proofErr w:type="gramStart"/>
      <w:r>
        <w:rPr>
          <w:rFonts w:ascii="華康特粗楷體" w:eastAsia="華康特粗楷體" w:hAnsi="標楷體" w:hint="eastAsia"/>
          <w:sz w:val="32"/>
          <w:szCs w:val="32"/>
        </w:rPr>
        <w:t>臺</w:t>
      </w:r>
      <w:proofErr w:type="gramEnd"/>
      <w:r w:rsidR="00BC461A">
        <w:rPr>
          <w:rFonts w:ascii="華康特粗楷體" w:eastAsia="華康特粗楷體" w:hAnsi="標楷體" w:hint="eastAsia"/>
          <w:sz w:val="32"/>
          <w:szCs w:val="32"/>
        </w:rPr>
        <w:t>南市</w:t>
      </w:r>
      <w:r w:rsidR="00E66F3F">
        <w:rPr>
          <w:rFonts w:ascii="華康特粗楷體" w:eastAsia="華康特粗楷體" w:hAnsi="標楷體" w:hint="eastAsia"/>
          <w:sz w:val="32"/>
          <w:szCs w:val="32"/>
        </w:rPr>
        <w:t>立</w:t>
      </w:r>
      <w:r w:rsidR="00BC461A">
        <w:rPr>
          <w:rFonts w:ascii="華康特粗楷體" w:eastAsia="華康特粗楷體" w:hAnsi="標楷體" w:hint="eastAsia"/>
          <w:sz w:val="32"/>
          <w:szCs w:val="32"/>
        </w:rPr>
        <w:t>仁德</w:t>
      </w:r>
      <w:r w:rsidR="00E66F3F">
        <w:rPr>
          <w:rFonts w:ascii="華康特粗楷體" w:eastAsia="華康特粗楷體" w:hAnsi="標楷體" w:hint="eastAsia"/>
          <w:sz w:val="32"/>
          <w:szCs w:val="32"/>
        </w:rPr>
        <w:t>文賢國</w:t>
      </w:r>
      <w:r w:rsidR="00196CA4">
        <w:rPr>
          <w:rFonts w:ascii="華康特粗楷體" w:eastAsia="華康特粗楷體" w:hAnsi="標楷體" w:hint="eastAsia"/>
          <w:sz w:val="32"/>
          <w:szCs w:val="32"/>
        </w:rPr>
        <w:t>民</w:t>
      </w:r>
      <w:r w:rsidR="00E66F3F">
        <w:rPr>
          <w:rFonts w:ascii="華康特粗楷體" w:eastAsia="華康特粗楷體" w:hAnsi="標楷體" w:hint="eastAsia"/>
          <w:sz w:val="32"/>
          <w:szCs w:val="32"/>
        </w:rPr>
        <w:t>中</w:t>
      </w:r>
      <w:r w:rsidR="00196CA4">
        <w:rPr>
          <w:rFonts w:ascii="華康特粗楷體" w:eastAsia="華康特粗楷體" w:hAnsi="標楷體" w:hint="eastAsia"/>
          <w:sz w:val="32"/>
          <w:szCs w:val="32"/>
        </w:rPr>
        <w:t>學</w:t>
      </w:r>
      <w:r w:rsidR="00B6768E">
        <w:rPr>
          <w:rFonts w:ascii="華康特粗楷體" w:eastAsia="華康特粗楷體" w:hAnsi="標楷體" w:hint="eastAsia"/>
          <w:sz w:val="32"/>
          <w:szCs w:val="32"/>
        </w:rPr>
        <w:t>10</w:t>
      </w:r>
      <w:r w:rsidR="006C6AC7">
        <w:rPr>
          <w:rFonts w:ascii="華康特粗楷體" w:eastAsia="華康特粗楷體" w:hAnsi="標楷體" w:hint="eastAsia"/>
          <w:sz w:val="32"/>
          <w:szCs w:val="32"/>
        </w:rPr>
        <w:t>3</w:t>
      </w:r>
      <w:r w:rsidR="00E66F3F">
        <w:rPr>
          <w:rFonts w:ascii="華康特粗楷體" w:eastAsia="華康特粗楷體" w:hAnsi="標楷體" w:hint="eastAsia"/>
          <w:sz w:val="32"/>
          <w:szCs w:val="32"/>
        </w:rPr>
        <w:t>學年度第</w:t>
      </w:r>
      <w:r w:rsidR="00F855EF">
        <w:rPr>
          <w:rFonts w:ascii="華康特粗楷體" w:eastAsia="華康特粗楷體" w:hAnsi="標楷體" w:hint="eastAsia"/>
          <w:sz w:val="32"/>
          <w:szCs w:val="32"/>
        </w:rPr>
        <w:t>2</w:t>
      </w:r>
      <w:r w:rsidR="00542C2C" w:rsidRPr="006645D2">
        <w:rPr>
          <w:rFonts w:ascii="華康特粗楷體" w:eastAsia="華康特粗楷體" w:hAnsi="標楷體" w:hint="eastAsia"/>
          <w:sz w:val="32"/>
          <w:szCs w:val="32"/>
        </w:rPr>
        <w:t>學期班會討論</w:t>
      </w:r>
      <w:proofErr w:type="gramStart"/>
      <w:r w:rsidR="00542C2C" w:rsidRPr="006645D2">
        <w:rPr>
          <w:rFonts w:ascii="華康特粗楷體" w:eastAsia="華康特粗楷體" w:hAnsi="標楷體" w:hint="eastAsia"/>
          <w:sz w:val="32"/>
          <w:szCs w:val="32"/>
        </w:rPr>
        <w:t>題綱</w:t>
      </w:r>
      <w:proofErr w:type="gramEnd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1440"/>
        <w:gridCol w:w="5040"/>
      </w:tblGrid>
      <w:tr w:rsidR="006645D2" w:rsidRPr="00887C64" w:rsidTr="00887C64">
        <w:tc>
          <w:tcPr>
            <w:tcW w:w="900" w:type="dxa"/>
            <w:vAlign w:val="center"/>
          </w:tcPr>
          <w:p w:rsidR="006645D2" w:rsidRPr="00887C64" w:rsidRDefault="006645D2" w:rsidP="00887C64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proofErr w:type="gramStart"/>
            <w:r w:rsidRPr="00887C64">
              <w:rPr>
                <w:rFonts w:ascii="華康特粗楷體" w:eastAsia="華康特粗楷體" w:hAnsi="標楷體" w:hint="eastAsia"/>
                <w:sz w:val="28"/>
                <w:szCs w:val="28"/>
              </w:rPr>
              <w:t>週</w:t>
            </w:r>
            <w:proofErr w:type="gramEnd"/>
            <w:r w:rsidRPr="00887C64">
              <w:rPr>
                <w:rFonts w:ascii="華康特粗楷體" w:eastAsia="華康特粗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620" w:type="dxa"/>
            <w:vAlign w:val="center"/>
          </w:tcPr>
          <w:p w:rsidR="006645D2" w:rsidRPr="00887C64" w:rsidRDefault="006645D2" w:rsidP="00887C64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r w:rsidRPr="00887C64">
              <w:rPr>
                <w:rFonts w:ascii="華康特粗楷體" w:eastAsia="華康特粗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440" w:type="dxa"/>
            <w:vAlign w:val="center"/>
          </w:tcPr>
          <w:p w:rsidR="006645D2" w:rsidRPr="00887C64" w:rsidRDefault="006645D2" w:rsidP="00887C64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proofErr w:type="gramStart"/>
            <w:r w:rsidRPr="00887C64">
              <w:rPr>
                <w:rFonts w:ascii="華康特粗楷體" w:eastAsia="華康特粗楷體" w:hAnsi="標楷體" w:hint="eastAsia"/>
                <w:sz w:val="28"/>
                <w:szCs w:val="28"/>
              </w:rPr>
              <w:t>中心德目</w:t>
            </w:r>
            <w:proofErr w:type="gramEnd"/>
          </w:p>
        </w:tc>
        <w:tc>
          <w:tcPr>
            <w:tcW w:w="5040" w:type="dxa"/>
          </w:tcPr>
          <w:p w:rsidR="006645D2" w:rsidRPr="00887C64" w:rsidRDefault="006645D2" w:rsidP="00887C64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r w:rsidRPr="00887C64">
              <w:rPr>
                <w:rFonts w:ascii="華康特粗楷體" w:eastAsia="華康特粗楷體" w:hAnsi="標楷體" w:hint="eastAsia"/>
                <w:sz w:val="28"/>
                <w:szCs w:val="28"/>
              </w:rPr>
              <w:t>討  論  題  綱</w:t>
            </w:r>
          </w:p>
        </w:tc>
      </w:tr>
      <w:tr w:rsidR="007D122A" w:rsidRPr="00887C64" w:rsidTr="00887C64">
        <w:trPr>
          <w:trHeight w:val="585"/>
        </w:trPr>
        <w:tc>
          <w:tcPr>
            <w:tcW w:w="900" w:type="dxa"/>
            <w:vAlign w:val="center"/>
          </w:tcPr>
          <w:p w:rsidR="007D122A" w:rsidRPr="00887C64" w:rsidRDefault="007D122A" w:rsidP="00887C64">
            <w:pPr>
              <w:spacing w:line="200" w:lineRule="exac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D122A" w:rsidRPr="004A6471" w:rsidRDefault="004A6471" w:rsidP="003B7F6E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01/19-01/23</w:t>
            </w:r>
          </w:p>
        </w:tc>
        <w:tc>
          <w:tcPr>
            <w:tcW w:w="1440" w:type="dxa"/>
            <w:vAlign w:val="center"/>
          </w:tcPr>
          <w:p w:rsidR="007D122A" w:rsidRPr="00887C64" w:rsidRDefault="007D122A" w:rsidP="00887C64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887C64">
              <w:rPr>
                <w:rFonts w:ascii="標楷體" w:eastAsia="標楷體" w:hAnsi="標楷體" w:hint="eastAsia"/>
                <w:b/>
                <w:szCs w:val="24"/>
              </w:rPr>
              <w:t>準</w:t>
            </w:r>
            <w:proofErr w:type="gramEnd"/>
            <w:r w:rsidRPr="00887C64">
              <w:rPr>
                <w:rFonts w:ascii="標楷體" w:eastAsia="標楷體" w:hAnsi="標楷體" w:hint="eastAsia"/>
                <w:b/>
                <w:szCs w:val="24"/>
              </w:rPr>
              <w:t xml:space="preserve">   備</w:t>
            </w:r>
          </w:p>
        </w:tc>
        <w:tc>
          <w:tcPr>
            <w:tcW w:w="5040" w:type="dxa"/>
            <w:vAlign w:val="center"/>
          </w:tcPr>
          <w:p w:rsidR="007D122A" w:rsidRPr="00887C64" w:rsidRDefault="007D122A" w:rsidP="00887C64">
            <w:pPr>
              <w:spacing w:line="240" w:lineRule="exact"/>
              <w:ind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>開學準備</w:t>
            </w:r>
            <w:proofErr w:type="gramStart"/>
            <w:r w:rsidRPr="00887C64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</w:tr>
      <w:tr w:rsidR="00CA70E4" w:rsidRPr="00887C64" w:rsidTr="00887C64">
        <w:trPr>
          <w:trHeight w:val="1324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  <w:color w:val="000000"/>
              </w:rPr>
            </w:pPr>
            <w:r w:rsidRPr="004A6471">
              <w:rPr>
                <w:rFonts w:eastAsia="標楷體" w:hint="eastAsia"/>
                <w:b/>
                <w:color w:val="000000"/>
              </w:rPr>
              <w:t>02/24-02/26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hint="eastAsia"/>
                <w:b/>
                <w:szCs w:val="24"/>
              </w:rPr>
              <w:t>友善校園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hint="eastAsia"/>
                <w:sz w:val="20"/>
              </w:rPr>
              <w:t>打造友善、快樂的學習環境</w:t>
            </w:r>
          </w:p>
          <w:p w:rsidR="00CA70E4" w:rsidRPr="00887C64" w:rsidRDefault="00CA70E4" w:rsidP="00887C64">
            <w:pPr>
              <w:spacing w:line="240" w:lineRule="exact"/>
              <w:ind w:left="200"/>
              <w:jc w:val="both"/>
              <w:rPr>
                <w:rFonts w:ascii="標楷體" w:eastAsia="標楷體" w:hAnsi="標楷體" w:cs="新細明體" w:hint="eastAsia"/>
                <w:sz w:val="20"/>
              </w:rPr>
            </w:pPr>
            <w:r w:rsidRPr="00887C64">
              <w:rPr>
                <w:rFonts w:ascii="標楷體" w:eastAsia="標楷體" w:hAnsi="標楷體" w:cs="新細明體" w:hint="eastAsia"/>
                <w:sz w:val="20"/>
              </w:rPr>
              <w:t>1.</w:t>
            </w:r>
            <w:r w:rsidRPr="00887C64">
              <w:rPr>
                <w:rFonts w:ascii="標楷體" w:eastAsia="標楷體" w:hAnsi="標楷體" w:cs="新細明體"/>
                <w:sz w:val="20"/>
              </w:rPr>
              <w:t>什麼是</w:t>
            </w:r>
            <w:proofErr w:type="gramStart"/>
            <w:r w:rsidRPr="00887C64">
              <w:rPr>
                <w:rFonts w:ascii="標楷體" w:eastAsia="標楷體" w:hAnsi="標楷體" w:cs="新細明體"/>
                <w:sz w:val="20"/>
              </w:rPr>
              <w:t>霸凌(</w:t>
            </w:r>
            <w:proofErr w:type="gramEnd"/>
            <w:r w:rsidRPr="00887C64">
              <w:rPr>
                <w:rFonts w:ascii="標楷體" w:eastAsia="標楷體" w:hAnsi="標楷體" w:cs="新細明體"/>
                <w:sz w:val="20"/>
              </w:rPr>
              <w:t>Bully)</w:t>
            </w:r>
          </w:p>
          <w:p w:rsidR="00CA70E4" w:rsidRPr="00887C64" w:rsidRDefault="00CA70E4" w:rsidP="00887C64">
            <w:pPr>
              <w:spacing w:line="240" w:lineRule="exact"/>
              <w:ind w:left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887C64">
              <w:rPr>
                <w:rFonts w:ascii="標楷體" w:eastAsia="標楷體" w:hAnsi="標楷體" w:hint="eastAsia"/>
                <w:sz w:val="20"/>
              </w:rPr>
              <w:t>受霸凌該</w:t>
            </w:r>
            <w:proofErr w:type="gramEnd"/>
            <w:r w:rsidRPr="00887C64">
              <w:rPr>
                <w:rFonts w:ascii="標楷體" w:eastAsia="標楷體" w:hAnsi="標楷體" w:hint="eastAsia"/>
                <w:sz w:val="20"/>
              </w:rPr>
              <w:t>怎麼辦？</w:t>
            </w:r>
          </w:p>
          <w:p w:rsidR="00CA70E4" w:rsidRPr="00887C64" w:rsidRDefault="00CA70E4" w:rsidP="00887C64">
            <w:pPr>
              <w:spacing w:line="240" w:lineRule="exact"/>
              <w:ind w:left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>3.學校投訴專線:2662392轉12</w:t>
            </w:r>
          </w:p>
          <w:p w:rsidR="00CA70E4" w:rsidRPr="00887C64" w:rsidRDefault="00CA70E4" w:rsidP="00887C64">
            <w:pPr>
              <w:spacing w:line="240" w:lineRule="exact"/>
              <w:ind w:left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        信箱:red19@tn.edu.tw</w:t>
            </w:r>
          </w:p>
        </w:tc>
      </w:tr>
      <w:tr w:rsidR="00CA70E4" w:rsidRPr="00887C64" w:rsidTr="00887C64">
        <w:trPr>
          <w:trHeight w:val="1447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  <w:color w:val="000000"/>
              </w:rPr>
            </w:pPr>
            <w:r w:rsidRPr="004A6471">
              <w:rPr>
                <w:rFonts w:eastAsia="標楷體" w:hint="eastAsia"/>
                <w:b/>
                <w:color w:val="000000"/>
              </w:rPr>
              <w:t>03/02-03/06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品格教育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品格成就一切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5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位同學</w:t>
            </w:r>
            <w:proofErr w:type="gramStart"/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例舉</w:t>
            </w:r>
            <w:proofErr w:type="gramEnd"/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3-5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項好品格的行為。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請分享班上同學的好品格。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品格對人的重要性。</w:t>
            </w:r>
          </w:p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4.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如何培養好品格？</w:t>
            </w:r>
          </w:p>
        </w:tc>
      </w:tr>
      <w:tr w:rsidR="00CA70E4" w:rsidRPr="00887C64" w:rsidTr="00887C64">
        <w:trPr>
          <w:trHeight w:val="1399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03/09-03/13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87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防災常識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>自救</w:t>
            </w:r>
            <w:proofErr w:type="gramStart"/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>救</w:t>
            </w:r>
            <w:proofErr w:type="gramEnd"/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 xml:space="preserve"> 1.生活中有哪些常見的天然災害？</w:t>
            </w:r>
          </w:p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 xml:space="preserve"> 2.萬一遇到災害應如何應變？地震、海嘯、火災</w:t>
            </w:r>
            <w:r w:rsidRPr="00887C64">
              <w:rPr>
                <w:rFonts w:ascii="標楷體" w:eastAsia="標楷體" w:hAnsi="標楷體"/>
                <w:color w:val="000000"/>
                <w:sz w:val="20"/>
              </w:rPr>
              <w:t>…</w:t>
            </w:r>
          </w:p>
          <w:p w:rsidR="00CA70E4" w:rsidRPr="00887C64" w:rsidRDefault="00CA70E4" w:rsidP="00887C64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 xml:space="preserve"> 3.如何增進防災知能？</w:t>
            </w:r>
          </w:p>
          <w:p w:rsidR="00CA70E4" w:rsidRPr="00887C64" w:rsidRDefault="00CA70E4" w:rsidP="00887C64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t xml:space="preserve"> 4.平時應該如何做好災害預防？</w:t>
            </w:r>
          </w:p>
        </w:tc>
      </w:tr>
      <w:tr w:rsidR="00CA70E4" w:rsidRPr="00887C64" w:rsidTr="00887C64">
        <w:trPr>
          <w:trHeight w:val="1426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03/16-03/20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887C64">
              <w:rPr>
                <w:rFonts w:ascii="標楷體" w:eastAsia="標楷體" w:hAnsi="標楷體" w:cs="新細明體" w:hint="eastAsia"/>
                <w:b/>
                <w:szCs w:val="24"/>
              </w:rPr>
              <w:t>節能減碳</w:t>
            </w:r>
            <w:proofErr w:type="gramEnd"/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新細明體"/>
                <w:sz w:val="20"/>
              </w:rPr>
              <w:t xml:space="preserve"> </w:t>
            </w:r>
            <w:r w:rsidRPr="00887C64">
              <w:rPr>
                <w:rFonts w:ascii="標楷體" w:eastAsia="標楷體" w:hAnsi="標楷體" w:cs="新細明體" w:hint="eastAsia"/>
                <w:sz w:val="20"/>
              </w:rPr>
              <w:t>打造節約生活</w:t>
            </w:r>
          </w:p>
          <w:p w:rsidR="00CA70E4" w:rsidRPr="00887C64" w:rsidRDefault="00CA70E4" w:rsidP="00887C64">
            <w:pPr>
              <w:widowControl/>
              <w:adjustRightInd/>
              <w:spacing w:line="240" w:lineRule="exact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887C64">
              <w:rPr>
                <w:rFonts w:ascii="標楷體" w:eastAsia="標楷體" w:hAnsi="標楷體" w:cs="新細明體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新細明體"/>
                <w:sz w:val="20"/>
              </w:rPr>
              <w:t>1.</w:t>
            </w:r>
            <w:r w:rsidRPr="00887C64">
              <w:rPr>
                <w:rFonts w:ascii="標楷體" w:eastAsia="標楷體" w:hAnsi="標楷體" w:cs="新細明體" w:hint="eastAsia"/>
                <w:sz w:val="20"/>
              </w:rPr>
              <w:t>如何在學校中落實節能</w:t>
            </w:r>
            <w:proofErr w:type="gramStart"/>
            <w:r w:rsidRPr="00887C64">
              <w:rPr>
                <w:rFonts w:ascii="標楷體" w:eastAsia="標楷體" w:hAnsi="標楷體" w:cs="新細明體" w:hint="eastAsia"/>
                <w:sz w:val="20"/>
              </w:rPr>
              <w:t>減碳，</w:t>
            </w:r>
            <w:proofErr w:type="gramEnd"/>
            <w:r w:rsidRPr="00887C64">
              <w:rPr>
                <w:rFonts w:ascii="標楷體" w:eastAsia="標楷體" w:hAnsi="標楷體" w:cs="新細明體" w:hint="eastAsia"/>
                <w:sz w:val="20"/>
              </w:rPr>
              <w:t>請提供節能</w:t>
            </w:r>
            <w:proofErr w:type="gramStart"/>
            <w:r w:rsidRPr="00887C64">
              <w:rPr>
                <w:rFonts w:ascii="標楷體" w:eastAsia="標楷體" w:hAnsi="標楷體" w:cs="新細明體" w:hint="eastAsia"/>
                <w:sz w:val="20"/>
              </w:rPr>
              <w:t>小撇步</w:t>
            </w:r>
            <w:proofErr w:type="gramEnd"/>
            <w:r w:rsidRPr="00887C64">
              <w:rPr>
                <w:rFonts w:ascii="標楷體" w:eastAsia="標楷體" w:hAnsi="標楷體" w:cs="新細明體" w:hint="eastAsia"/>
                <w:sz w:val="20"/>
              </w:rPr>
              <w:t>。</w:t>
            </w:r>
          </w:p>
          <w:p w:rsidR="00CA70E4" w:rsidRPr="00887C64" w:rsidRDefault="00CA70E4" w:rsidP="00887C64">
            <w:pPr>
              <w:widowControl/>
              <w:adjustRightInd/>
              <w:spacing w:line="240" w:lineRule="exact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887C64">
              <w:rPr>
                <w:rFonts w:ascii="標楷體" w:eastAsia="標楷體" w:hAnsi="標楷體" w:cs="新細明體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新細明體"/>
                <w:sz w:val="20"/>
              </w:rPr>
              <w:t>2.</w:t>
            </w:r>
            <w:r w:rsidRPr="00887C64">
              <w:rPr>
                <w:rFonts w:ascii="標楷體" w:eastAsia="標楷體" w:hAnsi="標楷體" w:cs="新細明體" w:hint="eastAsia"/>
                <w:sz w:val="20"/>
              </w:rPr>
              <w:t>如何將「節約能源」的理念落實在日常生活中？</w:t>
            </w:r>
          </w:p>
          <w:p w:rsidR="00CA70E4" w:rsidRPr="00887C64" w:rsidRDefault="00CA70E4" w:rsidP="00887C64">
            <w:pPr>
              <w:widowControl/>
              <w:adjustRightInd/>
              <w:spacing w:line="240" w:lineRule="exact"/>
              <w:textAlignment w:val="auto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3.想想自己之前對生活消費的態度和想法，你覺得可</w:t>
            </w:r>
          </w:p>
          <w:p w:rsidR="00CA70E4" w:rsidRPr="00887C64" w:rsidRDefault="00CA70E4" w:rsidP="00887C64">
            <w:pPr>
              <w:widowControl/>
              <w:adjustRightInd/>
              <w:spacing w:line="240" w:lineRule="exact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  以做哪些調整呢？</w:t>
            </w:r>
          </w:p>
        </w:tc>
      </w:tr>
      <w:tr w:rsidR="00CA70E4" w:rsidRPr="00887C64" w:rsidTr="00CA70E4">
        <w:trPr>
          <w:trHeight w:val="1522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03/23-03/27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D5624A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網路天空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D5624A">
            <w:pPr>
              <w:pStyle w:val="dash5167-6587"/>
              <w:spacing w:before="0" w:beforeAutospacing="0" w:after="0" w:afterAutospacing="0" w:line="240" w:lineRule="exact"/>
              <w:ind w:left="200" w:hangingChars="100" w:hanging="200"/>
              <w:rPr>
                <w:rFonts w:ascii="標楷體" w:eastAsia="標楷體" w:hAnsi="標楷體" w:cs="TTB7CF9C5CtCID-WinCharSetFFFF-H" w:hint="eastAsia"/>
                <w:sz w:val="20"/>
                <w:szCs w:val="20"/>
              </w:rPr>
            </w:pPr>
            <w:r w:rsidRPr="00887C6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  <w:szCs w:val="20"/>
              </w:rPr>
              <w:t>健康的網路交友</w:t>
            </w:r>
          </w:p>
          <w:p w:rsidR="00CA70E4" w:rsidRPr="00887C64" w:rsidRDefault="00CA70E4" w:rsidP="00D5624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網友跟日常朋友有何異同？</w:t>
            </w:r>
          </w:p>
          <w:p w:rsidR="00CA70E4" w:rsidRPr="00887C64" w:rsidRDefault="00CA70E4" w:rsidP="00D5624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網路交友常見的陷阱有哪些？</w:t>
            </w:r>
          </w:p>
          <w:p w:rsidR="00CA70E4" w:rsidRPr="00887C64" w:rsidRDefault="00CA70E4" w:rsidP="00D5624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結交網友應該如何保護自己？</w:t>
            </w:r>
          </w:p>
          <w:p w:rsidR="00CA70E4" w:rsidRPr="00887C64" w:rsidRDefault="00CA70E4" w:rsidP="00D5624A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4.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如何善用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blog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？請述說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blog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的利弊得失。</w:t>
            </w:r>
          </w:p>
        </w:tc>
      </w:tr>
      <w:tr w:rsidR="00CA70E4" w:rsidRPr="00887C64" w:rsidTr="00CA70E4">
        <w:trPr>
          <w:trHeight w:val="693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03/30-04/03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D5624A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hint="eastAsia"/>
                <w:b/>
                <w:szCs w:val="24"/>
              </w:rPr>
              <w:t>榮   譽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D5624A">
            <w:pPr>
              <w:spacing w:line="240" w:lineRule="exact"/>
              <w:ind w:left="210" w:hangingChars="105" w:hanging="21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>※段考</w:t>
            </w:r>
          </w:p>
        </w:tc>
      </w:tr>
      <w:tr w:rsidR="00CA70E4" w:rsidRPr="00887C64" w:rsidTr="007D122A">
        <w:trPr>
          <w:trHeight w:val="1538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04/06-04/10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法治社會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7D122A">
            <w:pPr>
              <w:spacing w:line="240" w:lineRule="exact"/>
              <w:ind w:left="210" w:hangingChars="105" w:hanging="210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杜絕詐騙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人人有責</w:t>
            </w:r>
          </w:p>
          <w:p w:rsidR="00CA70E4" w:rsidRPr="00887C64" w:rsidRDefault="00CA70E4" w:rsidP="007D122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你接過詐騙電話嗎？對方用哪些理由來說服你？</w:t>
            </w:r>
          </w:p>
          <w:p w:rsidR="00CA70E4" w:rsidRPr="00887C64" w:rsidRDefault="00CA70E4" w:rsidP="007D122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接到疑似詐騙電話時該怎麼做？</w:t>
            </w:r>
          </w:p>
          <w:p w:rsidR="00CA70E4" w:rsidRPr="00887C64" w:rsidRDefault="00CA70E4" w:rsidP="007D122A">
            <w:pPr>
              <w:spacing w:line="240" w:lineRule="exact"/>
              <w:ind w:leftChars="92" w:left="421" w:hangingChars="100" w:hanging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請同學提醒家庭成員留意常見的詐騙手法，以及宣  </w:t>
            </w:r>
            <w:proofErr w:type="gramStart"/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導反詐騙</w:t>
            </w:r>
            <w:proofErr w:type="gramEnd"/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專線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165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。</w:t>
            </w:r>
          </w:p>
        </w:tc>
      </w:tr>
      <w:tr w:rsidR="00CA70E4" w:rsidRPr="00887C64" w:rsidTr="00887C64">
        <w:trPr>
          <w:trHeight w:val="1427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04/13-04/17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生命教育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以</w:t>
            </w:r>
            <w:proofErr w:type="gramStart"/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順處逆</w:t>
            </w:r>
            <w:proofErr w:type="gramEnd"/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克服困難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當我遇到困難時，我會向誰傾訴？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遇困難時如何尋求同學、家人、師長的幫助？</w:t>
            </w:r>
          </w:p>
          <w:p w:rsidR="00CA70E4" w:rsidRPr="00887C64" w:rsidRDefault="00CA70E4" w:rsidP="00887C64">
            <w:pPr>
              <w:pStyle w:val="dash5167-6587"/>
              <w:spacing w:before="0" w:beforeAutospacing="0" w:after="0" w:afterAutospacing="0" w:line="240" w:lineRule="exac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何尋找社會資源，解決困難？</w:t>
            </w:r>
          </w:p>
        </w:tc>
      </w:tr>
      <w:tr w:rsidR="00CA70E4" w:rsidRPr="00887C64" w:rsidTr="00887C64">
        <w:trPr>
          <w:trHeight w:val="1245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04/20-04/24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親子關係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TT9CEF19EA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天倫之樂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 </w:t>
            </w:r>
            <w:r w:rsidRPr="00887C64">
              <w:rPr>
                <w:rFonts w:ascii="標楷體" w:eastAsia="標楷體" w:hAnsi="標楷體" w:cs="TT9CEF19EAtCID-WinCharSetFFFF-H" w:hint="eastAsia"/>
                <w:sz w:val="20"/>
              </w:rPr>
              <w:t>把愛說出來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請同學想想看，父母有哪些態度是令你感動的？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當子女的你有哪些話一直想說卻說不出口？</w:t>
            </w:r>
          </w:p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你曾用過哪些不錯的方式與父母告白？</w:t>
            </w:r>
          </w:p>
        </w:tc>
      </w:tr>
      <w:tr w:rsidR="00CA70E4" w:rsidRPr="00887C64" w:rsidTr="00887C64">
        <w:trPr>
          <w:trHeight w:val="1358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04/27-05/01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閱讀悅</w:t>
            </w:r>
            <w:proofErr w:type="gramEnd"/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讀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adjustRightInd/>
              <w:spacing w:line="240" w:lineRule="exact"/>
              <w:jc w:val="both"/>
              <w:textAlignment w:val="auto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書香處處飄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請同學分享閱讀的習慣。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6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位同學各推薦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1-3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本好書，並介紹內容與閱讀  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  心得。</w:t>
            </w:r>
          </w:p>
          <w:p w:rsidR="00CA70E4" w:rsidRPr="00887C64" w:rsidRDefault="00CA70E4" w:rsidP="00887C64">
            <w:pPr>
              <w:adjustRightInd/>
              <w:spacing w:line="240" w:lineRule="exact"/>
              <w:jc w:val="both"/>
              <w:textAlignment w:val="auto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請舉例說明讀好書與提升生活品質之關係。</w:t>
            </w:r>
          </w:p>
        </w:tc>
      </w:tr>
      <w:tr w:rsidR="00CA70E4" w:rsidRPr="00887C64" w:rsidTr="00CA70E4">
        <w:trPr>
          <w:trHeight w:val="692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lastRenderedPageBreak/>
              <w:t>13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05/11-05/15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D5624A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hint="eastAsia"/>
                <w:b/>
                <w:szCs w:val="24"/>
              </w:rPr>
              <w:t>榮   譽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D5624A">
            <w:pPr>
              <w:pStyle w:val="dash5167-6587"/>
              <w:spacing w:before="0" w:beforeAutospacing="0" w:after="0" w:afterAutospacing="0" w:line="240" w:lineRule="exact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>※段考</w:t>
            </w:r>
          </w:p>
        </w:tc>
      </w:tr>
      <w:tr w:rsidR="00CA70E4" w:rsidRPr="00887C64" w:rsidTr="00CA70E4">
        <w:trPr>
          <w:trHeight w:val="1268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14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05/04-05/08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D5624A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交通安全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D5624A">
            <w:pPr>
              <w:spacing w:line="240" w:lineRule="exact"/>
              <w:jc w:val="both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快樂出門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 xml:space="preserve"> 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平安回家</w:t>
            </w:r>
          </w:p>
          <w:p w:rsidR="00CA70E4" w:rsidRPr="00887C64" w:rsidRDefault="00CA70E4" w:rsidP="00D5624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請同學述說交通法規之重要性。</w:t>
            </w:r>
          </w:p>
          <w:p w:rsidR="00CA70E4" w:rsidRPr="00887C64" w:rsidRDefault="00CA70E4" w:rsidP="00D5624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請同學舉例常見之交通違規事件及其影響。</w:t>
            </w:r>
          </w:p>
          <w:p w:rsidR="00CA70E4" w:rsidRPr="00887C64" w:rsidRDefault="00CA70E4" w:rsidP="00D5624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如何遵守交通法規進而維護「行的安全」。</w:t>
            </w:r>
          </w:p>
        </w:tc>
      </w:tr>
      <w:tr w:rsidR="00CA70E4" w:rsidRPr="00887C64" w:rsidTr="00CA70E4">
        <w:trPr>
          <w:trHeight w:val="1130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05/18-05/22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壓力紓解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7D122A">
            <w:pPr>
              <w:pStyle w:val="dash5167-6587"/>
              <w:spacing w:before="0" w:beforeAutospacing="0" w:after="0" w:afterAutospacing="0" w:line="240" w:lineRule="exact"/>
              <w:rPr>
                <w:rFonts w:ascii="標楷體" w:eastAsia="標楷體" w:hAnsi="標楷體" w:cs="TTB7CF9C5CtCID-WinCharSetFFFF-H" w:hint="eastAsia"/>
                <w:sz w:val="20"/>
                <w:szCs w:val="20"/>
              </w:rPr>
            </w:pPr>
            <w:r w:rsidRPr="00887C6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52"/>
            </w:r>
            <w:proofErr w:type="gramStart"/>
            <w:r w:rsidRPr="00887C64">
              <w:rPr>
                <w:rFonts w:ascii="標楷體" w:eastAsia="標楷體" w:hAnsi="標楷體" w:cs="TTB7CF9C5CtCID-WinCharSetFFFF-H" w:hint="eastAsia"/>
                <w:sz w:val="20"/>
                <w:szCs w:val="20"/>
              </w:rPr>
              <w:t>如何紓解如何紓解</w:t>
            </w:r>
            <w:proofErr w:type="gramEnd"/>
            <w:r w:rsidRPr="00887C64">
              <w:rPr>
                <w:rFonts w:ascii="標楷體" w:eastAsia="標楷體" w:hAnsi="標楷體" w:cs="TTB7CF9C5CtCID-WinCharSetFFFF-H" w:hint="eastAsia"/>
                <w:sz w:val="20"/>
                <w:szCs w:val="20"/>
              </w:rPr>
              <w:t>壓力</w:t>
            </w:r>
          </w:p>
          <w:p w:rsidR="00CA70E4" w:rsidRPr="00887C64" w:rsidRDefault="00CA70E4" w:rsidP="007D122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你認為日常生活中最常遇到的壓力，有哪些？</w:t>
            </w:r>
          </w:p>
          <w:p w:rsidR="00CA70E4" w:rsidRPr="00887C64" w:rsidRDefault="00CA70E4" w:rsidP="007D122A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你曾經用過哪些方式來紓解壓力，效果如何？</w:t>
            </w:r>
          </w:p>
          <w:p w:rsidR="00CA70E4" w:rsidRPr="00887C64" w:rsidRDefault="00CA70E4" w:rsidP="007D122A">
            <w:pPr>
              <w:pStyle w:val="dash5167-6587"/>
              <w:spacing w:before="0" w:beforeAutospacing="0" w:after="0" w:afterAutospacing="0"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如何化解壓力為助力？</w:t>
            </w:r>
          </w:p>
        </w:tc>
      </w:tr>
      <w:tr w:rsidR="00CA70E4" w:rsidRPr="00887C64" w:rsidTr="00887C64">
        <w:trPr>
          <w:trHeight w:val="1420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16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05/25-05/29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老者安之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老吾老以及人之老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請舉例說明高齡者在日常生活上，有哪些不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  方便？如何幫助他們？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請同學分享照顧或幫助長者之經驗。</w:t>
            </w:r>
          </w:p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3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當有一天，年紀大了，你希望有怎樣的高齡生活？</w:t>
            </w:r>
          </w:p>
        </w:tc>
      </w:tr>
      <w:tr w:rsidR="00CA70E4" w:rsidRPr="00887C64" w:rsidTr="00887C64">
        <w:trPr>
          <w:trHeight w:val="1253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06/01-06/05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生命教育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ind w:left="240" w:hanging="240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自我傷害防治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ind w:firstLineChars="100" w:firstLine="200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生命為何美好？為何可貴？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ind w:firstLineChars="100" w:firstLine="200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如何愛惜自己，疼惜他人？</w:t>
            </w:r>
          </w:p>
          <w:p w:rsidR="00CA70E4" w:rsidRPr="00887C64" w:rsidRDefault="00CA70E4" w:rsidP="00887C64">
            <w:pPr>
              <w:spacing w:line="240" w:lineRule="exact"/>
              <w:ind w:leftChars="84" w:left="242" w:hangingChars="20" w:hanging="4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分享生命中愉快的經驗。</w:t>
            </w:r>
          </w:p>
        </w:tc>
      </w:tr>
      <w:tr w:rsidR="00CA70E4" w:rsidRPr="00887C64" w:rsidTr="00887C64">
        <w:trPr>
          <w:trHeight w:val="1465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06/08-06/12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hint="eastAsia"/>
                <w:b/>
              </w:rPr>
              <w:t>健康飲食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adjustRightInd/>
              <w:spacing w:line="240" w:lineRule="exact"/>
              <w:jc w:val="both"/>
              <w:textAlignment w:val="auto"/>
              <w:rPr>
                <w:rFonts w:ascii="標楷體" w:eastAsia="標楷體" w:hAnsi="標楷體" w:cs="TT9CEF19EA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hint="eastAsia"/>
                <w:sz w:val="20"/>
              </w:rPr>
              <w:t>食在健康</w:t>
            </w:r>
          </w:p>
          <w:p w:rsidR="00CA70E4" w:rsidRPr="00887C64" w:rsidRDefault="00CA70E4" w:rsidP="00887C64">
            <w:pPr>
              <w:spacing w:line="260" w:lineRule="exact"/>
              <w:jc w:val="both"/>
              <w:rPr>
                <w:rFonts w:eastAsia="標楷體" w:hAnsi="標楷體" w:hint="eastAsia"/>
                <w:sz w:val="20"/>
              </w:rPr>
            </w:pPr>
            <w:r w:rsidRPr="00887C64">
              <w:rPr>
                <w:rFonts w:eastAsia="標楷體" w:hAnsi="標楷體" w:hint="eastAsia"/>
                <w:sz w:val="20"/>
              </w:rPr>
              <w:t xml:space="preserve">  1.</w:t>
            </w:r>
            <w:r w:rsidRPr="00887C64">
              <w:rPr>
                <w:rFonts w:eastAsia="標楷體" w:hAnsi="標楷體" w:hint="eastAsia"/>
                <w:sz w:val="20"/>
              </w:rPr>
              <w:t>請同學敘述自己的飲食習慣。</w:t>
            </w:r>
            <w:r w:rsidRPr="00887C64">
              <w:rPr>
                <w:rFonts w:eastAsia="標楷體" w:hAnsi="標楷體" w:hint="eastAsia"/>
                <w:sz w:val="20"/>
              </w:rPr>
              <w:t xml:space="preserve"> </w:t>
            </w:r>
          </w:p>
          <w:p w:rsidR="00CA70E4" w:rsidRPr="00887C64" w:rsidRDefault="00CA70E4" w:rsidP="00887C64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eastAsia="標楷體" w:hAnsi="標楷體" w:hint="eastAsia"/>
                <w:sz w:val="20"/>
              </w:rPr>
              <w:t xml:space="preserve">  2.</w:t>
            </w:r>
            <w:r w:rsidRPr="00887C64">
              <w:rPr>
                <w:rFonts w:ascii="標楷體" w:eastAsia="標楷體" w:hAnsi="標楷體" w:hint="eastAsia"/>
                <w:sz w:val="20"/>
              </w:rPr>
              <w:t xml:space="preserve">如何吃出健康？吃出美麗？ </w:t>
            </w:r>
          </w:p>
          <w:p w:rsidR="00CA70E4" w:rsidRPr="00887C64" w:rsidRDefault="00CA70E4" w:rsidP="00887C64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3.任何維他命都對人體有幫助嗎？</w:t>
            </w:r>
          </w:p>
          <w:p w:rsidR="00CA70E4" w:rsidRPr="00887C64" w:rsidRDefault="00CA70E4" w:rsidP="00887C64">
            <w:pPr>
              <w:spacing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4.食補與藥補對每個人都有幫助嗎？</w:t>
            </w:r>
          </w:p>
        </w:tc>
      </w:tr>
      <w:tr w:rsidR="00CA70E4" w:rsidRPr="00887C64" w:rsidTr="00887C64">
        <w:trPr>
          <w:trHeight w:val="1252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19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06/15-06/19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消弭暴力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只要愛不要唉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ind w:firstLineChars="100" w:firstLine="200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在社會新聞中常看到的暴力有哪些類型？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ind w:firstLineChars="100" w:firstLine="200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面對暴力如何自我防衛？</w:t>
            </w:r>
          </w:p>
          <w:p w:rsidR="00CA70E4" w:rsidRPr="00887C64" w:rsidRDefault="00CA70E4" w:rsidP="00887C64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防止暴力之機構有哪些？</w:t>
            </w:r>
          </w:p>
        </w:tc>
      </w:tr>
      <w:tr w:rsidR="00CA70E4" w:rsidRPr="00887C64" w:rsidTr="00887C64">
        <w:trPr>
          <w:trHeight w:val="1374"/>
        </w:trPr>
        <w:tc>
          <w:tcPr>
            <w:tcW w:w="900" w:type="dxa"/>
            <w:vAlign w:val="center"/>
          </w:tcPr>
          <w:p w:rsidR="00CA70E4" w:rsidRPr="00887C64" w:rsidRDefault="00CA70E4" w:rsidP="00D5624A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 w:rsidRPr="00887C64">
              <w:rPr>
                <w:rFonts w:eastAsia="標楷體" w:hint="eastAsia"/>
                <w:b/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D5624A">
            <w:pPr>
              <w:jc w:val="center"/>
              <w:rPr>
                <w:rFonts w:eastAsia="標楷體"/>
                <w:b/>
              </w:rPr>
            </w:pPr>
            <w:r w:rsidRPr="004A6471">
              <w:rPr>
                <w:rFonts w:eastAsia="標楷體" w:hint="eastAsia"/>
                <w:b/>
              </w:rPr>
              <w:t>06/22-06/26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28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887C64">
              <w:rPr>
                <w:rFonts w:eastAsia="標楷體"/>
                <w:b/>
                <w:color w:val="000000"/>
                <w:szCs w:val="24"/>
              </w:rPr>
              <w:t>運動休閒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/>
                <w:sz w:val="20"/>
              </w:rPr>
              <w:t>運動休閒安全</w:t>
            </w:r>
          </w:p>
          <w:p w:rsidR="00CA70E4" w:rsidRPr="00887C64" w:rsidRDefault="00CA70E4" w:rsidP="00887C6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/>
                <w:sz w:val="20"/>
              </w:rPr>
              <w:t>1.班上同學曾安排家人或班上的假日休閒活動嗎？</w:t>
            </w:r>
          </w:p>
          <w:p w:rsidR="00CA70E4" w:rsidRPr="00887C64" w:rsidRDefault="00CA70E4" w:rsidP="00887C6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/>
                <w:sz w:val="20"/>
              </w:rPr>
              <w:t>2.運動的好處有哪些？</w:t>
            </w:r>
          </w:p>
          <w:p w:rsidR="00CA70E4" w:rsidRPr="00887C64" w:rsidRDefault="00CA70E4" w:rsidP="00887C6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/>
                <w:sz w:val="20"/>
              </w:rPr>
              <w:t>3.我有運動的嗜好嗎？如何培養固定運動的習慣？</w:t>
            </w:r>
          </w:p>
          <w:p w:rsidR="00CA70E4" w:rsidRPr="00887C64" w:rsidRDefault="00CA70E4" w:rsidP="00887C6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/>
                <w:sz w:val="20"/>
              </w:rPr>
              <w:t>4.舉出大家應該知道的各種水上活動安全守則。</w:t>
            </w:r>
          </w:p>
        </w:tc>
      </w:tr>
      <w:tr w:rsidR="00CA70E4" w:rsidRPr="00887C64" w:rsidTr="00887C64">
        <w:trPr>
          <w:trHeight w:val="1432"/>
        </w:trPr>
        <w:tc>
          <w:tcPr>
            <w:tcW w:w="900" w:type="dxa"/>
            <w:vAlign w:val="center"/>
          </w:tcPr>
          <w:p w:rsidR="00CA70E4" w:rsidRPr="00887C64" w:rsidRDefault="00CA70E4" w:rsidP="00887C64">
            <w:pPr>
              <w:spacing w:line="200" w:lineRule="exact"/>
              <w:jc w:val="center"/>
              <w:rPr>
                <w:rFonts w:eastAsia="標楷體" w:hint="eastAsia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21</w:t>
            </w:r>
          </w:p>
        </w:tc>
        <w:tc>
          <w:tcPr>
            <w:tcW w:w="1620" w:type="dxa"/>
            <w:vAlign w:val="center"/>
          </w:tcPr>
          <w:p w:rsidR="00CA70E4" w:rsidRPr="004A6471" w:rsidRDefault="00CA70E4" w:rsidP="003B7F6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06/29-0630</w:t>
            </w:r>
          </w:p>
        </w:tc>
        <w:tc>
          <w:tcPr>
            <w:tcW w:w="1440" w:type="dxa"/>
            <w:vAlign w:val="center"/>
          </w:tcPr>
          <w:p w:rsidR="00CA70E4" w:rsidRPr="00887C64" w:rsidRDefault="00CA70E4" w:rsidP="00887C64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szCs w:val="24"/>
              </w:rPr>
            </w:pPr>
            <w:r w:rsidRPr="00887C64">
              <w:rPr>
                <w:rFonts w:ascii="標楷體" w:eastAsia="標楷體" w:hAnsi="標楷體" w:cs="TTB7CF9C5CtCID-WinCharSetFFFF-H" w:hint="eastAsia"/>
                <w:b/>
                <w:szCs w:val="24"/>
              </w:rPr>
              <w:t>期末檢討</w:t>
            </w:r>
          </w:p>
        </w:tc>
        <w:tc>
          <w:tcPr>
            <w:tcW w:w="5040" w:type="dxa"/>
            <w:vAlign w:val="center"/>
          </w:tcPr>
          <w:p w:rsidR="00CA70E4" w:rsidRPr="00887C64" w:rsidRDefault="00CA70E4" w:rsidP="00887C64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87C64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自我檢討與期許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這學期以來，我在哪些方面有進步了，請舉出兩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  </w:t>
            </w:r>
            <w:proofErr w:type="gramStart"/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個</w:t>
            </w:r>
            <w:proofErr w:type="gramEnd"/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例子。</w:t>
            </w:r>
          </w:p>
          <w:p w:rsidR="00CA70E4" w:rsidRPr="00887C64" w:rsidRDefault="00CA70E4" w:rsidP="00887C64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87C64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我在哪些科目學習上面可以更上一層樓？</w:t>
            </w:r>
          </w:p>
          <w:p w:rsidR="00CA70E4" w:rsidRPr="00887C64" w:rsidRDefault="00CA70E4" w:rsidP="00887C64">
            <w:pPr>
              <w:widowControl/>
              <w:snapToGrid w:val="0"/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887C64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87C64">
              <w:rPr>
                <w:rFonts w:ascii="標楷體" w:eastAsia="標楷體" w:hAnsi="標楷體" w:cs="TTB7CF9C5CtCID-WinCharSetFFFF-H" w:hint="eastAsia"/>
                <w:sz w:val="20"/>
              </w:rPr>
              <w:t>請同學分享使學習進步的方法。</w:t>
            </w:r>
          </w:p>
        </w:tc>
      </w:tr>
      <w:tr w:rsidR="00CA70E4" w:rsidRPr="00887C64" w:rsidTr="00887C64">
        <w:trPr>
          <w:trHeight w:val="1062"/>
        </w:trPr>
        <w:tc>
          <w:tcPr>
            <w:tcW w:w="900" w:type="dxa"/>
          </w:tcPr>
          <w:p w:rsidR="00CA70E4" w:rsidRPr="00887C64" w:rsidRDefault="00CA70E4" w:rsidP="00887C64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CA70E4" w:rsidRPr="00887C64" w:rsidRDefault="00CA70E4" w:rsidP="00887C64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87C64">
              <w:rPr>
                <w:rFonts w:eastAsia="標楷體" w:hint="eastAsia"/>
                <w:sz w:val="28"/>
                <w:szCs w:val="28"/>
              </w:rPr>
              <w:t>附</w:t>
            </w:r>
          </w:p>
          <w:p w:rsidR="00CA70E4" w:rsidRPr="00887C64" w:rsidRDefault="00CA70E4" w:rsidP="00887C64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proofErr w:type="gramStart"/>
            <w:r w:rsidRPr="00887C64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00" w:type="dxa"/>
            <w:gridSpan w:val="3"/>
            <w:vAlign w:val="center"/>
          </w:tcPr>
          <w:p w:rsidR="00CA70E4" w:rsidRPr="00887C64" w:rsidRDefault="00CA70E4" w:rsidP="00887C64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  <w:r w:rsidRPr="00887C64">
              <w:rPr>
                <w:rFonts w:eastAsia="標楷體"/>
                <w:sz w:val="20"/>
              </w:rPr>
              <w:t>1.</w:t>
            </w:r>
            <w:r w:rsidRPr="00887C64">
              <w:rPr>
                <w:rFonts w:eastAsia="標楷體" w:hint="eastAsia"/>
                <w:sz w:val="20"/>
              </w:rPr>
              <w:t>班會活動依討論</w:t>
            </w:r>
            <w:proofErr w:type="gramStart"/>
            <w:r w:rsidRPr="00887C64">
              <w:rPr>
                <w:rFonts w:eastAsia="標楷體" w:hint="eastAsia"/>
                <w:sz w:val="20"/>
              </w:rPr>
              <w:t>題綱</w:t>
            </w:r>
            <w:proofErr w:type="gramEnd"/>
            <w:r w:rsidRPr="00887C64">
              <w:rPr>
                <w:rFonts w:eastAsia="標楷體" w:hint="eastAsia"/>
                <w:sz w:val="20"/>
              </w:rPr>
              <w:t>進行，</w:t>
            </w:r>
            <w:r w:rsidRPr="00887C64">
              <w:rPr>
                <w:rFonts w:ascii="標楷體" w:eastAsia="標楷體" w:hint="eastAsia"/>
                <w:sz w:val="20"/>
              </w:rPr>
              <w:t>並將討論結果，詳細紀錄於班會記錄簿上。</w:t>
            </w:r>
          </w:p>
          <w:p w:rsidR="00CA70E4" w:rsidRPr="00887C64" w:rsidRDefault="00CA70E4" w:rsidP="00887C64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  <w:r w:rsidRPr="00887C64">
              <w:rPr>
                <w:rFonts w:eastAsia="標楷體" w:hint="eastAsia"/>
                <w:sz w:val="20"/>
              </w:rPr>
              <w:t>2.</w:t>
            </w:r>
            <w:r w:rsidRPr="00887C64">
              <w:rPr>
                <w:rFonts w:ascii="標楷體" w:eastAsia="標楷體" w:hint="eastAsia"/>
                <w:sz w:val="20"/>
              </w:rPr>
              <w:t>請落實班會的各項活動。</w:t>
            </w:r>
          </w:p>
          <w:p w:rsidR="00CA70E4" w:rsidRPr="00887C64" w:rsidRDefault="00CA70E4" w:rsidP="00887C64">
            <w:pPr>
              <w:spacing w:line="240" w:lineRule="exact"/>
              <w:rPr>
                <w:rFonts w:eastAsia="標楷體" w:hint="eastAsia"/>
                <w:szCs w:val="24"/>
              </w:rPr>
            </w:pPr>
            <w:r w:rsidRPr="00887C64">
              <w:rPr>
                <w:rFonts w:eastAsia="標楷體" w:hint="eastAsia"/>
                <w:sz w:val="20"/>
              </w:rPr>
              <w:t>3.</w:t>
            </w:r>
            <w:r w:rsidRPr="00887C64">
              <w:rPr>
                <w:rFonts w:eastAsia="標楷體" w:hint="eastAsia"/>
                <w:sz w:val="20"/>
              </w:rPr>
              <w:t>請於班會</w:t>
            </w:r>
            <w:r w:rsidRPr="00887C64">
              <w:rPr>
                <w:rFonts w:ascii="標楷體" w:eastAsia="標楷體" w:hint="eastAsia"/>
                <w:sz w:val="20"/>
              </w:rPr>
              <w:t>結束後，由學藝股長將班會</w:t>
            </w:r>
            <w:proofErr w:type="gramStart"/>
            <w:r w:rsidRPr="00887C64">
              <w:rPr>
                <w:rFonts w:ascii="標楷體" w:eastAsia="標楷體" w:hint="eastAsia"/>
                <w:sz w:val="20"/>
              </w:rPr>
              <w:t>記錄簿擲交訓育</w:t>
            </w:r>
            <w:proofErr w:type="gramEnd"/>
            <w:r w:rsidRPr="00887C64">
              <w:rPr>
                <w:rFonts w:ascii="標楷體" w:eastAsia="標楷體" w:hint="eastAsia"/>
                <w:sz w:val="20"/>
              </w:rPr>
              <w:t>組。</w:t>
            </w:r>
          </w:p>
        </w:tc>
      </w:tr>
    </w:tbl>
    <w:p w:rsidR="0001008B" w:rsidRDefault="0001008B" w:rsidP="004C1867">
      <w:pPr>
        <w:autoSpaceDE w:val="0"/>
        <w:autoSpaceDN w:val="0"/>
        <w:spacing w:line="240" w:lineRule="auto"/>
        <w:textAlignment w:val="auto"/>
        <w:rPr>
          <w:rFonts w:hint="eastAsia"/>
        </w:rPr>
      </w:pPr>
    </w:p>
    <w:sectPr w:rsidR="0001008B" w:rsidSect="00BE023A">
      <w:footerReference w:type="even" r:id="rId7"/>
      <w:pgSz w:w="11906" w:h="16838"/>
      <w:pgMar w:top="539" w:right="1466" w:bottom="360" w:left="1800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5A" w:rsidRDefault="00E52B5A">
      <w:r>
        <w:separator/>
      </w:r>
    </w:p>
  </w:endnote>
  <w:endnote w:type="continuationSeparator" w:id="0">
    <w:p w:rsidR="00E52B5A" w:rsidRDefault="00E5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T9CEF19EAtCID-WinCharSetFFFF-H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53" w:rsidRDefault="00303053" w:rsidP="00BE02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3053" w:rsidRDefault="003030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5A" w:rsidRDefault="00E52B5A">
      <w:r>
        <w:separator/>
      </w:r>
    </w:p>
  </w:footnote>
  <w:footnote w:type="continuationSeparator" w:id="0">
    <w:p w:rsidR="00E52B5A" w:rsidRDefault="00E52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E65"/>
    <w:multiLevelType w:val="hybridMultilevel"/>
    <w:tmpl w:val="E0329F96"/>
    <w:lvl w:ilvl="0" w:tplc="CAA600A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">
    <w:nsid w:val="1BEE2AC7"/>
    <w:multiLevelType w:val="hybridMultilevel"/>
    <w:tmpl w:val="7F76476E"/>
    <w:lvl w:ilvl="0" w:tplc="C9D0AE2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7630C3"/>
    <w:multiLevelType w:val="hybridMultilevel"/>
    <w:tmpl w:val="23502036"/>
    <w:lvl w:ilvl="0" w:tplc="86A8643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3">
    <w:nsid w:val="600E5746"/>
    <w:multiLevelType w:val="hybridMultilevel"/>
    <w:tmpl w:val="4D843F3A"/>
    <w:lvl w:ilvl="0" w:tplc="8C66A88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C2C"/>
    <w:rsid w:val="000001C0"/>
    <w:rsid w:val="0001008B"/>
    <w:rsid w:val="0001551F"/>
    <w:rsid w:val="00054400"/>
    <w:rsid w:val="00095486"/>
    <w:rsid w:val="000B345D"/>
    <w:rsid w:val="000C16F2"/>
    <w:rsid w:val="000C1804"/>
    <w:rsid w:val="00196CA4"/>
    <w:rsid w:val="001A2D33"/>
    <w:rsid w:val="001B6254"/>
    <w:rsid w:val="001E0F13"/>
    <w:rsid w:val="002A3BA2"/>
    <w:rsid w:val="002F16BE"/>
    <w:rsid w:val="0030135D"/>
    <w:rsid w:val="00303053"/>
    <w:rsid w:val="00306BDA"/>
    <w:rsid w:val="0031341C"/>
    <w:rsid w:val="003300D4"/>
    <w:rsid w:val="003644AA"/>
    <w:rsid w:val="003A3EFC"/>
    <w:rsid w:val="003B7972"/>
    <w:rsid w:val="003B7F6E"/>
    <w:rsid w:val="003C7678"/>
    <w:rsid w:val="003E08AA"/>
    <w:rsid w:val="00405931"/>
    <w:rsid w:val="00411D01"/>
    <w:rsid w:val="00470342"/>
    <w:rsid w:val="004A51D3"/>
    <w:rsid w:val="004A6471"/>
    <w:rsid w:val="004B6B14"/>
    <w:rsid w:val="004C1867"/>
    <w:rsid w:val="004E7D60"/>
    <w:rsid w:val="00542C2C"/>
    <w:rsid w:val="00595AED"/>
    <w:rsid w:val="00624355"/>
    <w:rsid w:val="00643AA5"/>
    <w:rsid w:val="00662CFB"/>
    <w:rsid w:val="006645D2"/>
    <w:rsid w:val="006C6AC7"/>
    <w:rsid w:val="006E2E07"/>
    <w:rsid w:val="007019E4"/>
    <w:rsid w:val="00716969"/>
    <w:rsid w:val="00723240"/>
    <w:rsid w:val="00742A09"/>
    <w:rsid w:val="00791A72"/>
    <w:rsid w:val="007A49A8"/>
    <w:rsid w:val="007D122A"/>
    <w:rsid w:val="00813D92"/>
    <w:rsid w:val="00847B1D"/>
    <w:rsid w:val="00851F9E"/>
    <w:rsid w:val="00865EAE"/>
    <w:rsid w:val="00866763"/>
    <w:rsid w:val="00887C64"/>
    <w:rsid w:val="00890762"/>
    <w:rsid w:val="008B1DF2"/>
    <w:rsid w:val="008C73D8"/>
    <w:rsid w:val="008F6C2B"/>
    <w:rsid w:val="008F75D4"/>
    <w:rsid w:val="009A5C3E"/>
    <w:rsid w:val="009C480F"/>
    <w:rsid w:val="00A3601F"/>
    <w:rsid w:val="00A6353C"/>
    <w:rsid w:val="00A7574D"/>
    <w:rsid w:val="00A93828"/>
    <w:rsid w:val="00AE7C51"/>
    <w:rsid w:val="00B0191F"/>
    <w:rsid w:val="00B33900"/>
    <w:rsid w:val="00B6768E"/>
    <w:rsid w:val="00B74718"/>
    <w:rsid w:val="00BA0E03"/>
    <w:rsid w:val="00BC461A"/>
    <w:rsid w:val="00BE023A"/>
    <w:rsid w:val="00C00F82"/>
    <w:rsid w:val="00C62DDA"/>
    <w:rsid w:val="00C65D8E"/>
    <w:rsid w:val="00C96A61"/>
    <w:rsid w:val="00CA70E4"/>
    <w:rsid w:val="00CC5042"/>
    <w:rsid w:val="00D1254D"/>
    <w:rsid w:val="00D26674"/>
    <w:rsid w:val="00D44AC7"/>
    <w:rsid w:val="00D5624A"/>
    <w:rsid w:val="00D60889"/>
    <w:rsid w:val="00D809A7"/>
    <w:rsid w:val="00D848B6"/>
    <w:rsid w:val="00DB19AB"/>
    <w:rsid w:val="00DE5075"/>
    <w:rsid w:val="00E0217E"/>
    <w:rsid w:val="00E074A3"/>
    <w:rsid w:val="00E22CE7"/>
    <w:rsid w:val="00E40CE5"/>
    <w:rsid w:val="00E52B5A"/>
    <w:rsid w:val="00E66F3F"/>
    <w:rsid w:val="00EF6214"/>
    <w:rsid w:val="00F10068"/>
    <w:rsid w:val="00F855EF"/>
    <w:rsid w:val="00FA2BE8"/>
    <w:rsid w:val="00FA56FE"/>
    <w:rsid w:val="00FF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2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45D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6969"/>
    <w:rPr>
      <w:rFonts w:ascii="Arial" w:hAnsi="Arial"/>
      <w:sz w:val="18"/>
      <w:szCs w:val="18"/>
    </w:rPr>
  </w:style>
  <w:style w:type="paragraph" w:styleId="Web">
    <w:name w:val="Normal (Web)"/>
    <w:basedOn w:val="a"/>
    <w:rsid w:val="000B345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5">
    <w:name w:val="Body Text"/>
    <w:basedOn w:val="a"/>
    <w:rsid w:val="00E22CE7"/>
    <w:pPr>
      <w:framePr w:w="1483" w:h="715" w:hSpace="180" w:wrap="around" w:vAnchor="text" w:hAnchor="page" w:x="8319" w:y="32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dash5167-6587">
    <w:name w:val="dash5167-6587"/>
    <w:basedOn w:val="a"/>
    <w:rsid w:val="00FF2F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dash5167-6587--char">
    <w:name w:val="dash5167-6587--char"/>
    <w:basedOn w:val="a0"/>
    <w:rsid w:val="00FF2F80"/>
  </w:style>
  <w:style w:type="paragraph" w:styleId="a6">
    <w:name w:val="footer"/>
    <w:basedOn w:val="a"/>
    <w:rsid w:val="00595AE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95AED"/>
  </w:style>
  <w:style w:type="paragraph" w:styleId="a8">
    <w:name w:val="header"/>
    <w:basedOn w:val="a"/>
    <w:rsid w:val="00BE023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>文賢國中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台南縣立文賢國中九十二學年度第一學期班會討論題綱</dc:title>
  <dc:creator>學務處</dc:creator>
  <cp:lastModifiedBy>Owner</cp:lastModifiedBy>
  <cp:revision>2</cp:revision>
  <cp:lastPrinted>2006-08-16T05:54:00Z</cp:lastPrinted>
  <dcterms:created xsi:type="dcterms:W3CDTF">2015-02-17T00:08:00Z</dcterms:created>
  <dcterms:modified xsi:type="dcterms:W3CDTF">2015-02-17T00:08:00Z</dcterms:modified>
</cp:coreProperties>
</file>