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C8" w:rsidRPr="00C7082A" w:rsidRDefault="00AA47DB" w:rsidP="00C7082A">
      <w:pPr>
        <w:spacing w:line="440" w:lineRule="exact"/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C7082A">
        <w:rPr>
          <w:rFonts w:ascii="標楷體" w:eastAsia="標楷體" w:hAnsi="標楷體" w:hint="eastAsia"/>
          <w:b/>
          <w:sz w:val="36"/>
          <w:szCs w:val="36"/>
        </w:rPr>
        <w:t>臺南市北區</w:t>
      </w:r>
      <w:r w:rsidRPr="00C7082A">
        <w:rPr>
          <w:rFonts w:ascii="標楷體" w:eastAsia="標楷體" w:hAnsi="標楷體" w:hint="eastAsia"/>
          <w:b/>
          <w:noProof/>
          <w:sz w:val="36"/>
          <w:szCs w:val="36"/>
        </w:rPr>
        <w:t>文元國小10</w:t>
      </w:r>
      <w:r w:rsidR="003B1CAC">
        <w:rPr>
          <w:rFonts w:ascii="標楷體" w:eastAsia="標楷體" w:hAnsi="標楷體" w:hint="eastAsia"/>
          <w:b/>
          <w:noProof/>
          <w:sz w:val="36"/>
          <w:szCs w:val="36"/>
        </w:rPr>
        <w:t>6</w:t>
      </w:r>
      <w:r w:rsidRPr="00C7082A">
        <w:rPr>
          <w:rFonts w:ascii="標楷體" w:eastAsia="標楷體" w:hAnsi="標楷體" w:hint="eastAsia"/>
          <w:b/>
          <w:noProof/>
          <w:sz w:val="36"/>
          <w:szCs w:val="36"/>
        </w:rPr>
        <w:t>學年度家長會</w:t>
      </w:r>
      <w:r w:rsidR="00187AC8" w:rsidRPr="00C7082A">
        <w:rPr>
          <w:rFonts w:ascii="標楷體" w:eastAsia="標楷體" w:hAnsi="標楷體" w:hint="eastAsia"/>
          <w:b/>
          <w:noProof/>
          <w:sz w:val="36"/>
          <w:szCs w:val="36"/>
        </w:rPr>
        <w:t>第</w:t>
      </w:r>
      <w:r w:rsidR="00162904" w:rsidRPr="00C7082A">
        <w:rPr>
          <w:rFonts w:ascii="標楷體" w:eastAsia="標楷體" w:hAnsi="標楷體" w:hint="eastAsia"/>
          <w:b/>
          <w:noProof/>
          <w:sz w:val="36"/>
          <w:szCs w:val="36"/>
        </w:rPr>
        <w:t>二</w:t>
      </w:r>
      <w:r w:rsidR="00187AC8" w:rsidRPr="00C7082A">
        <w:rPr>
          <w:rFonts w:ascii="標楷體" w:eastAsia="標楷體" w:hAnsi="標楷體" w:hint="eastAsia"/>
          <w:b/>
          <w:noProof/>
          <w:sz w:val="36"/>
          <w:szCs w:val="36"/>
        </w:rPr>
        <w:t>次常務委員會議</w:t>
      </w:r>
    </w:p>
    <w:p w:rsidR="00AA47DB" w:rsidRPr="00187AC8" w:rsidRDefault="00187AC8" w:rsidP="00187AC8">
      <w:pPr>
        <w:spacing w:line="440" w:lineRule="exact"/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187AC8">
        <w:rPr>
          <w:rFonts w:ascii="標楷體" w:eastAsia="標楷體" w:hAnsi="標楷體" w:hint="eastAsia"/>
          <w:b/>
          <w:noProof/>
          <w:sz w:val="36"/>
          <w:szCs w:val="36"/>
        </w:rPr>
        <w:t>會議程序表</w:t>
      </w:r>
    </w:p>
    <w:p w:rsidR="00454404" w:rsidRDefault="00C7082A" w:rsidP="00C7082A">
      <w:pPr>
        <w:rPr>
          <w:rFonts w:ascii="標楷體" w:eastAsia="標楷體" w:hAnsi="標楷體"/>
          <w:sz w:val="32"/>
          <w:szCs w:val="32"/>
        </w:rPr>
      </w:pPr>
      <w:r w:rsidRPr="00C7082A">
        <w:rPr>
          <w:rFonts w:ascii="標楷體" w:eastAsia="標楷體" w:hAnsi="標楷體" w:hint="eastAsia"/>
          <w:sz w:val="32"/>
          <w:szCs w:val="32"/>
        </w:rPr>
        <w:t>日期：10</w:t>
      </w:r>
      <w:r w:rsidR="003B1CAC">
        <w:rPr>
          <w:rFonts w:ascii="標楷體" w:eastAsia="標楷體" w:hAnsi="標楷體" w:hint="eastAsia"/>
          <w:sz w:val="32"/>
          <w:szCs w:val="32"/>
        </w:rPr>
        <w:t>6</w:t>
      </w:r>
      <w:r w:rsidRPr="00C7082A">
        <w:rPr>
          <w:rFonts w:ascii="標楷體" w:eastAsia="標楷體" w:hAnsi="標楷體" w:hint="eastAsia"/>
          <w:sz w:val="32"/>
          <w:szCs w:val="32"/>
        </w:rPr>
        <w:t>年1</w:t>
      </w:r>
      <w:r w:rsidR="005D346A">
        <w:rPr>
          <w:rFonts w:ascii="標楷體" w:eastAsia="標楷體" w:hAnsi="標楷體" w:hint="eastAsia"/>
          <w:sz w:val="32"/>
          <w:szCs w:val="32"/>
        </w:rPr>
        <w:t>2</w:t>
      </w:r>
      <w:r w:rsidRPr="00C7082A">
        <w:rPr>
          <w:rFonts w:ascii="標楷體" w:eastAsia="標楷體" w:hAnsi="標楷體" w:hint="eastAsia"/>
          <w:sz w:val="32"/>
          <w:szCs w:val="32"/>
        </w:rPr>
        <w:t>月</w:t>
      </w:r>
      <w:r w:rsidR="003B1CAC">
        <w:rPr>
          <w:rFonts w:ascii="標楷體" w:eastAsia="標楷體" w:hAnsi="標楷體" w:hint="eastAsia"/>
          <w:sz w:val="32"/>
          <w:szCs w:val="32"/>
        </w:rPr>
        <w:t>8</w:t>
      </w:r>
      <w:r w:rsidRPr="00C7082A">
        <w:rPr>
          <w:rFonts w:ascii="標楷體" w:eastAsia="標楷體" w:hAnsi="標楷體" w:hint="eastAsia"/>
          <w:sz w:val="32"/>
          <w:szCs w:val="32"/>
        </w:rPr>
        <w:t>日(星期</w:t>
      </w:r>
      <w:r w:rsidR="00133330">
        <w:rPr>
          <w:rFonts w:ascii="標楷體" w:eastAsia="標楷體" w:hAnsi="標楷體" w:hint="eastAsia"/>
          <w:sz w:val="32"/>
          <w:szCs w:val="32"/>
        </w:rPr>
        <w:t>五</w:t>
      </w:r>
      <w:r w:rsidRPr="00C7082A">
        <w:rPr>
          <w:rFonts w:ascii="標楷體" w:eastAsia="標楷體" w:hAnsi="標楷體" w:hint="eastAsia"/>
          <w:sz w:val="32"/>
          <w:szCs w:val="32"/>
        </w:rPr>
        <w:t xml:space="preserve">)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C7082A">
        <w:rPr>
          <w:rFonts w:ascii="標楷體" w:eastAsia="標楷體" w:hAnsi="標楷體" w:hint="eastAsia"/>
          <w:sz w:val="32"/>
          <w:szCs w:val="32"/>
        </w:rPr>
        <w:t xml:space="preserve"> 地點：文元國小</w:t>
      </w:r>
      <w:r w:rsidR="005D346A">
        <w:rPr>
          <w:rFonts w:ascii="標楷體" w:eastAsia="標楷體" w:hAnsi="標楷體" w:hint="eastAsia"/>
          <w:sz w:val="32"/>
          <w:szCs w:val="32"/>
        </w:rPr>
        <w:t>1F大</w:t>
      </w:r>
      <w:r w:rsidRPr="00C7082A">
        <w:rPr>
          <w:rFonts w:ascii="標楷體" w:eastAsia="標楷體" w:hAnsi="標楷體" w:hint="eastAsia"/>
          <w:sz w:val="32"/>
          <w:szCs w:val="32"/>
        </w:rPr>
        <w:t>會議室</w:t>
      </w:r>
    </w:p>
    <w:tbl>
      <w:tblPr>
        <w:tblW w:w="483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294"/>
        <w:gridCol w:w="4583"/>
        <w:gridCol w:w="2030"/>
      </w:tblGrid>
      <w:tr w:rsidR="00115620" w:rsidRPr="001626EE" w:rsidTr="0064110F">
        <w:trPr>
          <w:trHeight w:val="270"/>
        </w:trPr>
        <w:tc>
          <w:tcPr>
            <w:tcW w:w="415" w:type="pct"/>
            <w:shd w:val="clear" w:color="auto" w:fill="E5DFEC" w:themeFill="accent4" w:themeFillTint="33"/>
            <w:vAlign w:val="center"/>
          </w:tcPr>
          <w:p w:rsidR="00115620" w:rsidRPr="008A5529" w:rsidRDefault="00115620" w:rsidP="001B78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程序</w:t>
            </w:r>
          </w:p>
        </w:tc>
        <w:tc>
          <w:tcPr>
            <w:tcW w:w="1180" w:type="pct"/>
            <w:shd w:val="clear" w:color="auto" w:fill="E5DFEC" w:themeFill="accent4" w:themeFillTint="33"/>
            <w:vAlign w:val="center"/>
          </w:tcPr>
          <w:p w:rsidR="00115620" w:rsidRPr="008A5529" w:rsidRDefault="00115620" w:rsidP="001B78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359" w:type="pct"/>
            <w:shd w:val="clear" w:color="auto" w:fill="E5DFEC" w:themeFill="accent4" w:themeFillTint="33"/>
            <w:vAlign w:val="center"/>
          </w:tcPr>
          <w:p w:rsidR="00115620" w:rsidRPr="008A5529" w:rsidRDefault="00115620" w:rsidP="001B78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會議內容</w:t>
            </w:r>
          </w:p>
        </w:tc>
        <w:tc>
          <w:tcPr>
            <w:tcW w:w="1045" w:type="pct"/>
            <w:shd w:val="clear" w:color="auto" w:fill="E5DFEC" w:themeFill="accent4" w:themeFillTint="33"/>
            <w:vAlign w:val="center"/>
          </w:tcPr>
          <w:p w:rsidR="00115620" w:rsidRPr="008A5529" w:rsidRDefault="00115620" w:rsidP="001B78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</w:t>
            </w:r>
          </w:p>
        </w:tc>
      </w:tr>
      <w:tr w:rsidR="00115620" w:rsidRPr="001626EE" w:rsidTr="0064110F">
        <w:trPr>
          <w:trHeight w:val="328"/>
        </w:trPr>
        <w:tc>
          <w:tcPr>
            <w:tcW w:w="415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80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18：30～19：00</w:t>
            </w:r>
          </w:p>
        </w:tc>
        <w:tc>
          <w:tcPr>
            <w:tcW w:w="2359" w:type="pct"/>
            <w:vAlign w:val="center"/>
          </w:tcPr>
          <w:p w:rsidR="00115620" w:rsidRPr="008A5529" w:rsidRDefault="00115620" w:rsidP="001B784F">
            <w:pPr>
              <w:snapToGrid w:val="0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簽到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(領便當)</w:t>
            </w:r>
          </w:p>
        </w:tc>
        <w:tc>
          <w:tcPr>
            <w:tcW w:w="1045" w:type="pct"/>
            <w:vAlign w:val="center"/>
          </w:tcPr>
          <w:p w:rsidR="00115620" w:rsidRPr="008A5529" w:rsidRDefault="00133330" w:rsidP="001B78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徐欣薇</w:t>
            </w:r>
            <w:r w:rsidR="00115620"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主任</w:t>
            </w:r>
          </w:p>
        </w:tc>
      </w:tr>
      <w:tr w:rsidR="00115620" w:rsidRPr="001626EE" w:rsidTr="0064110F">
        <w:trPr>
          <w:trHeight w:val="406"/>
        </w:trPr>
        <w:tc>
          <w:tcPr>
            <w:tcW w:w="415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80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19：00～19：05</w:t>
            </w:r>
          </w:p>
        </w:tc>
        <w:tc>
          <w:tcPr>
            <w:tcW w:w="2359" w:type="pct"/>
            <w:vAlign w:val="center"/>
          </w:tcPr>
          <w:p w:rsidR="00115620" w:rsidRPr="008A5529" w:rsidRDefault="00115620" w:rsidP="001B784F">
            <w:pPr>
              <w:snapToGrid w:val="0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主席致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詞</w:t>
            </w:r>
          </w:p>
        </w:tc>
        <w:tc>
          <w:tcPr>
            <w:tcW w:w="1045" w:type="pct"/>
            <w:vAlign w:val="center"/>
          </w:tcPr>
          <w:p w:rsidR="00115620" w:rsidRPr="008A5529" w:rsidRDefault="003B1CAC" w:rsidP="001B78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陳建岑</w:t>
            </w:r>
            <w:r w:rsidR="00115620"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會長</w:t>
            </w:r>
          </w:p>
        </w:tc>
      </w:tr>
      <w:tr w:rsidR="00115620" w:rsidRPr="001626EE" w:rsidTr="0064110F">
        <w:trPr>
          <w:trHeight w:val="342"/>
        </w:trPr>
        <w:tc>
          <w:tcPr>
            <w:tcW w:w="415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180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19：05～19：1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359" w:type="pct"/>
            <w:vAlign w:val="center"/>
          </w:tcPr>
          <w:p w:rsidR="00115620" w:rsidRPr="008A5529" w:rsidRDefault="00A31DBE" w:rsidP="001B784F">
            <w:pPr>
              <w:snapToGrid w:val="0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校長致詞</w:t>
            </w:r>
          </w:p>
        </w:tc>
        <w:tc>
          <w:tcPr>
            <w:tcW w:w="1045" w:type="pct"/>
            <w:vAlign w:val="center"/>
          </w:tcPr>
          <w:p w:rsidR="00115620" w:rsidRPr="008A5529" w:rsidRDefault="00A31DBE" w:rsidP="001B78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李貞儀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校長</w:t>
            </w:r>
          </w:p>
        </w:tc>
      </w:tr>
      <w:tr w:rsidR="00115620" w:rsidRPr="001626EE" w:rsidTr="0064110F">
        <w:trPr>
          <w:trHeight w:val="480"/>
        </w:trPr>
        <w:tc>
          <w:tcPr>
            <w:tcW w:w="415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180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19：1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～19：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359" w:type="pct"/>
            <w:vAlign w:val="center"/>
          </w:tcPr>
          <w:p w:rsidR="00115620" w:rsidRPr="008A5529" w:rsidRDefault="00A31DBE" w:rsidP="00A31DBE">
            <w:pPr>
              <w:snapToGrid w:val="0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頒發各類校務委員代表聘書</w:t>
            </w:r>
          </w:p>
        </w:tc>
        <w:tc>
          <w:tcPr>
            <w:tcW w:w="1045" w:type="pct"/>
            <w:vAlign w:val="center"/>
          </w:tcPr>
          <w:p w:rsidR="00115620" w:rsidRPr="008A5529" w:rsidRDefault="003B1CAC" w:rsidP="00A31DB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陳建岑</w:t>
            </w:r>
            <w:r w:rsidR="00A31DBE"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會長</w:t>
            </w:r>
          </w:p>
        </w:tc>
      </w:tr>
      <w:tr w:rsidR="00115620" w:rsidRPr="001626EE" w:rsidTr="0064110F">
        <w:trPr>
          <w:trHeight w:val="480"/>
        </w:trPr>
        <w:tc>
          <w:tcPr>
            <w:tcW w:w="415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180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19：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5～19：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35</w:t>
            </w:r>
          </w:p>
        </w:tc>
        <w:tc>
          <w:tcPr>
            <w:tcW w:w="2359" w:type="pct"/>
            <w:vAlign w:val="center"/>
          </w:tcPr>
          <w:p w:rsidR="00115620" w:rsidRPr="008A5529" w:rsidRDefault="00115620" w:rsidP="001B784F">
            <w:pPr>
              <w:snapToGrid w:val="0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會務報告</w:t>
            </w:r>
          </w:p>
        </w:tc>
        <w:tc>
          <w:tcPr>
            <w:tcW w:w="1045" w:type="pct"/>
            <w:vAlign w:val="center"/>
          </w:tcPr>
          <w:p w:rsidR="00115620" w:rsidRDefault="00115620" w:rsidP="001B78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施保家</w:t>
            </w:r>
          </w:p>
          <w:p w:rsidR="00115620" w:rsidRPr="008A5529" w:rsidRDefault="00115620" w:rsidP="001B78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總幹事</w:t>
            </w:r>
          </w:p>
        </w:tc>
      </w:tr>
      <w:tr w:rsidR="00115620" w:rsidRPr="001626EE" w:rsidTr="0064110F">
        <w:trPr>
          <w:trHeight w:val="480"/>
        </w:trPr>
        <w:tc>
          <w:tcPr>
            <w:tcW w:w="415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180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19：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35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～19：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45</w:t>
            </w:r>
          </w:p>
        </w:tc>
        <w:tc>
          <w:tcPr>
            <w:tcW w:w="2359" w:type="pct"/>
            <w:vAlign w:val="center"/>
          </w:tcPr>
          <w:p w:rsidR="00115620" w:rsidRPr="008A5529" w:rsidRDefault="00115620" w:rsidP="001B784F">
            <w:pPr>
              <w:snapToGrid w:val="0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財務報告</w:t>
            </w:r>
          </w:p>
        </w:tc>
        <w:tc>
          <w:tcPr>
            <w:tcW w:w="1045" w:type="pct"/>
            <w:vAlign w:val="center"/>
          </w:tcPr>
          <w:p w:rsidR="00115620" w:rsidRDefault="00133330" w:rsidP="001B78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陳素蜜</w:t>
            </w:r>
          </w:p>
          <w:p w:rsidR="00115620" w:rsidRPr="008A5529" w:rsidRDefault="00115620" w:rsidP="001B78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財務長</w:t>
            </w:r>
          </w:p>
        </w:tc>
      </w:tr>
      <w:tr w:rsidR="00115620" w:rsidRPr="001626EE" w:rsidTr="0064110F">
        <w:trPr>
          <w:trHeight w:val="276"/>
        </w:trPr>
        <w:tc>
          <w:tcPr>
            <w:tcW w:w="415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180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19：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45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2359" w:type="pct"/>
            <w:vAlign w:val="center"/>
          </w:tcPr>
          <w:p w:rsidR="00115620" w:rsidRPr="008A5529" w:rsidRDefault="00115620" w:rsidP="00133330">
            <w:pPr>
              <w:snapToGrid w:val="0"/>
              <w:spacing w:line="480" w:lineRule="exact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【提案討論】</w:t>
            </w:r>
          </w:p>
          <w:p w:rsidR="00115620" w:rsidRPr="008A5529" w:rsidRDefault="00115620" w:rsidP="00133330">
            <w:pPr>
              <w:snapToGrid w:val="0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提案一：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討論本校</w:t>
            </w:r>
            <w:r w:rsidR="002E51A5"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學年度校慶運動會相關事宜</w:t>
            </w:r>
          </w:p>
          <w:p w:rsidR="00115620" w:rsidRDefault="00115620" w:rsidP="00133330">
            <w:pPr>
              <w:snapToGrid w:val="0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提案二：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討論本校</w:t>
            </w:r>
            <w:r w:rsidR="002E51A5"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學年度家長會自強活動相關事宜</w:t>
            </w:r>
          </w:p>
          <w:p w:rsidR="00906401" w:rsidRPr="00906401" w:rsidRDefault="00115620" w:rsidP="00133330">
            <w:pPr>
              <w:snapToGrid w:val="0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提案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討論本校</w:t>
            </w:r>
            <w:r w:rsidR="002E51A5"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學年「歲末餐會」相關事宜</w:t>
            </w:r>
          </w:p>
        </w:tc>
        <w:tc>
          <w:tcPr>
            <w:tcW w:w="1045" w:type="pct"/>
            <w:vAlign w:val="center"/>
          </w:tcPr>
          <w:p w:rsidR="00115620" w:rsidRPr="008A5529" w:rsidRDefault="003B1CAC" w:rsidP="001B78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陳建岑</w:t>
            </w:r>
            <w:r w:rsidR="00115620"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會長</w:t>
            </w:r>
          </w:p>
        </w:tc>
      </w:tr>
      <w:tr w:rsidR="00115620" w:rsidRPr="001626EE" w:rsidTr="0064110F">
        <w:trPr>
          <w:trHeight w:val="276"/>
        </w:trPr>
        <w:tc>
          <w:tcPr>
            <w:tcW w:w="415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180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  <w:r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2359" w:type="pct"/>
            <w:vAlign w:val="center"/>
          </w:tcPr>
          <w:p w:rsidR="00115620" w:rsidRPr="008A5529" w:rsidRDefault="00115620" w:rsidP="001B784F">
            <w:pPr>
              <w:snapToGrid w:val="0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臨時動議</w:t>
            </w:r>
          </w:p>
        </w:tc>
        <w:tc>
          <w:tcPr>
            <w:tcW w:w="1045" w:type="pct"/>
            <w:vAlign w:val="center"/>
          </w:tcPr>
          <w:p w:rsidR="00115620" w:rsidRPr="008A5529" w:rsidRDefault="003B1CAC" w:rsidP="001B78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陳建岑</w:t>
            </w:r>
            <w:r w:rsidR="00115620" w:rsidRPr="008A552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會長</w:t>
            </w:r>
          </w:p>
        </w:tc>
      </w:tr>
      <w:tr w:rsidR="00115620" w:rsidRPr="001626EE" w:rsidTr="0064110F">
        <w:trPr>
          <w:trHeight w:val="276"/>
        </w:trPr>
        <w:tc>
          <w:tcPr>
            <w:tcW w:w="415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180" w:type="pct"/>
            <w:vAlign w:val="center"/>
          </w:tcPr>
          <w:p w:rsidR="00115620" w:rsidRPr="008A5529" w:rsidRDefault="00115620" w:rsidP="001B78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21:00~</w:t>
            </w:r>
          </w:p>
        </w:tc>
        <w:tc>
          <w:tcPr>
            <w:tcW w:w="2359" w:type="pct"/>
            <w:vAlign w:val="center"/>
          </w:tcPr>
          <w:p w:rsidR="00115620" w:rsidRPr="008A5529" w:rsidRDefault="00115620" w:rsidP="001B784F">
            <w:pPr>
              <w:snapToGrid w:val="0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賦歸</w:t>
            </w:r>
          </w:p>
        </w:tc>
        <w:tc>
          <w:tcPr>
            <w:tcW w:w="1045" w:type="pct"/>
            <w:vAlign w:val="center"/>
          </w:tcPr>
          <w:p w:rsidR="00115620" w:rsidRDefault="00115620" w:rsidP="001B78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15620" w:rsidRPr="00C7082A" w:rsidRDefault="00115620" w:rsidP="00C7082A">
      <w:pPr>
        <w:rPr>
          <w:rFonts w:ascii="標楷體" w:eastAsia="標楷體" w:hAnsi="標楷體"/>
          <w:sz w:val="32"/>
          <w:szCs w:val="32"/>
        </w:rPr>
      </w:pPr>
    </w:p>
    <w:p w:rsidR="00162904" w:rsidRDefault="00AA47DB" w:rsidP="00AA47DB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275D03">
        <w:rPr>
          <w:rFonts w:ascii="標楷體" w:eastAsia="標楷體" w:hAnsi="標楷體" w:hint="eastAsia"/>
          <w:b/>
          <w:sz w:val="40"/>
          <w:szCs w:val="36"/>
        </w:rPr>
        <w:t>～積極參與、共同關注孩子的未來～</w:t>
      </w:r>
    </w:p>
    <w:p w:rsidR="009D48A1" w:rsidRDefault="009D48A1" w:rsidP="00AA47DB">
      <w:pPr>
        <w:jc w:val="center"/>
        <w:rPr>
          <w:rFonts w:ascii="標楷體" w:eastAsia="標楷體" w:hAnsi="標楷體"/>
          <w:b/>
          <w:sz w:val="40"/>
          <w:szCs w:val="36"/>
        </w:rPr>
      </w:pPr>
    </w:p>
    <w:p w:rsidR="001B4561" w:rsidRDefault="001B4561" w:rsidP="00727E81">
      <w:pPr>
        <w:spacing w:line="400" w:lineRule="exact"/>
        <w:jc w:val="center"/>
        <w:rPr>
          <w:rFonts w:ascii="標楷體" w:eastAsia="標楷體" w:hAnsi="標楷體"/>
          <w:b/>
          <w:sz w:val="40"/>
          <w:szCs w:val="36"/>
        </w:rPr>
      </w:pPr>
    </w:p>
    <w:p w:rsidR="00A062B5" w:rsidRDefault="00A062B5" w:rsidP="00A062B5">
      <w:pPr>
        <w:spacing w:line="400" w:lineRule="exact"/>
        <w:jc w:val="center"/>
        <w:rPr>
          <w:rFonts w:ascii="標楷體" w:eastAsia="標楷體" w:hAnsi="標楷體"/>
          <w:b/>
          <w:sz w:val="32"/>
          <w:szCs w:val="36"/>
        </w:rPr>
      </w:pPr>
      <w:r w:rsidRPr="00727E81">
        <w:rPr>
          <w:rFonts w:ascii="標楷體" w:eastAsia="標楷體" w:hAnsi="標楷體" w:hint="eastAsia"/>
          <w:b/>
          <w:sz w:val="40"/>
          <w:szCs w:val="36"/>
        </w:rPr>
        <w:lastRenderedPageBreak/>
        <w:t>上次會議決議</w:t>
      </w:r>
      <w:r>
        <w:rPr>
          <w:rFonts w:ascii="標楷體" w:eastAsia="標楷體" w:hAnsi="標楷體" w:hint="eastAsia"/>
          <w:b/>
          <w:sz w:val="40"/>
          <w:szCs w:val="36"/>
        </w:rPr>
        <w:t>內容</w:t>
      </w:r>
      <w:r w:rsidRPr="00C57D52">
        <w:rPr>
          <w:rFonts w:ascii="標楷體" w:eastAsia="標楷體" w:hAnsi="標楷體" w:hint="eastAsia"/>
          <w:b/>
          <w:sz w:val="32"/>
          <w:szCs w:val="36"/>
        </w:rPr>
        <w:t>（10</w:t>
      </w:r>
      <w:r>
        <w:rPr>
          <w:rFonts w:ascii="標楷體" w:eastAsia="標楷體" w:hAnsi="標楷體" w:hint="eastAsia"/>
          <w:b/>
          <w:sz w:val="32"/>
          <w:szCs w:val="36"/>
        </w:rPr>
        <w:t>6</w:t>
      </w:r>
      <w:r w:rsidRPr="00C57D52">
        <w:rPr>
          <w:rFonts w:ascii="標楷體" w:eastAsia="標楷體" w:hAnsi="標楷體" w:hint="eastAsia"/>
          <w:b/>
          <w:sz w:val="32"/>
          <w:szCs w:val="36"/>
        </w:rPr>
        <w:t>學年度</w:t>
      </w:r>
      <w:r>
        <w:rPr>
          <w:rFonts w:ascii="標楷體" w:eastAsia="標楷體" w:hAnsi="標楷體" w:hint="eastAsia"/>
          <w:b/>
          <w:sz w:val="32"/>
          <w:szCs w:val="36"/>
        </w:rPr>
        <w:t>第一次常委會議</w:t>
      </w:r>
      <w:r w:rsidRPr="00C57D52">
        <w:rPr>
          <w:rFonts w:ascii="標楷體" w:eastAsia="標楷體" w:hAnsi="標楷體" w:hint="eastAsia"/>
          <w:b/>
          <w:sz w:val="32"/>
          <w:szCs w:val="36"/>
        </w:rPr>
        <w:t>）</w:t>
      </w:r>
    </w:p>
    <w:p w:rsidR="00A062B5" w:rsidRPr="00727E81" w:rsidRDefault="00A062B5" w:rsidP="00A062B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062B5" w:rsidRPr="00964B35" w:rsidRDefault="00A062B5" w:rsidP="00A062B5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964B35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964B35">
        <w:rPr>
          <w:rFonts w:ascii="標楷體" w:eastAsia="標楷體" w:hAnsi="標楷體" w:hint="eastAsia"/>
          <w:sz w:val="28"/>
          <w:szCs w:val="28"/>
        </w:rPr>
        <w:t>年1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964B3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Pr="00964B35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964B35">
        <w:rPr>
          <w:rFonts w:ascii="標楷體" w:eastAsia="標楷體" w:hAnsi="標楷體" w:hint="eastAsia"/>
          <w:sz w:val="28"/>
          <w:szCs w:val="28"/>
        </w:rPr>
        <w:t>)於鴻樓餐廳</w:t>
      </w:r>
    </w:p>
    <w:p w:rsidR="00A062B5" w:rsidRPr="00C57D52" w:rsidRDefault="00A062B5" w:rsidP="00A062B5">
      <w:pPr>
        <w:snapToGrid w:val="0"/>
        <w:jc w:val="both"/>
        <w:rPr>
          <w:rFonts w:ascii="新細明體" w:hAnsi="新細明體"/>
          <w:sz w:val="28"/>
          <w:szCs w:val="28"/>
        </w:rPr>
      </w:pPr>
    </w:p>
    <w:p w:rsidR="00A062B5" w:rsidRDefault="00A062B5" w:rsidP="00A062B5">
      <w:pPr>
        <w:spacing w:line="400" w:lineRule="exact"/>
        <w:rPr>
          <w:rFonts w:ascii="標楷體" w:eastAsia="標楷體" w:hAnsi="標楷體"/>
          <w:b/>
        </w:rPr>
      </w:pPr>
      <w:r w:rsidRPr="006C1EB7">
        <w:rPr>
          <w:rFonts w:ascii="標楷體" w:eastAsia="標楷體" w:hAnsi="標楷體" w:hint="eastAsia"/>
          <w:b/>
        </w:rPr>
        <w:t>提案一：</w:t>
      </w:r>
      <w:r w:rsidRPr="00AA306E">
        <w:rPr>
          <w:rFonts w:ascii="標楷體" w:eastAsia="標楷體" w:hAnsi="標楷體" w:hint="eastAsia"/>
          <w:b/>
        </w:rPr>
        <w:t>推舉</w:t>
      </w:r>
      <w:r>
        <w:rPr>
          <w:rFonts w:ascii="標楷體" w:eastAsia="標楷體" w:hAnsi="標楷體" w:hint="eastAsia"/>
          <w:b/>
        </w:rPr>
        <w:t>106學年度</w:t>
      </w:r>
      <w:r w:rsidRPr="00AA306E">
        <w:rPr>
          <w:rFonts w:ascii="標楷體" w:eastAsia="標楷體" w:hAnsi="標楷體" w:hint="eastAsia"/>
          <w:b/>
        </w:rPr>
        <w:t>各類校務委員代表</w:t>
      </w:r>
      <w:r>
        <w:rPr>
          <w:rFonts w:ascii="標楷體" w:eastAsia="標楷體" w:hAnsi="標楷體" w:hint="eastAsia"/>
          <w:b/>
        </w:rPr>
        <w:t>案，請 討論</w:t>
      </w:r>
      <w:r w:rsidRPr="00E353B9">
        <w:rPr>
          <w:rFonts w:ascii="標楷體" w:eastAsia="標楷體" w:hAnsi="標楷體" w:cs="新細明體" w:hint="eastAsia"/>
          <w:b/>
          <w:bCs/>
          <w:kern w:val="0"/>
        </w:rPr>
        <w:t>（提案單位：家長會）</w:t>
      </w:r>
      <w:r>
        <w:rPr>
          <w:rFonts w:ascii="標楷體" w:eastAsia="標楷體" w:hAnsi="標楷體" w:hint="eastAsia"/>
          <w:b/>
        </w:rPr>
        <w:t>。</w:t>
      </w:r>
    </w:p>
    <w:p w:rsidR="00A062B5" w:rsidRPr="00B3206C" w:rsidRDefault="00A062B5" w:rsidP="00A062B5">
      <w:pPr>
        <w:spacing w:line="400" w:lineRule="exact"/>
        <w:rPr>
          <w:rFonts w:ascii="標楷體" w:eastAsia="標楷體" w:hAnsi="標楷體"/>
        </w:rPr>
      </w:pPr>
      <w:r w:rsidRPr="00B3206C">
        <w:rPr>
          <w:rFonts w:ascii="標楷體" w:eastAsia="標楷體" w:hAnsi="標楷體" w:hint="eastAsia"/>
        </w:rPr>
        <w:t>說明：</w:t>
      </w:r>
      <w:r w:rsidRPr="00B3206C">
        <w:rPr>
          <w:rFonts w:ascii="標楷體" w:eastAsia="標楷體" w:hAnsi="標楷體" w:cs="新細明體" w:hint="eastAsia"/>
          <w:bCs/>
          <w:kern w:val="0"/>
        </w:rPr>
        <w:t>如通過，將由各業務處室另案製發聘書，請參考</w:t>
      </w:r>
      <w:r>
        <w:rPr>
          <w:rFonts w:ascii="標楷體" w:eastAsia="標楷體" w:hAnsi="標楷體" w:cs="新細明體" w:hint="eastAsia"/>
          <w:bCs/>
          <w:kern w:val="0"/>
        </w:rPr>
        <w:t>代表</w:t>
      </w:r>
      <w:r w:rsidRPr="00186DD7">
        <w:rPr>
          <w:rFonts w:ascii="標楷體" w:eastAsia="標楷體" w:hAnsi="標楷體" w:cs="新細明體" w:hint="eastAsia"/>
          <w:bCs/>
          <w:kern w:val="0"/>
          <w:u w:val="single"/>
        </w:rPr>
        <w:t>名單</w:t>
      </w:r>
      <w:r w:rsidRPr="00186DD7">
        <w:rPr>
          <w:rFonts w:ascii="標楷體" w:eastAsia="標楷體" w:hAnsi="標楷體" w:cs="新細明體" w:hint="eastAsia"/>
          <w:bCs/>
          <w:kern w:val="0"/>
        </w:rPr>
        <w:t>(</w:t>
      </w:r>
      <w:r w:rsidRPr="00B3206C">
        <w:rPr>
          <w:rFonts w:ascii="標楷體" w:eastAsia="標楷體" w:hAnsi="標楷體" w:hint="eastAsia"/>
        </w:rPr>
        <w:t>如附件一)。</w:t>
      </w:r>
    </w:p>
    <w:p w:rsidR="00A062B5" w:rsidRPr="00B3206C" w:rsidRDefault="00A062B5" w:rsidP="00A062B5">
      <w:pPr>
        <w:spacing w:line="400" w:lineRule="exact"/>
        <w:rPr>
          <w:rFonts w:ascii="標楷體" w:eastAsia="標楷體" w:hAnsi="標楷體"/>
        </w:rPr>
      </w:pPr>
      <w:r w:rsidRPr="00B3206C">
        <w:rPr>
          <w:rFonts w:ascii="標楷體" w:eastAsia="標楷體" w:hAnsi="標楷體" w:hint="eastAsia"/>
        </w:rPr>
        <w:t>決議：照案通過</w:t>
      </w:r>
      <w:r w:rsidRPr="00B3206C">
        <w:rPr>
          <w:rFonts w:ascii="標楷體" w:eastAsia="標楷體" w:hAnsi="標楷體"/>
        </w:rPr>
        <w:t xml:space="preserve"> </w:t>
      </w:r>
    </w:p>
    <w:p w:rsidR="00A062B5" w:rsidRPr="00C7082A" w:rsidRDefault="00A062B5" w:rsidP="00A062B5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執行情形報告：訂於本次會議中，由劉</w:t>
      </w:r>
      <w:r w:rsidRPr="00C7082A">
        <w:rPr>
          <w:rFonts w:ascii="標楷體" w:eastAsia="標楷體" w:hAnsi="標楷體" w:hint="eastAsia"/>
          <w:b/>
        </w:rPr>
        <w:t>會長親自頒發各類校務委員代表聘書。</w:t>
      </w:r>
    </w:p>
    <w:p w:rsidR="00A062B5" w:rsidRPr="006C1EB7" w:rsidRDefault="00A062B5" w:rsidP="00A062B5">
      <w:pPr>
        <w:spacing w:line="400" w:lineRule="exact"/>
        <w:rPr>
          <w:rFonts w:ascii="標楷體" w:eastAsia="標楷體" w:hAnsi="標楷體"/>
          <w:b/>
        </w:rPr>
      </w:pPr>
    </w:p>
    <w:p w:rsidR="00A062B5" w:rsidRDefault="00A062B5" w:rsidP="00A062B5">
      <w:pPr>
        <w:spacing w:line="400" w:lineRule="exact"/>
        <w:rPr>
          <w:rFonts w:ascii="標楷體" w:eastAsia="標楷體" w:hAnsi="標楷體"/>
          <w:b/>
        </w:rPr>
      </w:pPr>
      <w:r w:rsidRPr="006C1EB7">
        <w:rPr>
          <w:rFonts w:ascii="標楷體" w:eastAsia="標楷體" w:hAnsi="標楷體" w:hint="eastAsia"/>
          <w:b/>
        </w:rPr>
        <w:t>提案</w:t>
      </w:r>
      <w:r>
        <w:rPr>
          <w:rFonts w:ascii="標楷體" w:eastAsia="標楷體" w:hAnsi="標楷體" w:hint="eastAsia"/>
          <w:b/>
        </w:rPr>
        <w:t>二</w:t>
      </w:r>
      <w:r w:rsidRPr="006C1EB7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審議本校106學年度家長會支出預算案，請 討論</w:t>
      </w:r>
      <w:r w:rsidRPr="00E353B9">
        <w:rPr>
          <w:rFonts w:ascii="標楷體" w:eastAsia="標楷體" w:hAnsi="標楷體" w:cs="新細明體" w:hint="eastAsia"/>
          <w:b/>
          <w:bCs/>
          <w:kern w:val="0"/>
        </w:rPr>
        <w:t>（提案單位：</w:t>
      </w:r>
      <w:r>
        <w:rPr>
          <w:rFonts w:ascii="標楷體" w:eastAsia="標楷體" w:hAnsi="標楷體" w:cs="新細明體" w:hint="eastAsia"/>
          <w:b/>
          <w:bCs/>
          <w:kern w:val="0"/>
        </w:rPr>
        <w:t>各處室及</w:t>
      </w:r>
      <w:r w:rsidRPr="00E353B9">
        <w:rPr>
          <w:rFonts w:ascii="標楷體" w:eastAsia="標楷體" w:hAnsi="標楷體" w:cs="新細明體" w:hint="eastAsia"/>
          <w:b/>
          <w:bCs/>
          <w:kern w:val="0"/>
        </w:rPr>
        <w:t>家長會）</w:t>
      </w:r>
      <w:r>
        <w:rPr>
          <w:rFonts w:ascii="標楷體" w:eastAsia="標楷體" w:hAnsi="標楷體" w:hint="eastAsia"/>
          <w:b/>
        </w:rPr>
        <w:t>。</w:t>
      </w:r>
    </w:p>
    <w:p w:rsidR="00A062B5" w:rsidRPr="00B3206C" w:rsidRDefault="00A062B5" w:rsidP="00A062B5">
      <w:pPr>
        <w:widowControl/>
        <w:spacing w:before="100" w:beforeAutospacing="1" w:after="100" w:afterAutospacing="1"/>
        <w:ind w:left="721" w:hanging="721"/>
        <w:rPr>
          <w:rFonts w:ascii="新細明體" w:hAnsi="新細明體" w:cs="新細明體"/>
          <w:kern w:val="0"/>
        </w:rPr>
      </w:pPr>
      <w:r w:rsidRPr="00B3206C">
        <w:rPr>
          <w:rFonts w:ascii="標楷體" w:eastAsia="標楷體" w:hAnsi="標楷體" w:cs="新細明體" w:hint="eastAsia"/>
          <w:bCs/>
          <w:kern w:val="0"/>
        </w:rPr>
        <w:t>說明：依教務處、學務處、輔導室、總務處、家長會各單位預算經費編列審核，請參考（附件二）。</w:t>
      </w:r>
    </w:p>
    <w:p w:rsidR="00A062B5" w:rsidRPr="00B3206C" w:rsidRDefault="00A062B5" w:rsidP="00A062B5">
      <w:pPr>
        <w:spacing w:line="400" w:lineRule="exact"/>
        <w:rPr>
          <w:rFonts w:ascii="標楷體" w:eastAsia="標楷體" w:hAnsi="標楷體"/>
        </w:rPr>
      </w:pPr>
      <w:r w:rsidRPr="00B3206C">
        <w:rPr>
          <w:rFonts w:ascii="標楷體" w:eastAsia="標楷體" w:hAnsi="標楷體" w:hint="eastAsia"/>
        </w:rPr>
        <w:t>決議：照案通過</w:t>
      </w:r>
    </w:p>
    <w:p w:rsidR="00A062B5" w:rsidRPr="00C7082A" w:rsidRDefault="00A062B5" w:rsidP="00A062B5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color w:val="000000"/>
          <w:kern w:val="0"/>
          <w:shd w:val="clear" w:color="auto" w:fill="FFFFFF"/>
        </w:rPr>
      </w:pPr>
      <w:r w:rsidRPr="00C7082A">
        <w:rPr>
          <w:rFonts w:ascii="標楷體" w:eastAsia="標楷體" w:hAnsi="標楷體" w:cs="新細明體" w:hint="eastAsia"/>
          <w:b/>
          <w:bCs/>
          <w:color w:val="000000"/>
          <w:kern w:val="0"/>
          <w:shd w:val="clear" w:color="auto" w:fill="FFFFFF"/>
        </w:rPr>
        <w:t>執行情形報告：依會議決議辦理中。</w:t>
      </w:r>
    </w:p>
    <w:p w:rsidR="00A062B5" w:rsidRDefault="00A062B5" w:rsidP="00A062B5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color w:val="000000"/>
          <w:kern w:val="0"/>
          <w:shd w:val="clear" w:color="auto" w:fill="FFFFFF"/>
        </w:rPr>
      </w:pPr>
    </w:p>
    <w:p w:rsidR="00A062B5" w:rsidRPr="00B3206C" w:rsidRDefault="00A062B5" w:rsidP="00A062B5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3206C">
        <w:rPr>
          <w:rFonts w:ascii="標楷體" w:eastAsia="標楷體" w:hAnsi="標楷體" w:cs="新細明體" w:hint="eastAsia"/>
          <w:b/>
          <w:bCs/>
          <w:color w:val="000000"/>
          <w:kern w:val="0"/>
          <w:shd w:val="clear" w:color="auto" w:fill="FFFFFF"/>
        </w:rPr>
        <w:t>提案三：</w:t>
      </w:r>
      <w:r w:rsidRPr="00B3206C">
        <w:rPr>
          <w:rFonts w:ascii="標楷體" w:eastAsia="標楷體" w:hAnsi="標楷體" w:cs="新細明體" w:hint="eastAsia"/>
          <w:b/>
          <w:bCs/>
          <w:kern w:val="0"/>
        </w:rPr>
        <w:t>審議10</w:t>
      </w:r>
      <w:r>
        <w:rPr>
          <w:rFonts w:ascii="標楷體" w:eastAsia="標楷體" w:hAnsi="標楷體" w:cs="新細明體" w:hint="eastAsia"/>
          <w:b/>
          <w:bCs/>
          <w:kern w:val="0"/>
        </w:rPr>
        <w:t>6</w:t>
      </w:r>
      <w:r w:rsidRPr="00B3206C">
        <w:rPr>
          <w:rFonts w:ascii="標楷體" w:eastAsia="標楷體" w:hAnsi="標楷體" w:cs="新細明體" w:hint="eastAsia"/>
          <w:b/>
          <w:bCs/>
          <w:kern w:val="0"/>
        </w:rPr>
        <w:t>學年度家長委員會目前收支情形，請 討論（提案單位：家長會）。</w:t>
      </w:r>
    </w:p>
    <w:p w:rsidR="00A062B5" w:rsidRPr="00B3206C" w:rsidRDefault="00A062B5" w:rsidP="00A062B5">
      <w:pPr>
        <w:widowControl/>
        <w:spacing w:before="100" w:beforeAutospacing="1" w:after="100" w:afterAutospacing="1"/>
        <w:ind w:left="721" w:hanging="721"/>
        <w:rPr>
          <w:rFonts w:ascii="新細明體" w:hAnsi="新細明體" w:cs="新細明體"/>
          <w:kern w:val="0"/>
        </w:rPr>
      </w:pPr>
      <w:r w:rsidRPr="00B3206C">
        <w:rPr>
          <w:rFonts w:ascii="標楷體" w:eastAsia="標楷體" w:hAnsi="標楷體" w:cs="新細明體" w:hint="eastAsia"/>
          <w:bCs/>
          <w:kern w:val="0"/>
        </w:rPr>
        <w:t>說明：</w:t>
      </w:r>
    </w:p>
    <w:p w:rsidR="00A062B5" w:rsidRPr="008F665B" w:rsidRDefault="00A062B5" w:rsidP="00A062B5">
      <w:pPr>
        <w:widowControl/>
        <w:spacing w:line="400" w:lineRule="exact"/>
        <w:rPr>
          <w:rFonts w:ascii="新細明體" w:hAnsi="新細明體" w:cs="新細明體"/>
          <w:kern w:val="0"/>
        </w:rPr>
      </w:pPr>
      <w:r w:rsidRPr="008F665B">
        <w:rPr>
          <w:rFonts w:ascii="標楷體" w:eastAsia="標楷體" w:hAnsi="標楷體" w:cs="新細明體" w:hint="eastAsia"/>
          <w:bCs/>
          <w:kern w:val="0"/>
        </w:rPr>
        <w:t>一、截至106年10月15日（星期日）下午4時為止，顧問、會長、副會長、常務委員、委員、班級代表已繳交贊助金金額比例約95％。</w:t>
      </w:r>
    </w:p>
    <w:p w:rsidR="00A062B5" w:rsidRPr="008F665B" w:rsidRDefault="00A062B5" w:rsidP="00A062B5">
      <w:pPr>
        <w:spacing w:line="320" w:lineRule="exact"/>
        <w:jc w:val="both"/>
        <w:rPr>
          <w:rFonts w:ascii="標楷體" w:eastAsia="標楷體" w:hAnsi="標楷體"/>
          <w:bCs/>
          <w:color w:val="000000" w:themeColor="text1"/>
          <w:sz w:val="20"/>
          <w:shd w:val="clear" w:color="auto" w:fill="FFFFFF"/>
        </w:rPr>
      </w:pPr>
      <w:r w:rsidRPr="008F665B">
        <w:rPr>
          <w:rFonts w:ascii="標楷體" w:eastAsia="標楷體" w:hAnsi="標楷體" w:cs="新細明體" w:hint="eastAsia"/>
          <w:bCs/>
          <w:kern w:val="0"/>
        </w:rPr>
        <w:t>二、贊助金額收取截至10月15日（星期日）下午4時總計新台幣221萬元整，收列詳細情形將於會後公布於學校「家長會」網站。</w:t>
      </w:r>
    </w:p>
    <w:p w:rsidR="00A062B5" w:rsidRPr="00B3206C" w:rsidRDefault="00A062B5" w:rsidP="00A062B5">
      <w:pPr>
        <w:spacing w:line="300" w:lineRule="exact"/>
        <w:jc w:val="both"/>
        <w:rPr>
          <w:rFonts w:ascii="標楷體" w:eastAsia="標楷體" w:hAnsi="標楷體"/>
          <w:bCs/>
          <w:color w:val="000000" w:themeColor="text1"/>
          <w:shd w:val="clear" w:color="auto" w:fill="FFFFFF"/>
        </w:rPr>
      </w:pPr>
    </w:p>
    <w:p w:rsidR="00A062B5" w:rsidRPr="00B3206C" w:rsidRDefault="00A062B5" w:rsidP="00A062B5">
      <w:pPr>
        <w:spacing w:line="300" w:lineRule="exact"/>
        <w:jc w:val="both"/>
        <w:rPr>
          <w:rFonts w:ascii="標楷體" w:eastAsia="標楷體" w:hAnsi="標楷體"/>
          <w:bCs/>
          <w:color w:val="000000" w:themeColor="text1"/>
          <w:shd w:val="clear" w:color="auto" w:fill="FFFFFF"/>
        </w:rPr>
      </w:pPr>
      <w:r w:rsidRPr="00B3206C">
        <w:rPr>
          <w:rFonts w:ascii="標楷體" w:eastAsia="標楷體" w:hAnsi="標楷體" w:hint="eastAsia"/>
          <w:bCs/>
          <w:color w:val="000000" w:themeColor="text1"/>
          <w:shd w:val="clear" w:color="auto" w:fill="FFFFFF"/>
        </w:rPr>
        <w:t>決議：照案通過</w:t>
      </w:r>
    </w:p>
    <w:p w:rsidR="00A062B5" w:rsidRPr="00C7082A" w:rsidRDefault="00A062B5" w:rsidP="00A062B5">
      <w:pPr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shd w:val="clear" w:color="auto" w:fill="FFFFFF"/>
        </w:rPr>
      </w:pPr>
      <w:r w:rsidRPr="00C7082A">
        <w:rPr>
          <w:rFonts w:ascii="標楷體" w:eastAsia="標楷體" w:hAnsi="標楷體" w:hint="eastAsia"/>
          <w:b/>
          <w:bCs/>
          <w:color w:val="000000" w:themeColor="text1"/>
          <w:shd w:val="clear" w:color="auto" w:fill="FFFFFF"/>
        </w:rPr>
        <w:t>執行情形報告：通知尚未繳交捐款者。</w:t>
      </w:r>
    </w:p>
    <w:p w:rsidR="00A062B5" w:rsidRDefault="00A062B5" w:rsidP="00A062B5">
      <w:pPr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062B5" w:rsidRDefault="00A062B5" w:rsidP="00A062B5">
      <w:pPr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062B5" w:rsidRDefault="00A062B5" w:rsidP="00A062B5">
      <w:pPr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D966A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臨時動議：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無</w:t>
      </w:r>
    </w:p>
    <w:p w:rsidR="00A062B5" w:rsidRDefault="00A062B5" w:rsidP="00A062B5">
      <w:pPr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062B5" w:rsidRDefault="00A062B5" w:rsidP="00A062B5">
      <w:pPr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062B5" w:rsidRDefault="00A062B5" w:rsidP="00A062B5">
      <w:pPr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062B5" w:rsidRDefault="00A062B5" w:rsidP="00A062B5">
      <w:pPr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062B5" w:rsidRDefault="00A062B5" w:rsidP="00A062B5">
      <w:pPr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062B5" w:rsidRDefault="00A062B5" w:rsidP="00A062B5">
      <w:pPr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062B5" w:rsidRPr="00971524" w:rsidRDefault="00A062B5" w:rsidP="00A062B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71524">
        <w:rPr>
          <w:rFonts w:ascii="標楷體" w:eastAsia="標楷體" w:hAnsi="標楷體" w:hint="eastAsia"/>
          <w:b/>
          <w:sz w:val="32"/>
          <w:szCs w:val="32"/>
        </w:rPr>
        <w:lastRenderedPageBreak/>
        <w:t>臺南市文元國小10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971524">
        <w:rPr>
          <w:rFonts w:ascii="標楷體" w:eastAsia="標楷體" w:hAnsi="標楷體" w:hint="eastAsia"/>
          <w:b/>
          <w:sz w:val="32"/>
          <w:szCs w:val="32"/>
        </w:rPr>
        <w:t>學年度家長</w:t>
      </w:r>
      <w:r>
        <w:rPr>
          <w:rFonts w:ascii="標楷體" w:eastAsia="標楷體" w:hAnsi="標楷體" w:hint="eastAsia"/>
          <w:b/>
          <w:sz w:val="32"/>
          <w:szCs w:val="32"/>
        </w:rPr>
        <w:t>會第二次常委會議</w:t>
      </w:r>
    </w:p>
    <w:p w:rsidR="00A062B5" w:rsidRDefault="00A062B5" w:rsidP="00A062B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71524">
        <w:rPr>
          <w:rFonts w:ascii="標楷體" w:eastAsia="標楷體" w:hAnsi="標楷體" w:hint="eastAsia"/>
          <w:b/>
          <w:sz w:val="32"/>
          <w:szCs w:val="32"/>
        </w:rPr>
        <w:t>提案討論</w:t>
      </w:r>
    </w:p>
    <w:p w:rsidR="00A062B5" w:rsidRDefault="00A062B5" w:rsidP="00A062B5">
      <w:pPr>
        <w:spacing w:line="400" w:lineRule="exact"/>
        <w:rPr>
          <w:rFonts w:ascii="標楷體" w:eastAsia="標楷體" w:hAnsi="標楷體"/>
          <w:b/>
        </w:rPr>
      </w:pPr>
      <w:r w:rsidRPr="006C1EB7">
        <w:rPr>
          <w:rFonts w:ascii="標楷體" w:eastAsia="標楷體" w:hAnsi="標楷體" w:hint="eastAsia"/>
          <w:b/>
        </w:rPr>
        <w:t>提案一：</w:t>
      </w:r>
      <w:r>
        <w:rPr>
          <w:rFonts w:ascii="標楷體" w:eastAsia="標楷體" w:hAnsi="標楷體" w:hint="eastAsia"/>
          <w:b/>
        </w:rPr>
        <w:t>有關本校106學年度運動會相關事宜，請 討論</w:t>
      </w:r>
      <w:r w:rsidRPr="00E353B9">
        <w:rPr>
          <w:rFonts w:ascii="標楷體" w:eastAsia="標楷體" w:hAnsi="標楷體" w:cs="新細明體" w:hint="eastAsia"/>
          <w:b/>
          <w:bCs/>
          <w:kern w:val="0"/>
        </w:rPr>
        <w:t>（提案單位：家長會）</w:t>
      </w:r>
      <w:r>
        <w:rPr>
          <w:rFonts w:ascii="標楷體" w:eastAsia="標楷體" w:hAnsi="標楷體" w:hint="eastAsia"/>
          <w:b/>
        </w:rPr>
        <w:t>。</w:t>
      </w:r>
    </w:p>
    <w:p w:rsidR="00A062B5" w:rsidRPr="00127D8D" w:rsidRDefault="00A062B5" w:rsidP="00A062B5">
      <w:pPr>
        <w:widowControl/>
        <w:spacing w:before="100" w:beforeAutospacing="1" w:after="100" w:afterAutospacing="1"/>
        <w:rPr>
          <w:rFonts w:ascii="標楷體" w:eastAsia="標楷體" w:hAnsi="標楷體" w:cs="新細明體"/>
          <w:bCs/>
          <w:kern w:val="0"/>
        </w:rPr>
      </w:pPr>
      <w:r w:rsidRPr="00127D8D">
        <w:rPr>
          <w:rFonts w:ascii="標楷體" w:eastAsia="標楷體" w:hAnsi="標楷體" w:hint="eastAsia"/>
        </w:rPr>
        <w:t>說明：</w:t>
      </w:r>
    </w:p>
    <w:p w:rsidR="00A062B5" w:rsidRPr="00564695" w:rsidRDefault="00A062B5" w:rsidP="00A062B5">
      <w:pPr>
        <w:pStyle w:val="a9"/>
        <w:widowControl/>
        <w:numPr>
          <w:ilvl w:val="0"/>
          <w:numId w:val="19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bCs/>
          <w:kern w:val="0"/>
        </w:rPr>
      </w:pPr>
      <w:r w:rsidRPr="00564695">
        <w:rPr>
          <w:rFonts w:ascii="標楷體" w:eastAsia="標楷體" w:hAnsi="標楷體" w:cs="新細明體" w:hint="eastAsia"/>
          <w:bCs/>
          <w:kern w:val="0"/>
        </w:rPr>
        <w:t>本校定於10</w:t>
      </w:r>
      <w:r>
        <w:rPr>
          <w:rFonts w:ascii="標楷體" w:eastAsia="標楷體" w:hAnsi="標楷體" w:cs="新細明體" w:hint="eastAsia"/>
          <w:bCs/>
          <w:kern w:val="0"/>
        </w:rPr>
        <w:t>6</w:t>
      </w:r>
      <w:r w:rsidRPr="00564695">
        <w:rPr>
          <w:rFonts w:ascii="標楷體" w:eastAsia="標楷體" w:hAnsi="標楷體" w:cs="新細明體" w:hint="eastAsia"/>
          <w:bCs/>
          <w:kern w:val="0"/>
        </w:rPr>
        <w:t>年</w:t>
      </w:r>
      <w:r>
        <w:rPr>
          <w:rFonts w:ascii="標楷體" w:eastAsia="標楷體" w:hAnsi="標楷體" w:cs="新細明體" w:hint="eastAsia"/>
          <w:bCs/>
          <w:kern w:val="0"/>
        </w:rPr>
        <w:t>12</w:t>
      </w:r>
      <w:r w:rsidRPr="00564695">
        <w:rPr>
          <w:rFonts w:ascii="標楷體" w:eastAsia="標楷體" w:hAnsi="標楷體" w:cs="新細明體" w:hint="eastAsia"/>
          <w:bCs/>
          <w:kern w:val="0"/>
        </w:rPr>
        <w:t>月1</w:t>
      </w:r>
      <w:r>
        <w:rPr>
          <w:rFonts w:ascii="標楷體" w:eastAsia="標楷體" w:hAnsi="標楷體" w:cs="新細明體" w:hint="eastAsia"/>
          <w:bCs/>
          <w:kern w:val="0"/>
        </w:rPr>
        <w:t>6</w:t>
      </w:r>
      <w:r w:rsidRPr="00564695">
        <w:rPr>
          <w:rFonts w:ascii="標楷體" w:eastAsia="標楷體" w:hAnsi="標楷體" w:cs="新細明體" w:hint="eastAsia"/>
          <w:bCs/>
          <w:kern w:val="0"/>
        </w:rPr>
        <w:t>日（星期六）上午舉行創校第十</w:t>
      </w:r>
      <w:r>
        <w:rPr>
          <w:rFonts w:ascii="標楷體" w:eastAsia="標楷體" w:hAnsi="標楷體" w:cs="新細明體" w:hint="eastAsia"/>
          <w:bCs/>
          <w:kern w:val="0"/>
        </w:rPr>
        <w:t>九</w:t>
      </w:r>
      <w:r w:rsidRPr="00564695">
        <w:rPr>
          <w:rFonts w:ascii="標楷體" w:eastAsia="標楷體" w:hAnsi="標楷體" w:cs="新細明體" w:hint="eastAsia"/>
          <w:bCs/>
          <w:kern w:val="0"/>
        </w:rPr>
        <w:t>周年校慶暨學校社區運動會。</w:t>
      </w:r>
    </w:p>
    <w:p w:rsidR="00A062B5" w:rsidRPr="00564695" w:rsidRDefault="00A062B5" w:rsidP="00A062B5">
      <w:pPr>
        <w:pStyle w:val="a9"/>
        <w:widowControl/>
        <w:numPr>
          <w:ilvl w:val="0"/>
          <w:numId w:val="19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請各位家長夥伴當天著學校運動服及帽子於八點</w:t>
      </w:r>
      <w:r w:rsidRPr="00564695">
        <w:rPr>
          <w:rFonts w:ascii="標楷體" w:eastAsia="標楷體" w:hAnsi="標楷體" w:cs="新細明體" w:hint="eastAsia"/>
          <w:kern w:val="0"/>
        </w:rPr>
        <w:t>在學校中庭集合預備進場。</w:t>
      </w:r>
    </w:p>
    <w:p w:rsidR="00A062B5" w:rsidRDefault="00A062B5" w:rsidP="00A062B5">
      <w:pPr>
        <w:pStyle w:val="a9"/>
        <w:widowControl/>
        <w:numPr>
          <w:ilvl w:val="0"/>
          <w:numId w:val="19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</w:rPr>
      </w:pPr>
      <w:r w:rsidRPr="00564695">
        <w:rPr>
          <w:rFonts w:ascii="標楷體" w:eastAsia="標楷體" w:hAnsi="標楷體" w:cs="新細明體" w:hint="eastAsia"/>
          <w:kern w:val="0"/>
        </w:rPr>
        <w:t>本會於中午十二點在校長室備有自助餐，歡迎</w:t>
      </w:r>
      <w:r>
        <w:rPr>
          <w:rFonts w:ascii="標楷體" w:eastAsia="標楷體" w:hAnsi="標楷體" w:cs="新細明體" w:hint="eastAsia"/>
          <w:kern w:val="0"/>
        </w:rPr>
        <w:t>踴躍</w:t>
      </w:r>
      <w:r w:rsidRPr="00564695">
        <w:rPr>
          <w:rFonts w:ascii="標楷體" w:eastAsia="標楷體" w:hAnsi="標楷體" w:cs="新細明體" w:hint="eastAsia"/>
          <w:kern w:val="0"/>
        </w:rPr>
        <w:t>參加聯誼活動。</w:t>
      </w:r>
    </w:p>
    <w:p w:rsidR="00A062B5" w:rsidRPr="00564695" w:rsidRDefault="00A062B5" w:rsidP="00A062B5">
      <w:pPr>
        <w:pStyle w:val="a9"/>
        <w:widowControl/>
        <w:numPr>
          <w:ilvl w:val="0"/>
          <w:numId w:val="19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家長會休息處設於護理站旁。</w:t>
      </w:r>
    </w:p>
    <w:p w:rsidR="00A062B5" w:rsidRDefault="00A062B5" w:rsidP="00A062B5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決議：</w:t>
      </w:r>
      <w:r w:rsidRPr="00275FA2">
        <w:rPr>
          <w:rFonts w:ascii="標楷體" w:eastAsia="標楷體" w:hAnsi="標楷體" w:hint="eastAsia"/>
        </w:rPr>
        <w:t>照案通過</w:t>
      </w:r>
    </w:p>
    <w:p w:rsidR="00A062B5" w:rsidRDefault="00A062B5" w:rsidP="00A062B5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執行情形報告：執行完成</w:t>
      </w:r>
    </w:p>
    <w:p w:rsidR="00A062B5" w:rsidRDefault="00A062B5" w:rsidP="00A062B5">
      <w:pPr>
        <w:spacing w:line="400" w:lineRule="exact"/>
        <w:rPr>
          <w:rFonts w:ascii="標楷體" w:eastAsia="標楷體" w:hAnsi="標楷體"/>
          <w:b/>
        </w:rPr>
      </w:pPr>
    </w:p>
    <w:p w:rsidR="00A062B5" w:rsidRDefault="00A062B5" w:rsidP="00A062B5">
      <w:pPr>
        <w:snapToGrid w:val="0"/>
        <w:rPr>
          <w:rFonts w:ascii="標楷體" w:eastAsia="標楷體" w:hAnsi="標楷體"/>
          <w:b/>
        </w:rPr>
      </w:pPr>
      <w:r w:rsidRPr="006C1EB7">
        <w:rPr>
          <w:rFonts w:ascii="標楷體" w:eastAsia="標楷體" w:hAnsi="標楷體" w:hint="eastAsia"/>
          <w:b/>
        </w:rPr>
        <w:t>提案</w:t>
      </w:r>
      <w:r>
        <w:rPr>
          <w:rFonts w:ascii="標楷體" w:eastAsia="標楷體" w:hAnsi="標楷體" w:hint="eastAsia"/>
          <w:b/>
        </w:rPr>
        <w:t>二</w:t>
      </w:r>
      <w:r w:rsidRPr="006C1EB7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有關本校106學年度家長會自強活動方式及相關事宜，請 討論</w:t>
      </w:r>
      <w:r w:rsidRPr="00E353B9">
        <w:rPr>
          <w:rFonts w:ascii="標楷體" w:eastAsia="標楷體" w:hAnsi="標楷體" w:cs="新細明體" w:hint="eastAsia"/>
          <w:b/>
          <w:bCs/>
          <w:kern w:val="0"/>
        </w:rPr>
        <w:t>（提案單位：家長會）</w:t>
      </w:r>
      <w:r>
        <w:rPr>
          <w:rFonts w:ascii="標楷體" w:eastAsia="標楷體" w:hAnsi="標楷體" w:hint="eastAsia"/>
          <w:b/>
        </w:rPr>
        <w:t>。</w:t>
      </w:r>
    </w:p>
    <w:p w:rsidR="00A062B5" w:rsidRDefault="00A062B5" w:rsidP="00A062B5">
      <w:pPr>
        <w:widowControl/>
        <w:spacing w:before="100" w:beforeAutospacing="1" w:after="100" w:afterAutospacing="1"/>
        <w:ind w:left="721" w:hanging="721"/>
        <w:rPr>
          <w:rFonts w:ascii="標楷體" w:eastAsia="標楷體" w:hAnsi="標楷體" w:cs="新細明體"/>
          <w:bCs/>
          <w:kern w:val="0"/>
        </w:rPr>
      </w:pPr>
      <w:r w:rsidRPr="00564695">
        <w:rPr>
          <w:rFonts w:ascii="標楷體" w:eastAsia="標楷體" w:hAnsi="標楷體" w:cs="新細明體" w:hint="eastAsia"/>
          <w:bCs/>
          <w:kern w:val="0"/>
        </w:rPr>
        <w:t>說明：</w:t>
      </w:r>
      <w:r>
        <w:rPr>
          <w:rFonts w:ascii="標楷體" w:eastAsia="標楷體" w:hAnsi="標楷體" w:cs="新細明體" w:hint="eastAsia"/>
          <w:bCs/>
          <w:kern w:val="0"/>
        </w:rPr>
        <w:t>本校家長會預計於106學年度下學期舉辦家長會及教職員工眷屬自強活動，請委員討論相關事宜。</w:t>
      </w:r>
    </w:p>
    <w:p w:rsidR="00A062B5" w:rsidRDefault="00A062B5" w:rsidP="00A062B5">
      <w:pPr>
        <w:widowControl/>
        <w:spacing w:before="100" w:beforeAutospacing="1"/>
        <w:ind w:left="720" w:hanging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決議：活動日期訂為107年3月17、18日，地點：埔里二天一夜，</w:t>
      </w:r>
    </w:p>
    <w:p w:rsidR="00A062B5" w:rsidRDefault="00A062B5" w:rsidP="00A062B5">
      <w:pPr>
        <w:widowControl/>
        <w:spacing w:after="100" w:afterAutospacing="1"/>
        <w:ind w:left="720" w:hanging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執行情形報告：執行完成</w:t>
      </w:r>
    </w:p>
    <w:p w:rsidR="00A062B5" w:rsidRDefault="00A062B5" w:rsidP="00A062B5">
      <w:pPr>
        <w:widowControl/>
        <w:spacing w:before="100" w:beforeAutospacing="1" w:after="100" w:afterAutospacing="1"/>
        <w:ind w:left="721" w:hanging="721"/>
        <w:rPr>
          <w:rFonts w:ascii="標楷體" w:eastAsia="標楷體" w:hAnsi="標楷體"/>
          <w:b/>
        </w:rPr>
      </w:pPr>
    </w:p>
    <w:p w:rsidR="00A062B5" w:rsidRDefault="00A062B5" w:rsidP="00A062B5">
      <w:pPr>
        <w:snapToGrid w:val="0"/>
        <w:rPr>
          <w:rFonts w:ascii="標楷體" w:eastAsia="標楷體" w:hAnsi="標楷體"/>
          <w:b/>
        </w:rPr>
      </w:pPr>
      <w:r w:rsidRPr="006C1EB7">
        <w:rPr>
          <w:rFonts w:ascii="標楷體" w:eastAsia="標楷體" w:hAnsi="標楷體" w:hint="eastAsia"/>
          <w:b/>
        </w:rPr>
        <w:t>提案</w:t>
      </w:r>
      <w:r>
        <w:rPr>
          <w:rFonts w:ascii="標楷體" w:eastAsia="標楷體" w:hAnsi="標楷體" w:hint="eastAsia"/>
          <w:b/>
        </w:rPr>
        <w:t>三</w:t>
      </w:r>
      <w:r w:rsidRPr="006C1EB7">
        <w:rPr>
          <w:rFonts w:ascii="標楷體" w:eastAsia="標楷體" w:hAnsi="標楷體" w:hint="eastAsia"/>
          <w:b/>
        </w:rPr>
        <w:t>：</w:t>
      </w:r>
      <w:r w:rsidRPr="00115620">
        <w:rPr>
          <w:rFonts w:ascii="標楷體" w:eastAsia="標楷體" w:hAnsi="標楷體" w:hint="eastAsia"/>
          <w:b/>
        </w:rPr>
        <w:t>討論本校</w:t>
      </w:r>
      <w:r>
        <w:rPr>
          <w:rFonts w:ascii="標楷體" w:eastAsia="標楷體" w:hAnsi="標楷體" w:hint="eastAsia"/>
          <w:b/>
        </w:rPr>
        <w:t>106</w:t>
      </w:r>
      <w:r w:rsidRPr="00115620">
        <w:rPr>
          <w:rFonts w:ascii="標楷體" w:eastAsia="標楷體" w:hAnsi="標楷體" w:hint="eastAsia"/>
          <w:b/>
        </w:rPr>
        <w:t>學年「歲末餐會」相關事宜</w:t>
      </w:r>
      <w:r>
        <w:rPr>
          <w:rFonts w:ascii="標楷體" w:eastAsia="標楷體" w:hAnsi="標楷體" w:hint="eastAsia"/>
          <w:b/>
        </w:rPr>
        <w:t>請 討論</w:t>
      </w:r>
      <w:r w:rsidRPr="00E353B9">
        <w:rPr>
          <w:rFonts w:ascii="標楷體" w:eastAsia="標楷體" w:hAnsi="標楷體" w:cs="新細明體" w:hint="eastAsia"/>
          <w:b/>
          <w:bCs/>
          <w:kern w:val="0"/>
        </w:rPr>
        <w:t>（提案單位：家長會）</w:t>
      </w:r>
      <w:r>
        <w:rPr>
          <w:rFonts w:ascii="標楷體" w:eastAsia="標楷體" w:hAnsi="標楷體" w:hint="eastAsia"/>
          <w:b/>
        </w:rPr>
        <w:t>。</w:t>
      </w:r>
    </w:p>
    <w:p w:rsidR="00A062B5" w:rsidRPr="00115620" w:rsidRDefault="00A062B5" w:rsidP="00A062B5">
      <w:pPr>
        <w:spacing w:line="400" w:lineRule="exact"/>
        <w:rPr>
          <w:rFonts w:ascii="標楷體" w:eastAsia="標楷體" w:hAnsi="標楷體"/>
          <w:b/>
        </w:rPr>
      </w:pPr>
      <w:r w:rsidRPr="00564695">
        <w:rPr>
          <w:rFonts w:ascii="標楷體" w:eastAsia="標楷體" w:hAnsi="標楷體" w:cs="新細明體" w:hint="eastAsia"/>
          <w:bCs/>
          <w:kern w:val="0"/>
        </w:rPr>
        <w:t>說明：</w:t>
      </w:r>
      <w:r w:rsidRPr="00115620">
        <w:rPr>
          <w:rFonts w:ascii="標楷體" w:eastAsia="標楷體" w:hAnsi="標楷體"/>
          <w:b/>
        </w:rPr>
        <w:t xml:space="preserve"> </w:t>
      </w:r>
    </w:p>
    <w:p w:rsidR="00A062B5" w:rsidRPr="00564695" w:rsidRDefault="00A062B5" w:rsidP="00A062B5">
      <w:pPr>
        <w:pStyle w:val="a9"/>
        <w:widowControl/>
        <w:numPr>
          <w:ilvl w:val="0"/>
          <w:numId w:val="21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bCs/>
          <w:kern w:val="0"/>
        </w:rPr>
      </w:pPr>
      <w:r w:rsidRPr="00564695">
        <w:rPr>
          <w:rFonts w:ascii="標楷體" w:eastAsia="標楷體" w:hAnsi="標楷體" w:cs="新細明體" w:hint="eastAsia"/>
          <w:bCs/>
          <w:kern w:val="0"/>
        </w:rPr>
        <w:t>本校</w:t>
      </w:r>
      <w:r>
        <w:rPr>
          <w:rFonts w:ascii="標楷體" w:eastAsia="標楷體" w:hAnsi="標楷體" w:cs="新細明體" w:hint="eastAsia"/>
          <w:bCs/>
          <w:kern w:val="0"/>
        </w:rPr>
        <w:t>期末考試為1/11(四)、1/12(五)；結業式為1/19日(五)。</w:t>
      </w:r>
    </w:p>
    <w:p w:rsidR="00A062B5" w:rsidRPr="000D0E1B" w:rsidRDefault="00A062B5" w:rsidP="00A062B5">
      <w:pPr>
        <w:pStyle w:val="a9"/>
        <w:widowControl/>
        <w:numPr>
          <w:ilvl w:val="0"/>
          <w:numId w:val="21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</w:rPr>
      </w:pPr>
      <w:r w:rsidRPr="00564695">
        <w:rPr>
          <w:rFonts w:ascii="標楷體" w:eastAsia="標楷體" w:hAnsi="標楷體" w:cs="新細明體" w:hint="eastAsia"/>
          <w:kern w:val="0"/>
        </w:rPr>
        <w:t>請各位家長夥伴</w:t>
      </w:r>
      <w:r>
        <w:rPr>
          <w:rFonts w:ascii="標楷體" w:eastAsia="標楷體" w:hAnsi="標楷體" w:cs="新細明體" w:hint="eastAsia"/>
          <w:kern w:val="0"/>
        </w:rPr>
        <w:t>就</w:t>
      </w:r>
      <w:r w:rsidRPr="00DF6732">
        <w:rPr>
          <w:rFonts w:ascii="標楷體" w:eastAsia="標楷體" w:hAnsi="標楷體" w:hint="eastAsia"/>
        </w:rPr>
        <w:t>「歲末餐會」舉辦的日期</w:t>
      </w:r>
      <w:r>
        <w:rPr>
          <w:rFonts w:ascii="標楷體" w:eastAsia="標楷體" w:hAnsi="標楷體" w:cs="新細明體" w:hint="eastAsia"/>
          <w:bCs/>
          <w:kern w:val="0"/>
        </w:rPr>
        <w:t>、</w:t>
      </w:r>
      <w:r w:rsidRPr="00DF6732">
        <w:rPr>
          <w:rFonts w:ascii="標楷體" w:eastAsia="標楷體" w:hAnsi="標楷體" w:hint="eastAsia"/>
        </w:rPr>
        <w:t>時間及地點討論。</w:t>
      </w:r>
    </w:p>
    <w:p w:rsidR="00A062B5" w:rsidRDefault="00A062B5" w:rsidP="00A062B5">
      <w:pPr>
        <w:widowControl/>
        <w:spacing w:before="100" w:beforeAutospacing="1"/>
        <w:rPr>
          <w:rFonts w:ascii="標楷體" w:eastAsia="標楷體" w:hAnsi="標楷體"/>
          <w:b/>
        </w:rPr>
      </w:pPr>
      <w:r w:rsidRPr="000D0E1B">
        <w:rPr>
          <w:rFonts w:ascii="標楷體" w:eastAsia="標楷體" w:hAnsi="標楷體" w:cs="新細明體" w:hint="eastAsia"/>
          <w:b/>
          <w:kern w:val="0"/>
        </w:rPr>
        <w:t>決議：</w:t>
      </w:r>
      <w:r>
        <w:rPr>
          <w:rFonts w:ascii="標楷體" w:eastAsia="標楷體" w:hAnsi="標楷體" w:cs="新細明體" w:hint="eastAsia"/>
          <w:b/>
          <w:bCs/>
          <w:kern w:val="0"/>
        </w:rPr>
        <w:t>1/1</w:t>
      </w:r>
      <w:r>
        <w:rPr>
          <w:rFonts w:ascii="標楷體" w:eastAsia="標楷體" w:hAnsi="標楷體" w:cs="新細明體"/>
          <w:b/>
          <w:bCs/>
          <w:kern w:val="0"/>
        </w:rPr>
        <w:t>9</w:t>
      </w:r>
      <w:r w:rsidRPr="004C3DEC">
        <w:rPr>
          <w:rFonts w:ascii="標楷體" w:eastAsia="標楷體" w:hAnsi="標楷體" w:cs="新細明體" w:hint="eastAsia"/>
          <w:b/>
          <w:bCs/>
          <w:kern w:val="0"/>
        </w:rPr>
        <w:t>(</w:t>
      </w:r>
      <w:r>
        <w:rPr>
          <w:rFonts w:ascii="標楷體" w:eastAsia="標楷體" w:hAnsi="標楷體" w:cs="新細明體" w:hint="eastAsia"/>
          <w:b/>
          <w:bCs/>
          <w:kern w:val="0"/>
        </w:rPr>
        <w:t>五</w:t>
      </w:r>
      <w:r w:rsidRPr="004C3DEC">
        <w:rPr>
          <w:rFonts w:ascii="標楷體" w:eastAsia="標楷體" w:hAnsi="標楷體" w:cs="新細明體" w:hint="eastAsia"/>
          <w:b/>
          <w:bCs/>
          <w:kern w:val="0"/>
        </w:rPr>
        <w:t>)18:3</w:t>
      </w:r>
      <w:r>
        <w:rPr>
          <w:rFonts w:ascii="標楷體" w:eastAsia="標楷體" w:hAnsi="標楷體" w:cs="新細明體" w:hint="eastAsia"/>
          <w:b/>
          <w:bCs/>
          <w:kern w:val="0"/>
        </w:rPr>
        <w:t>6於鴻</w:t>
      </w:r>
      <w:r w:rsidRPr="004C3DEC">
        <w:rPr>
          <w:rFonts w:ascii="標楷體" w:eastAsia="標楷體" w:hAnsi="標楷體" w:cs="新細明體" w:hint="eastAsia"/>
          <w:b/>
          <w:bCs/>
          <w:kern w:val="0"/>
        </w:rPr>
        <w:t>餐廳舉辦</w:t>
      </w:r>
      <w:r w:rsidRPr="004C3DEC">
        <w:rPr>
          <w:rFonts w:ascii="標楷體" w:eastAsia="標楷體" w:hAnsi="標楷體" w:hint="eastAsia"/>
          <w:b/>
        </w:rPr>
        <w:t>「歲末餐會」摸彩晚會。請各位委員共襄盛舉，踴躍捐贈摸獎品。</w:t>
      </w:r>
    </w:p>
    <w:p w:rsidR="00A062B5" w:rsidRPr="000D0E1B" w:rsidRDefault="00A062B5" w:rsidP="00A062B5">
      <w:pPr>
        <w:widowControl/>
        <w:spacing w:after="100" w:afterAutospacing="1"/>
        <w:rPr>
          <w:rFonts w:ascii="標楷體" w:eastAsia="標楷體" w:hAnsi="標楷體" w:cs="新細明體"/>
          <w:kern w:val="0"/>
        </w:rPr>
      </w:pPr>
      <w:r w:rsidRPr="00C7082A">
        <w:rPr>
          <w:rFonts w:ascii="標楷體" w:eastAsia="標楷體" w:hAnsi="標楷體" w:cs="新細明體" w:hint="eastAsia"/>
          <w:b/>
          <w:bCs/>
          <w:color w:val="000000"/>
          <w:kern w:val="0"/>
          <w:shd w:val="clear" w:color="auto" w:fill="FFFFFF"/>
        </w:rPr>
        <w:t>執行情形報告：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hd w:val="clear" w:color="auto" w:fill="FFFFFF"/>
        </w:rPr>
        <w:t>執行完畢</w:t>
      </w:r>
      <w:r w:rsidRPr="00C7082A">
        <w:rPr>
          <w:rFonts w:ascii="標楷體" w:eastAsia="標楷體" w:hAnsi="標楷體" w:cs="新細明體" w:hint="eastAsia"/>
          <w:b/>
          <w:bCs/>
          <w:color w:val="000000"/>
          <w:kern w:val="0"/>
          <w:shd w:val="clear" w:color="auto" w:fill="FFFFFF"/>
        </w:rPr>
        <w:t>。</w:t>
      </w:r>
    </w:p>
    <w:p w:rsidR="00A062B5" w:rsidRDefault="00A062B5" w:rsidP="00A062B5">
      <w:pPr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D966A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臨時動議：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  <w:t>無</w:t>
      </w:r>
    </w:p>
    <w:p w:rsidR="00A062B5" w:rsidRDefault="00A062B5" w:rsidP="00A062B5">
      <w:pPr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062B5" w:rsidRDefault="00A062B5" w:rsidP="00A062B5">
      <w:pPr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062B5" w:rsidRDefault="00A062B5" w:rsidP="00A062B5">
      <w:pPr>
        <w:spacing w:line="300" w:lineRule="exact"/>
        <w:jc w:val="both"/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A062B5" w:rsidRDefault="00A062B5" w:rsidP="00727E81">
      <w:pPr>
        <w:spacing w:line="400" w:lineRule="exact"/>
        <w:jc w:val="center"/>
        <w:rPr>
          <w:rFonts w:ascii="標楷體" w:eastAsia="標楷體" w:hAnsi="標楷體"/>
          <w:b/>
          <w:sz w:val="40"/>
          <w:szCs w:val="36"/>
        </w:rPr>
      </w:pPr>
    </w:p>
    <w:p w:rsidR="00A062B5" w:rsidRDefault="00A062B5" w:rsidP="00A062B5">
      <w:pPr>
        <w:rPr>
          <w:rFonts w:ascii="標楷體" w:eastAsia="標楷體" w:hAnsi="標楷體"/>
          <w:sz w:val="40"/>
          <w:szCs w:val="36"/>
        </w:rPr>
      </w:pPr>
      <w:r>
        <w:rPr>
          <w:rFonts w:hint="eastAsia"/>
        </w:rPr>
        <w:lastRenderedPageBreak/>
        <w:t>〈附件一〉</w:t>
      </w:r>
    </w:p>
    <w:p w:rsidR="00A062B5" w:rsidRPr="00724D9F" w:rsidRDefault="00A062B5" w:rsidP="00A062B5">
      <w:pPr>
        <w:jc w:val="center"/>
        <w:rPr>
          <w:rFonts w:ascii="標楷體" w:eastAsia="標楷體" w:hAnsi="標楷體"/>
          <w:sz w:val="36"/>
          <w:szCs w:val="36"/>
        </w:rPr>
      </w:pPr>
      <w:r w:rsidRPr="00724D9F">
        <w:rPr>
          <w:rFonts w:ascii="標楷體" w:eastAsia="標楷體" w:hAnsi="標楷體" w:hint="eastAsia"/>
          <w:sz w:val="40"/>
          <w:szCs w:val="36"/>
        </w:rPr>
        <w:t>10</w:t>
      </w:r>
      <w:r>
        <w:rPr>
          <w:rFonts w:ascii="標楷體" w:eastAsia="標楷體" w:hAnsi="標楷體" w:hint="eastAsia"/>
          <w:sz w:val="40"/>
          <w:szCs w:val="36"/>
        </w:rPr>
        <w:t>6</w:t>
      </w:r>
      <w:r w:rsidRPr="00724D9F">
        <w:rPr>
          <w:rFonts w:ascii="標楷體" w:eastAsia="標楷體" w:hAnsi="標楷體" w:hint="eastAsia"/>
          <w:sz w:val="40"/>
          <w:szCs w:val="36"/>
        </w:rPr>
        <w:t>學年度各委員會名單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1"/>
        <w:gridCol w:w="5046"/>
      </w:tblGrid>
      <w:tr w:rsidR="00A062B5" w:rsidRPr="00724D9F" w:rsidTr="00A0421C">
        <w:trPr>
          <w:trHeight w:val="771"/>
        </w:trPr>
        <w:tc>
          <w:tcPr>
            <w:tcW w:w="4531" w:type="dxa"/>
          </w:tcPr>
          <w:p w:rsidR="00A062B5" w:rsidRPr="00724D9F" w:rsidRDefault="00A062B5" w:rsidP="00A042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>職  務  名  稱</w:t>
            </w:r>
          </w:p>
        </w:tc>
        <w:tc>
          <w:tcPr>
            <w:tcW w:w="5046" w:type="dxa"/>
          </w:tcPr>
          <w:p w:rsidR="00A062B5" w:rsidRPr="00724D9F" w:rsidRDefault="00A062B5" w:rsidP="00A0421C">
            <w:pPr>
              <w:tabs>
                <w:tab w:val="left" w:pos="76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2"/>
                <w:szCs w:val="32"/>
              </w:rPr>
              <w:t xml:space="preserve">姓      名 </w:t>
            </w:r>
          </w:p>
        </w:tc>
      </w:tr>
      <w:tr w:rsidR="00A062B5" w:rsidRPr="00724D9F" w:rsidTr="00A0421C">
        <w:trPr>
          <w:trHeight w:val="1527"/>
        </w:trPr>
        <w:tc>
          <w:tcPr>
            <w:tcW w:w="4531" w:type="dxa"/>
          </w:tcPr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校務委員（6）</w:t>
            </w:r>
          </w:p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【教務處】</w:t>
            </w:r>
          </w:p>
        </w:tc>
        <w:tc>
          <w:tcPr>
            <w:tcW w:w="5046" w:type="dxa"/>
          </w:tcPr>
          <w:p w:rsidR="00A062B5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陳建岑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、施保家、陳素蜜、</w:t>
            </w:r>
          </w:p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吳松城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、陳璟鋒、陳秀玲</w:t>
            </w:r>
          </w:p>
        </w:tc>
      </w:tr>
      <w:tr w:rsidR="00A062B5" w:rsidRPr="00724D9F" w:rsidTr="00A0421C">
        <w:trPr>
          <w:trHeight w:val="1543"/>
        </w:trPr>
        <w:tc>
          <w:tcPr>
            <w:tcW w:w="4531" w:type="dxa"/>
          </w:tcPr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午餐委員（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6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【學務處】</w:t>
            </w:r>
          </w:p>
        </w:tc>
        <w:tc>
          <w:tcPr>
            <w:tcW w:w="5046" w:type="dxa"/>
          </w:tcPr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李忠杰、鄭瑞文、呂坤宗、</w:t>
            </w:r>
          </w:p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黃陳雪瓊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、鄭智炫、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張宜評</w:t>
            </w:r>
          </w:p>
        </w:tc>
      </w:tr>
      <w:tr w:rsidR="00A062B5" w:rsidRPr="00724D9F" w:rsidTr="00A0421C">
        <w:trPr>
          <w:trHeight w:val="1543"/>
        </w:trPr>
        <w:tc>
          <w:tcPr>
            <w:tcW w:w="4531" w:type="dxa"/>
          </w:tcPr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課程發展委員（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6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【教務處】</w:t>
            </w:r>
          </w:p>
        </w:tc>
        <w:tc>
          <w:tcPr>
            <w:tcW w:w="5046" w:type="dxa"/>
          </w:tcPr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藍玉棠、吳明哲、陳建典、</w:t>
            </w:r>
          </w:p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童鼎鈞、許  澔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魏國修</w:t>
            </w:r>
          </w:p>
        </w:tc>
      </w:tr>
      <w:tr w:rsidR="00A062B5" w:rsidRPr="00724D9F" w:rsidTr="00A0421C">
        <w:trPr>
          <w:trHeight w:val="1527"/>
        </w:trPr>
        <w:tc>
          <w:tcPr>
            <w:tcW w:w="4531" w:type="dxa"/>
          </w:tcPr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校園危機處理委員（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6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【學務處】</w:t>
            </w:r>
          </w:p>
        </w:tc>
        <w:tc>
          <w:tcPr>
            <w:tcW w:w="5046" w:type="dxa"/>
          </w:tcPr>
          <w:p w:rsidR="00A062B5" w:rsidRPr="00724D9F" w:rsidRDefault="00A062B5" w:rsidP="00A0421C">
            <w:pP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鄭任勳、方仕豪、</w:t>
            </w:r>
            <w:r w:rsidRPr="00724D9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陳德心、</w:t>
            </w:r>
          </w:p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林敬斌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楊正義、胡弘龍</w:t>
            </w:r>
          </w:p>
        </w:tc>
      </w:tr>
      <w:tr w:rsidR="00A062B5" w:rsidRPr="00724D9F" w:rsidTr="00A0421C">
        <w:trPr>
          <w:trHeight w:val="1543"/>
        </w:trPr>
        <w:tc>
          <w:tcPr>
            <w:tcW w:w="4531" w:type="dxa"/>
          </w:tcPr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校舍安全檢核小組（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5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【總務處】</w:t>
            </w:r>
          </w:p>
        </w:tc>
        <w:tc>
          <w:tcPr>
            <w:tcW w:w="5046" w:type="dxa"/>
          </w:tcPr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辛泳發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、林建榮、鍾啟榮、</w:t>
            </w:r>
          </w:p>
          <w:p w:rsidR="00A062B5" w:rsidRPr="007F1652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許逸凱、蔡唐豪</w:t>
            </w:r>
          </w:p>
        </w:tc>
      </w:tr>
      <w:tr w:rsidR="00A062B5" w:rsidRPr="00724D9F" w:rsidTr="00A0421C">
        <w:trPr>
          <w:trHeight w:val="1543"/>
        </w:trPr>
        <w:tc>
          <w:tcPr>
            <w:tcW w:w="4531" w:type="dxa"/>
          </w:tcPr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性別平等委員會（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5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）</w:t>
            </w:r>
          </w:p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【學務處】</w:t>
            </w:r>
          </w:p>
        </w:tc>
        <w:tc>
          <w:tcPr>
            <w:tcW w:w="5046" w:type="dxa"/>
          </w:tcPr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薛勝元、林錦德</w:t>
            </w:r>
            <w:r w:rsidRPr="00724D9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2"/>
              </w:rPr>
              <w:t>、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吳家陞</w:t>
            </w:r>
          </w:p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趙建勳</w:t>
            </w: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張騰元</w:t>
            </w:r>
          </w:p>
        </w:tc>
      </w:tr>
      <w:tr w:rsidR="00A062B5" w:rsidRPr="00724D9F" w:rsidTr="00A0421C">
        <w:trPr>
          <w:trHeight w:val="1527"/>
        </w:trPr>
        <w:tc>
          <w:tcPr>
            <w:tcW w:w="4531" w:type="dxa"/>
          </w:tcPr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特殊教育推行委員會（1）</w:t>
            </w:r>
          </w:p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【輔導室】</w:t>
            </w:r>
          </w:p>
        </w:tc>
        <w:tc>
          <w:tcPr>
            <w:tcW w:w="5046" w:type="dxa"/>
          </w:tcPr>
          <w:p w:rsidR="00A062B5" w:rsidRPr="00724D9F" w:rsidRDefault="00A062B5" w:rsidP="00A0421C">
            <w:pPr>
              <w:rPr>
                <w:rFonts w:ascii="標楷體" w:eastAsia="標楷體" w:hAnsi="標楷體"/>
                <w:sz w:val="36"/>
                <w:szCs w:val="32"/>
              </w:rPr>
            </w:pPr>
            <w:r w:rsidRPr="00724D9F">
              <w:rPr>
                <w:rFonts w:ascii="標楷體" w:eastAsia="標楷體" w:hAnsi="標楷體" w:hint="eastAsia"/>
                <w:sz w:val="36"/>
                <w:szCs w:val="32"/>
              </w:rPr>
              <w:t>曾易濬</w:t>
            </w:r>
          </w:p>
        </w:tc>
      </w:tr>
    </w:tbl>
    <w:p w:rsidR="00A062B5" w:rsidRPr="00A042FE" w:rsidRDefault="00A062B5" w:rsidP="00A062B5">
      <w:pPr>
        <w:rPr>
          <w:sz w:val="32"/>
          <w:szCs w:val="32"/>
        </w:rPr>
      </w:pPr>
    </w:p>
    <w:p w:rsidR="00A062B5" w:rsidRPr="00A062B5" w:rsidRDefault="00A062B5" w:rsidP="00727E81">
      <w:pPr>
        <w:spacing w:line="400" w:lineRule="exact"/>
        <w:jc w:val="center"/>
        <w:rPr>
          <w:rFonts w:ascii="標楷體" w:eastAsia="標楷體" w:hAnsi="標楷體" w:hint="eastAsia"/>
          <w:b/>
          <w:sz w:val="40"/>
          <w:szCs w:val="36"/>
        </w:rPr>
      </w:pPr>
    </w:p>
    <w:sectPr w:rsidR="00A062B5" w:rsidRPr="00A062B5" w:rsidSect="00C74E99">
      <w:headerReference w:type="default" r:id="rId8"/>
      <w:footerReference w:type="default" r:id="rId9"/>
      <w:pgSz w:w="11906" w:h="16838"/>
      <w:pgMar w:top="1440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5F" w:rsidRDefault="001B125F" w:rsidP="00F2375B">
      <w:r>
        <w:separator/>
      </w:r>
    </w:p>
  </w:endnote>
  <w:endnote w:type="continuationSeparator" w:id="0">
    <w:p w:rsidR="001B125F" w:rsidRDefault="001B125F" w:rsidP="00F2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4" w:rsidRPr="00BD3CDE" w:rsidRDefault="00162904">
    <w:pPr>
      <w:pStyle w:val="a7"/>
      <w:rPr>
        <w:rFonts w:ascii="標楷體" w:eastAsia="標楷體" w:hAnsi="標楷體"/>
        <w:b/>
        <w:sz w:val="22"/>
        <w:shd w:val="pct15" w:color="auto" w:fill="FFFFFF"/>
      </w:rPr>
    </w:pPr>
    <w:r w:rsidRPr="00BD3CDE">
      <w:rPr>
        <w:rFonts w:ascii="標楷體" w:eastAsia="標楷體" w:hAnsi="標楷體" w:hint="eastAsia"/>
        <w:b/>
        <w:sz w:val="22"/>
        <w:shd w:val="pct15" w:color="auto" w:fill="FFFFFF"/>
      </w:rPr>
      <w:t>積極參與～共同關注孩子的未來！</w:t>
    </w:r>
  </w:p>
  <w:p w:rsidR="00162904" w:rsidRPr="005C053B" w:rsidRDefault="00162904" w:rsidP="005C053B">
    <w:pPr>
      <w:pStyle w:val="a7"/>
      <w:jc w:val="right"/>
      <w:rPr>
        <w:rFonts w:ascii="標楷體" w:eastAsia="標楷體" w:hAnsi="標楷體"/>
        <w:b/>
        <w:sz w:val="22"/>
        <w:shd w:val="pct15" w:color="auto" w:fill="FFFFFF"/>
      </w:rPr>
    </w:pPr>
    <w:r w:rsidRPr="005C053B">
      <w:rPr>
        <w:rFonts w:ascii="標楷體" w:eastAsia="標楷體" w:hAnsi="標楷體" w:hint="eastAsia"/>
        <w:b/>
        <w:sz w:val="22"/>
        <w:shd w:val="pct15" w:color="auto" w:fill="FFFFFF"/>
      </w:rPr>
      <w:t>找出孩子的需求、開創學習的未來！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5F" w:rsidRDefault="001B125F" w:rsidP="00F2375B">
      <w:r>
        <w:separator/>
      </w:r>
    </w:p>
  </w:footnote>
  <w:footnote w:type="continuationSeparator" w:id="0">
    <w:p w:rsidR="001B125F" w:rsidRDefault="001B125F" w:rsidP="00F2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4" w:rsidRPr="005C053B" w:rsidRDefault="00162904" w:rsidP="005F5E05">
    <w:pPr>
      <w:pStyle w:val="a5"/>
      <w:jc w:val="right"/>
      <w:rPr>
        <w:sz w:val="22"/>
      </w:rPr>
    </w:pPr>
    <w:r w:rsidRPr="005C053B">
      <w:rPr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-350768</wp:posOffset>
          </wp:positionH>
          <wp:positionV relativeFrom="paragraph">
            <wp:posOffset>-230285</wp:posOffset>
          </wp:positionV>
          <wp:extent cx="2422000" cy="445273"/>
          <wp:effectExtent l="19050" t="0" r="0" b="0"/>
          <wp:wrapNone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657" cy="4453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053B">
      <w:rPr>
        <w:rFonts w:hint="eastAsia"/>
        <w:sz w:val="22"/>
      </w:rPr>
      <w:t>臺南市北區文元國民小學家長會</w:t>
    </w:r>
    <w:r w:rsidRPr="005C053B">
      <w:rPr>
        <w:rFonts w:hint="eastAsia"/>
        <w:sz w:val="22"/>
      </w:rPr>
      <w:t>10</w:t>
    </w:r>
    <w:r w:rsidR="003B1CAC">
      <w:rPr>
        <w:rFonts w:hint="eastAsia"/>
        <w:sz w:val="22"/>
      </w:rPr>
      <w:t>6</w:t>
    </w:r>
    <w:r w:rsidRPr="005C053B">
      <w:rPr>
        <w:rFonts w:hint="eastAsia"/>
        <w:sz w:val="22"/>
      </w:rPr>
      <w:t>學年度</w:t>
    </w:r>
    <w:r>
      <w:rPr>
        <w:rFonts w:hint="eastAsia"/>
        <w:sz w:val="22"/>
      </w:rPr>
      <w:t>第</w:t>
    </w:r>
    <w:r w:rsidR="00C7082A">
      <w:rPr>
        <w:rFonts w:hint="eastAsia"/>
        <w:sz w:val="22"/>
      </w:rPr>
      <w:t>二</w:t>
    </w:r>
    <w:r>
      <w:rPr>
        <w:rFonts w:hint="eastAsia"/>
        <w:sz w:val="22"/>
      </w:rPr>
      <w:t>次常委</w:t>
    </w:r>
    <w:r w:rsidRPr="005C053B">
      <w:rPr>
        <w:rFonts w:hint="eastAsia"/>
        <w:sz w:val="22"/>
      </w:rPr>
      <w:t>會</w:t>
    </w:r>
    <w:r>
      <w:rPr>
        <w:rFonts w:hint="eastAsia"/>
        <w:sz w:val="22"/>
      </w:rPr>
      <w:t>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26"/>
    <w:multiLevelType w:val="hybridMultilevel"/>
    <w:tmpl w:val="78049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A518D"/>
    <w:multiLevelType w:val="hybridMultilevel"/>
    <w:tmpl w:val="535696F2"/>
    <w:lvl w:ilvl="0" w:tplc="73E48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A0EA7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A09DD"/>
    <w:multiLevelType w:val="hybridMultilevel"/>
    <w:tmpl w:val="8618C3CC"/>
    <w:lvl w:ilvl="0" w:tplc="9B1C1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365EFE"/>
    <w:multiLevelType w:val="hybridMultilevel"/>
    <w:tmpl w:val="18F6DE08"/>
    <w:lvl w:ilvl="0" w:tplc="580AD47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5E33C8"/>
    <w:multiLevelType w:val="hybridMultilevel"/>
    <w:tmpl w:val="C9C88C06"/>
    <w:lvl w:ilvl="0" w:tplc="46929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670481"/>
    <w:multiLevelType w:val="hybridMultilevel"/>
    <w:tmpl w:val="87DEB7CC"/>
    <w:lvl w:ilvl="0" w:tplc="B6B25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1B7601"/>
    <w:multiLevelType w:val="hybridMultilevel"/>
    <w:tmpl w:val="CA909E2C"/>
    <w:lvl w:ilvl="0" w:tplc="29761360">
      <w:start w:val="1"/>
      <w:numFmt w:val="taiwaneseCountingThousand"/>
      <w:lvlText w:val="%1、"/>
      <w:lvlJc w:val="left"/>
      <w:pPr>
        <w:ind w:left="17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8" w15:restartNumberingAfterBreak="0">
    <w:nsid w:val="2ED155DB"/>
    <w:multiLevelType w:val="hybridMultilevel"/>
    <w:tmpl w:val="E9749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FA2311"/>
    <w:multiLevelType w:val="hybridMultilevel"/>
    <w:tmpl w:val="FAC01B66"/>
    <w:lvl w:ilvl="0" w:tplc="D126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94DE8"/>
    <w:multiLevelType w:val="hybridMultilevel"/>
    <w:tmpl w:val="B9AEDFA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4B36C20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A4713B"/>
    <w:multiLevelType w:val="hybridMultilevel"/>
    <w:tmpl w:val="6122E4B8"/>
    <w:lvl w:ilvl="0" w:tplc="D3B4624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A16BC2"/>
    <w:multiLevelType w:val="hybridMultilevel"/>
    <w:tmpl w:val="1A48B904"/>
    <w:lvl w:ilvl="0" w:tplc="0C824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D57DFB"/>
    <w:multiLevelType w:val="hybridMultilevel"/>
    <w:tmpl w:val="4A6097B4"/>
    <w:lvl w:ilvl="0" w:tplc="D2D6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5906889"/>
    <w:multiLevelType w:val="hybridMultilevel"/>
    <w:tmpl w:val="5D9ECAFA"/>
    <w:lvl w:ilvl="0" w:tplc="B8E483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53C904D3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9D5CE0"/>
    <w:multiLevelType w:val="hybridMultilevel"/>
    <w:tmpl w:val="A0624E4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894E1B"/>
    <w:multiLevelType w:val="hybridMultilevel"/>
    <w:tmpl w:val="A442E844"/>
    <w:lvl w:ilvl="0" w:tplc="D480CC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031CCD"/>
    <w:multiLevelType w:val="hybridMultilevel"/>
    <w:tmpl w:val="53D461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041312"/>
    <w:multiLevelType w:val="hybridMultilevel"/>
    <w:tmpl w:val="7B086476"/>
    <w:lvl w:ilvl="0" w:tplc="295C0B12">
      <w:start w:val="1"/>
      <w:numFmt w:val="bullet"/>
      <w:lvlText w:val="＊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8B33496"/>
    <w:multiLevelType w:val="hybridMultilevel"/>
    <w:tmpl w:val="228E119C"/>
    <w:lvl w:ilvl="0" w:tplc="C8DA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5"/>
  </w:num>
  <w:num w:numId="5">
    <w:abstractNumId w:val="6"/>
  </w:num>
  <w:num w:numId="6">
    <w:abstractNumId w:val="18"/>
  </w:num>
  <w:num w:numId="7">
    <w:abstractNumId w:val="5"/>
  </w:num>
  <w:num w:numId="8">
    <w:abstractNumId w:val="0"/>
  </w:num>
  <w:num w:numId="9">
    <w:abstractNumId w:val="21"/>
  </w:num>
  <w:num w:numId="10">
    <w:abstractNumId w:val="3"/>
  </w:num>
  <w:num w:numId="11">
    <w:abstractNumId w:val="13"/>
  </w:num>
  <w:num w:numId="12">
    <w:abstractNumId w:val="1"/>
  </w:num>
  <w:num w:numId="13">
    <w:abstractNumId w:val="12"/>
  </w:num>
  <w:num w:numId="14">
    <w:abstractNumId w:val="14"/>
  </w:num>
  <w:num w:numId="15">
    <w:abstractNumId w:val="9"/>
  </w:num>
  <w:num w:numId="16">
    <w:abstractNumId w:val="19"/>
  </w:num>
  <w:num w:numId="17">
    <w:abstractNumId w:val="4"/>
  </w:num>
  <w:num w:numId="18">
    <w:abstractNumId w:val="17"/>
  </w:num>
  <w:num w:numId="19">
    <w:abstractNumId w:val="2"/>
  </w:num>
  <w:num w:numId="20">
    <w:abstractNumId w:val="7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53"/>
    <w:rsid w:val="00012833"/>
    <w:rsid w:val="00013169"/>
    <w:rsid w:val="00020ADB"/>
    <w:rsid w:val="00022296"/>
    <w:rsid w:val="000231FF"/>
    <w:rsid w:val="00023EA3"/>
    <w:rsid w:val="00025377"/>
    <w:rsid w:val="00027EF4"/>
    <w:rsid w:val="00030E7F"/>
    <w:rsid w:val="0003106F"/>
    <w:rsid w:val="00032476"/>
    <w:rsid w:val="0003284A"/>
    <w:rsid w:val="0003793B"/>
    <w:rsid w:val="00040C9C"/>
    <w:rsid w:val="000528CA"/>
    <w:rsid w:val="000543E3"/>
    <w:rsid w:val="00054532"/>
    <w:rsid w:val="00061C14"/>
    <w:rsid w:val="000641AE"/>
    <w:rsid w:val="00067C10"/>
    <w:rsid w:val="000714EC"/>
    <w:rsid w:val="0007155A"/>
    <w:rsid w:val="00075FA2"/>
    <w:rsid w:val="00077230"/>
    <w:rsid w:val="000774BC"/>
    <w:rsid w:val="00080B43"/>
    <w:rsid w:val="00085C6B"/>
    <w:rsid w:val="000878E7"/>
    <w:rsid w:val="000921CB"/>
    <w:rsid w:val="0009227C"/>
    <w:rsid w:val="0009348C"/>
    <w:rsid w:val="00093AA3"/>
    <w:rsid w:val="000A2129"/>
    <w:rsid w:val="000A3290"/>
    <w:rsid w:val="000A351D"/>
    <w:rsid w:val="000A4A2A"/>
    <w:rsid w:val="000B137B"/>
    <w:rsid w:val="000B2718"/>
    <w:rsid w:val="000B278D"/>
    <w:rsid w:val="000B3A74"/>
    <w:rsid w:val="000B5309"/>
    <w:rsid w:val="000B6343"/>
    <w:rsid w:val="000C0155"/>
    <w:rsid w:val="000C0BC5"/>
    <w:rsid w:val="000C4290"/>
    <w:rsid w:val="000C5D5A"/>
    <w:rsid w:val="000D0441"/>
    <w:rsid w:val="000D093B"/>
    <w:rsid w:val="000D0E1B"/>
    <w:rsid w:val="000D4376"/>
    <w:rsid w:val="000D4F98"/>
    <w:rsid w:val="000F0269"/>
    <w:rsid w:val="000F26B8"/>
    <w:rsid w:val="000F3276"/>
    <w:rsid w:val="000F37DB"/>
    <w:rsid w:val="00101514"/>
    <w:rsid w:val="001073FE"/>
    <w:rsid w:val="001128C6"/>
    <w:rsid w:val="00113038"/>
    <w:rsid w:val="00115620"/>
    <w:rsid w:val="0011742F"/>
    <w:rsid w:val="0012123D"/>
    <w:rsid w:val="001213E9"/>
    <w:rsid w:val="0012342E"/>
    <w:rsid w:val="00127D8D"/>
    <w:rsid w:val="00133330"/>
    <w:rsid w:val="00133D0C"/>
    <w:rsid w:val="00133F48"/>
    <w:rsid w:val="001459D0"/>
    <w:rsid w:val="0015625E"/>
    <w:rsid w:val="00156959"/>
    <w:rsid w:val="00157AD8"/>
    <w:rsid w:val="00157BB4"/>
    <w:rsid w:val="00160456"/>
    <w:rsid w:val="00160E1D"/>
    <w:rsid w:val="0016268F"/>
    <w:rsid w:val="00162904"/>
    <w:rsid w:val="00163054"/>
    <w:rsid w:val="00165519"/>
    <w:rsid w:val="001656E5"/>
    <w:rsid w:val="00172768"/>
    <w:rsid w:val="00176AD5"/>
    <w:rsid w:val="001814F0"/>
    <w:rsid w:val="00182D65"/>
    <w:rsid w:val="001834B8"/>
    <w:rsid w:val="0018533F"/>
    <w:rsid w:val="00186DD7"/>
    <w:rsid w:val="00187A04"/>
    <w:rsid w:val="00187AC8"/>
    <w:rsid w:val="001908B7"/>
    <w:rsid w:val="0019290B"/>
    <w:rsid w:val="00194D77"/>
    <w:rsid w:val="001A465C"/>
    <w:rsid w:val="001B0C08"/>
    <w:rsid w:val="001B125F"/>
    <w:rsid w:val="001B4119"/>
    <w:rsid w:val="001B4561"/>
    <w:rsid w:val="001C49A1"/>
    <w:rsid w:val="001D4E18"/>
    <w:rsid w:val="001D733C"/>
    <w:rsid w:val="001D7CF0"/>
    <w:rsid w:val="001E64B9"/>
    <w:rsid w:val="001F3A31"/>
    <w:rsid w:val="001F5BDB"/>
    <w:rsid w:val="00201BC8"/>
    <w:rsid w:val="00201C0E"/>
    <w:rsid w:val="00201EB8"/>
    <w:rsid w:val="00207A47"/>
    <w:rsid w:val="00207DDA"/>
    <w:rsid w:val="00213C73"/>
    <w:rsid w:val="00216BB3"/>
    <w:rsid w:val="00221ABF"/>
    <w:rsid w:val="00222C1F"/>
    <w:rsid w:val="00223E4F"/>
    <w:rsid w:val="002246C4"/>
    <w:rsid w:val="00225C69"/>
    <w:rsid w:val="00230BD0"/>
    <w:rsid w:val="0023100D"/>
    <w:rsid w:val="002326C9"/>
    <w:rsid w:val="00233A1A"/>
    <w:rsid w:val="0024422A"/>
    <w:rsid w:val="00245603"/>
    <w:rsid w:val="00250A12"/>
    <w:rsid w:val="002536BC"/>
    <w:rsid w:val="00253BE6"/>
    <w:rsid w:val="0025483D"/>
    <w:rsid w:val="00261E41"/>
    <w:rsid w:val="00263EAD"/>
    <w:rsid w:val="0026451C"/>
    <w:rsid w:val="00264AB7"/>
    <w:rsid w:val="002658B7"/>
    <w:rsid w:val="00266480"/>
    <w:rsid w:val="002706AC"/>
    <w:rsid w:val="002723DF"/>
    <w:rsid w:val="0028148E"/>
    <w:rsid w:val="002818FB"/>
    <w:rsid w:val="002832F4"/>
    <w:rsid w:val="002905B1"/>
    <w:rsid w:val="00291862"/>
    <w:rsid w:val="00294844"/>
    <w:rsid w:val="002A21A5"/>
    <w:rsid w:val="002A5D66"/>
    <w:rsid w:val="002A62D8"/>
    <w:rsid w:val="002A64BA"/>
    <w:rsid w:val="002C309B"/>
    <w:rsid w:val="002C66D4"/>
    <w:rsid w:val="002C738E"/>
    <w:rsid w:val="002D1C39"/>
    <w:rsid w:val="002E0C83"/>
    <w:rsid w:val="002E4C57"/>
    <w:rsid w:val="002E51A5"/>
    <w:rsid w:val="002E7D83"/>
    <w:rsid w:val="002E7F38"/>
    <w:rsid w:val="002F0FF9"/>
    <w:rsid w:val="002F4A4F"/>
    <w:rsid w:val="002F4E97"/>
    <w:rsid w:val="002F5CF5"/>
    <w:rsid w:val="002F604D"/>
    <w:rsid w:val="00311ED0"/>
    <w:rsid w:val="00312992"/>
    <w:rsid w:val="00315433"/>
    <w:rsid w:val="003170AC"/>
    <w:rsid w:val="00317A2D"/>
    <w:rsid w:val="00320932"/>
    <w:rsid w:val="00322C1B"/>
    <w:rsid w:val="00322CAF"/>
    <w:rsid w:val="00332C0C"/>
    <w:rsid w:val="0033311B"/>
    <w:rsid w:val="00336403"/>
    <w:rsid w:val="00340C4C"/>
    <w:rsid w:val="00341BC8"/>
    <w:rsid w:val="00343B02"/>
    <w:rsid w:val="0034790C"/>
    <w:rsid w:val="0035049F"/>
    <w:rsid w:val="00350EC8"/>
    <w:rsid w:val="00352645"/>
    <w:rsid w:val="00356E1B"/>
    <w:rsid w:val="003622BD"/>
    <w:rsid w:val="00362672"/>
    <w:rsid w:val="0036410A"/>
    <w:rsid w:val="00364349"/>
    <w:rsid w:val="003676BB"/>
    <w:rsid w:val="00376F78"/>
    <w:rsid w:val="00380B20"/>
    <w:rsid w:val="003835D4"/>
    <w:rsid w:val="00387F74"/>
    <w:rsid w:val="003939AF"/>
    <w:rsid w:val="00394029"/>
    <w:rsid w:val="003B1CAC"/>
    <w:rsid w:val="003B1FF7"/>
    <w:rsid w:val="003B48BF"/>
    <w:rsid w:val="003B6DAC"/>
    <w:rsid w:val="003B7AC0"/>
    <w:rsid w:val="003C00A0"/>
    <w:rsid w:val="003C1857"/>
    <w:rsid w:val="003C4724"/>
    <w:rsid w:val="003C6D39"/>
    <w:rsid w:val="003D7932"/>
    <w:rsid w:val="003D7A87"/>
    <w:rsid w:val="003E0CE1"/>
    <w:rsid w:val="003E3528"/>
    <w:rsid w:val="003E3BAD"/>
    <w:rsid w:val="003E454C"/>
    <w:rsid w:val="003E7D3A"/>
    <w:rsid w:val="003F3DF7"/>
    <w:rsid w:val="003F73BC"/>
    <w:rsid w:val="00400691"/>
    <w:rsid w:val="004038D7"/>
    <w:rsid w:val="00404E74"/>
    <w:rsid w:val="00411DB7"/>
    <w:rsid w:val="00412AA1"/>
    <w:rsid w:val="0041404C"/>
    <w:rsid w:val="004140D3"/>
    <w:rsid w:val="00415DFA"/>
    <w:rsid w:val="00417F2A"/>
    <w:rsid w:val="00420EBA"/>
    <w:rsid w:val="00425310"/>
    <w:rsid w:val="00426FE3"/>
    <w:rsid w:val="004310A9"/>
    <w:rsid w:val="00431AD1"/>
    <w:rsid w:val="00433467"/>
    <w:rsid w:val="00442ADA"/>
    <w:rsid w:val="00445CA2"/>
    <w:rsid w:val="004463B0"/>
    <w:rsid w:val="00454404"/>
    <w:rsid w:val="0045756A"/>
    <w:rsid w:val="00461C42"/>
    <w:rsid w:val="00464C4E"/>
    <w:rsid w:val="00475B9A"/>
    <w:rsid w:val="00477C47"/>
    <w:rsid w:val="004801BC"/>
    <w:rsid w:val="00480438"/>
    <w:rsid w:val="00485E70"/>
    <w:rsid w:val="00491508"/>
    <w:rsid w:val="0049382D"/>
    <w:rsid w:val="0049580F"/>
    <w:rsid w:val="004A4421"/>
    <w:rsid w:val="004A6A16"/>
    <w:rsid w:val="004A7C9C"/>
    <w:rsid w:val="004B0B3B"/>
    <w:rsid w:val="004B2201"/>
    <w:rsid w:val="004B65AC"/>
    <w:rsid w:val="004B79B0"/>
    <w:rsid w:val="004C4C73"/>
    <w:rsid w:val="004C627C"/>
    <w:rsid w:val="004C6E22"/>
    <w:rsid w:val="004D0760"/>
    <w:rsid w:val="004D187C"/>
    <w:rsid w:val="004E009E"/>
    <w:rsid w:val="004E1C31"/>
    <w:rsid w:val="004E2127"/>
    <w:rsid w:val="004E3320"/>
    <w:rsid w:val="004E7F9B"/>
    <w:rsid w:val="004F2286"/>
    <w:rsid w:val="004F2B82"/>
    <w:rsid w:val="004F4ADD"/>
    <w:rsid w:val="004F598A"/>
    <w:rsid w:val="0050484E"/>
    <w:rsid w:val="00506AEE"/>
    <w:rsid w:val="00506E7E"/>
    <w:rsid w:val="00507E59"/>
    <w:rsid w:val="00514117"/>
    <w:rsid w:val="00514F5A"/>
    <w:rsid w:val="00515197"/>
    <w:rsid w:val="00515AA5"/>
    <w:rsid w:val="005166CA"/>
    <w:rsid w:val="00517769"/>
    <w:rsid w:val="00531B81"/>
    <w:rsid w:val="00533BA8"/>
    <w:rsid w:val="005352A1"/>
    <w:rsid w:val="00535A3F"/>
    <w:rsid w:val="00550988"/>
    <w:rsid w:val="00555BAF"/>
    <w:rsid w:val="00557850"/>
    <w:rsid w:val="005610F0"/>
    <w:rsid w:val="00564695"/>
    <w:rsid w:val="00565AAE"/>
    <w:rsid w:val="00570453"/>
    <w:rsid w:val="00587509"/>
    <w:rsid w:val="00592C39"/>
    <w:rsid w:val="00593192"/>
    <w:rsid w:val="0059322B"/>
    <w:rsid w:val="00594D36"/>
    <w:rsid w:val="00594F3E"/>
    <w:rsid w:val="00595AA5"/>
    <w:rsid w:val="00595ACA"/>
    <w:rsid w:val="005A0464"/>
    <w:rsid w:val="005A3159"/>
    <w:rsid w:val="005A7016"/>
    <w:rsid w:val="005A725A"/>
    <w:rsid w:val="005B35DC"/>
    <w:rsid w:val="005B43ED"/>
    <w:rsid w:val="005B4BA4"/>
    <w:rsid w:val="005B4CA9"/>
    <w:rsid w:val="005C053B"/>
    <w:rsid w:val="005C1024"/>
    <w:rsid w:val="005C330F"/>
    <w:rsid w:val="005C3380"/>
    <w:rsid w:val="005C4E71"/>
    <w:rsid w:val="005D346A"/>
    <w:rsid w:val="005D42B4"/>
    <w:rsid w:val="005D43AF"/>
    <w:rsid w:val="005D72A3"/>
    <w:rsid w:val="005E0B2B"/>
    <w:rsid w:val="005E28EC"/>
    <w:rsid w:val="005E612D"/>
    <w:rsid w:val="005E771B"/>
    <w:rsid w:val="005F0EF6"/>
    <w:rsid w:val="005F2705"/>
    <w:rsid w:val="005F2904"/>
    <w:rsid w:val="005F5E05"/>
    <w:rsid w:val="005F79F7"/>
    <w:rsid w:val="00601E0F"/>
    <w:rsid w:val="00602F41"/>
    <w:rsid w:val="00604CA7"/>
    <w:rsid w:val="00610104"/>
    <w:rsid w:val="00615525"/>
    <w:rsid w:val="00620ADA"/>
    <w:rsid w:val="00625F91"/>
    <w:rsid w:val="006351F1"/>
    <w:rsid w:val="0063622A"/>
    <w:rsid w:val="00637343"/>
    <w:rsid w:val="006376CF"/>
    <w:rsid w:val="00637AD9"/>
    <w:rsid w:val="00637FE4"/>
    <w:rsid w:val="0064110F"/>
    <w:rsid w:val="0064268D"/>
    <w:rsid w:val="00642C6E"/>
    <w:rsid w:val="006562A0"/>
    <w:rsid w:val="0065717E"/>
    <w:rsid w:val="00667435"/>
    <w:rsid w:val="00670BBF"/>
    <w:rsid w:val="00674EB7"/>
    <w:rsid w:val="006774DB"/>
    <w:rsid w:val="0068180C"/>
    <w:rsid w:val="00681CFD"/>
    <w:rsid w:val="0068424E"/>
    <w:rsid w:val="00686AB7"/>
    <w:rsid w:val="00686CEE"/>
    <w:rsid w:val="00691F60"/>
    <w:rsid w:val="0069340C"/>
    <w:rsid w:val="006943E0"/>
    <w:rsid w:val="006959AF"/>
    <w:rsid w:val="00696350"/>
    <w:rsid w:val="00697358"/>
    <w:rsid w:val="006A243C"/>
    <w:rsid w:val="006A3F71"/>
    <w:rsid w:val="006A426D"/>
    <w:rsid w:val="006A5474"/>
    <w:rsid w:val="006A6467"/>
    <w:rsid w:val="006B5E1C"/>
    <w:rsid w:val="006B75FC"/>
    <w:rsid w:val="006B7B60"/>
    <w:rsid w:val="006C1EB7"/>
    <w:rsid w:val="006D4805"/>
    <w:rsid w:val="006D4AE3"/>
    <w:rsid w:val="006D52E3"/>
    <w:rsid w:val="006D78B6"/>
    <w:rsid w:val="006D7A9C"/>
    <w:rsid w:val="006E289F"/>
    <w:rsid w:val="006E3784"/>
    <w:rsid w:val="006F07EF"/>
    <w:rsid w:val="006F5197"/>
    <w:rsid w:val="00704886"/>
    <w:rsid w:val="00704FBB"/>
    <w:rsid w:val="0071076F"/>
    <w:rsid w:val="007134F1"/>
    <w:rsid w:val="0072093D"/>
    <w:rsid w:val="0072479A"/>
    <w:rsid w:val="007263EB"/>
    <w:rsid w:val="00726636"/>
    <w:rsid w:val="00727E81"/>
    <w:rsid w:val="007373B4"/>
    <w:rsid w:val="007375ED"/>
    <w:rsid w:val="007415B3"/>
    <w:rsid w:val="00743BEE"/>
    <w:rsid w:val="0074530F"/>
    <w:rsid w:val="00746922"/>
    <w:rsid w:val="0075029F"/>
    <w:rsid w:val="007526FC"/>
    <w:rsid w:val="007547F3"/>
    <w:rsid w:val="00760517"/>
    <w:rsid w:val="00760AB6"/>
    <w:rsid w:val="00762E85"/>
    <w:rsid w:val="00767254"/>
    <w:rsid w:val="0076767D"/>
    <w:rsid w:val="00767CF4"/>
    <w:rsid w:val="007706B5"/>
    <w:rsid w:val="00771550"/>
    <w:rsid w:val="007771E0"/>
    <w:rsid w:val="007803D5"/>
    <w:rsid w:val="00782220"/>
    <w:rsid w:val="00794887"/>
    <w:rsid w:val="007A0765"/>
    <w:rsid w:val="007A0C29"/>
    <w:rsid w:val="007A290A"/>
    <w:rsid w:val="007A371B"/>
    <w:rsid w:val="007A5654"/>
    <w:rsid w:val="007A72AD"/>
    <w:rsid w:val="007B06B6"/>
    <w:rsid w:val="007B1E59"/>
    <w:rsid w:val="007B3713"/>
    <w:rsid w:val="007C0A35"/>
    <w:rsid w:val="007C3C36"/>
    <w:rsid w:val="007C7A7E"/>
    <w:rsid w:val="007D0CAB"/>
    <w:rsid w:val="007D0CFD"/>
    <w:rsid w:val="007D0E4D"/>
    <w:rsid w:val="007D36A5"/>
    <w:rsid w:val="007D5D8E"/>
    <w:rsid w:val="007E66C9"/>
    <w:rsid w:val="007F13A4"/>
    <w:rsid w:val="007F1941"/>
    <w:rsid w:val="007F1EE1"/>
    <w:rsid w:val="007F2ED2"/>
    <w:rsid w:val="007F4E2C"/>
    <w:rsid w:val="008042E9"/>
    <w:rsid w:val="00806491"/>
    <w:rsid w:val="008128B3"/>
    <w:rsid w:val="00822159"/>
    <w:rsid w:val="008227B5"/>
    <w:rsid w:val="00822E92"/>
    <w:rsid w:val="00827502"/>
    <w:rsid w:val="00840D59"/>
    <w:rsid w:val="00844F42"/>
    <w:rsid w:val="00847353"/>
    <w:rsid w:val="00852158"/>
    <w:rsid w:val="008538E6"/>
    <w:rsid w:val="0085709B"/>
    <w:rsid w:val="00857A6A"/>
    <w:rsid w:val="0086445C"/>
    <w:rsid w:val="00864B6D"/>
    <w:rsid w:val="00865625"/>
    <w:rsid w:val="00866AB4"/>
    <w:rsid w:val="00873898"/>
    <w:rsid w:val="00880571"/>
    <w:rsid w:val="00880AA1"/>
    <w:rsid w:val="00890270"/>
    <w:rsid w:val="00890730"/>
    <w:rsid w:val="00890F3D"/>
    <w:rsid w:val="00891623"/>
    <w:rsid w:val="008921B6"/>
    <w:rsid w:val="00892F1E"/>
    <w:rsid w:val="008944FB"/>
    <w:rsid w:val="008A0DC4"/>
    <w:rsid w:val="008A1491"/>
    <w:rsid w:val="008A16DF"/>
    <w:rsid w:val="008A4FD8"/>
    <w:rsid w:val="008A622B"/>
    <w:rsid w:val="008A7616"/>
    <w:rsid w:val="008B480B"/>
    <w:rsid w:val="008B5B7C"/>
    <w:rsid w:val="008B6487"/>
    <w:rsid w:val="008C64DA"/>
    <w:rsid w:val="008C77CA"/>
    <w:rsid w:val="008D041A"/>
    <w:rsid w:val="008D0E4F"/>
    <w:rsid w:val="008D5833"/>
    <w:rsid w:val="008E7AE4"/>
    <w:rsid w:val="008F294E"/>
    <w:rsid w:val="008F51B7"/>
    <w:rsid w:val="008F5B15"/>
    <w:rsid w:val="00905A8C"/>
    <w:rsid w:val="00906401"/>
    <w:rsid w:val="009134E5"/>
    <w:rsid w:val="00914E94"/>
    <w:rsid w:val="00917062"/>
    <w:rsid w:val="009242EA"/>
    <w:rsid w:val="00924AE3"/>
    <w:rsid w:val="0092606E"/>
    <w:rsid w:val="00930855"/>
    <w:rsid w:val="00931C40"/>
    <w:rsid w:val="00937CBE"/>
    <w:rsid w:val="00941C8A"/>
    <w:rsid w:val="00943929"/>
    <w:rsid w:val="00946005"/>
    <w:rsid w:val="00947860"/>
    <w:rsid w:val="00950809"/>
    <w:rsid w:val="00955A0B"/>
    <w:rsid w:val="00960AEC"/>
    <w:rsid w:val="00962A6C"/>
    <w:rsid w:val="00963B1D"/>
    <w:rsid w:val="00964B35"/>
    <w:rsid w:val="0096709A"/>
    <w:rsid w:val="00967E91"/>
    <w:rsid w:val="00971524"/>
    <w:rsid w:val="00972FAB"/>
    <w:rsid w:val="00976315"/>
    <w:rsid w:val="00976C6C"/>
    <w:rsid w:val="009779C4"/>
    <w:rsid w:val="0098148A"/>
    <w:rsid w:val="009960B3"/>
    <w:rsid w:val="009977F9"/>
    <w:rsid w:val="00997D22"/>
    <w:rsid w:val="009A0B8D"/>
    <w:rsid w:val="009A30C3"/>
    <w:rsid w:val="009A59CF"/>
    <w:rsid w:val="009A671E"/>
    <w:rsid w:val="009B15B4"/>
    <w:rsid w:val="009B289B"/>
    <w:rsid w:val="009B5831"/>
    <w:rsid w:val="009B67BA"/>
    <w:rsid w:val="009C3F5E"/>
    <w:rsid w:val="009C4407"/>
    <w:rsid w:val="009D0312"/>
    <w:rsid w:val="009D48A1"/>
    <w:rsid w:val="009D6C7F"/>
    <w:rsid w:val="009D6EA5"/>
    <w:rsid w:val="009E1869"/>
    <w:rsid w:val="009E386F"/>
    <w:rsid w:val="009E3C9E"/>
    <w:rsid w:val="009E5754"/>
    <w:rsid w:val="009F4000"/>
    <w:rsid w:val="009F48AA"/>
    <w:rsid w:val="00A00427"/>
    <w:rsid w:val="00A023E5"/>
    <w:rsid w:val="00A05F99"/>
    <w:rsid w:val="00A062B5"/>
    <w:rsid w:val="00A103AE"/>
    <w:rsid w:val="00A121D3"/>
    <w:rsid w:val="00A12522"/>
    <w:rsid w:val="00A22B42"/>
    <w:rsid w:val="00A23A1A"/>
    <w:rsid w:val="00A24FDA"/>
    <w:rsid w:val="00A2708C"/>
    <w:rsid w:val="00A30306"/>
    <w:rsid w:val="00A31948"/>
    <w:rsid w:val="00A31DBE"/>
    <w:rsid w:val="00A333A2"/>
    <w:rsid w:val="00A37A51"/>
    <w:rsid w:val="00A51861"/>
    <w:rsid w:val="00A52842"/>
    <w:rsid w:val="00A5330D"/>
    <w:rsid w:val="00A54B87"/>
    <w:rsid w:val="00A55215"/>
    <w:rsid w:val="00A57832"/>
    <w:rsid w:val="00A618D9"/>
    <w:rsid w:val="00A65DD5"/>
    <w:rsid w:val="00A67874"/>
    <w:rsid w:val="00A74081"/>
    <w:rsid w:val="00A74C98"/>
    <w:rsid w:val="00A75508"/>
    <w:rsid w:val="00A8158A"/>
    <w:rsid w:val="00A83FE1"/>
    <w:rsid w:val="00A84DD2"/>
    <w:rsid w:val="00A91A0C"/>
    <w:rsid w:val="00A92164"/>
    <w:rsid w:val="00AA306E"/>
    <w:rsid w:val="00AA47DB"/>
    <w:rsid w:val="00AA72D9"/>
    <w:rsid w:val="00AB1BC2"/>
    <w:rsid w:val="00AB2E09"/>
    <w:rsid w:val="00AB5761"/>
    <w:rsid w:val="00AC01AB"/>
    <w:rsid w:val="00AC3CB1"/>
    <w:rsid w:val="00AC62A1"/>
    <w:rsid w:val="00AC7D57"/>
    <w:rsid w:val="00AD0BDD"/>
    <w:rsid w:val="00AD1291"/>
    <w:rsid w:val="00AE0873"/>
    <w:rsid w:val="00AE24C5"/>
    <w:rsid w:val="00AE3166"/>
    <w:rsid w:val="00AF33A0"/>
    <w:rsid w:val="00AF3487"/>
    <w:rsid w:val="00AF3ADA"/>
    <w:rsid w:val="00AF512C"/>
    <w:rsid w:val="00AF55B7"/>
    <w:rsid w:val="00AF79FF"/>
    <w:rsid w:val="00B000AC"/>
    <w:rsid w:val="00B03717"/>
    <w:rsid w:val="00B10D95"/>
    <w:rsid w:val="00B14FA7"/>
    <w:rsid w:val="00B15DFA"/>
    <w:rsid w:val="00B21259"/>
    <w:rsid w:val="00B2242D"/>
    <w:rsid w:val="00B25022"/>
    <w:rsid w:val="00B26729"/>
    <w:rsid w:val="00B3206C"/>
    <w:rsid w:val="00B324B9"/>
    <w:rsid w:val="00B4085B"/>
    <w:rsid w:val="00B40F3D"/>
    <w:rsid w:val="00B41D5C"/>
    <w:rsid w:val="00B4361A"/>
    <w:rsid w:val="00B47E7B"/>
    <w:rsid w:val="00B521BB"/>
    <w:rsid w:val="00B53E93"/>
    <w:rsid w:val="00B563F3"/>
    <w:rsid w:val="00B5671E"/>
    <w:rsid w:val="00B6152A"/>
    <w:rsid w:val="00B619F3"/>
    <w:rsid w:val="00B66969"/>
    <w:rsid w:val="00B777A5"/>
    <w:rsid w:val="00B81B5E"/>
    <w:rsid w:val="00B900DE"/>
    <w:rsid w:val="00B91DFD"/>
    <w:rsid w:val="00B9264E"/>
    <w:rsid w:val="00B95689"/>
    <w:rsid w:val="00B96999"/>
    <w:rsid w:val="00BA1BFC"/>
    <w:rsid w:val="00BA3356"/>
    <w:rsid w:val="00BB1843"/>
    <w:rsid w:val="00BC20C7"/>
    <w:rsid w:val="00BC3360"/>
    <w:rsid w:val="00BC38BB"/>
    <w:rsid w:val="00BC3E38"/>
    <w:rsid w:val="00BC7B88"/>
    <w:rsid w:val="00BD0A58"/>
    <w:rsid w:val="00BD1826"/>
    <w:rsid w:val="00BD2024"/>
    <w:rsid w:val="00BD2B66"/>
    <w:rsid w:val="00BD3CDE"/>
    <w:rsid w:val="00BD7A06"/>
    <w:rsid w:val="00BD7B4E"/>
    <w:rsid w:val="00BE0BB1"/>
    <w:rsid w:val="00BE5030"/>
    <w:rsid w:val="00BE6A30"/>
    <w:rsid w:val="00BF0073"/>
    <w:rsid w:val="00BF0397"/>
    <w:rsid w:val="00BF5BBC"/>
    <w:rsid w:val="00C00C24"/>
    <w:rsid w:val="00C052A6"/>
    <w:rsid w:val="00C17EB2"/>
    <w:rsid w:val="00C21D61"/>
    <w:rsid w:val="00C228A4"/>
    <w:rsid w:val="00C25BA6"/>
    <w:rsid w:val="00C31A20"/>
    <w:rsid w:val="00C3667A"/>
    <w:rsid w:val="00C41772"/>
    <w:rsid w:val="00C475EE"/>
    <w:rsid w:val="00C52807"/>
    <w:rsid w:val="00C530E8"/>
    <w:rsid w:val="00C534E6"/>
    <w:rsid w:val="00C57D52"/>
    <w:rsid w:val="00C60201"/>
    <w:rsid w:val="00C63E8C"/>
    <w:rsid w:val="00C66555"/>
    <w:rsid w:val="00C6655C"/>
    <w:rsid w:val="00C67165"/>
    <w:rsid w:val="00C7082A"/>
    <w:rsid w:val="00C74E99"/>
    <w:rsid w:val="00C76688"/>
    <w:rsid w:val="00C76E95"/>
    <w:rsid w:val="00C77D33"/>
    <w:rsid w:val="00C81840"/>
    <w:rsid w:val="00C90858"/>
    <w:rsid w:val="00C9110C"/>
    <w:rsid w:val="00C92BDE"/>
    <w:rsid w:val="00C93170"/>
    <w:rsid w:val="00C958A1"/>
    <w:rsid w:val="00C96343"/>
    <w:rsid w:val="00C97FEC"/>
    <w:rsid w:val="00CA1E7E"/>
    <w:rsid w:val="00CA3239"/>
    <w:rsid w:val="00CA32F5"/>
    <w:rsid w:val="00CA50CF"/>
    <w:rsid w:val="00CA532F"/>
    <w:rsid w:val="00CB328E"/>
    <w:rsid w:val="00CB7A35"/>
    <w:rsid w:val="00CC1CDB"/>
    <w:rsid w:val="00CC2200"/>
    <w:rsid w:val="00CC271C"/>
    <w:rsid w:val="00CC4EBB"/>
    <w:rsid w:val="00CC554D"/>
    <w:rsid w:val="00CC6B45"/>
    <w:rsid w:val="00CC7061"/>
    <w:rsid w:val="00CD5BD5"/>
    <w:rsid w:val="00CD68E7"/>
    <w:rsid w:val="00CE0A0E"/>
    <w:rsid w:val="00CE30F3"/>
    <w:rsid w:val="00CE790A"/>
    <w:rsid w:val="00CF2580"/>
    <w:rsid w:val="00CF2624"/>
    <w:rsid w:val="00CF4A34"/>
    <w:rsid w:val="00CF4F29"/>
    <w:rsid w:val="00CF775F"/>
    <w:rsid w:val="00D011DC"/>
    <w:rsid w:val="00D0211B"/>
    <w:rsid w:val="00D0292E"/>
    <w:rsid w:val="00D04768"/>
    <w:rsid w:val="00D05821"/>
    <w:rsid w:val="00D06314"/>
    <w:rsid w:val="00D06B6E"/>
    <w:rsid w:val="00D06F22"/>
    <w:rsid w:val="00D07341"/>
    <w:rsid w:val="00D149A4"/>
    <w:rsid w:val="00D22605"/>
    <w:rsid w:val="00D22DE3"/>
    <w:rsid w:val="00D2744E"/>
    <w:rsid w:val="00D27AA7"/>
    <w:rsid w:val="00D3414B"/>
    <w:rsid w:val="00D352F2"/>
    <w:rsid w:val="00D41D71"/>
    <w:rsid w:val="00D4249F"/>
    <w:rsid w:val="00D43F67"/>
    <w:rsid w:val="00D55609"/>
    <w:rsid w:val="00D558F7"/>
    <w:rsid w:val="00D57AF9"/>
    <w:rsid w:val="00D60B63"/>
    <w:rsid w:val="00D65F14"/>
    <w:rsid w:val="00D7071A"/>
    <w:rsid w:val="00D71E80"/>
    <w:rsid w:val="00D7379B"/>
    <w:rsid w:val="00D75722"/>
    <w:rsid w:val="00D8469C"/>
    <w:rsid w:val="00D87E71"/>
    <w:rsid w:val="00D91C40"/>
    <w:rsid w:val="00D91EDB"/>
    <w:rsid w:val="00D946C2"/>
    <w:rsid w:val="00D966A9"/>
    <w:rsid w:val="00DA1A36"/>
    <w:rsid w:val="00DA1F48"/>
    <w:rsid w:val="00DA3F47"/>
    <w:rsid w:val="00DA4FEF"/>
    <w:rsid w:val="00DA7244"/>
    <w:rsid w:val="00DA7E07"/>
    <w:rsid w:val="00DB13DD"/>
    <w:rsid w:val="00DB3AB2"/>
    <w:rsid w:val="00DB3B98"/>
    <w:rsid w:val="00DB697F"/>
    <w:rsid w:val="00DB74C9"/>
    <w:rsid w:val="00DC2DDA"/>
    <w:rsid w:val="00DC701E"/>
    <w:rsid w:val="00DD022E"/>
    <w:rsid w:val="00DD3B22"/>
    <w:rsid w:val="00DD6FA7"/>
    <w:rsid w:val="00DE0861"/>
    <w:rsid w:val="00DE0BEB"/>
    <w:rsid w:val="00DE6B3E"/>
    <w:rsid w:val="00DF1807"/>
    <w:rsid w:val="00DF2E68"/>
    <w:rsid w:val="00DF2EBA"/>
    <w:rsid w:val="00DF4B66"/>
    <w:rsid w:val="00DF5907"/>
    <w:rsid w:val="00DF6732"/>
    <w:rsid w:val="00E01AEA"/>
    <w:rsid w:val="00E02CE8"/>
    <w:rsid w:val="00E0324F"/>
    <w:rsid w:val="00E03AB8"/>
    <w:rsid w:val="00E03FED"/>
    <w:rsid w:val="00E055E0"/>
    <w:rsid w:val="00E06CD9"/>
    <w:rsid w:val="00E13690"/>
    <w:rsid w:val="00E14627"/>
    <w:rsid w:val="00E206E9"/>
    <w:rsid w:val="00E222A3"/>
    <w:rsid w:val="00E230EA"/>
    <w:rsid w:val="00E252EC"/>
    <w:rsid w:val="00E31839"/>
    <w:rsid w:val="00E353B9"/>
    <w:rsid w:val="00E417EE"/>
    <w:rsid w:val="00E42DFE"/>
    <w:rsid w:val="00E474F3"/>
    <w:rsid w:val="00E50052"/>
    <w:rsid w:val="00E56AD9"/>
    <w:rsid w:val="00E66BD0"/>
    <w:rsid w:val="00E7179B"/>
    <w:rsid w:val="00E759F1"/>
    <w:rsid w:val="00E75BE3"/>
    <w:rsid w:val="00E83D16"/>
    <w:rsid w:val="00E8774E"/>
    <w:rsid w:val="00E90AE7"/>
    <w:rsid w:val="00E93C47"/>
    <w:rsid w:val="00E96BC3"/>
    <w:rsid w:val="00EA13F9"/>
    <w:rsid w:val="00EA6907"/>
    <w:rsid w:val="00EA78FB"/>
    <w:rsid w:val="00EA7E32"/>
    <w:rsid w:val="00EB02E5"/>
    <w:rsid w:val="00EB3C18"/>
    <w:rsid w:val="00EB6661"/>
    <w:rsid w:val="00EB745C"/>
    <w:rsid w:val="00EC2F33"/>
    <w:rsid w:val="00EC3C55"/>
    <w:rsid w:val="00EC5E44"/>
    <w:rsid w:val="00ED11A6"/>
    <w:rsid w:val="00ED371C"/>
    <w:rsid w:val="00ED4B11"/>
    <w:rsid w:val="00ED60BB"/>
    <w:rsid w:val="00ED6CD6"/>
    <w:rsid w:val="00EE45F1"/>
    <w:rsid w:val="00EE5491"/>
    <w:rsid w:val="00EE576A"/>
    <w:rsid w:val="00EE7656"/>
    <w:rsid w:val="00EF02F0"/>
    <w:rsid w:val="00EF2295"/>
    <w:rsid w:val="00EF5004"/>
    <w:rsid w:val="00F0044B"/>
    <w:rsid w:val="00F03964"/>
    <w:rsid w:val="00F06EFC"/>
    <w:rsid w:val="00F135EF"/>
    <w:rsid w:val="00F140A2"/>
    <w:rsid w:val="00F21860"/>
    <w:rsid w:val="00F220C3"/>
    <w:rsid w:val="00F22F8E"/>
    <w:rsid w:val="00F2375B"/>
    <w:rsid w:val="00F25237"/>
    <w:rsid w:val="00F25821"/>
    <w:rsid w:val="00F262D8"/>
    <w:rsid w:val="00F3789E"/>
    <w:rsid w:val="00F5114E"/>
    <w:rsid w:val="00F5167D"/>
    <w:rsid w:val="00F51BC8"/>
    <w:rsid w:val="00F542EC"/>
    <w:rsid w:val="00F632C7"/>
    <w:rsid w:val="00F632FD"/>
    <w:rsid w:val="00F637FE"/>
    <w:rsid w:val="00F640E7"/>
    <w:rsid w:val="00F642A3"/>
    <w:rsid w:val="00F655CB"/>
    <w:rsid w:val="00F6778D"/>
    <w:rsid w:val="00F71634"/>
    <w:rsid w:val="00F71C31"/>
    <w:rsid w:val="00F721E9"/>
    <w:rsid w:val="00F77578"/>
    <w:rsid w:val="00F80B45"/>
    <w:rsid w:val="00F92CDF"/>
    <w:rsid w:val="00F93A5A"/>
    <w:rsid w:val="00F964A2"/>
    <w:rsid w:val="00F97E31"/>
    <w:rsid w:val="00FA295E"/>
    <w:rsid w:val="00FB0FD6"/>
    <w:rsid w:val="00FB398B"/>
    <w:rsid w:val="00FC0C32"/>
    <w:rsid w:val="00FC49A8"/>
    <w:rsid w:val="00FC630A"/>
    <w:rsid w:val="00FC6F6B"/>
    <w:rsid w:val="00FD4102"/>
    <w:rsid w:val="00FD7C1B"/>
    <w:rsid w:val="00FE392F"/>
    <w:rsid w:val="00FE524B"/>
    <w:rsid w:val="00FF04D4"/>
    <w:rsid w:val="00FF308E"/>
    <w:rsid w:val="00FF4C94"/>
    <w:rsid w:val="00FF4E79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6E83A"/>
  <w15:docId w15:val="{CC2CC369-0546-43E5-876A-9A175CEF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4735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semiHidden/>
    <w:rsid w:val="00847353"/>
    <w:rPr>
      <w:rFonts w:ascii="細明體" w:eastAsia="細明體" w:hAnsi="Courier New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2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37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F2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2375B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3734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0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4CA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B7BE-FE17-41C2-9262-7A383D87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1505</Characters>
  <Application>Microsoft Office Word</Application>
  <DocSecurity>0</DocSecurity>
  <Lines>12</Lines>
  <Paragraphs>3</Paragraphs>
  <ScaleCrop>false</ScaleCrop>
  <Company>Acer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使用者</cp:lastModifiedBy>
  <cp:revision>2</cp:revision>
  <cp:lastPrinted>2016-12-07T02:50:00Z</cp:lastPrinted>
  <dcterms:created xsi:type="dcterms:W3CDTF">2018-03-22T02:16:00Z</dcterms:created>
  <dcterms:modified xsi:type="dcterms:W3CDTF">2018-03-22T02:16:00Z</dcterms:modified>
</cp:coreProperties>
</file>