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A53" w:rsidRDefault="008A5FF2" w:rsidP="00462955">
      <w:pPr>
        <w:jc w:val="center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 w:hint="eastAsia"/>
          <w:b/>
          <w:sz w:val="32"/>
          <w:u w:val="single"/>
        </w:rPr>
        <w:t>臺南市</w:t>
      </w:r>
      <w:r w:rsidR="00540720">
        <w:rPr>
          <w:rFonts w:ascii="標楷體" w:eastAsia="標楷體" w:hAnsi="標楷體" w:hint="eastAsia"/>
          <w:b/>
          <w:sz w:val="32"/>
          <w:u w:val="single"/>
        </w:rPr>
        <w:t>北區文元</w:t>
      </w:r>
      <w:r>
        <w:rPr>
          <w:rFonts w:ascii="標楷體" w:eastAsia="標楷體" w:hAnsi="標楷體" w:hint="eastAsia"/>
          <w:b/>
          <w:sz w:val="32"/>
          <w:u w:val="single"/>
        </w:rPr>
        <w:t>國民</w:t>
      </w:r>
      <w:r w:rsidR="00540720">
        <w:rPr>
          <w:rFonts w:ascii="標楷體" w:eastAsia="標楷體" w:hAnsi="標楷體" w:hint="eastAsia"/>
          <w:b/>
          <w:sz w:val="32"/>
          <w:u w:val="single"/>
        </w:rPr>
        <w:t>小</w:t>
      </w:r>
      <w:bookmarkStart w:id="0" w:name="_GoBack"/>
      <w:bookmarkEnd w:id="0"/>
      <w:r>
        <w:rPr>
          <w:rFonts w:ascii="標楷體" w:eastAsia="標楷體" w:hAnsi="標楷體" w:hint="eastAsia"/>
          <w:b/>
          <w:sz w:val="32"/>
          <w:u w:val="single"/>
        </w:rPr>
        <w:t>學</w:t>
      </w:r>
      <w:r w:rsidR="0092692A">
        <w:rPr>
          <w:rFonts w:ascii="標楷體" w:eastAsia="標楷體" w:hAnsi="標楷體" w:hint="eastAsia"/>
          <w:b/>
          <w:sz w:val="32"/>
        </w:rPr>
        <w:t>公務</w:t>
      </w:r>
      <w:r w:rsidR="0092692A" w:rsidRPr="00AA10B0">
        <w:rPr>
          <w:rFonts w:ascii="標楷體" w:eastAsia="標楷體" w:hAnsi="標楷體" w:hint="eastAsia"/>
          <w:b/>
          <w:sz w:val="32"/>
        </w:rPr>
        <w:t>人員</w:t>
      </w:r>
      <w:r w:rsidR="006B2A53">
        <w:rPr>
          <w:rFonts w:ascii="標楷體" w:eastAsia="標楷體" w:hAnsi="標楷體" w:hint="eastAsia"/>
          <w:b/>
          <w:sz w:val="32"/>
        </w:rPr>
        <w:t>暨兼行政教師</w:t>
      </w:r>
    </w:p>
    <w:p w:rsidR="0092692A" w:rsidRDefault="0092692A" w:rsidP="00462955">
      <w:pPr>
        <w:jc w:val="center"/>
        <w:rPr>
          <w:rFonts w:ascii="標楷體" w:eastAsia="標楷體" w:hAnsi="標楷體"/>
          <w:b/>
          <w:sz w:val="32"/>
        </w:rPr>
      </w:pPr>
      <w:r w:rsidRPr="00AA10B0">
        <w:rPr>
          <w:rFonts w:ascii="標楷體" w:eastAsia="標楷體" w:hAnsi="標楷體" w:hint="eastAsia"/>
          <w:b/>
          <w:sz w:val="32"/>
        </w:rPr>
        <w:t>因身心障礙、懷孕或重大疾病</w:t>
      </w:r>
    </w:p>
    <w:p w:rsidR="0092692A" w:rsidRPr="00AA10B0" w:rsidRDefault="0092692A" w:rsidP="00462955">
      <w:pPr>
        <w:jc w:val="center"/>
        <w:rPr>
          <w:rFonts w:ascii="標楷體" w:eastAsia="標楷體" w:hAnsi="標楷體"/>
          <w:b/>
          <w:sz w:val="32"/>
        </w:rPr>
      </w:pPr>
      <w:r w:rsidRPr="00AA10B0">
        <w:rPr>
          <w:rFonts w:ascii="標楷體" w:eastAsia="標楷體" w:hAnsi="標楷體" w:hint="eastAsia"/>
          <w:b/>
          <w:sz w:val="32"/>
        </w:rPr>
        <w:t>無法參加觀光旅遊補助總額均屬自行運用額度</w:t>
      </w:r>
      <w:r w:rsidR="006B2A53">
        <w:rPr>
          <w:rFonts w:ascii="標楷體" w:eastAsia="標楷體" w:hAnsi="標楷體" w:hint="eastAsia"/>
          <w:b/>
          <w:sz w:val="32"/>
        </w:rPr>
        <w:t>申請</w:t>
      </w:r>
      <w:r w:rsidRPr="00AA10B0">
        <w:rPr>
          <w:rFonts w:ascii="標楷體" w:eastAsia="標楷體" w:hAnsi="標楷體" w:hint="eastAsia"/>
          <w:b/>
          <w:sz w:val="32"/>
        </w:rPr>
        <w:t>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23"/>
        <w:gridCol w:w="2423"/>
        <w:gridCol w:w="2424"/>
        <w:gridCol w:w="2767"/>
      </w:tblGrid>
      <w:tr w:rsidR="0092692A" w:rsidRPr="0048574E" w:rsidTr="00C07F0D">
        <w:trPr>
          <w:trHeight w:val="816"/>
          <w:jc w:val="center"/>
        </w:trPr>
        <w:tc>
          <w:tcPr>
            <w:tcW w:w="2423" w:type="dxa"/>
            <w:vAlign w:val="center"/>
          </w:tcPr>
          <w:p w:rsidR="0092692A" w:rsidRPr="0048574E" w:rsidRDefault="0092692A" w:rsidP="0048574E">
            <w:pPr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8574E">
              <w:rPr>
                <w:rFonts w:ascii="標楷體" w:eastAsia="標楷體" w:hAnsi="標楷體" w:hint="eastAsia"/>
                <w:sz w:val="26"/>
                <w:szCs w:val="26"/>
              </w:rPr>
              <w:t>申請人</w:t>
            </w:r>
          </w:p>
        </w:tc>
        <w:tc>
          <w:tcPr>
            <w:tcW w:w="2423" w:type="dxa"/>
            <w:vAlign w:val="center"/>
          </w:tcPr>
          <w:p w:rsidR="0092692A" w:rsidRPr="0048574E" w:rsidRDefault="0092692A" w:rsidP="00A27C75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24" w:type="dxa"/>
            <w:vAlign w:val="center"/>
          </w:tcPr>
          <w:p w:rsidR="0092692A" w:rsidRPr="0048574E" w:rsidRDefault="0092692A" w:rsidP="00A27C75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  <w:r w:rsidRPr="0048574E">
              <w:rPr>
                <w:rFonts w:ascii="標楷體" w:eastAsia="標楷體" w:hAnsi="標楷體" w:hint="eastAsia"/>
                <w:sz w:val="26"/>
                <w:szCs w:val="26"/>
              </w:rPr>
              <w:t>申請年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（學年）</w:t>
            </w:r>
            <w:r w:rsidRPr="0048574E">
              <w:rPr>
                <w:rFonts w:ascii="標楷體" w:eastAsia="標楷體" w:hAnsi="標楷體" w:hint="eastAsia"/>
                <w:sz w:val="26"/>
                <w:szCs w:val="26"/>
              </w:rPr>
              <w:t>度</w:t>
            </w:r>
          </w:p>
        </w:tc>
        <w:tc>
          <w:tcPr>
            <w:tcW w:w="2767" w:type="dxa"/>
            <w:vAlign w:val="center"/>
          </w:tcPr>
          <w:p w:rsidR="0092692A" w:rsidRPr="0048574E" w:rsidRDefault="0092692A" w:rsidP="00A27C75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2692A" w:rsidRPr="0048574E" w:rsidTr="00C07F0D">
        <w:trPr>
          <w:trHeight w:val="833"/>
          <w:jc w:val="center"/>
        </w:trPr>
        <w:tc>
          <w:tcPr>
            <w:tcW w:w="2423" w:type="dxa"/>
            <w:vAlign w:val="center"/>
          </w:tcPr>
          <w:p w:rsidR="0092692A" w:rsidRPr="0048574E" w:rsidRDefault="0092692A" w:rsidP="0048574E">
            <w:pPr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8574E">
              <w:rPr>
                <w:rFonts w:ascii="標楷體" w:eastAsia="標楷體" w:hAnsi="標楷體" w:hint="eastAsia"/>
                <w:sz w:val="26"/>
                <w:szCs w:val="26"/>
              </w:rPr>
              <w:t>職稱</w:t>
            </w:r>
          </w:p>
        </w:tc>
        <w:tc>
          <w:tcPr>
            <w:tcW w:w="2423" w:type="dxa"/>
            <w:vAlign w:val="center"/>
          </w:tcPr>
          <w:p w:rsidR="0092692A" w:rsidRPr="0048574E" w:rsidRDefault="0092692A" w:rsidP="00A27C75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24" w:type="dxa"/>
            <w:vAlign w:val="center"/>
          </w:tcPr>
          <w:p w:rsidR="0092692A" w:rsidRPr="0048574E" w:rsidRDefault="0092692A" w:rsidP="00A27C75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  <w:r w:rsidRPr="0048574E">
              <w:rPr>
                <w:rFonts w:ascii="標楷體" w:eastAsia="標楷體" w:hAnsi="標楷體" w:hint="eastAsia"/>
                <w:sz w:val="26"/>
                <w:szCs w:val="26"/>
              </w:rPr>
              <w:t>服務單位</w:t>
            </w:r>
          </w:p>
        </w:tc>
        <w:tc>
          <w:tcPr>
            <w:tcW w:w="2767" w:type="dxa"/>
            <w:vAlign w:val="center"/>
          </w:tcPr>
          <w:p w:rsidR="0092692A" w:rsidRPr="0048574E" w:rsidRDefault="0092692A" w:rsidP="00A27C75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2692A" w:rsidRPr="0048574E" w:rsidTr="00C07F0D">
        <w:trPr>
          <w:trHeight w:val="3115"/>
          <w:jc w:val="center"/>
        </w:trPr>
        <w:tc>
          <w:tcPr>
            <w:tcW w:w="2423" w:type="dxa"/>
            <w:vAlign w:val="center"/>
          </w:tcPr>
          <w:p w:rsidR="0092692A" w:rsidRPr="0048574E" w:rsidRDefault="0092692A" w:rsidP="0048574E">
            <w:pPr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8574E">
              <w:rPr>
                <w:rFonts w:ascii="標楷體" w:eastAsia="標楷體" w:hAnsi="標楷體" w:hint="eastAsia"/>
                <w:sz w:val="26"/>
                <w:szCs w:val="26"/>
              </w:rPr>
              <w:t>申請事由</w:t>
            </w:r>
          </w:p>
          <w:p w:rsidR="0092692A" w:rsidRPr="0048574E" w:rsidRDefault="0092692A" w:rsidP="0048574E">
            <w:pPr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8574E">
              <w:rPr>
                <w:rFonts w:ascii="標楷體" w:eastAsia="標楷體" w:hAnsi="標楷體"/>
                <w:sz w:val="26"/>
                <w:szCs w:val="26"/>
              </w:rPr>
              <w:t>(</w:t>
            </w:r>
            <w:r w:rsidRPr="0048574E">
              <w:rPr>
                <w:rFonts w:ascii="標楷體" w:eastAsia="標楷體" w:hAnsi="標楷體" w:hint="eastAsia"/>
              </w:rPr>
              <w:t>請檢附證明文件</w:t>
            </w:r>
            <w:r w:rsidRPr="0048574E">
              <w:rPr>
                <w:rFonts w:ascii="標楷體" w:eastAsia="標楷體" w:hAnsi="標楷體"/>
                <w:sz w:val="26"/>
                <w:szCs w:val="26"/>
              </w:rPr>
              <w:t>)</w:t>
            </w:r>
          </w:p>
        </w:tc>
        <w:tc>
          <w:tcPr>
            <w:tcW w:w="7614" w:type="dxa"/>
            <w:gridSpan w:val="3"/>
            <w:vAlign w:val="center"/>
          </w:tcPr>
          <w:p w:rsidR="00C07F0D" w:rsidRDefault="0092692A" w:rsidP="0048574E">
            <w:pPr>
              <w:pStyle w:val="a4"/>
              <w:numPr>
                <w:ilvl w:val="0"/>
                <w:numId w:val="1"/>
              </w:numPr>
              <w:spacing w:line="360" w:lineRule="auto"/>
              <w:ind w:leftChars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8574E">
              <w:rPr>
                <w:rFonts w:ascii="標楷體" w:eastAsia="標楷體" w:hAnsi="標楷體" w:hint="eastAsia"/>
                <w:sz w:val="26"/>
                <w:szCs w:val="26"/>
              </w:rPr>
              <w:t>身心障礙（如身心障礙手冊影本）</w:t>
            </w:r>
          </w:p>
          <w:p w:rsidR="0092692A" w:rsidRPr="0048574E" w:rsidRDefault="00C07F0D" w:rsidP="00C07F0D">
            <w:pPr>
              <w:pStyle w:val="a4"/>
              <w:spacing w:line="360" w:lineRule="auto"/>
              <w:ind w:leftChars="0" w:left="36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□本人□配偶□直系血親</w:t>
            </w:r>
          </w:p>
          <w:p w:rsidR="00C07F0D" w:rsidRPr="00C07F0D" w:rsidRDefault="00C07F0D" w:rsidP="0048574E">
            <w:pPr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:rsidR="00C07F0D" w:rsidRDefault="0092692A" w:rsidP="0048574E">
            <w:pPr>
              <w:pStyle w:val="a4"/>
              <w:numPr>
                <w:ilvl w:val="0"/>
                <w:numId w:val="1"/>
              </w:numPr>
              <w:spacing w:line="360" w:lineRule="auto"/>
              <w:ind w:leftChars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8574E">
              <w:rPr>
                <w:rFonts w:ascii="標楷體" w:eastAsia="標楷體" w:hAnsi="標楷體" w:hint="eastAsia"/>
                <w:sz w:val="26"/>
                <w:szCs w:val="26"/>
              </w:rPr>
              <w:t>重大傷病（如重大傷病證明卡影本）</w:t>
            </w:r>
          </w:p>
          <w:p w:rsidR="0092692A" w:rsidRPr="0048574E" w:rsidRDefault="00C07F0D" w:rsidP="00C07F0D">
            <w:pPr>
              <w:pStyle w:val="a4"/>
              <w:spacing w:line="360" w:lineRule="auto"/>
              <w:ind w:leftChars="0" w:left="36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□本人□配偶□直系血親</w:t>
            </w:r>
          </w:p>
          <w:p w:rsidR="00C07F0D" w:rsidRPr="00C07F0D" w:rsidRDefault="00C07F0D" w:rsidP="0048574E">
            <w:pPr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:rsidR="00C07F0D" w:rsidRDefault="0092692A" w:rsidP="0048574E">
            <w:pPr>
              <w:pStyle w:val="a4"/>
              <w:numPr>
                <w:ilvl w:val="0"/>
                <w:numId w:val="1"/>
              </w:numPr>
              <w:spacing w:line="360" w:lineRule="auto"/>
              <w:ind w:leftChars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8574E">
              <w:rPr>
                <w:rFonts w:ascii="標楷體" w:eastAsia="標楷體" w:hAnsi="標楷體" w:hint="eastAsia"/>
                <w:sz w:val="26"/>
                <w:szCs w:val="26"/>
              </w:rPr>
              <w:t>懷孕（如孕婦健康手冊影本）</w:t>
            </w:r>
          </w:p>
          <w:p w:rsidR="0092692A" w:rsidRPr="0048574E" w:rsidRDefault="00C07F0D" w:rsidP="00C07F0D">
            <w:pPr>
              <w:pStyle w:val="a4"/>
              <w:spacing w:line="360" w:lineRule="auto"/>
              <w:ind w:leftChars="0" w:left="36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□本人□配偶□直系血親</w:t>
            </w:r>
          </w:p>
          <w:p w:rsidR="00C07F0D" w:rsidRPr="00C07F0D" w:rsidRDefault="00C07F0D" w:rsidP="0048574E">
            <w:pPr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2692A" w:rsidRPr="0048574E" w:rsidTr="00C07F0D">
        <w:trPr>
          <w:trHeight w:val="838"/>
          <w:jc w:val="center"/>
        </w:trPr>
        <w:tc>
          <w:tcPr>
            <w:tcW w:w="2423" w:type="dxa"/>
            <w:vAlign w:val="center"/>
          </w:tcPr>
          <w:p w:rsidR="0092692A" w:rsidRPr="0048574E" w:rsidRDefault="0092692A" w:rsidP="0048574E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8574E">
              <w:rPr>
                <w:rFonts w:ascii="標楷體" w:eastAsia="標楷體" w:hAnsi="標楷體" w:hint="eastAsia"/>
                <w:sz w:val="26"/>
                <w:szCs w:val="26"/>
              </w:rPr>
              <w:t>申請人</w:t>
            </w:r>
          </w:p>
        </w:tc>
        <w:tc>
          <w:tcPr>
            <w:tcW w:w="2423" w:type="dxa"/>
            <w:vAlign w:val="center"/>
          </w:tcPr>
          <w:p w:rsidR="0092692A" w:rsidRPr="0048574E" w:rsidRDefault="0092692A" w:rsidP="0048574E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8574E">
              <w:rPr>
                <w:rFonts w:ascii="標楷體" w:eastAsia="標楷體" w:hAnsi="標楷體" w:hint="eastAsia"/>
                <w:sz w:val="26"/>
                <w:szCs w:val="26"/>
              </w:rPr>
              <w:t>單位主管</w:t>
            </w:r>
          </w:p>
        </w:tc>
        <w:tc>
          <w:tcPr>
            <w:tcW w:w="2424" w:type="dxa"/>
            <w:vAlign w:val="center"/>
          </w:tcPr>
          <w:p w:rsidR="0092692A" w:rsidRPr="0048574E" w:rsidRDefault="0092692A" w:rsidP="00C07F0D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8574E">
              <w:rPr>
                <w:rFonts w:ascii="標楷體" w:eastAsia="標楷體" w:hAnsi="標楷體" w:hint="eastAsia"/>
                <w:sz w:val="26"/>
                <w:szCs w:val="26"/>
              </w:rPr>
              <w:t>人事單位</w:t>
            </w:r>
          </w:p>
        </w:tc>
        <w:tc>
          <w:tcPr>
            <w:tcW w:w="2767" w:type="dxa"/>
            <w:vAlign w:val="center"/>
          </w:tcPr>
          <w:p w:rsidR="0092692A" w:rsidRPr="0048574E" w:rsidRDefault="0092692A" w:rsidP="0048574E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校長核</w:t>
            </w:r>
            <w:r w:rsidRPr="0048574E">
              <w:rPr>
                <w:rFonts w:ascii="標楷體" w:eastAsia="標楷體" w:hAnsi="標楷體" w:hint="eastAsia"/>
                <w:sz w:val="26"/>
                <w:szCs w:val="26"/>
              </w:rPr>
              <w:t>示</w:t>
            </w:r>
          </w:p>
        </w:tc>
      </w:tr>
      <w:tr w:rsidR="0092692A" w:rsidRPr="0048574E" w:rsidTr="00C07F0D">
        <w:trPr>
          <w:trHeight w:val="2735"/>
          <w:jc w:val="center"/>
        </w:trPr>
        <w:tc>
          <w:tcPr>
            <w:tcW w:w="2423" w:type="dxa"/>
          </w:tcPr>
          <w:p w:rsidR="0092692A" w:rsidRDefault="0092692A" w:rsidP="0048574E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</w:p>
          <w:p w:rsidR="00C07F0D" w:rsidRDefault="00C07F0D" w:rsidP="0048574E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</w:p>
          <w:p w:rsidR="00C07F0D" w:rsidRDefault="00C07F0D" w:rsidP="0048574E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</w:p>
          <w:p w:rsidR="00C07F0D" w:rsidRPr="0048574E" w:rsidRDefault="00C07F0D" w:rsidP="0048574E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23" w:type="dxa"/>
          </w:tcPr>
          <w:p w:rsidR="0092692A" w:rsidRPr="0048574E" w:rsidRDefault="0092692A" w:rsidP="0048574E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24" w:type="dxa"/>
          </w:tcPr>
          <w:p w:rsidR="00C07F0D" w:rsidRPr="0048574E" w:rsidRDefault="00C07F0D" w:rsidP="0048574E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67" w:type="dxa"/>
          </w:tcPr>
          <w:p w:rsidR="0092692A" w:rsidRPr="0048574E" w:rsidRDefault="0092692A" w:rsidP="0048574E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C07F0D" w:rsidRDefault="00C07F0D" w:rsidP="00C07F0D">
      <w:pPr>
        <w:rPr>
          <w:rFonts w:ascii="標楷體" w:eastAsia="標楷體" w:hAnsi="標楷體"/>
        </w:rPr>
      </w:pPr>
    </w:p>
    <w:p w:rsidR="00C07F0D" w:rsidRDefault="00C07F0D" w:rsidP="00C07F0D">
      <w:pPr>
        <w:rPr>
          <w:rFonts w:ascii="標楷體" w:eastAsia="標楷體" w:hAnsi="標楷體"/>
        </w:rPr>
      </w:pPr>
    </w:p>
    <w:p w:rsidR="0092692A" w:rsidRPr="00C07F0D" w:rsidRDefault="00C07F0D" w:rsidP="00C07F0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備註</w:t>
      </w:r>
      <w:r w:rsidR="0092692A" w:rsidRPr="00710A46">
        <w:rPr>
          <w:rFonts w:ascii="標楷體" w:eastAsia="標楷體" w:hAnsi="標楷體" w:hint="eastAsia"/>
        </w:rPr>
        <w:t>：</w:t>
      </w:r>
      <w:r w:rsidR="0092692A" w:rsidRPr="00797714">
        <w:rPr>
          <w:rFonts w:ascii="標楷體" w:eastAsia="標楷體" w:hAnsi="標楷體" w:hint="eastAsia"/>
        </w:rPr>
        <w:t>依行政院與所屬中央及地方各機關公務人員休假改進措施第</w:t>
      </w:r>
      <w:r w:rsidR="0092692A" w:rsidRPr="00797714">
        <w:rPr>
          <w:rFonts w:ascii="標楷體" w:eastAsia="標楷體" w:hAnsi="標楷體"/>
        </w:rPr>
        <w:t>5</w:t>
      </w:r>
      <w:r w:rsidR="0092692A" w:rsidRPr="00797714">
        <w:rPr>
          <w:rFonts w:ascii="標楷體" w:eastAsia="標楷體" w:hAnsi="標楷體" w:hint="eastAsia"/>
        </w:rPr>
        <w:t>點規定略以，</w:t>
      </w:r>
      <w:r w:rsidR="0092692A" w:rsidRPr="00797714">
        <w:rPr>
          <w:rFonts w:ascii="標楷體" w:eastAsia="標楷體" w:hAnsi="標楷體" w:hint="eastAsia"/>
          <w:b/>
        </w:rPr>
        <w:t>公務人員</w:t>
      </w:r>
      <w:r w:rsidRPr="00C07F0D">
        <w:rPr>
          <w:rFonts w:ascii="標楷體" w:eastAsia="標楷體" w:hAnsi="標楷體" w:hint="eastAsia"/>
          <w:b/>
        </w:rPr>
        <w:t>本人、配偶或直系血親</w:t>
      </w:r>
      <w:r w:rsidR="0092692A" w:rsidRPr="00C07F0D">
        <w:rPr>
          <w:rFonts w:ascii="標楷體" w:eastAsia="標楷體" w:hAnsi="標楷體" w:hint="eastAsia"/>
          <w:b/>
        </w:rPr>
        <w:t>因身心障礙、懷孕或重大傷病，於當年確實無法參加觀光旅遊，經服務機關認定者，當年補助總額均屬自行運用額度。</w:t>
      </w:r>
    </w:p>
    <w:p w:rsidR="0092692A" w:rsidRPr="00797714" w:rsidRDefault="0092692A" w:rsidP="00C07F0D">
      <w:pPr>
        <w:pStyle w:val="a4"/>
        <w:ind w:leftChars="0" w:left="1050"/>
        <w:rPr>
          <w:rFonts w:ascii="標楷體" w:eastAsia="標楷體" w:hAnsi="標楷體"/>
        </w:rPr>
      </w:pPr>
    </w:p>
    <w:sectPr w:rsidR="0092692A" w:rsidRPr="00797714" w:rsidSect="00C07F0D">
      <w:pgSz w:w="11906" w:h="16838"/>
      <w:pgMar w:top="720" w:right="567" w:bottom="113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24D7" w:rsidRDefault="00BB24D7" w:rsidP="008A5FF2">
      <w:r>
        <w:separator/>
      </w:r>
    </w:p>
  </w:endnote>
  <w:endnote w:type="continuationSeparator" w:id="0">
    <w:p w:rsidR="00BB24D7" w:rsidRDefault="00BB24D7" w:rsidP="008A5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24D7" w:rsidRDefault="00BB24D7" w:rsidP="008A5FF2">
      <w:r>
        <w:separator/>
      </w:r>
    </w:p>
  </w:footnote>
  <w:footnote w:type="continuationSeparator" w:id="0">
    <w:p w:rsidR="00BB24D7" w:rsidRDefault="00BB24D7" w:rsidP="008A5F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3287A"/>
    <w:multiLevelType w:val="hybridMultilevel"/>
    <w:tmpl w:val="F006DE5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 w15:restartNumberingAfterBreak="0">
    <w:nsid w:val="178320D1"/>
    <w:multiLevelType w:val="hybridMultilevel"/>
    <w:tmpl w:val="51F6DF9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 w15:restartNumberingAfterBreak="0">
    <w:nsid w:val="439207ED"/>
    <w:multiLevelType w:val="multilevel"/>
    <w:tmpl w:val="D274239A"/>
    <w:lvl w:ilvl="0">
      <w:start w:val="1"/>
      <w:numFmt w:val="taiwaneseCountingThousand"/>
      <w:lvlText w:val="%1、"/>
      <w:lvlJc w:val="left"/>
      <w:pPr>
        <w:tabs>
          <w:tab w:val="num" w:pos="1050"/>
        </w:tabs>
        <w:ind w:left="1050" w:hanging="570"/>
      </w:pPr>
      <w:rPr>
        <w:rFonts w:eastAsia="標楷體" w:cs="Times New Roman" w:hint="eastAsia"/>
        <w:sz w:val="28"/>
      </w:rPr>
    </w:lvl>
    <w:lvl w:ilvl="1">
      <w:start w:val="1"/>
      <w:numFmt w:val="ideographTraditional"/>
      <w:lvlText w:val="%2、"/>
      <w:lvlJc w:val="left"/>
      <w:pPr>
        <w:tabs>
          <w:tab w:val="num" w:pos="881"/>
        </w:tabs>
        <w:ind w:left="881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361"/>
        </w:tabs>
        <w:ind w:left="1361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41"/>
        </w:tabs>
        <w:ind w:left="1841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321"/>
        </w:tabs>
        <w:ind w:left="2321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01"/>
        </w:tabs>
        <w:ind w:left="2801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281"/>
        </w:tabs>
        <w:ind w:left="3281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761"/>
        </w:tabs>
        <w:ind w:left="3761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241"/>
        </w:tabs>
        <w:ind w:left="4241" w:hanging="480"/>
      </w:pPr>
      <w:rPr>
        <w:rFonts w:cs="Times New Roman"/>
      </w:rPr>
    </w:lvl>
  </w:abstractNum>
  <w:abstractNum w:abstractNumId="3" w15:restartNumberingAfterBreak="0">
    <w:nsid w:val="45050757"/>
    <w:multiLevelType w:val="hybridMultilevel"/>
    <w:tmpl w:val="860E3238"/>
    <w:lvl w:ilvl="0" w:tplc="088C22FC">
      <w:start w:val="1"/>
      <w:numFmt w:val="taiwaneseCountingThousand"/>
      <w:lvlText w:val="%1、"/>
      <w:lvlJc w:val="left"/>
      <w:pPr>
        <w:tabs>
          <w:tab w:val="num" w:pos="1050"/>
        </w:tabs>
        <w:ind w:left="1050" w:hanging="570"/>
      </w:pPr>
      <w:rPr>
        <w:rFonts w:eastAsia="標楷體" w:cs="Times New Roman"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4" w15:restartNumberingAfterBreak="0">
    <w:nsid w:val="4E68358F"/>
    <w:multiLevelType w:val="hybridMultilevel"/>
    <w:tmpl w:val="D274239A"/>
    <w:lvl w:ilvl="0" w:tplc="D338A306">
      <w:start w:val="1"/>
      <w:numFmt w:val="taiwaneseCountingThousand"/>
      <w:lvlText w:val="%1、"/>
      <w:lvlJc w:val="left"/>
      <w:pPr>
        <w:tabs>
          <w:tab w:val="num" w:pos="1050"/>
        </w:tabs>
        <w:ind w:left="1050" w:hanging="570"/>
      </w:pPr>
      <w:rPr>
        <w:rFonts w:eastAsia="標楷體" w:cs="Times New Roman"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81"/>
        </w:tabs>
        <w:ind w:left="881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361"/>
        </w:tabs>
        <w:ind w:left="1361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41"/>
        </w:tabs>
        <w:ind w:left="184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21"/>
        </w:tabs>
        <w:ind w:left="232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01"/>
        </w:tabs>
        <w:ind w:left="280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81"/>
        </w:tabs>
        <w:ind w:left="328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61"/>
        </w:tabs>
        <w:ind w:left="376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241"/>
        </w:tabs>
        <w:ind w:left="4241" w:hanging="480"/>
      </w:pPr>
      <w:rPr>
        <w:rFonts w:cs="Times New Roman"/>
      </w:rPr>
    </w:lvl>
  </w:abstractNum>
  <w:abstractNum w:abstractNumId="5" w15:restartNumberingAfterBreak="0">
    <w:nsid w:val="7EE32959"/>
    <w:multiLevelType w:val="hybridMultilevel"/>
    <w:tmpl w:val="66D0CABA"/>
    <w:lvl w:ilvl="0" w:tplc="AA66AF08">
      <w:start w:val="2"/>
      <w:numFmt w:val="bullet"/>
      <w:lvlText w:val="□"/>
      <w:lvlJc w:val="left"/>
      <w:pPr>
        <w:ind w:left="360" w:hanging="36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505"/>
    <w:rsid w:val="0004617D"/>
    <w:rsid w:val="00132EA7"/>
    <w:rsid w:val="00216803"/>
    <w:rsid w:val="00251EC2"/>
    <w:rsid w:val="002C5505"/>
    <w:rsid w:val="003D070F"/>
    <w:rsid w:val="003F488E"/>
    <w:rsid w:val="00422180"/>
    <w:rsid w:val="00462955"/>
    <w:rsid w:val="0048574E"/>
    <w:rsid w:val="004930DB"/>
    <w:rsid w:val="004A757A"/>
    <w:rsid w:val="00504F01"/>
    <w:rsid w:val="00540720"/>
    <w:rsid w:val="0059706E"/>
    <w:rsid w:val="006B2A53"/>
    <w:rsid w:val="006D5CE9"/>
    <w:rsid w:val="006E2CB4"/>
    <w:rsid w:val="00710A46"/>
    <w:rsid w:val="0076037B"/>
    <w:rsid w:val="00797714"/>
    <w:rsid w:val="00816449"/>
    <w:rsid w:val="00883A3B"/>
    <w:rsid w:val="008A5FF2"/>
    <w:rsid w:val="008B00A9"/>
    <w:rsid w:val="008B6836"/>
    <w:rsid w:val="009032F5"/>
    <w:rsid w:val="00916050"/>
    <w:rsid w:val="009221EB"/>
    <w:rsid w:val="0092692A"/>
    <w:rsid w:val="009A6F8C"/>
    <w:rsid w:val="00A04C70"/>
    <w:rsid w:val="00A05077"/>
    <w:rsid w:val="00A22F70"/>
    <w:rsid w:val="00A27C75"/>
    <w:rsid w:val="00A925DD"/>
    <w:rsid w:val="00AA10B0"/>
    <w:rsid w:val="00B0197F"/>
    <w:rsid w:val="00B15B5C"/>
    <w:rsid w:val="00B16164"/>
    <w:rsid w:val="00B37F81"/>
    <w:rsid w:val="00B43EC5"/>
    <w:rsid w:val="00B47363"/>
    <w:rsid w:val="00BB0F8B"/>
    <w:rsid w:val="00BB24D7"/>
    <w:rsid w:val="00BD1E76"/>
    <w:rsid w:val="00C07F0D"/>
    <w:rsid w:val="00C25896"/>
    <w:rsid w:val="00CC1087"/>
    <w:rsid w:val="00D00097"/>
    <w:rsid w:val="00D25F7B"/>
    <w:rsid w:val="00D54BCC"/>
    <w:rsid w:val="00D65353"/>
    <w:rsid w:val="00DD1D62"/>
    <w:rsid w:val="00E00309"/>
    <w:rsid w:val="00E5572D"/>
    <w:rsid w:val="00F02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142FB0DE-B5F6-4447-B387-7B48A7FA7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1E76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629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B37F81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8A5F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8A5FF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A5F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8A5FF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279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○○公務人員因身心障礙、懷孕或重大疾病</dc:title>
  <dc:subject/>
  <dc:creator>許廷至</dc:creator>
  <cp:keywords/>
  <dc:description/>
  <cp:lastModifiedBy>5A88</cp:lastModifiedBy>
  <cp:revision>2</cp:revision>
  <cp:lastPrinted>2020-02-25T01:00:00Z</cp:lastPrinted>
  <dcterms:created xsi:type="dcterms:W3CDTF">2022-05-30T02:59:00Z</dcterms:created>
  <dcterms:modified xsi:type="dcterms:W3CDTF">2022-05-30T02:59:00Z</dcterms:modified>
</cp:coreProperties>
</file>