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62" w:rsidRPr="00691FBF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bookmarkStart w:id="0" w:name="_GoBack"/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九月敬師月，好老師記一輩子敬師卡FB分享活動</w:t>
      </w:r>
      <w:bookmarkEnd w:id="0"/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7767F0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7767F0">
        <w:rPr>
          <w:rFonts w:ascii="微軟正黑體" w:eastAsia="微軟正黑體" w:hAnsi="微軟正黑體"/>
          <w:sz w:val="20"/>
          <w:szCs w:val="20"/>
        </w:rPr>
        <w:t>標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7767F0">
        <w:rPr>
          <w:rFonts w:ascii="微軟正黑體" w:eastAsia="微軟正黑體" w:hAnsi="微軟正黑體"/>
          <w:sz w:val="20"/>
          <w:szCs w:val="20"/>
        </w:rPr>
        <w:t>：</w:t>
      </w:r>
      <w:r w:rsidRPr="003835B3">
        <w:rPr>
          <w:rFonts w:ascii="微軟正黑體" w:eastAsia="微軟正黑體" w:hAnsi="微軟正黑體"/>
          <w:color w:val="FF0000"/>
          <w:sz w:val="20"/>
          <w:szCs w:val="20"/>
        </w:rPr>
        <w:t>好老師記一輩子</w:t>
      </w:r>
    </w:p>
    <w:p w:rsidR="008822F2" w:rsidRPr="00531F5C" w:rsidRDefault="008822F2" w:rsidP="008822F2">
      <w:pPr>
        <w:rPr>
          <w:rFonts w:ascii="微軟正黑體" w:eastAsia="微軟正黑體" w:hAnsi="微軟正黑體"/>
          <w:color w:val="FF0000"/>
          <w:sz w:val="20"/>
          <w:szCs w:val="20"/>
        </w:rPr>
      </w:pP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前言：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老師對於孩子的未來影響深遠，在你的</w:t>
      </w: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生命中是否也有位好老師，讓你念念不忘，想對他說聲「謝謝」呢</w:t>
      </w:r>
      <w:r w:rsidRPr="00531F5C">
        <w:rPr>
          <w:rFonts w:ascii="微軟正黑體" w:eastAsia="微軟正黑體" w:hAnsi="微軟正黑體" w:hint="eastAsia"/>
          <w:color w:val="FF0000"/>
          <w:sz w:val="20"/>
          <w:szCs w:val="20"/>
        </w:rPr>
        <w:t>?趁著教師節來到，留言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表達對老師的謝意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!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只要留言並分享，還有機會拿到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超商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禮券及童書喔!</w:t>
      </w:r>
    </w:p>
    <w:p w:rsidR="00D01872" w:rsidRPr="007767F0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7767F0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</w:t>
      </w:r>
    </w:p>
    <w:p w:rsidR="00691FBF" w:rsidRDefault="00D01872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691FBF" w:rsidRDefault="007767F0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9月1日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二)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至9月30日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三)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691FBF" w:rsidRPr="00691FBF" w:rsidRDefault="00D01872" w:rsidP="00056139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得獎公佈時間：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10月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15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四)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5E54FA" w:rsidRDefault="005E54FA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</w:t>
      </w:r>
      <w:r w:rsidR="00D7612B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教育家部落格活動快訊連至活動頁面，</w:t>
      </w:r>
      <w:r w:rsidR="00B439F7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留下感謝的話，用臉書或LINE分享即可參加抽獎。</w:t>
      </w:r>
    </w:p>
    <w:p w:rsidR="00B439F7" w:rsidRPr="005E54FA" w:rsidRDefault="00B439F7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從教育家部落格粉絲專頁分享圖片(必須設公開)，直接Tag老師的名字及留下感謝的話即可參加抽獎。</w:t>
      </w:r>
    </w:p>
    <w:p w:rsidR="00D61EF5" w:rsidRPr="00D61EF5" w:rsidRDefault="00D61EF5" w:rsidP="00D61EF5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※</w:t>
      </w:r>
      <w:r w:rsidRPr="00D61EF5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如果您使用行動裝置(手機、平板)操作本活動，分享於Facebook時未能顯示敬師的留言，請您將預設瀏覽器的阻擋彈出式視窗關閉，即可順利完成分享。</w:t>
      </w:r>
    </w:p>
    <w:p w:rsidR="00D01872" w:rsidRPr="00D61EF5" w:rsidRDefault="00D01872" w:rsidP="00D01872">
      <w:pPr>
        <w:widowControl/>
        <w:shd w:val="clear" w:color="auto" w:fill="FFFFFF"/>
        <w:spacing w:line="293" w:lineRule="atLeast"/>
        <w:ind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</w:p>
    <w:p w:rsidR="005E54FA" w:rsidRPr="005E54FA" w:rsidRDefault="007767F0" w:rsidP="005E54FA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獎品：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超商禮券</w:t>
      </w:r>
      <w:r w:rsidR="007C316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500元 5名、親子叢書15名、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教育部精美卡套100名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(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以上獎品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皆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隨機送出恕不挑款)</w:t>
      </w:r>
      <w:r w:rsidR="005E54FA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。</w:t>
      </w:r>
    </w:p>
    <w:p w:rsidR="00D01872" w:rsidRDefault="005E54FA" w:rsidP="005E54FA">
      <w:pPr>
        <w:widowControl/>
        <w:shd w:val="clear" w:color="auto" w:fill="FFFFFF"/>
        <w:spacing w:line="293" w:lineRule="atLeast"/>
      </w:pP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八</w:t>
      </w:r>
      <w:r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、</w:t>
      </w:r>
      <w:r w:rsidR="00D01872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針對本活動若有任何疑問，歡迎來信到教育家部落格信箱</w:t>
      </w:r>
      <w:r w:rsidR="00A90A85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：</w:t>
      </w:r>
      <w:hyperlink r:id="rId7" w:history="1">
        <w:r w:rsidR="00D01872" w:rsidRPr="005E54FA">
          <w:rPr>
            <w:rFonts w:ascii="微軟正黑體" w:eastAsia="微軟正黑體" w:hAnsi="微軟正黑體" w:cs="Arial"/>
            <w:color w:val="1155CC"/>
            <w:kern w:val="0"/>
            <w:sz w:val="20"/>
            <w:szCs w:val="20"/>
            <w:u w:val="single"/>
          </w:rPr>
          <w:t>2014teachersblog02@gmail.com</w:t>
        </w:r>
      </w:hyperlink>
    </w:p>
    <w:p w:rsidR="005F3350" w:rsidRDefault="005F3350" w:rsidP="0043395E">
      <w:pPr>
        <w:widowControl/>
        <w:shd w:val="clear" w:color="auto" w:fill="FFFFFF"/>
      </w:pPr>
    </w:p>
    <w:p w:rsidR="005F3350" w:rsidRPr="00FC6439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>
        <w:rPr>
          <w:rFonts w:ascii="微軟正黑體" w:eastAsia="微軟正黑體" w:hAnsi="微軟正黑體" w:cs="Arial"/>
          <w:noProof/>
          <w:color w:val="222222"/>
          <w:kern w:val="0"/>
          <w:sz w:val="20"/>
          <w:szCs w:val="20"/>
        </w:rPr>
        <w:drawing>
          <wp:inline distT="0" distB="0" distL="0" distR="0">
            <wp:extent cx="1057524" cy="1057524"/>
            <wp:effectExtent l="19050" t="0" r="9276" b="0"/>
            <wp:docPr id="1" name="圖片 1" descr="C:\Users\roanlin\Desktop\default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anlin\Desktop\default_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09" cy="105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（用手機掃描QR Code</w:t>
      </w:r>
      <w:r w:rsidR="005D3365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也可連至</w:t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活動網頁）</w:t>
      </w:r>
    </w:p>
    <w:sectPr w:rsidR="005F3350" w:rsidRPr="00FC6439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DA" w:rsidRDefault="00FA18DA" w:rsidP="00376CF2">
      <w:pPr>
        <w:spacing w:line="240" w:lineRule="auto"/>
      </w:pPr>
      <w:r>
        <w:separator/>
      </w:r>
    </w:p>
  </w:endnote>
  <w:endnote w:type="continuationSeparator" w:id="0">
    <w:p w:rsidR="00FA18DA" w:rsidRDefault="00FA18DA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DA" w:rsidRDefault="00FA18DA" w:rsidP="00376CF2">
      <w:pPr>
        <w:spacing w:line="240" w:lineRule="auto"/>
      </w:pPr>
      <w:r>
        <w:separator/>
      </w:r>
    </w:p>
  </w:footnote>
  <w:footnote w:type="continuationSeparator" w:id="0">
    <w:p w:rsidR="00FA18DA" w:rsidRDefault="00FA18DA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B12"/>
    <w:rsid w:val="000C7C1F"/>
    <w:rsid w:val="000F0517"/>
    <w:rsid w:val="001F5A21"/>
    <w:rsid w:val="00267AF1"/>
    <w:rsid w:val="002E5E1D"/>
    <w:rsid w:val="002F603B"/>
    <w:rsid w:val="00376CF2"/>
    <w:rsid w:val="0043395E"/>
    <w:rsid w:val="0050609D"/>
    <w:rsid w:val="00567842"/>
    <w:rsid w:val="005716A7"/>
    <w:rsid w:val="005D3365"/>
    <w:rsid w:val="005E54FA"/>
    <w:rsid w:val="005E6955"/>
    <w:rsid w:val="005F3350"/>
    <w:rsid w:val="00674894"/>
    <w:rsid w:val="00691FBF"/>
    <w:rsid w:val="007767F0"/>
    <w:rsid w:val="007C3162"/>
    <w:rsid w:val="008822F2"/>
    <w:rsid w:val="008B3707"/>
    <w:rsid w:val="00921874"/>
    <w:rsid w:val="009A4826"/>
    <w:rsid w:val="00A1251E"/>
    <w:rsid w:val="00A90A85"/>
    <w:rsid w:val="00AB18E3"/>
    <w:rsid w:val="00B439F7"/>
    <w:rsid w:val="00B60F2C"/>
    <w:rsid w:val="00B767E2"/>
    <w:rsid w:val="00BD141C"/>
    <w:rsid w:val="00D01872"/>
    <w:rsid w:val="00D61EF5"/>
    <w:rsid w:val="00D7612B"/>
    <w:rsid w:val="00DA1A28"/>
    <w:rsid w:val="00DC46C5"/>
    <w:rsid w:val="00E04B12"/>
    <w:rsid w:val="00E2244E"/>
    <w:rsid w:val="00E22C5F"/>
    <w:rsid w:val="00E25AA7"/>
    <w:rsid w:val="00E70C22"/>
    <w:rsid w:val="00E92EEE"/>
    <w:rsid w:val="00F8024A"/>
    <w:rsid w:val="00FA18DA"/>
    <w:rsid w:val="00FC6439"/>
    <w:rsid w:val="00F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2014teachersblog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4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BM6660</cp:lastModifiedBy>
  <cp:revision>2</cp:revision>
  <cp:lastPrinted>2015-08-24T05:46:00Z</cp:lastPrinted>
  <dcterms:created xsi:type="dcterms:W3CDTF">2015-09-08T23:40:00Z</dcterms:created>
  <dcterms:modified xsi:type="dcterms:W3CDTF">2015-09-08T23:40:00Z</dcterms:modified>
</cp:coreProperties>
</file>