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76" w:rsidRPr="005D4EEF" w:rsidRDefault="005D4EEF" w:rsidP="005D4EEF">
      <w:pPr>
        <w:tabs>
          <w:tab w:val="center" w:pos="5233"/>
          <w:tab w:val="left" w:pos="9060"/>
        </w:tabs>
        <w:rPr>
          <w:rFonts w:ascii="標楷體" w:eastAsia="標楷體" w:hAnsi="標楷體"/>
          <w:color w:val="C00000"/>
          <w:sz w:val="32"/>
          <w:szCs w:val="32"/>
          <w:u w:val="single"/>
        </w:rPr>
      </w:pPr>
      <w:r>
        <w:rPr>
          <w:rFonts w:ascii="標楷體" w:eastAsia="標楷體" w:hAnsi="標楷體"/>
          <w:sz w:val="32"/>
          <w:szCs w:val="32"/>
        </w:rPr>
        <w:tab/>
      </w:r>
      <w:r w:rsidR="002D301C">
        <w:rPr>
          <w:rFonts w:ascii="標楷體" w:eastAsia="標楷體" w:hAnsi="標楷體" w:hint="eastAsia"/>
          <w:sz w:val="32"/>
          <w:szCs w:val="32"/>
        </w:rPr>
        <w:t>110</w:t>
      </w:r>
      <w:r w:rsidR="00777A76" w:rsidRPr="004E6AAC">
        <w:rPr>
          <w:rFonts w:ascii="標楷體" w:eastAsia="標楷體" w:hAnsi="標楷體" w:hint="eastAsia"/>
          <w:sz w:val="32"/>
          <w:szCs w:val="32"/>
        </w:rPr>
        <w:t>學年度</w:t>
      </w:r>
      <w:r w:rsidR="00641BB9">
        <w:rPr>
          <w:rFonts w:ascii="標楷體" w:eastAsia="標楷體" w:hAnsi="標楷體" w:hint="eastAsia"/>
          <w:sz w:val="32"/>
          <w:szCs w:val="32"/>
        </w:rPr>
        <w:t>下</w:t>
      </w:r>
      <w:r w:rsidR="00777A76" w:rsidRPr="004E6AAC">
        <w:rPr>
          <w:rFonts w:ascii="標楷體" w:eastAsia="標楷體" w:hAnsi="標楷體" w:hint="eastAsia"/>
          <w:sz w:val="32"/>
          <w:szCs w:val="32"/>
        </w:rPr>
        <w:t>學期第</w:t>
      </w:r>
      <w:r w:rsidR="005F633E">
        <w:rPr>
          <w:rFonts w:ascii="標楷體" w:eastAsia="標楷體" w:hAnsi="標楷體" w:hint="eastAsia"/>
          <w:sz w:val="32"/>
          <w:szCs w:val="32"/>
        </w:rPr>
        <w:t>二</w:t>
      </w:r>
      <w:r w:rsidR="00777A76" w:rsidRPr="004E6AAC">
        <w:rPr>
          <w:rFonts w:ascii="標楷體" w:eastAsia="標楷體" w:hAnsi="標楷體" w:hint="eastAsia"/>
          <w:sz w:val="32"/>
          <w:szCs w:val="32"/>
        </w:rPr>
        <w:t>次好書推薦獎得獎名單</w:t>
      </w:r>
    </w:p>
    <w:p w:rsidR="00777A76" w:rsidRPr="004E6AAC" w:rsidRDefault="00DF1232" w:rsidP="00777A76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4E6AAC">
        <w:rPr>
          <w:rFonts w:ascii="標楷體" w:eastAsia="標楷體" w:hAnsi="標楷體" w:hint="eastAsia"/>
          <w:sz w:val="32"/>
          <w:szCs w:val="32"/>
        </w:rPr>
        <w:t>各年級</w:t>
      </w:r>
      <w:r w:rsidR="00777A76" w:rsidRPr="004E6AAC">
        <w:rPr>
          <w:rFonts w:ascii="標楷體" w:eastAsia="標楷體" w:hAnsi="標楷體" w:hint="eastAsia"/>
          <w:sz w:val="32"/>
          <w:szCs w:val="32"/>
        </w:rPr>
        <w:t>得獎名單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1728"/>
        <w:gridCol w:w="1728"/>
        <w:gridCol w:w="1728"/>
      </w:tblGrid>
      <w:tr w:rsidR="00777A76" w:rsidRPr="004E6AAC" w:rsidTr="00EE6BF6">
        <w:tc>
          <w:tcPr>
            <w:tcW w:w="1728" w:type="dxa"/>
          </w:tcPr>
          <w:p w:rsidR="00777A76" w:rsidRPr="004E6AAC" w:rsidRDefault="00777A76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728" w:type="dxa"/>
          </w:tcPr>
          <w:p w:rsidR="00777A76" w:rsidRPr="004E6AAC" w:rsidRDefault="00777A76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728" w:type="dxa"/>
          </w:tcPr>
          <w:p w:rsidR="00777A76" w:rsidRPr="004E6AAC" w:rsidRDefault="00777A76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728" w:type="dxa"/>
            <w:shd w:val="clear" w:color="auto" w:fill="auto"/>
          </w:tcPr>
          <w:p w:rsidR="00777A76" w:rsidRPr="00EE6BF6" w:rsidRDefault="00777A76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BF6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728" w:type="dxa"/>
          </w:tcPr>
          <w:p w:rsidR="00777A76" w:rsidRPr="0069732A" w:rsidRDefault="00777A76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732A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728" w:type="dxa"/>
          </w:tcPr>
          <w:p w:rsidR="00777A76" w:rsidRPr="004E6AAC" w:rsidRDefault="00777A76" w:rsidP="007B58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C27156" w:rsidRPr="004E6AAC" w:rsidTr="00C27156"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陳謙赫</w:t>
            </w:r>
          </w:p>
        </w:tc>
        <w:tc>
          <w:tcPr>
            <w:tcW w:w="1728" w:type="dxa"/>
            <w:shd w:val="clear" w:color="auto" w:fill="auto"/>
          </w:tcPr>
          <w:p w:rsidR="00C27156" w:rsidRPr="002F545B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201張愛熙</w:t>
            </w:r>
          </w:p>
        </w:tc>
        <w:tc>
          <w:tcPr>
            <w:tcW w:w="1728" w:type="dxa"/>
            <w:shd w:val="clear" w:color="auto" w:fill="auto"/>
          </w:tcPr>
          <w:p w:rsidR="00C27156" w:rsidRPr="00975B5E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B5E">
              <w:rPr>
                <w:rFonts w:ascii="標楷體" w:eastAsia="標楷體" w:hAnsi="標楷體" w:hint="eastAsia"/>
                <w:sz w:val="28"/>
                <w:szCs w:val="28"/>
              </w:rPr>
              <w:t>308吳昀蒨</w:t>
            </w:r>
          </w:p>
        </w:tc>
        <w:tc>
          <w:tcPr>
            <w:tcW w:w="1728" w:type="dxa"/>
            <w:shd w:val="clear" w:color="auto" w:fill="auto"/>
          </w:tcPr>
          <w:p w:rsidR="00C27156" w:rsidRPr="00EE6BF6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BF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E6BF6">
              <w:rPr>
                <w:rFonts w:ascii="標楷體" w:eastAsia="標楷體" w:hAnsi="標楷體"/>
                <w:sz w:val="28"/>
                <w:szCs w:val="28"/>
              </w:rPr>
              <w:t>01</w:t>
            </w:r>
            <w:r w:rsidRPr="00EE6BF6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EE6BF6">
              <w:rPr>
                <w:rFonts w:ascii="標楷體" w:eastAsia="標楷體" w:hAnsi="標楷體"/>
                <w:sz w:val="28"/>
                <w:szCs w:val="28"/>
              </w:rPr>
              <w:t>若</w:t>
            </w:r>
            <w:r w:rsidRPr="00EE6BF6"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  <w:tc>
          <w:tcPr>
            <w:tcW w:w="1728" w:type="dxa"/>
            <w:shd w:val="clear" w:color="auto" w:fill="auto"/>
          </w:tcPr>
          <w:p w:rsidR="00C27156" w:rsidRPr="00DC021F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DC021F">
              <w:rPr>
                <w:rFonts w:ascii="標楷體" w:eastAsia="標楷體" w:hAnsi="標楷體" w:hint="eastAsia"/>
                <w:sz w:val="28"/>
                <w:szCs w:val="28"/>
              </w:rPr>
              <w:t>洪瑞禧</w:t>
            </w:r>
          </w:p>
        </w:tc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r w:rsidRPr="6413EA7B">
              <w:rPr>
                <w:rFonts w:ascii="標楷體" w:eastAsia="標楷體" w:hAnsi="標楷體"/>
                <w:sz w:val="28"/>
                <w:szCs w:val="28"/>
              </w:rPr>
              <w:t>吳炫瑩</w:t>
            </w:r>
          </w:p>
        </w:tc>
      </w:tr>
      <w:tr w:rsidR="00C27156" w:rsidRPr="004E6AAC" w:rsidTr="00C27156"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黃家萱</w:t>
            </w:r>
          </w:p>
        </w:tc>
        <w:tc>
          <w:tcPr>
            <w:tcW w:w="1728" w:type="dxa"/>
            <w:shd w:val="clear" w:color="auto" w:fill="auto"/>
          </w:tcPr>
          <w:p w:rsidR="00C27156" w:rsidRPr="002F545B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203洪昕妍</w:t>
            </w:r>
          </w:p>
        </w:tc>
        <w:tc>
          <w:tcPr>
            <w:tcW w:w="1728" w:type="dxa"/>
            <w:shd w:val="clear" w:color="auto" w:fill="auto"/>
          </w:tcPr>
          <w:p w:rsidR="00C27156" w:rsidRPr="00975B5E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B5E">
              <w:rPr>
                <w:rFonts w:ascii="標楷體" w:eastAsia="標楷體" w:hAnsi="標楷體" w:hint="eastAsia"/>
                <w:sz w:val="28"/>
                <w:szCs w:val="28"/>
              </w:rPr>
              <w:t>310黃寀甄</w:t>
            </w:r>
          </w:p>
        </w:tc>
        <w:tc>
          <w:tcPr>
            <w:tcW w:w="1728" w:type="dxa"/>
            <w:shd w:val="clear" w:color="auto" w:fill="auto"/>
          </w:tcPr>
          <w:p w:rsidR="00C27156" w:rsidRPr="00EE6BF6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BF6">
              <w:rPr>
                <w:rFonts w:ascii="標楷體" w:eastAsia="標楷體" w:hAnsi="標楷體" w:hint="eastAsia"/>
                <w:sz w:val="28"/>
                <w:szCs w:val="28"/>
              </w:rPr>
              <w:t>404柯</w:t>
            </w:r>
            <w:r w:rsidRPr="00EE6BF6">
              <w:rPr>
                <w:rFonts w:ascii="標楷體" w:eastAsia="標楷體" w:hAnsi="標楷體"/>
                <w:sz w:val="28"/>
                <w:szCs w:val="28"/>
              </w:rPr>
              <w:t>子琳</w:t>
            </w:r>
          </w:p>
        </w:tc>
        <w:tc>
          <w:tcPr>
            <w:tcW w:w="1728" w:type="dxa"/>
            <w:shd w:val="clear" w:color="auto" w:fill="auto"/>
          </w:tcPr>
          <w:p w:rsidR="00C27156" w:rsidRPr="00DC021F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511</w:t>
            </w:r>
            <w:r w:rsidRPr="00DC021F">
              <w:rPr>
                <w:rFonts w:ascii="標楷體" w:eastAsia="標楷體" w:hAnsi="標楷體" w:hint="eastAsia"/>
                <w:sz w:val="28"/>
                <w:szCs w:val="28"/>
              </w:rPr>
              <w:t>陳允心</w:t>
            </w:r>
          </w:p>
        </w:tc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r w:rsidRPr="6413EA7B">
              <w:rPr>
                <w:rFonts w:ascii="標楷體" w:eastAsia="標楷體" w:hAnsi="標楷體"/>
                <w:sz w:val="28"/>
                <w:szCs w:val="28"/>
              </w:rPr>
              <w:t>蘇姵潔</w:t>
            </w:r>
          </w:p>
        </w:tc>
      </w:tr>
      <w:tr w:rsidR="00C27156" w:rsidRPr="004E6AAC" w:rsidTr="00C27156"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林宥昕</w:t>
            </w:r>
          </w:p>
        </w:tc>
        <w:tc>
          <w:tcPr>
            <w:tcW w:w="1728" w:type="dxa"/>
            <w:shd w:val="clear" w:color="auto" w:fill="auto"/>
          </w:tcPr>
          <w:p w:rsidR="00C27156" w:rsidRPr="002F545B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2F545B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鄭昕芮</w:t>
            </w:r>
          </w:p>
        </w:tc>
        <w:tc>
          <w:tcPr>
            <w:tcW w:w="1728" w:type="dxa"/>
            <w:shd w:val="clear" w:color="auto" w:fill="auto"/>
          </w:tcPr>
          <w:p w:rsidR="00C27156" w:rsidRPr="00975B5E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B5E">
              <w:rPr>
                <w:rFonts w:ascii="標楷體" w:eastAsia="標楷體" w:hAnsi="標楷體" w:hint="eastAsia"/>
                <w:sz w:val="28"/>
                <w:szCs w:val="28"/>
              </w:rPr>
              <w:t>310陳以倢</w:t>
            </w:r>
          </w:p>
        </w:tc>
        <w:tc>
          <w:tcPr>
            <w:tcW w:w="1728" w:type="dxa"/>
            <w:shd w:val="clear" w:color="auto" w:fill="auto"/>
          </w:tcPr>
          <w:p w:rsidR="00C27156" w:rsidRPr="00EE6BF6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BF6">
              <w:rPr>
                <w:rFonts w:ascii="標楷體" w:eastAsia="標楷體" w:hAnsi="標楷體" w:hint="eastAsia"/>
                <w:sz w:val="28"/>
                <w:szCs w:val="28"/>
              </w:rPr>
              <w:t>407許</w:t>
            </w:r>
            <w:r w:rsidRPr="00EE6BF6">
              <w:rPr>
                <w:rFonts w:ascii="標楷體" w:eastAsia="標楷體" w:hAnsi="標楷體"/>
                <w:sz w:val="28"/>
                <w:szCs w:val="28"/>
              </w:rPr>
              <w:t>芮綺</w:t>
            </w:r>
          </w:p>
        </w:tc>
        <w:tc>
          <w:tcPr>
            <w:tcW w:w="1728" w:type="dxa"/>
            <w:shd w:val="clear" w:color="auto" w:fill="auto"/>
          </w:tcPr>
          <w:p w:rsidR="00C27156" w:rsidRPr="00DC021F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  <w:r w:rsidRPr="00DC021F">
              <w:rPr>
                <w:rFonts w:ascii="標楷體" w:eastAsia="標楷體" w:hAnsi="標楷體" w:hint="eastAsia"/>
                <w:sz w:val="28"/>
                <w:szCs w:val="28"/>
              </w:rPr>
              <w:t>吳家家</w:t>
            </w:r>
          </w:p>
        </w:tc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6413EA7B">
              <w:rPr>
                <w:rFonts w:ascii="標楷體" w:eastAsia="標楷體" w:hAnsi="標楷體"/>
                <w:sz w:val="28"/>
                <w:szCs w:val="28"/>
              </w:rPr>
              <w:t>黃宥溱</w:t>
            </w:r>
          </w:p>
        </w:tc>
      </w:tr>
      <w:tr w:rsidR="00C27156" w:rsidRPr="004E6AAC" w:rsidTr="00C27156"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郭凡臻</w:t>
            </w:r>
          </w:p>
        </w:tc>
        <w:tc>
          <w:tcPr>
            <w:tcW w:w="1728" w:type="dxa"/>
            <w:shd w:val="clear" w:color="auto" w:fill="auto"/>
          </w:tcPr>
          <w:p w:rsidR="00C27156" w:rsidRPr="002F545B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2F545B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謝旻芮</w:t>
            </w:r>
          </w:p>
        </w:tc>
        <w:tc>
          <w:tcPr>
            <w:tcW w:w="1728" w:type="dxa"/>
            <w:shd w:val="clear" w:color="auto" w:fill="auto"/>
          </w:tcPr>
          <w:p w:rsidR="00C27156" w:rsidRPr="00975B5E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B5E">
              <w:rPr>
                <w:rFonts w:ascii="標楷體" w:eastAsia="標楷體" w:hAnsi="標楷體" w:hint="eastAsia"/>
                <w:sz w:val="28"/>
                <w:szCs w:val="28"/>
              </w:rPr>
              <w:t>311李尚恬</w:t>
            </w:r>
          </w:p>
        </w:tc>
        <w:tc>
          <w:tcPr>
            <w:tcW w:w="1728" w:type="dxa"/>
            <w:shd w:val="clear" w:color="auto" w:fill="auto"/>
          </w:tcPr>
          <w:p w:rsidR="00C27156" w:rsidRPr="00EE6BF6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BF6">
              <w:rPr>
                <w:rFonts w:ascii="標楷體" w:eastAsia="標楷體" w:hAnsi="標楷體" w:hint="eastAsia"/>
                <w:sz w:val="28"/>
                <w:szCs w:val="28"/>
              </w:rPr>
              <w:t>408權</w:t>
            </w:r>
            <w:r w:rsidRPr="00EE6BF6">
              <w:rPr>
                <w:rFonts w:ascii="標楷體" w:eastAsia="標楷體" w:hAnsi="標楷體"/>
                <w:sz w:val="28"/>
                <w:szCs w:val="28"/>
              </w:rPr>
              <w:t>範埈</w:t>
            </w:r>
          </w:p>
        </w:tc>
        <w:tc>
          <w:tcPr>
            <w:tcW w:w="1728" w:type="dxa"/>
            <w:shd w:val="clear" w:color="auto" w:fill="auto"/>
          </w:tcPr>
          <w:p w:rsidR="00C27156" w:rsidRPr="00DC021F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  <w:r w:rsidRPr="00DC021F">
              <w:rPr>
                <w:rFonts w:ascii="標楷體" w:eastAsia="標楷體" w:hAnsi="標楷體" w:hint="eastAsia"/>
                <w:sz w:val="28"/>
                <w:szCs w:val="28"/>
              </w:rPr>
              <w:t>李書宇</w:t>
            </w:r>
          </w:p>
        </w:tc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6413EA7B">
              <w:rPr>
                <w:rFonts w:ascii="標楷體" w:eastAsia="標楷體" w:hAnsi="標楷體"/>
                <w:sz w:val="28"/>
                <w:szCs w:val="28"/>
              </w:rPr>
              <w:t>黃于倢</w:t>
            </w:r>
          </w:p>
        </w:tc>
      </w:tr>
      <w:tr w:rsidR="00C27156" w:rsidRPr="004E6AAC" w:rsidTr="00733903"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王威庭</w:t>
            </w:r>
          </w:p>
        </w:tc>
        <w:tc>
          <w:tcPr>
            <w:tcW w:w="1728" w:type="dxa"/>
            <w:shd w:val="clear" w:color="auto" w:fill="auto"/>
          </w:tcPr>
          <w:p w:rsidR="00C27156" w:rsidRPr="002F545B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2F545B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蔣芊卉</w:t>
            </w:r>
          </w:p>
        </w:tc>
        <w:tc>
          <w:tcPr>
            <w:tcW w:w="1728" w:type="dxa"/>
            <w:shd w:val="clear" w:color="auto" w:fill="auto"/>
          </w:tcPr>
          <w:p w:rsidR="00C27156" w:rsidRPr="00975B5E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B5E">
              <w:rPr>
                <w:rFonts w:ascii="標楷體" w:eastAsia="標楷體" w:hAnsi="標楷體" w:hint="eastAsia"/>
                <w:sz w:val="28"/>
                <w:szCs w:val="28"/>
              </w:rPr>
              <w:t>312陳姵璇</w:t>
            </w:r>
          </w:p>
        </w:tc>
        <w:tc>
          <w:tcPr>
            <w:tcW w:w="1728" w:type="dxa"/>
            <w:shd w:val="clear" w:color="auto" w:fill="auto"/>
          </w:tcPr>
          <w:p w:rsidR="00C27156" w:rsidRPr="00EE6BF6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BF6">
              <w:rPr>
                <w:rFonts w:ascii="標楷體" w:eastAsia="標楷體" w:hAnsi="標楷體" w:hint="eastAsia"/>
                <w:sz w:val="28"/>
                <w:szCs w:val="28"/>
              </w:rPr>
              <w:t>408王</w:t>
            </w:r>
            <w:r w:rsidRPr="00EE6BF6">
              <w:rPr>
                <w:rFonts w:ascii="標楷體" w:eastAsia="標楷體" w:hAnsi="標楷體"/>
                <w:sz w:val="28"/>
                <w:szCs w:val="28"/>
              </w:rPr>
              <w:t>聖鴻</w:t>
            </w:r>
          </w:p>
        </w:tc>
        <w:tc>
          <w:tcPr>
            <w:tcW w:w="1728" w:type="dxa"/>
          </w:tcPr>
          <w:p w:rsidR="00C27156" w:rsidRPr="004E09BE" w:rsidRDefault="00C27156" w:rsidP="00C27156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r w:rsidRPr="6413EA7B">
              <w:rPr>
                <w:rFonts w:ascii="標楷體" w:eastAsia="標楷體" w:hAnsi="標楷體"/>
                <w:sz w:val="28"/>
                <w:szCs w:val="28"/>
              </w:rPr>
              <w:t>洪鈞莛</w:t>
            </w:r>
          </w:p>
        </w:tc>
      </w:tr>
      <w:tr w:rsidR="00C27156" w:rsidRPr="004E6AAC" w:rsidTr="00733903"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曾意芯</w:t>
            </w:r>
          </w:p>
        </w:tc>
        <w:tc>
          <w:tcPr>
            <w:tcW w:w="1728" w:type="dxa"/>
            <w:shd w:val="clear" w:color="auto" w:fill="auto"/>
          </w:tcPr>
          <w:p w:rsidR="00C27156" w:rsidRPr="002F545B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F545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方芷瀅</w:t>
            </w:r>
          </w:p>
        </w:tc>
        <w:tc>
          <w:tcPr>
            <w:tcW w:w="1728" w:type="dxa"/>
            <w:shd w:val="clear" w:color="auto" w:fill="auto"/>
          </w:tcPr>
          <w:p w:rsidR="00C27156" w:rsidRPr="00975B5E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B5E">
              <w:rPr>
                <w:rFonts w:ascii="標楷體" w:eastAsia="標楷體" w:hAnsi="標楷體" w:hint="eastAsia"/>
                <w:sz w:val="28"/>
                <w:szCs w:val="28"/>
              </w:rPr>
              <w:t>313林詠婕</w:t>
            </w:r>
          </w:p>
        </w:tc>
        <w:tc>
          <w:tcPr>
            <w:tcW w:w="1728" w:type="dxa"/>
            <w:shd w:val="clear" w:color="auto" w:fill="auto"/>
          </w:tcPr>
          <w:p w:rsidR="00C27156" w:rsidRPr="00EE6BF6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BF6">
              <w:rPr>
                <w:rFonts w:ascii="標楷體" w:eastAsia="標楷體" w:hAnsi="標楷體" w:hint="eastAsia"/>
                <w:sz w:val="28"/>
                <w:szCs w:val="28"/>
              </w:rPr>
              <w:t>409蔡昀妡</w:t>
            </w:r>
          </w:p>
        </w:tc>
        <w:tc>
          <w:tcPr>
            <w:tcW w:w="1728" w:type="dxa"/>
          </w:tcPr>
          <w:p w:rsidR="00C27156" w:rsidRPr="004E6AAC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r w:rsidRPr="6413EA7B">
              <w:rPr>
                <w:rFonts w:ascii="標楷體" w:eastAsia="標楷體" w:hAnsi="標楷體"/>
                <w:sz w:val="28"/>
                <w:szCs w:val="28"/>
              </w:rPr>
              <w:t>柯怡甄</w:t>
            </w:r>
          </w:p>
        </w:tc>
      </w:tr>
      <w:tr w:rsidR="00C27156" w:rsidRPr="004E6AAC" w:rsidTr="00733903"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吳宥燊</w:t>
            </w:r>
          </w:p>
        </w:tc>
        <w:tc>
          <w:tcPr>
            <w:tcW w:w="1728" w:type="dxa"/>
            <w:shd w:val="clear" w:color="auto" w:fill="auto"/>
          </w:tcPr>
          <w:p w:rsidR="00C27156" w:rsidRPr="002F545B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F545B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鄭亦傑</w:t>
            </w:r>
          </w:p>
        </w:tc>
        <w:tc>
          <w:tcPr>
            <w:tcW w:w="1728" w:type="dxa"/>
            <w:shd w:val="clear" w:color="auto" w:fill="auto"/>
          </w:tcPr>
          <w:p w:rsidR="00C27156" w:rsidRPr="00975B5E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B5E">
              <w:rPr>
                <w:rFonts w:ascii="標楷體" w:eastAsia="標楷體" w:hAnsi="標楷體" w:hint="eastAsia"/>
                <w:sz w:val="28"/>
                <w:szCs w:val="28"/>
              </w:rPr>
              <w:t>314羅茗宥</w:t>
            </w:r>
          </w:p>
        </w:tc>
        <w:tc>
          <w:tcPr>
            <w:tcW w:w="1728" w:type="dxa"/>
            <w:shd w:val="clear" w:color="auto" w:fill="auto"/>
          </w:tcPr>
          <w:p w:rsidR="00C27156" w:rsidRPr="00EE6BF6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BF6">
              <w:rPr>
                <w:rFonts w:ascii="標楷體" w:eastAsia="標楷體" w:hAnsi="標楷體" w:hint="eastAsia"/>
                <w:sz w:val="28"/>
                <w:szCs w:val="28"/>
              </w:rPr>
              <w:t>411蘇</w:t>
            </w:r>
            <w:r w:rsidRPr="00EE6BF6">
              <w:rPr>
                <w:rFonts w:ascii="標楷體" w:eastAsia="標楷體" w:hAnsi="標楷體"/>
                <w:sz w:val="28"/>
                <w:szCs w:val="28"/>
              </w:rPr>
              <w:t>湘涵</w:t>
            </w:r>
          </w:p>
        </w:tc>
        <w:tc>
          <w:tcPr>
            <w:tcW w:w="1728" w:type="dxa"/>
          </w:tcPr>
          <w:p w:rsidR="00C27156" w:rsidRPr="004E6AAC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r w:rsidRPr="6413EA7B">
              <w:rPr>
                <w:rFonts w:ascii="標楷體" w:eastAsia="標楷體" w:hAnsi="標楷體"/>
                <w:sz w:val="28"/>
                <w:szCs w:val="28"/>
              </w:rPr>
              <w:t>林函臻</w:t>
            </w:r>
          </w:p>
        </w:tc>
      </w:tr>
      <w:tr w:rsidR="00C27156" w:rsidRPr="004E6AAC" w:rsidTr="00733903"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戴湘沂</w:t>
            </w:r>
          </w:p>
        </w:tc>
        <w:tc>
          <w:tcPr>
            <w:tcW w:w="1728" w:type="dxa"/>
            <w:shd w:val="clear" w:color="auto" w:fill="auto"/>
          </w:tcPr>
          <w:p w:rsidR="00C27156" w:rsidRPr="002F545B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2F545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龔</w:t>
            </w:r>
            <w:r w:rsidRPr="002F545B">
              <w:rPr>
                <w:rFonts w:ascii="新細明體" w:hAnsi="新細明體" w:cs="新細明體" w:hint="eastAsia"/>
                <w:sz w:val="28"/>
                <w:szCs w:val="28"/>
              </w:rPr>
              <w:t>㚬</w:t>
            </w: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  <w:tc>
          <w:tcPr>
            <w:tcW w:w="1728" w:type="dxa"/>
            <w:shd w:val="clear" w:color="auto" w:fill="auto"/>
          </w:tcPr>
          <w:p w:rsidR="00C27156" w:rsidRPr="00975B5E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B5E">
              <w:rPr>
                <w:rFonts w:ascii="標楷體" w:eastAsia="標楷體" w:hAnsi="標楷體" w:hint="eastAsia"/>
                <w:sz w:val="28"/>
                <w:szCs w:val="28"/>
              </w:rPr>
              <w:t>314陳子帷</w:t>
            </w:r>
          </w:p>
        </w:tc>
        <w:tc>
          <w:tcPr>
            <w:tcW w:w="1728" w:type="dxa"/>
            <w:shd w:val="clear" w:color="auto" w:fill="auto"/>
          </w:tcPr>
          <w:p w:rsidR="00C27156" w:rsidRPr="00EE6BF6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BF6">
              <w:rPr>
                <w:rFonts w:ascii="標楷體" w:eastAsia="標楷體" w:hAnsi="標楷體" w:hint="eastAsia"/>
                <w:sz w:val="28"/>
                <w:szCs w:val="28"/>
              </w:rPr>
              <w:t>411陳宥廷</w:t>
            </w:r>
          </w:p>
        </w:tc>
        <w:tc>
          <w:tcPr>
            <w:tcW w:w="1728" w:type="dxa"/>
          </w:tcPr>
          <w:p w:rsidR="00C27156" w:rsidRPr="004E6AAC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r w:rsidRPr="6413EA7B">
              <w:rPr>
                <w:rFonts w:ascii="標楷體" w:eastAsia="標楷體" w:hAnsi="標楷體"/>
                <w:sz w:val="28"/>
                <w:szCs w:val="28"/>
              </w:rPr>
              <w:t>許惟炘</w:t>
            </w:r>
          </w:p>
        </w:tc>
      </w:tr>
      <w:tr w:rsidR="00C27156" w:rsidRPr="004E6AAC" w:rsidTr="00C5199E"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謝佾宸</w:t>
            </w:r>
          </w:p>
        </w:tc>
        <w:tc>
          <w:tcPr>
            <w:tcW w:w="1728" w:type="dxa"/>
            <w:shd w:val="clear" w:color="auto" w:fill="auto"/>
          </w:tcPr>
          <w:p w:rsidR="00C27156" w:rsidRPr="002F545B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2F545B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黃紫璇</w:t>
            </w:r>
          </w:p>
        </w:tc>
        <w:tc>
          <w:tcPr>
            <w:tcW w:w="1728" w:type="dxa"/>
            <w:shd w:val="clear" w:color="auto" w:fill="auto"/>
          </w:tcPr>
          <w:p w:rsidR="00C27156" w:rsidRPr="00975B5E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B5E">
              <w:rPr>
                <w:rFonts w:ascii="標楷體" w:eastAsia="標楷體" w:hAnsi="標楷體" w:hint="eastAsia"/>
                <w:sz w:val="28"/>
                <w:szCs w:val="28"/>
              </w:rPr>
              <w:t>315廖廷愃</w:t>
            </w:r>
          </w:p>
        </w:tc>
        <w:tc>
          <w:tcPr>
            <w:tcW w:w="1728" w:type="dxa"/>
            <w:shd w:val="clear" w:color="auto" w:fill="auto"/>
          </w:tcPr>
          <w:p w:rsidR="00C27156" w:rsidRPr="00EE6BF6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BF6">
              <w:rPr>
                <w:rFonts w:ascii="標楷體" w:eastAsia="標楷體" w:hAnsi="標楷體" w:hint="eastAsia"/>
                <w:sz w:val="28"/>
                <w:szCs w:val="28"/>
              </w:rPr>
              <w:t>415許祐</w:t>
            </w:r>
            <w:r w:rsidRPr="00EE6BF6">
              <w:rPr>
                <w:rFonts w:ascii="標楷體" w:eastAsia="標楷體" w:hAnsi="標楷體"/>
                <w:sz w:val="28"/>
                <w:szCs w:val="28"/>
              </w:rPr>
              <w:t>嘉</w:t>
            </w:r>
          </w:p>
        </w:tc>
        <w:tc>
          <w:tcPr>
            <w:tcW w:w="1728" w:type="dxa"/>
          </w:tcPr>
          <w:p w:rsidR="00C27156" w:rsidRPr="004E6AAC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C27156" w:rsidRPr="004E6AAC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7156" w:rsidRPr="004E6AAC" w:rsidTr="00C5199E">
        <w:tc>
          <w:tcPr>
            <w:tcW w:w="1728" w:type="dxa"/>
            <w:shd w:val="clear" w:color="auto" w:fill="auto"/>
          </w:tcPr>
          <w:p w:rsidR="00C27156" w:rsidRPr="004E6AAC" w:rsidRDefault="00C27156" w:rsidP="00C27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莊珮緁</w:t>
            </w:r>
          </w:p>
        </w:tc>
        <w:tc>
          <w:tcPr>
            <w:tcW w:w="1728" w:type="dxa"/>
            <w:shd w:val="clear" w:color="auto" w:fill="auto"/>
          </w:tcPr>
          <w:p w:rsidR="00C27156" w:rsidRPr="002F545B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F545B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周庭瑢</w:t>
            </w:r>
          </w:p>
        </w:tc>
        <w:tc>
          <w:tcPr>
            <w:tcW w:w="1728" w:type="dxa"/>
            <w:shd w:val="clear" w:color="auto" w:fill="auto"/>
          </w:tcPr>
          <w:p w:rsidR="00C27156" w:rsidRPr="00975B5E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B5E">
              <w:rPr>
                <w:rFonts w:ascii="標楷體" w:eastAsia="標楷體" w:hAnsi="標楷體" w:hint="eastAsia"/>
                <w:sz w:val="28"/>
                <w:szCs w:val="28"/>
              </w:rPr>
              <w:t>306陳寀甄</w:t>
            </w:r>
          </w:p>
        </w:tc>
        <w:tc>
          <w:tcPr>
            <w:tcW w:w="1728" w:type="dxa"/>
            <w:shd w:val="clear" w:color="auto" w:fill="auto"/>
          </w:tcPr>
          <w:p w:rsidR="00C27156" w:rsidRPr="00EE6BF6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C27156" w:rsidRPr="004E6AAC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</w:tcPr>
          <w:p w:rsidR="00C27156" w:rsidRPr="004E6AAC" w:rsidRDefault="00C27156" w:rsidP="00C271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4966" w:rsidRPr="004E6AAC" w:rsidRDefault="00AC0671" w:rsidP="00EC528D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4E6AAC">
        <w:rPr>
          <w:rFonts w:ascii="標楷體" w:eastAsia="標楷體" w:hAnsi="標楷體" w:hint="eastAsia"/>
          <w:sz w:val="32"/>
          <w:szCs w:val="32"/>
        </w:rPr>
        <w:t>評審建議</w:t>
      </w:r>
      <w:r w:rsidR="005D4EEF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946FA2" w:rsidRPr="00D71D87" w:rsidRDefault="00946FA2" w:rsidP="00946FA2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71D87">
        <w:rPr>
          <w:rFonts w:ascii="標楷體" w:eastAsia="標楷體" w:hAnsi="標楷體" w:hint="eastAsia"/>
          <w:b/>
          <w:color w:val="FF0000"/>
          <w:sz w:val="28"/>
          <w:szCs w:val="28"/>
        </w:rPr>
        <w:t>低年級評審建議</w:t>
      </w:r>
    </w:p>
    <w:p w:rsidR="00946FA2" w:rsidRPr="00D71D87" w:rsidRDefault="00946FA2" w:rsidP="00946FA2">
      <w:pPr>
        <w:snapToGrid w:val="0"/>
        <w:spacing w:line="400" w:lineRule="exact"/>
        <w:ind w:leftChars="75" w:left="359" w:hangingChars="64" w:hanging="179"/>
        <w:rPr>
          <w:rFonts w:ascii="標楷體" w:eastAsia="標楷體" w:hAnsi="標楷體"/>
          <w:b/>
          <w:color w:val="0000FF"/>
          <w:sz w:val="28"/>
          <w:szCs w:val="28"/>
        </w:rPr>
      </w:pPr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＊一年級</w:t>
      </w:r>
    </w:p>
    <w:p w:rsidR="00946FA2" w:rsidRPr="00946FA2" w:rsidRDefault="00946FA2" w:rsidP="00946FA2">
      <w:pPr>
        <w:spacing w:line="400" w:lineRule="exact"/>
        <w:ind w:leftChars="200" w:left="480" w:rightChars="200" w:right="480" w:firstLine="482"/>
        <w:jc w:val="both"/>
        <w:rPr>
          <w:rFonts w:ascii="標楷體" w:eastAsia="標楷體" w:hAnsi="標楷體"/>
          <w:sz w:val="28"/>
        </w:rPr>
      </w:pPr>
      <w:r w:rsidRPr="00946FA2">
        <w:rPr>
          <w:rFonts w:ascii="標楷體" w:eastAsia="標楷體" w:hAnsi="標楷體" w:hint="eastAsia"/>
          <w:sz w:val="28"/>
        </w:rPr>
        <w:t>一年級的孩子推薦的書，內容活潑又有趣，孩子童言童語的文字，又配上可愛的插圖，讓人忍不住想要找這本書來看看。優秀作品總能提及生活經驗或是師長常對你說的話，表示你讀這本書是有聯想的，有觸動的，所以你才會推薦給大家。</w:t>
      </w:r>
    </w:p>
    <w:p w:rsidR="00946FA2" w:rsidRDefault="00946FA2" w:rsidP="00946FA2">
      <w:pPr>
        <w:spacing w:line="400" w:lineRule="exact"/>
        <w:ind w:leftChars="200" w:left="480" w:rightChars="200" w:right="480" w:firstLine="482"/>
        <w:jc w:val="both"/>
        <w:rPr>
          <w:rFonts w:ascii="標楷體" w:eastAsia="標楷體" w:hAnsi="標楷體"/>
          <w:sz w:val="28"/>
        </w:rPr>
      </w:pPr>
      <w:r w:rsidRPr="00946FA2">
        <w:rPr>
          <w:rFonts w:ascii="標楷體" w:eastAsia="標楷體" w:hAnsi="標楷體" w:hint="eastAsia"/>
          <w:sz w:val="28"/>
        </w:rPr>
        <w:t>有些孩子會把書的內容大意寫一次，雖然寫得很完整，但是推薦好書的目的是「推薦」，所以也要寫出你想要推薦的原因和理由，這樣能得到大家的共鳴。這次參選作品很多，實在很難選擇，沒入選的作品不要氣餒，你的用心書寫日漸累積的寫作能力，就是最棒的禮物</w:t>
      </w:r>
      <w:r>
        <w:rPr>
          <w:rFonts w:ascii="標楷體" w:eastAsia="標楷體" w:hAnsi="標楷體" w:hint="eastAsia"/>
          <w:sz w:val="28"/>
        </w:rPr>
        <w:t>。</w:t>
      </w:r>
    </w:p>
    <w:p w:rsidR="00946FA2" w:rsidRPr="00D71D87" w:rsidRDefault="00946FA2" w:rsidP="00946FA2">
      <w:pPr>
        <w:spacing w:line="400" w:lineRule="exact"/>
        <w:ind w:left="180"/>
        <w:rPr>
          <w:rFonts w:ascii="標楷體" w:eastAsia="標楷體" w:hAnsi="標楷體"/>
          <w:b/>
          <w:sz w:val="28"/>
          <w:szCs w:val="28"/>
        </w:rPr>
      </w:pPr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＊二年級</w:t>
      </w:r>
    </w:p>
    <w:p w:rsidR="00946FA2" w:rsidRDefault="00946FA2" w:rsidP="00946FA2">
      <w:pPr>
        <w:adjustRightInd w:val="0"/>
        <w:snapToGrid w:val="0"/>
        <w:spacing w:line="400" w:lineRule="exact"/>
        <w:ind w:leftChars="200" w:left="480" w:rightChars="200" w:righ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1.入選作品的優點</w:t>
      </w:r>
    </w:p>
    <w:p w:rsidR="00946FA2" w:rsidRDefault="00946FA2" w:rsidP="00946FA2">
      <w:pPr>
        <w:adjustRightInd w:val="0"/>
        <w:snapToGrid w:val="0"/>
        <w:spacing w:line="400" w:lineRule="exact"/>
        <w:ind w:leftChars="200" w:left="480" w:rightChars="200" w:righ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 小朋友閱讀後，能用心思考書中內容，言簡意賅的寫出書中大意並與自身經驗相結合，娓娓道出推薦原因，很棒！</w:t>
      </w:r>
    </w:p>
    <w:p w:rsidR="00946FA2" w:rsidRPr="00946FA2" w:rsidRDefault="00946FA2" w:rsidP="00946FA2">
      <w:pPr>
        <w:adjustRightInd w:val="0"/>
        <w:snapToGrid w:val="0"/>
        <w:spacing w:line="400" w:lineRule="exact"/>
        <w:ind w:leftChars="200" w:left="48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946FA2">
        <w:rPr>
          <w:rFonts w:ascii="標楷體" w:eastAsia="標楷體" w:hAnsi="標楷體" w:hint="eastAsia"/>
          <w:sz w:val="28"/>
          <w:szCs w:val="28"/>
        </w:rPr>
        <w:t>(2) 圖文並茂、字體工整漂亮，都是相當優秀的作品。除了分享故事大意以外，        還能深入敘寫自己的看法及心情，寫作十分用心！</w:t>
      </w:r>
    </w:p>
    <w:p w:rsidR="00946FA2" w:rsidRPr="0085024E" w:rsidRDefault="00946FA2" w:rsidP="00946FA2">
      <w:pPr>
        <w:adjustRightInd w:val="0"/>
        <w:snapToGrid w:val="0"/>
        <w:spacing w:line="400" w:lineRule="exact"/>
        <w:ind w:leftChars="200" w:left="1040" w:rightChars="200" w:right="48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946FA2" w:rsidRDefault="00946FA2" w:rsidP="00946FA2">
      <w:pPr>
        <w:adjustRightInd w:val="0"/>
        <w:snapToGrid w:val="0"/>
        <w:spacing w:line="400" w:lineRule="exact"/>
        <w:ind w:leftChars="200" w:left="480" w:rightChars="200" w:righ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  <w:u w:val="single"/>
        </w:rPr>
        <w:t>未入選作品待改進之處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46FA2" w:rsidRDefault="00946FA2" w:rsidP="00946FA2">
      <w:pPr>
        <w:adjustRightInd w:val="0"/>
        <w:snapToGrid w:val="0"/>
        <w:spacing w:line="400" w:lineRule="exact"/>
        <w:ind w:leftChars="200" w:left="480" w:rightChars="200" w:righ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 有些作品將書本內容描寫得太多，但個人推薦理由卻寫得太少，宜再多著</w:t>
      </w:r>
      <w:r>
        <w:rPr>
          <w:rFonts w:ascii="標楷體" w:eastAsia="標楷體" w:hAnsi="標楷體" w:hint="eastAsia"/>
          <w:sz w:val="28"/>
          <w:szCs w:val="28"/>
        </w:rPr>
        <w:lastRenderedPageBreak/>
        <w:t>墨。</w:t>
      </w:r>
    </w:p>
    <w:p w:rsidR="00946FA2" w:rsidRDefault="00946FA2" w:rsidP="00946FA2">
      <w:pPr>
        <w:adjustRightInd w:val="0"/>
        <w:snapToGrid w:val="0"/>
        <w:spacing w:line="400" w:lineRule="exact"/>
        <w:ind w:leftChars="200" w:left="480" w:rightChars="200" w:right="4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(2) </w:t>
      </w:r>
      <w:r>
        <w:rPr>
          <w:rFonts w:ascii="標楷體" w:eastAsia="標楷體" w:hAnsi="標楷體" w:hint="eastAsia"/>
          <w:sz w:val="28"/>
          <w:szCs w:val="28"/>
        </w:rPr>
        <w:t>有些作品寫了不少個人心得或想法，但沒有寫出內容大意，實在可惜。</w:t>
      </w:r>
    </w:p>
    <w:p w:rsidR="00C5199E" w:rsidRPr="00C5199E" w:rsidRDefault="00946FA2" w:rsidP="00C5199E">
      <w:pPr>
        <w:adjustRightInd w:val="0"/>
        <w:snapToGrid w:val="0"/>
        <w:spacing w:line="400" w:lineRule="exact"/>
        <w:ind w:leftChars="200" w:left="480" w:rightChars="200" w:righ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 沒有入選的作品中其實也有不少好作品，但就是有些小地方不夠周延完整，例如：有的字體不夠工整，有的錯別字太多，有的則是畫圖過於簡略。若再多用心，日後就有機會上榜喔！</w:t>
      </w:r>
    </w:p>
    <w:p w:rsidR="007B58AE" w:rsidRPr="00D71D87" w:rsidRDefault="007B2AA1" w:rsidP="00C5199E">
      <w:pPr>
        <w:numPr>
          <w:ilvl w:val="0"/>
          <w:numId w:val="10"/>
        </w:numPr>
        <w:spacing w:beforeLines="50" w:before="180"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71D87">
        <w:rPr>
          <w:rFonts w:ascii="標楷體" w:eastAsia="標楷體" w:hAnsi="標楷體" w:hint="eastAsia"/>
          <w:b/>
          <w:color w:val="FF0000"/>
          <w:sz w:val="28"/>
          <w:szCs w:val="28"/>
        </w:rPr>
        <w:t>中年級評審</w:t>
      </w:r>
      <w:r w:rsidR="002434CC" w:rsidRPr="00D71D87">
        <w:rPr>
          <w:rFonts w:ascii="標楷體" w:eastAsia="標楷體" w:hAnsi="標楷體" w:hint="eastAsia"/>
          <w:b/>
          <w:color w:val="FF0000"/>
          <w:sz w:val="28"/>
          <w:szCs w:val="28"/>
        </w:rPr>
        <w:t>建議</w:t>
      </w:r>
    </w:p>
    <w:p w:rsidR="00C5199E" w:rsidRPr="00D71D87" w:rsidRDefault="00C5199E" w:rsidP="00C5199E">
      <w:pPr>
        <w:spacing w:line="400" w:lineRule="exact"/>
        <w:ind w:firstLineChars="64" w:firstLine="179"/>
        <w:rPr>
          <w:rFonts w:ascii="標楷體" w:eastAsia="標楷體" w:hAnsi="標楷體"/>
          <w:b/>
          <w:color w:val="0000FF"/>
          <w:sz w:val="28"/>
          <w:szCs w:val="28"/>
        </w:rPr>
      </w:pPr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＊三年級：</w:t>
      </w:r>
    </w:p>
    <w:p w:rsidR="00C5199E" w:rsidRPr="00C5199E" w:rsidRDefault="00C5199E" w:rsidP="00C5199E">
      <w:pPr>
        <w:adjustRightInd w:val="0"/>
        <w:snapToGrid w:val="0"/>
        <w:spacing w:line="400" w:lineRule="exact"/>
        <w:ind w:leftChars="200" w:left="480" w:rightChars="200" w:righ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Pr="00C5199E">
        <w:rPr>
          <w:rFonts w:ascii="標楷體" w:eastAsia="標楷體" w:hAnsi="標楷體" w:hint="eastAsia"/>
          <w:sz w:val="28"/>
        </w:rPr>
        <w:t>字體宜工整無錯別字，內容能濃縮整本書籍大意並說出自己的想法，如有跟自我相關的感觸或啟發更是容易入選喔。</w:t>
      </w:r>
    </w:p>
    <w:p w:rsidR="007B2AA1" w:rsidRDefault="002434CC" w:rsidP="004E6AAC">
      <w:pPr>
        <w:pStyle w:val="a8"/>
        <w:spacing w:line="400" w:lineRule="exact"/>
        <w:ind w:leftChars="0" w:left="0" w:firstLineChars="64" w:firstLine="179"/>
        <w:rPr>
          <w:rFonts w:ascii="標楷體" w:eastAsia="標楷體" w:hAnsi="標楷體"/>
          <w:b/>
          <w:color w:val="0000FF"/>
          <w:sz w:val="28"/>
          <w:szCs w:val="28"/>
        </w:rPr>
      </w:pPr>
      <w:r w:rsidRPr="00D71D87">
        <w:rPr>
          <w:rFonts w:ascii="標楷體" w:eastAsia="標楷體" w:hAnsi="標楷體" w:hint="eastAsia"/>
          <w:b/>
          <w:color w:val="0000FF"/>
          <w:sz w:val="28"/>
          <w:szCs w:val="28"/>
        </w:rPr>
        <w:t>＊四年級</w:t>
      </w:r>
    </w:p>
    <w:p w:rsidR="001A5E62" w:rsidRPr="001A5E62" w:rsidRDefault="001A5E62" w:rsidP="00946FA2">
      <w:pPr>
        <w:adjustRightInd w:val="0"/>
        <w:snapToGrid w:val="0"/>
        <w:spacing w:line="400" w:lineRule="exact"/>
        <w:ind w:leftChars="200" w:left="48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4E40C6">
        <w:rPr>
          <w:rFonts w:ascii="標楷體" w:eastAsia="標楷體" w:hAnsi="標楷體" w:hint="eastAsia"/>
          <w:sz w:val="28"/>
          <w:szCs w:val="28"/>
        </w:rPr>
        <w:t>1.</w:t>
      </w:r>
      <w:r w:rsidRPr="001A5E62">
        <w:rPr>
          <w:rFonts w:ascii="標楷體" w:eastAsia="標楷體" w:hAnsi="標楷體" w:hint="eastAsia"/>
          <w:sz w:val="28"/>
          <w:szCs w:val="28"/>
          <w:u w:val="single"/>
        </w:rPr>
        <w:t>入選作品優點</w:t>
      </w:r>
      <w:r w:rsidRPr="001A5E62">
        <w:rPr>
          <w:rFonts w:ascii="標楷體" w:eastAsia="標楷體" w:hAnsi="標楷體" w:hint="eastAsia"/>
          <w:sz w:val="28"/>
          <w:szCs w:val="28"/>
        </w:rPr>
        <w:t>：</w:t>
      </w:r>
    </w:p>
    <w:p w:rsidR="002434CC" w:rsidRPr="00C23F30" w:rsidRDefault="00EE6BF6" w:rsidP="00946FA2">
      <w:pPr>
        <w:adjustRightInd w:val="0"/>
        <w:snapToGrid w:val="0"/>
        <w:spacing w:line="400" w:lineRule="exact"/>
        <w:ind w:leftChars="200" w:left="480" w:rightChars="200" w:right="48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E2C74" w:rsidRPr="004E40C6">
        <w:rPr>
          <w:rFonts w:ascii="標楷體" w:eastAsia="標楷體" w:hAnsi="標楷體" w:hint="eastAsia"/>
          <w:sz w:val="28"/>
          <w:szCs w:val="28"/>
        </w:rPr>
        <w:t>能</w:t>
      </w:r>
      <w:r w:rsidR="00A409A3">
        <w:rPr>
          <w:rFonts w:ascii="標楷體" w:eastAsia="標楷體" w:hAnsi="標楷體" w:hint="eastAsia"/>
          <w:sz w:val="28"/>
          <w:szCs w:val="28"/>
        </w:rPr>
        <w:t>完</w:t>
      </w:r>
      <w:r w:rsidR="00A409A3">
        <w:rPr>
          <w:rFonts w:ascii="標楷體" w:eastAsia="標楷體" w:hAnsi="標楷體"/>
          <w:sz w:val="28"/>
          <w:szCs w:val="28"/>
        </w:rPr>
        <w:t>整的介紹內容</w:t>
      </w:r>
      <w:r w:rsidR="00A409A3">
        <w:rPr>
          <w:rFonts w:ascii="標楷體" w:eastAsia="標楷體" w:hAnsi="標楷體" w:hint="eastAsia"/>
          <w:sz w:val="28"/>
          <w:szCs w:val="28"/>
        </w:rPr>
        <w:t>，</w:t>
      </w:r>
      <w:r w:rsidR="0094302E">
        <w:rPr>
          <w:rFonts w:ascii="標楷體" w:eastAsia="標楷體" w:hAnsi="標楷體" w:hint="eastAsia"/>
          <w:sz w:val="28"/>
        </w:rPr>
        <w:t>也能理解作者想要表達的想法</w:t>
      </w:r>
      <w:r w:rsidR="00560CEA">
        <w:rPr>
          <w:rFonts w:ascii="標楷體" w:eastAsia="標楷體" w:hAnsi="標楷體" w:hint="eastAsia"/>
          <w:sz w:val="28"/>
        </w:rPr>
        <w:t>，</w:t>
      </w:r>
      <w:r w:rsidR="00C23F30">
        <w:rPr>
          <w:rFonts w:ascii="標楷體" w:eastAsia="標楷體" w:hAnsi="標楷體" w:hint="eastAsia"/>
          <w:sz w:val="28"/>
          <w:szCs w:val="28"/>
        </w:rPr>
        <w:t>敘述表達</w:t>
      </w:r>
      <w:r w:rsidR="00C23F30" w:rsidRPr="004E40C6">
        <w:rPr>
          <w:rFonts w:ascii="標楷體" w:eastAsia="標楷體" w:hAnsi="標楷體" w:hint="eastAsia"/>
          <w:sz w:val="28"/>
          <w:szCs w:val="28"/>
        </w:rPr>
        <w:t>文句條理清晰</w:t>
      </w:r>
      <w:r w:rsidR="00C23F30">
        <w:rPr>
          <w:rFonts w:ascii="標楷體" w:eastAsia="標楷體" w:hAnsi="標楷體" w:hint="eastAsia"/>
          <w:sz w:val="28"/>
          <w:szCs w:val="28"/>
        </w:rPr>
        <w:t>，</w:t>
      </w:r>
      <w:r w:rsidR="00A409A3">
        <w:rPr>
          <w:rFonts w:ascii="標楷體" w:eastAsia="標楷體" w:hAnsi="標楷體"/>
          <w:sz w:val="28"/>
          <w:szCs w:val="28"/>
        </w:rPr>
        <w:t>並</w:t>
      </w:r>
      <w:r w:rsidR="00EE2C74" w:rsidRPr="004E40C6">
        <w:rPr>
          <w:rFonts w:ascii="標楷體" w:eastAsia="標楷體" w:hAnsi="標楷體" w:hint="eastAsia"/>
          <w:sz w:val="28"/>
          <w:szCs w:val="28"/>
        </w:rPr>
        <w:t>將書本內容與生活經驗做連結，</w:t>
      </w:r>
      <w:r w:rsidR="00A409A3">
        <w:rPr>
          <w:rFonts w:ascii="標楷體" w:eastAsia="標楷體" w:hAnsi="標楷體" w:hint="eastAsia"/>
          <w:sz w:val="28"/>
          <w:szCs w:val="28"/>
        </w:rPr>
        <w:t>發</w:t>
      </w:r>
      <w:r w:rsidR="00A409A3">
        <w:rPr>
          <w:rFonts w:ascii="標楷體" w:eastAsia="標楷體" w:hAnsi="標楷體"/>
          <w:sz w:val="28"/>
          <w:szCs w:val="28"/>
        </w:rPr>
        <w:t>表自己的感</w:t>
      </w:r>
      <w:r w:rsidR="00C23F30">
        <w:rPr>
          <w:rFonts w:ascii="標楷體" w:eastAsia="標楷體" w:hAnsi="標楷體" w:hint="eastAsia"/>
          <w:sz w:val="28"/>
          <w:szCs w:val="28"/>
        </w:rPr>
        <w:t>想</w:t>
      </w:r>
      <w:r w:rsidR="00EE2C74" w:rsidRPr="004E40C6">
        <w:rPr>
          <w:rFonts w:ascii="標楷體" w:eastAsia="標楷體" w:hAnsi="標楷體" w:hint="eastAsia"/>
          <w:sz w:val="28"/>
          <w:szCs w:val="28"/>
        </w:rPr>
        <w:t>！</w:t>
      </w:r>
    </w:p>
    <w:p w:rsidR="001A5E62" w:rsidRDefault="001A5E62" w:rsidP="00946FA2">
      <w:pPr>
        <w:adjustRightInd w:val="0"/>
        <w:snapToGrid w:val="0"/>
        <w:spacing w:beforeLines="50" w:before="180" w:line="400" w:lineRule="exact"/>
        <w:ind w:leftChars="200" w:left="480" w:rightChars="200" w:righ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  <w:u w:val="single"/>
        </w:rPr>
        <w:t>未入選作品待改進之處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1A5E62" w:rsidRDefault="001A5E62" w:rsidP="00733903">
      <w:pPr>
        <w:adjustRightInd w:val="0"/>
        <w:snapToGrid w:val="0"/>
        <w:spacing w:line="400" w:lineRule="exact"/>
        <w:ind w:leftChars="200" w:left="480" w:rightChars="200" w:righ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="00EE6BF6">
        <w:rPr>
          <w:rFonts w:ascii="標楷體" w:eastAsia="標楷體" w:hAnsi="標楷體" w:hint="eastAsia"/>
        </w:rPr>
        <w:t xml:space="preserve">   </w:t>
      </w:r>
      <w:r w:rsidR="0094302E">
        <w:rPr>
          <w:rFonts w:ascii="標楷體" w:eastAsia="標楷體" w:hAnsi="標楷體" w:hint="eastAsia"/>
          <w:sz w:val="28"/>
          <w:szCs w:val="28"/>
        </w:rPr>
        <w:t>部份</w:t>
      </w:r>
      <w:r w:rsidR="0094302E">
        <w:rPr>
          <w:rFonts w:ascii="標楷體" w:eastAsia="標楷體" w:hAnsi="標楷體"/>
          <w:sz w:val="28"/>
          <w:szCs w:val="28"/>
        </w:rPr>
        <w:t>作品的大意內容寫得不夠完整，或是將大意</w:t>
      </w:r>
      <w:r w:rsidR="0094302E">
        <w:rPr>
          <w:rFonts w:ascii="標楷體" w:eastAsia="標楷體" w:hAnsi="標楷體" w:hint="eastAsia"/>
          <w:sz w:val="28"/>
          <w:szCs w:val="28"/>
        </w:rPr>
        <w:t>誤</w:t>
      </w:r>
      <w:r w:rsidR="0094302E">
        <w:rPr>
          <w:rFonts w:ascii="標楷體" w:eastAsia="標楷體" w:hAnsi="標楷體"/>
          <w:sz w:val="28"/>
          <w:szCs w:val="28"/>
        </w:rPr>
        <w:t>解成個人感想，文句也</w:t>
      </w:r>
      <w:r w:rsidR="0094302E">
        <w:rPr>
          <w:rFonts w:ascii="標楷體" w:eastAsia="標楷體" w:hAnsi="標楷體" w:hint="eastAsia"/>
          <w:sz w:val="28"/>
          <w:szCs w:val="28"/>
        </w:rPr>
        <w:t>能</w:t>
      </w:r>
      <w:r w:rsidR="0094302E">
        <w:rPr>
          <w:rFonts w:ascii="標楷體" w:eastAsia="標楷體" w:hAnsi="標楷體"/>
          <w:sz w:val="28"/>
          <w:szCs w:val="28"/>
        </w:rPr>
        <w:t>再試著</w:t>
      </w:r>
      <w:r w:rsidR="0094302E">
        <w:rPr>
          <w:rFonts w:ascii="標楷體" w:eastAsia="標楷體" w:hAnsi="標楷體" w:hint="eastAsia"/>
          <w:sz w:val="28"/>
          <w:szCs w:val="28"/>
        </w:rPr>
        <w:t>精</w:t>
      </w:r>
      <w:r w:rsidR="0094302E">
        <w:rPr>
          <w:rFonts w:ascii="標楷體" w:eastAsia="標楷體" w:hAnsi="標楷體"/>
          <w:sz w:val="28"/>
          <w:szCs w:val="28"/>
        </w:rPr>
        <w:t>鍊一些，避免過於口語化。</w:t>
      </w:r>
    </w:p>
    <w:p w:rsidR="00733903" w:rsidRPr="005D4EEF" w:rsidRDefault="00733903" w:rsidP="00733903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5D4EEF">
        <w:rPr>
          <w:rFonts w:ascii="標楷體" w:eastAsia="標楷體" w:hAnsi="標楷體" w:hint="eastAsia"/>
          <w:b/>
          <w:color w:val="FF0000"/>
          <w:sz w:val="28"/>
          <w:szCs w:val="28"/>
        </w:rPr>
        <w:t>(三)高年級評審建議</w:t>
      </w:r>
    </w:p>
    <w:p w:rsidR="00C27156" w:rsidRPr="00D71D87" w:rsidRDefault="00C27156" w:rsidP="00C27156">
      <w:pPr>
        <w:pStyle w:val="a8"/>
        <w:spacing w:line="400" w:lineRule="exact"/>
        <w:ind w:leftChars="0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/>
          <w:b/>
          <w:bCs/>
          <w:color w:val="0000FF"/>
          <w:sz w:val="28"/>
          <w:szCs w:val="28"/>
        </w:rPr>
        <w:t>＊</w:t>
      </w:r>
      <w:r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五</w:t>
      </w:r>
      <w:r w:rsidRPr="6413EA7B">
        <w:rPr>
          <w:rFonts w:ascii="標楷體" w:eastAsia="標楷體" w:hAnsi="標楷體"/>
          <w:b/>
          <w:bCs/>
          <w:color w:val="0000FF"/>
          <w:sz w:val="28"/>
          <w:szCs w:val="28"/>
        </w:rPr>
        <w:t>年級</w:t>
      </w:r>
    </w:p>
    <w:p w:rsidR="00C27156" w:rsidRPr="00C27156" w:rsidRDefault="00C27156" w:rsidP="00733903">
      <w:pPr>
        <w:pStyle w:val="a8"/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C27156">
        <w:rPr>
          <w:rFonts w:ascii="標楷體" w:eastAsia="標楷體" w:hAnsi="標楷體" w:hint="eastAsia"/>
          <w:bCs/>
          <w:sz w:val="28"/>
          <w:szCs w:val="28"/>
        </w:rPr>
        <w:t>這次高年級的閱讀書籍逐漸趨於多元，有哲學類、生命教育類、數學類與藝術類的書籍，實為一個很好的閱讀現象。惟因高年級，閱讀推薦單應側重在個人的感悟與心得上，內容簡介的篇幅應可減少，以提升高年級推薦單的品質。</w:t>
      </w:r>
    </w:p>
    <w:p w:rsidR="00733903" w:rsidRPr="00D71D87" w:rsidRDefault="00733903" w:rsidP="00C27156">
      <w:pPr>
        <w:pStyle w:val="a8"/>
        <w:spacing w:beforeLines="50" w:before="180" w:line="400" w:lineRule="exact"/>
        <w:ind w:leftChars="0" w:left="482"/>
        <w:rPr>
          <w:rFonts w:ascii="標楷體" w:eastAsia="標楷體" w:hAnsi="標楷體"/>
          <w:b/>
          <w:color w:val="0000FF"/>
          <w:sz w:val="28"/>
          <w:szCs w:val="28"/>
        </w:rPr>
      </w:pPr>
      <w:r w:rsidRPr="6413EA7B">
        <w:rPr>
          <w:rFonts w:ascii="標楷體" w:eastAsia="標楷體" w:hAnsi="標楷體"/>
          <w:b/>
          <w:bCs/>
          <w:color w:val="0000FF"/>
          <w:sz w:val="28"/>
          <w:szCs w:val="28"/>
        </w:rPr>
        <w:t>＊六年級</w:t>
      </w:r>
    </w:p>
    <w:p w:rsidR="00733903" w:rsidRPr="00733903" w:rsidRDefault="00733903" w:rsidP="00733903">
      <w:pPr>
        <w:spacing w:line="400" w:lineRule="exact"/>
        <w:ind w:leftChars="200" w:left="480" w:rightChars="200" w:right="48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</w:rPr>
        <w:t xml:space="preserve">    </w:t>
      </w:r>
      <w:r w:rsidRPr="00733903">
        <w:rPr>
          <w:rFonts w:ascii="標楷體" w:eastAsia="標楷體" w:hAnsi="標楷體" w:cs="新細明體" w:hint="eastAsia"/>
          <w:color w:val="000000" w:themeColor="text1"/>
          <w:sz w:val="28"/>
        </w:rPr>
        <w:t>大部分的同學都以豐富的內容介紹書籍內容，並分享個人閱讀心得感想，更有部分同學能夠掌握書中作者想要表達的部分。得獎的同學在推薦原因部分，均能夠表達個人省思</w:t>
      </w:r>
      <w:r w:rsidRPr="00733903">
        <w:rPr>
          <w:rFonts w:ascii="標楷體" w:eastAsia="標楷體" w:hAnsi="標楷體" w:hint="eastAsia"/>
          <w:color w:val="000000" w:themeColor="text1"/>
          <w:sz w:val="28"/>
        </w:rPr>
        <w:t>！</w:t>
      </w:r>
    </w:p>
    <w:p w:rsidR="00733903" w:rsidRPr="004E6AAC" w:rsidRDefault="00733903" w:rsidP="00733903">
      <w:pPr>
        <w:adjustRightInd w:val="0"/>
        <w:snapToGrid w:val="0"/>
        <w:spacing w:line="400" w:lineRule="exact"/>
        <w:ind w:leftChars="200" w:left="480" w:rightChars="200" w:right="480"/>
        <w:jc w:val="both"/>
        <w:rPr>
          <w:rFonts w:ascii="標楷體" w:eastAsia="標楷體" w:hAnsi="標楷體"/>
        </w:rPr>
      </w:pPr>
    </w:p>
    <w:p w:rsidR="002434CC" w:rsidRDefault="00466687" w:rsidP="005370B4">
      <w:pPr>
        <w:pStyle w:val="a8"/>
        <w:numPr>
          <w:ilvl w:val="0"/>
          <w:numId w:val="1"/>
        </w:numPr>
        <w:spacing w:beforeLines="50" w:before="180" w:line="400" w:lineRule="exact"/>
        <w:ind w:leftChars="0"/>
        <w:rPr>
          <w:rFonts w:ascii="標楷體" w:eastAsia="標楷體" w:hAnsi="標楷體"/>
          <w:sz w:val="32"/>
          <w:szCs w:val="28"/>
        </w:rPr>
      </w:pPr>
      <w:r w:rsidRPr="005370B4">
        <w:rPr>
          <w:rFonts w:ascii="標楷體" w:eastAsia="標楷體" w:hAnsi="標楷體" w:hint="eastAsia"/>
          <w:sz w:val="32"/>
          <w:szCs w:val="28"/>
        </w:rPr>
        <w:t>獲獎學生推薦書單</w:t>
      </w:r>
    </w:p>
    <w:p w:rsidR="00946FA2" w:rsidRDefault="00946FA2" w:rsidP="00946FA2">
      <w:pPr>
        <w:pStyle w:val="a8"/>
        <w:spacing w:beforeLines="50" w:before="180" w:line="400" w:lineRule="exact"/>
        <w:ind w:leftChars="0" w:left="72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192"/>
        <w:gridCol w:w="2410"/>
      </w:tblGrid>
      <w:tr w:rsidR="00946FA2" w:rsidRPr="004E6AAC" w:rsidTr="0076616A">
        <w:tc>
          <w:tcPr>
            <w:tcW w:w="1728" w:type="dxa"/>
          </w:tcPr>
          <w:p w:rsidR="00946FA2" w:rsidRPr="004E6AAC" w:rsidRDefault="00946FA2" w:rsidP="007661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 xml:space="preserve">   一年級</w:t>
            </w:r>
          </w:p>
        </w:tc>
        <w:tc>
          <w:tcPr>
            <w:tcW w:w="4192" w:type="dxa"/>
          </w:tcPr>
          <w:p w:rsidR="00946FA2" w:rsidRPr="004E6AAC" w:rsidRDefault="00946FA2" w:rsidP="0012238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946FA2" w:rsidRPr="004E6AAC" w:rsidRDefault="00946FA2" w:rsidP="0012238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946FA2" w:rsidRPr="004E6AAC" w:rsidTr="00122386">
        <w:tc>
          <w:tcPr>
            <w:tcW w:w="1728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陳謙赫</w:t>
            </w:r>
          </w:p>
        </w:tc>
        <w:tc>
          <w:tcPr>
            <w:tcW w:w="4192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豬先生和他的小小好朋友</w:t>
            </w:r>
          </w:p>
        </w:tc>
        <w:tc>
          <w:tcPr>
            <w:tcW w:w="2410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米奇巴克</w:t>
            </w:r>
          </w:p>
        </w:tc>
      </w:tr>
      <w:tr w:rsidR="00946FA2" w:rsidRPr="004E6AAC" w:rsidTr="00122386">
        <w:tc>
          <w:tcPr>
            <w:tcW w:w="1728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黃家萱</w:t>
            </w:r>
          </w:p>
        </w:tc>
        <w:tc>
          <w:tcPr>
            <w:tcW w:w="4192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點子屋新開張</w:t>
            </w:r>
          </w:p>
        </w:tc>
        <w:tc>
          <w:tcPr>
            <w:tcW w:w="2410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  <w:tr w:rsidR="00946FA2" w:rsidRPr="004E6AAC" w:rsidTr="00122386">
        <w:tc>
          <w:tcPr>
            <w:tcW w:w="1728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林宥昕</w:t>
            </w:r>
          </w:p>
        </w:tc>
        <w:tc>
          <w:tcPr>
            <w:tcW w:w="4192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獨角仙</w:t>
            </w:r>
          </w:p>
        </w:tc>
        <w:tc>
          <w:tcPr>
            <w:tcW w:w="2410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中華兒童叢書</w:t>
            </w:r>
          </w:p>
        </w:tc>
      </w:tr>
      <w:tr w:rsidR="00946FA2" w:rsidRPr="004E6AAC" w:rsidTr="00122386">
        <w:tc>
          <w:tcPr>
            <w:tcW w:w="1728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郭凡臻</w:t>
            </w:r>
          </w:p>
        </w:tc>
        <w:tc>
          <w:tcPr>
            <w:tcW w:w="4192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蛀牙王子</w:t>
            </w:r>
          </w:p>
        </w:tc>
        <w:tc>
          <w:tcPr>
            <w:tcW w:w="2410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信誼</w:t>
            </w:r>
          </w:p>
        </w:tc>
      </w:tr>
      <w:tr w:rsidR="00946FA2" w:rsidRPr="004E6AAC" w:rsidTr="00122386">
        <w:tc>
          <w:tcPr>
            <w:tcW w:w="1728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王威庭</w:t>
            </w:r>
          </w:p>
        </w:tc>
        <w:tc>
          <w:tcPr>
            <w:tcW w:w="4192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會痛的泥娃娃</w:t>
            </w:r>
          </w:p>
        </w:tc>
        <w:tc>
          <w:tcPr>
            <w:tcW w:w="2410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漢湘文化</w:t>
            </w:r>
          </w:p>
        </w:tc>
      </w:tr>
      <w:tr w:rsidR="00946FA2" w:rsidRPr="004E6AAC" w:rsidTr="00122386">
        <w:tc>
          <w:tcPr>
            <w:tcW w:w="1728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曾意芯</w:t>
            </w:r>
          </w:p>
        </w:tc>
        <w:tc>
          <w:tcPr>
            <w:tcW w:w="4192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優良蛋</w:t>
            </w:r>
          </w:p>
        </w:tc>
        <w:tc>
          <w:tcPr>
            <w:tcW w:w="2410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格林文化</w:t>
            </w:r>
          </w:p>
        </w:tc>
      </w:tr>
      <w:tr w:rsidR="00946FA2" w:rsidRPr="004E6AAC" w:rsidTr="00122386">
        <w:tc>
          <w:tcPr>
            <w:tcW w:w="1728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吳宥燊</w:t>
            </w:r>
          </w:p>
        </w:tc>
        <w:tc>
          <w:tcPr>
            <w:tcW w:w="4192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我們都是奇蹟男孩</w:t>
            </w:r>
          </w:p>
        </w:tc>
        <w:tc>
          <w:tcPr>
            <w:tcW w:w="2410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字畝文化</w:t>
            </w:r>
          </w:p>
        </w:tc>
      </w:tr>
      <w:tr w:rsidR="00946FA2" w:rsidRPr="004E6AAC" w:rsidTr="00122386">
        <w:tc>
          <w:tcPr>
            <w:tcW w:w="1728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戴湘沂</w:t>
            </w:r>
          </w:p>
        </w:tc>
        <w:tc>
          <w:tcPr>
            <w:tcW w:w="4192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愛吃青菜的鱷魚</w:t>
            </w:r>
          </w:p>
        </w:tc>
        <w:tc>
          <w:tcPr>
            <w:tcW w:w="2410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信誼</w:t>
            </w:r>
          </w:p>
        </w:tc>
      </w:tr>
      <w:tr w:rsidR="00946FA2" w:rsidRPr="004E6AAC" w:rsidTr="00122386">
        <w:tc>
          <w:tcPr>
            <w:tcW w:w="1728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謝佾宸</w:t>
            </w:r>
          </w:p>
        </w:tc>
        <w:tc>
          <w:tcPr>
            <w:tcW w:w="4192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巴士到站了</w:t>
            </w:r>
          </w:p>
        </w:tc>
        <w:tc>
          <w:tcPr>
            <w:tcW w:w="2410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上誼</w:t>
            </w:r>
          </w:p>
        </w:tc>
      </w:tr>
      <w:tr w:rsidR="00946FA2" w:rsidRPr="004E6AAC" w:rsidTr="00122386">
        <w:tc>
          <w:tcPr>
            <w:tcW w:w="1728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莊珮緁</w:t>
            </w:r>
          </w:p>
        </w:tc>
        <w:tc>
          <w:tcPr>
            <w:tcW w:w="4192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南瓜湯</w:t>
            </w:r>
          </w:p>
        </w:tc>
        <w:tc>
          <w:tcPr>
            <w:tcW w:w="2410" w:type="dxa"/>
          </w:tcPr>
          <w:p w:rsidR="00946FA2" w:rsidRPr="004E6AAC" w:rsidRDefault="00946FA2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和英</w:t>
            </w:r>
          </w:p>
        </w:tc>
      </w:tr>
    </w:tbl>
    <w:p w:rsidR="00946FA2" w:rsidRDefault="00946FA2" w:rsidP="00946FA2">
      <w:pPr>
        <w:pStyle w:val="a8"/>
        <w:spacing w:beforeLines="50" w:before="180" w:line="400" w:lineRule="exact"/>
        <w:ind w:leftChars="0" w:left="720"/>
        <w:rPr>
          <w:rFonts w:ascii="標楷體" w:eastAsia="標楷體" w:hAnsi="標楷體"/>
          <w:sz w:val="32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19"/>
        <w:gridCol w:w="2410"/>
      </w:tblGrid>
      <w:tr w:rsidR="0076616A" w:rsidRPr="004E6AAC" w:rsidTr="00122386">
        <w:tc>
          <w:tcPr>
            <w:tcW w:w="1701" w:type="dxa"/>
          </w:tcPr>
          <w:p w:rsidR="0076616A" w:rsidRPr="004E6AAC" w:rsidRDefault="0076616A" w:rsidP="0012238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219" w:type="dxa"/>
          </w:tcPr>
          <w:p w:rsidR="0076616A" w:rsidRPr="004E6AAC" w:rsidRDefault="0076616A" w:rsidP="0012238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76616A" w:rsidRPr="004E6AAC" w:rsidRDefault="0076616A" w:rsidP="0012238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6616A" w:rsidRPr="004E6AAC" w:rsidTr="00122386">
        <w:tc>
          <w:tcPr>
            <w:tcW w:w="1701" w:type="dxa"/>
          </w:tcPr>
          <w:p w:rsidR="0076616A" w:rsidRPr="002F545B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201張愛熙</w:t>
            </w:r>
          </w:p>
        </w:tc>
        <w:tc>
          <w:tcPr>
            <w:tcW w:w="4219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小火龍與糊塗小魔女</w:t>
            </w:r>
          </w:p>
        </w:tc>
        <w:tc>
          <w:tcPr>
            <w:tcW w:w="2410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親子天下</w:t>
            </w:r>
          </w:p>
        </w:tc>
      </w:tr>
      <w:tr w:rsidR="0076616A" w:rsidRPr="004E6AAC" w:rsidTr="00122386">
        <w:tc>
          <w:tcPr>
            <w:tcW w:w="1701" w:type="dxa"/>
          </w:tcPr>
          <w:p w:rsidR="0076616A" w:rsidRPr="002F545B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203洪昕妍</w:t>
            </w:r>
          </w:p>
        </w:tc>
        <w:tc>
          <w:tcPr>
            <w:tcW w:w="4219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大排長龍螞蟻蛋糕店</w:t>
            </w:r>
          </w:p>
        </w:tc>
        <w:tc>
          <w:tcPr>
            <w:tcW w:w="2410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球球館</w:t>
            </w:r>
          </w:p>
        </w:tc>
      </w:tr>
      <w:tr w:rsidR="0076616A" w:rsidRPr="004E6AAC" w:rsidTr="00122386">
        <w:tc>
          <w:tcPr>
            <w:tcW w:w="1701" w:type="dxa"/>
          </w:tcPr>
          <w:p w:rsidR="0076616A" w:rsidRPr="002F545B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205鄭昕芮</w:t>
            </w:r>
          </w:p>
        </w:tc>
        <w:tc>
          <w:tcPr>
            <w:tcW w:w="4219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打倒野狼大作戰</w:t>
            </w:r>
          </w:p>
        </w:tc>
        <w:tc>
          <w:tcPr>
            <w:tcW w:w="2410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阿布拉</w:t>
            </w:r>
          </w:p>
        </w:tc>
      </w:tr>
      <w:tr w:rsidR="0076616A" w:rsidRPr="004E6AAC" w:rsidTr="00122386">
        <w:tc>
          <w:tcPr>
            <w:tcW w:w="1701" w:type="dxa"/>
          </w:tcPr>
          <w:p w:rsidR="0076616A" w:rsidRPr="002F545B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208謝旻芮</w:t>
            </w:r>
          </w:p>
        </w:tc>
        <w:tc>
          <w:tcPr>
            <w:tcW w:w="4219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圓圓國和方方國</w:t>
            </w:r>
          </w:p>
        </w:tc>
        <w:tc>
          <w:tcPr>
            <w:tcW w:w="2410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光復書局</w:t>
            </w:r>
          </w:p>
        </w:tc>
      </w:tr>
      <w:tr w:rsidR="0076616A" w:rsidRPr="004E6AAC" w:rsidTr="00122386">
        <w:tc>
          <w:tcPr>
            <w:tcW w:w="1701" w:type="dxa"/>
          </w:tcPr>
          <w:p w:rsidR="0076616A" w:rsidRPr="002F545B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208蔣芊卉</w:t>
            </w:r>
          </w:p>
        </w:tc>
        <w:tc>
          <w:tcPr>
            <w:tcW w:w="4219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膽小的威利</w:t>
            </w:r>
          </w:p>
        </w:tc>
        <w:tc>
          <w:tcPr>
            <w:tcW w:w="2410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76616A" w:rsidRPr="004E6AAC" w:rsidTr="00122386">
        <w:tc>
          <w:tcPr>
            <w:tcW w:w="1701" w:type="dxa"/>
          </w:tcPr>
          <w:p w:rsidR="0076616A" w:rsidRPr="002F545B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211方芷瀅</w:t>
            </w:r>
          </w:p>
        </w:tc>
        <w:tc>
          <w:tcPr>
            <w:tcW w:w="4219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小房子</w:t>
            </w:r>
          </w:p>
        </w:tc>
        <w:tc>
          <w:tcPr>
            <w:tcW w:w="2410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76616A" w:rsidRPr="004E6AAC" w:rsidTr="00122386">
        <w:tc>
          <w:tcPr>
            <w:tcW w:w="1701" w:type="dxa"/>
          </w:tcPr>
          <w:p w:rsidR="0076616A" w:rsidRPr="002F545B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212鄭亦傑</w:t>
            </w:r>
          </w:p>
        </w:tc>
        <w:tc>
          <w:tcPr>
            <w:tcW w:w="4219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玩具診所開門了</w:t>
            </w:r>
          </w:p>
        </w:tc>
        <w:tc>
          <w:tcPr>
            <w:tcW w:w="2410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76616A" w:rsidRPr="004E6AAC" w:rsidTr="00122386">
        <w:tc>
          <w:tcPr>
            <w:tcW w:w="1701" w:type="dxa"/>
          </w:tcPr>
          <w:p w:rsidR="0076616A" w:rsidRPr="002F545B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/>
                <w:sz w:val="28"/>
                <w:szCs w:val="28"/>
              </w:rPr>
              <w:t>212</w:t>
            </w: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龔</w:t>
            </w:r>
            <w:r w:rsidRPr="002F545B">
              <w:rPr>
                <w:rFonts w:ascii="新細明體" w:hAnsi="新細明體" w:cs="新細明體" w:hint="eastAsia"/>
                <w:sz w:val="28"/>
                <w:szCs w:val="28"/>
              </w:rPr>
              <w:t>㚬</w:t>
            </w:r>
            <w:r w:rsidRPr="002F545B">
              <w:rPr>
                <w:rFonts w:ascii="標楷體" w:eastAsia="標楷體" w:hAnsi="標楷體" w:cs="標楷體" w:hint="eastAsia"/>
                <w:sz w:val="28"/>
                <w:szCs w:val="28"/>
              </w:rPr>
              <w:t>涵</w:t>
            </w:r>
          </w:p>
        </w:tc>
        <w:tc>
          <w:tcPr>
            <w:tcW w:w="4219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點點玩聲音</w:t>
            </w:r>
          </w:p>
        </w:tc>
        <w:tc>
          <w:tcPr>
            <w:tcW w:w="2410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76616A" w:rsidRPr="004E6AAC" w:rsidTr="00122386">
        <w:tc>
          <w:tcPr>
            <w:tcW w:w="1701" w:type="dxa"/>
          </w:tcPr>
          <w:p w:rsidR="0076616A" w:rsidRPr="002F545B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214黃紫璇</w:t>
            </w:r>
          </w:p>
        </w:tc>
        <w:tc>
          <w:tcPr>
            <w:tcW w:w="4219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都是從太陽來的！</w:t>
            </w:r>
          </w:p>
        </w:tc>
        <w:tc>
          <w:tcPr>
            <w:tcW w:w="2410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上人文化</w:t>
            </w:r>
          </w:p>
        </w:tc>
      </w:tr>
      <w:tr w:rsidR="0076616A" w:rsidRPr="004E6AAC" w:rsidTr="00122386">
        <w:tc>
          <w:tcPr>
            <w:tcW w:w="1701" w:type="dxa"/>
          </w:tcPr>
          <w:p w:rsidR="0076616A" w:rsidRPr="002F545B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545B">
              <w:rPr>
                <w:rFonts w:ascii="標楷體" w:eastAsia="標楷體" w:hAnsi="標楷體" w:hint="eastAsia"/>
                <w:sz w:val="28"/>
                <w:szCs w:val="28"/>
              </w:rPr>
              <w:t>214周庭瑢</w:t>
            </w:r>
          </w:p>
        </w:tc>
        <w:tc>
          <w:tcPr>
            <w:tcW w:w="4219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小斑長得不一樣</w:t>
            </w:r>
          </w:p>
        </w:tc>
        <w:tc>
          <w:tcPr>
            <w:tcW w:w="2410" w:type="dxa"/>
          </w:tcPr>
          <w:p w:rsidR="0076616A" w:rsidRPr="004E6AAC" w:rsidRDefault="0076616A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三氏</w:t>
            </w:r>
          </w:p>
        </w:tc>
      </w:tr>
    </w:tbl>
    <w:p w:rsidR="0076616A" w:rsidRDefault="0076616A" w:rsidP="00946FA2">
      <w:pPr>
        <w:pStyle w:val="a8"/>
        <w:spacing w:beforeLines="50" w:before="180" w:line="400" w:lineRule="exact"/>
        <w:ind w:leftChars="0" w:left="720"/>
        <w:rPr>
          <w:rFonts w:ascii="標楷體" w:eastAsia="標楷體" w:hAnsi="標楷體"/>
          <w:sz w:val="32"/>
          <w:szCs w:val="28"/>
        </w:rPr>
      </w:pPr>
    </w:p>
    <w:tbl>
      <w:tblPr>
        <w:tblW w:w="833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989"/>
        <w:gridCol w:w="1644"/>
      </w:tblGrid>
      <w:tr w:rsidR="002A5D20" w:rsidRPr="004E6AAC" w:rsidTr="002A5D20">
        <w:tc>
          <w:tcPr>
            <w:tcW w:w="1701" w:type="dxa"/>
          </w:tcPr>
          <w:p w:rsidR="002A5D20" w:rsidRPr="004E6AAC" w:rsidRDefault="002A5D20" w:rsidP="0012238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989" w:type="dxa"/>
          </w:tcPr>
          <w:p w:rsidR="002A5D20" w:rsidRPr="004E6AAC" w:rsidRDefault="002A5D20" w:rsidP="0012238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1644" w:type="dxa"/>
          </w:tcPr>
          <w:p w:rsidR="002A5D20" w:rsidRPr="004E6AAC" w:rsidRDefault="002A5D20" w:rsidP="0012238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2A5D20" w:rsidRPr="004E6AAC" w:rsidTr="002A5D20">
        <w:tc>
          <w:tcPr>
            <w:tcW w:w="1701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308吳昀蒨</w:t>
            </w:r>
          </w:p>
        </w:tc>
        <w:tc>
          <w:tcPr>
            <w:tcW w:w="4989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水蜜桃阿嬤</w:t>
            </w:r>
          </w:p>
        </w:tc>
        <w:tc>
          <w:tcPr>
            <w:tcW w:w="1644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格林文化</w:t>
            </w:r>
          </w:p>
        </w:tc>
      </w:tr>
      <w:tr w:rsidR="002A5D20" w:rsidRPr="004E6AAC" w:rsidTr="002A5D20">
        <w:tc>
          <w:tcPr>
            <w:tcW w:w="1701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310黃寀甄</w:t>
            </w:r>
          </w:p>
        </w:tc>
        <w:tc>
          <w:tcPr>
            <w:tcW w:w="4989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巧克力戰爭</w:t>
            </w:r>
          </w:p>
        </w:tc>
        <w:tc>
          <w:tcPr>
            <w:tcW w:w="1644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小魯</w:t>
            </w:r>
          </w:p>
        </w:tc>
      </w:tr>
      <w:tr w:rsidR="002A5D20" w:rsidRPr="004E6AAC" w:rsidTr="002A5D20">
        <w:tc>
          <w:tcPr>
            <w:tcW w:w="1701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315廖廷愃</w:t>
            </w:r>
          </w:p>
        </w:tc>
        <w:tc>
          <w:tcPr>
            <w:tcW w:w="4989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來！煎一鍋大象蛋</w:t>
            </w:r>
          </w:p>
        </w:tc>
        <w:tc>
          <w:tcPr>
            <w:tcW w:w="1644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小魯文化</w:t>
            </w:r>
          </w:p>
        </w:tc>
      </w:tr>
      <w:tr w:rsidR="002A5D20" w:rsidRPr="004E6AAC" w:rsidTr="002A5D20">
        <w:tc>
          <w:tcPr>
            <w:tcW w:w="1701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313林詠婕</w:t>
            </w:r>
          </w:p>
        </w:tc>
        <w:tc>
          <w:tcPr>
            <w:tcW w:w="4989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丹頂鶴是壞蛋嗎?</w:t>
            </w:r>
          </w:p>
        </w:tc>
        <w:tc>
          <w:tcPr>
            <w:tcW w:w="1644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小魯文化</w:t>
            </w:r>
          </w:p>
        </w:tc>
      </w:tr>
      <w:tr w:rsidR="002A5D20" w:rsidRPr="004E6AAC" w:rsidTr="002A5D20">
        <w:tc>
          <w:tcPr>
            <w:tcW w:w="1701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314羅茗宥</w:t>
            </w:r>
          </w:p>
        </w:tc>
        <w:tc>
          <w:tcPr>
            <w:tcW w:w="4989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穿越故宮大冒險翠玉白菜上的蒙古女孩</w:t>
            </w:r>
          </w:p>
        </w:tc>
        <w:tc>
          <w:tcPr>
            <w:tcW w:w="1644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2A5D20" w:rsidRPr="004E6AAC" w:rsidTr="002A5D20">
        <w:tc>
          <w:tcPr>
            <w:tcW w:w="1701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311李尚恬</w:t>
            </w:r>
          </w:p>
        </w:tc>
        <w:tc>
          <w:tcPr>
            <w:tcW w:w="4989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美夢銀行</w:t>
            </w:r>
          </w:p>
        </w:tc>
        <w:tc>
          <w:tcPr>
            <w:tcW w:w="1644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小兵</w:t>
            </w:r>
          </w:p>
        </w:tc>
      </w:tr>
      <w:tr w:rsidR="002A5D20" w:rsidRPr="004E6AAC" w:rsidTr="002A5D20">
        <w:tc>
          <w:tcPr>
            <w:tcW w:w="1701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314陳子帷</w:t>
            </w:r>
          </w:p>
        </w:tc>
        <w:tc>
          <w:tcPr>
            <w:tcW w:w="4989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換心店</w:t>
            </w:r>
          </w:p>
        </w:tc>
        <w:tc>
          <w:tcPr>
            <w:tcW w:w="1644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2A5D20" w:rsidRPr="004E6AAC" w:rsidTr="002A5D20">
        <w:tc>
          <w:tcPr>
            <w:tcW w:w="1701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310陳以倢</w:t>
            </w:r>
          </w:p>
        </w:tc>
        <w:tc>
          <w:tcPr>
            <w:tcW w:w="4989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第二個惡人</w:t>
            </w:r>
          </w:p>
        </w:tc>
        <w:tc>
          <w:tcPr>
            <w:tcW w:w="1644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拾光</w:t>
            </w:r>
          </w:p>
        </w:tc>
      </w:tr>
      <w:tr w:rsidR="002A5D20" w:rsidRPr="004E6AAC" w:rsidTr="002A5D20">
        <w:tc>
          <w:tcPr>
            <w:tcW w:w="1701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312陳姵璇</w:t>
            </w:r>
          </w:p>
        </w:tc>
        <w:tc>
          <w:tcPr>
            <w:tcW w:w="4989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獨眼孫悟空</w:t>
            </w:r>
          </w:p>
        </w:tc>
        <w:tc>
          <w:tcPr>
            <w:tcW w:w="1644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巴巴文化</w:t>
            </w:r>
          </w:p>
        </w:tc>
      </w:tr>
      <w:tr w:rsidR="002A5D20" w:rsidRPr="004E6AAC" w:rsidTr="002A5D20">
        <w:tc>
          <w:tcPr>
            <w:tcW w:w="1701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306陳寀甄</w:t>
            </w:r>
          </w:p>
        </w:tc>
        <w:tc>
          <w:tcPr>
            <w:tcW w:w="4989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鷺鷥小白的明星夢</w:t>
            </w:r>
          </w:p>
        </w:tc>
        <w:tc>
          <w:tcPr>
            <w:tcW w:w="1644" w:type="dxa"/>
          </w:tcPr>
          <w:p w:rsidR="002A5D20" w:rsidRPr="004E6AAC" w:rsidRDefault="002A5D20" w:rsidP="0012238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小兵</w:t>
            </w:r>
          </w:p>
        </w:tc>
      </w:tr>
    </w:tbl>
    <w:p w:rsidR="002A5D20" w:rsidRDefault="002A5D20" w:rsidP="00946FA2">
      <w:pPr>
        <w:pStyle w:val="a8"/>
        <w:spacing w:beforeLines="50" w:before="180" w:line="400" w:lineRule="exact"/>
        <w:ind w:leftChars="0" w:left="720"/>
        <w:rPr>
          <w:rFonts w:ascii="標楷體" w:eastAsia="標楷體" w:hAnsi="標楷體"/>
          <w:sz w:val="32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19"/>
        <w:gridCol w:w="2410"/>
      </w:tblGrid>
      <w:tr w:rsidR="00466687" w:rsidRPr="004E6AAC" w:rsidTr="00466687">
        <w:tc>
          <w:tcPr>
            <w:tcW w:w="1701" w:type="dxa"/>
          </w:tcPr>
          <w:p w:rsidR="00466687" w:rsidRPr="004E6AAC" w:rsidRDefault="00466687" w:rsidP="00D71D8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4219" w:type="dxa"/>
          </w:tcPr>
          <w:p w:rsidR="00466687" w:rsidRPr="004E6AAC" w:rsidRDefault="00466687" w:rsidP="00D71D8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466687" w:rsidRPr="004E6AAC" w:rsidRDefault="00466687" w:rsidP="00D71D8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8722E1" w:rsidRPr="004E6AAC" w:rsidTr="00466687">
        <w:tc>
          <w:tcPr>
            <w:tcW w:w="1701" w:type="dxa"/>
          </w:tcPr>
          <w:p w:rsidR="008722E1" w:rsidRPr="004E6AAC" w:rsidRDefault="008722E1" w:rsidP="008722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sz w:val="28"/>
                <w:szCs w:val="28"/>
              </w:rPr>
              <w:t>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  <w:tc>
          <w:tcPr>
            <w:tcW w:w="4219" w:type="dxa"/>
          </w:tcPr>
          <w:p w:rsidR="008722E1" w:rsidRPr="004E6AAC" w:rsidRDefault="0016759B" w:rsidP="008722E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香腸</w:t>
            </w:r>
            <w:r>
              <w:rPr>
                <w:rFonts w:ascii="標楷體" w:eastAsia="標楷體" w:hAnsi="標楷體"/>
                <w:sz w:val="28"/>
                <w:szCs w:val="28"/>
              </w:rPr>
              <w:t>班長當家</w:t>
            </w:r>
          </w:p>
        </w:tc>
        <w:tc>
          <w:tcPr>
            <w:tcW w:w="2410" w:type="dxa"/>
          </w:tcPr>
          <w:p w:rsidR="008722E1" w:rsidRPr="004E6AAC" w:rsidRDefault="0016759B" w:rsidP="008722E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/>
                <w:sz w:val="28"/>
                <w:szCs w:val="28"/>
              </w:rPr>
              <w:t>兵</w:t>
            </w:r>
          </w:p>
        </w:tc>
      </w:tr>
      <w:tr w:rsidR="008722E1" w:rsidRPr="004E6AAC" w:rsidTr="00466687">
        <w:tc>
          <w:tcPr>
            <w:tcW w:w="1701" w:type="dxa"/>
          </w:tcPr>
          <w:p w:rsidR="008722E1" w:rsidRPr="004E6AAC" w:rsidRDefault="008722E1" w:rsidP="008722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404柯</w:t>
            </w:r>
            <w:r>
              <w:rPr>
                <w:rFonts w:ascii="標楷體" w:eastAsia="標楷體" w:hAnsi="標楷體"/>
                <w:sz w:val="28"/>
                <w:szCs w:val="28"/>
              </w:rPr>
              <w:t>子琳</w:t>
            </w:r>
          </w:p>
        </w:tc>
        <w:tc>
          <w:tcPr>
            <w:tcW w:w="4219" w:type="dxa"/>
          </w:tcPr>
          <w:p w:rsidR="008722E1" w:rsidRPr="004E6AAC" w:rsidRDefault="0016759B" w:rsidP="008722E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貓戰</w:t>
            </w:r>
            <w:r>
              <w:rPr>
                <w:rFonts w:ascii="標楷體" w:eastAsia="標楷體" w:hAnsi="標楷體"/>
                <w:sz w:val="28"/>
                <w:szCs w:val="28"/>
              </w:rPr>
              <w:t>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1：</w:t>
            </w:r>
            <w:r>
              <w:rPr>
                <w:rFonts w:ascii="標楷體" w:eastAsia="標楷體" w:hAnsi="標楷體"/>
                <w:sz w:val="28"/>
                <w:szCs w:val="28"/>
              </w:rPr>
              <w:t>荒野新生</w:t>
            </w:r>
          </w:p>
        </w:tc>
        <w:tc>
          <w:tcPr>
            <w:tcW w:w="2410" w:type="dxa"/>
          </w:tcPr>
          <w:p w:rsidR="008722E1" w:rsidRPr="005C0EFA" w:rsidRDefault="008722E1" w:rsidP="008722E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</w:t>
            </w:r>
            <w:r>
              <w:rPr>
                <w:rFonts w:ascii="標楷體" w:eastAsia="標楷體" w:hAnsi="標楷體"/>
                <w:sz w:val="28"/>
                <w:szCs w:val="28"/>
              </w:rPr>
              <w:t>子天下</w:t>
            </w:r>
          </w:p>
        </w:tc>
      </w:tr>
      <w:tr w:rsidR="008722E1" w:rsidRPr="004E6AAC" w:rsidTr="00466687">
        <w:tc>
          <w:tcPr>
            <w:tcW w:w="1701" w:type="dxa"/>
          </w:tcPr>
          <w:p w:rsidR="008722E1" w:rsidRPr="004E6AAC" w:rsidRDefault="008722E1" w:rsidP="008722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407許</w:t>
            </w:r>
            <w:r>
              <w:rPr>
                <w:rFonts w:ascii="標楷體" w:eastAsia="標楷體" w:hAnsi="標楷體"/>
                <w:sz w:val="28"/>
                <w:szCs w:val="28"/>
              </w:rPr>
              <w:t>芮綺</w:t>
            </w:r>
          </w:p>
        </w:tc>
        <w:tc>
          <w:tcPr>
            <w:tcW w:w="4219" w:type="dxa"/>
          </w:tcPr>
          <w:p w:rsidR="008722E1" w:rsidRPr="004E6AAC" w:rsidRDefault="008722E1" w:rsidP="008722E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</w:t>
            </w:r>
            <w:r>
              <w:rPr>
                <w:rFonts w:ascii="標楷體" w:eastAsia="標楷體" w:hAnsi="標楷體"/>
                <w:sz w:val="28"/>
                <w:szCs w:val="28"/>
              </w:rPr>
              <w:t>使的約定</w:t>
            </w:r>
          </w:p>
        </w:tc>
        <w:tc>
          <w:tcPr>
            <w:tcW w:w="2410" w:type="dxa"/>
          </w:tcPr>
          <w:p w:rsidR="008722E1" w:rsidRPr="004E6AAC" w:rsidRDefault="008722E1" w:rsidP="008722E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/>
                <w:sz w:val="28"/>
                <w:szCs w:val="28"/>
              </w:rPr>
              <w:t>兵</w:t>
            </w:r>
          </w:p>
        </w:tc>
      </w:tr>
      <w:tr w:rsidR="00DA2811" w:rsidRPr="004E6AAC" w:rsidTr="00466687">
        <w:tc>
          <w:tcPr>
            <w:tcW w:w="1701" w:type="dxa"/>
          </w:tcPr>
          <w:p w:rsidR="00DA2811" w:rsidRPr="004E6AAC" w:rsidRDefault="00DA2811" w:rsidP="00DA28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408權</w:t>
            </w:r>
            <w:r>
              <w:rPr>
                <w:rFonts w:ascii="標楷體" w:eastAsia="標楷體" w:hAnsi="標楷體"/>
                <w:sz w:val="28"/>
                <w:szCs w:val="28"/>
              </w:rPr>
              <w:t>範埈</w:t>
            </w:r>
          </w:p>
        </w:tc>
        <w:tc>
          <w:tcPr>
            <w:tcW w:w="4219" w:type="dxa"/>
          </w:tcPr>
          <w:p w:rsidR="00DA2811" w:rsidRPr="004E6AAC" w:rsidRDefault="00DA2811" w:rsidP="00DA28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</w:t>
            </w:r>
            <w:r>
              <w:rPr>
                <w:rFonts w:ascii="標楷體" w:eastAsia="標楷體" w:hAnsi="標楷體"/>
                <w:sz w:val="28"/>
                <w:szCs w:val="28"/>
              </w:rPr>
              <w:t>使的約定</w:t>
            </w:r>
          </w:p>
        </w:tc>
        <w:tc>
          <w:tcPr>
            <w:tcW w:w="2410" w:type="dxa"/>
          </w:tcPr>
          <w:p w:rsidR="00DA2811" w:rsidRPr="004E6AAC" w:rsidRDefault="00DA2811" w:rsidP="00DA28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/>
                <w:sz w:val="28"/>
                <w:szCs w:val="28"/>
              </w:rPr>
              <w:t>兵</w:t>
            </w:r>
          </w:p>
        </w:tc>
      </w:tr>
      <w:tr w:rsidR="00DA2811" w:rsidRPr="004E6AAC" w:rsidTr="00466687">
        <w:tc>
          <w:tcPr>
            <w:tcW w:w="1701" w:type="dxa"/>
          </w:tcPr>
          <w:p w:rsidR="00DA2811" w:rsidRPr="004E6AAC" w:rsidRDefault="00DA2811" w:rsidP="00DA28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408王</w:t>
            </w:r>
            <w:r>
              <w:rPr>
                <w:rFonts w:ascii="標楷體" w:eastAsia="標楷體" w:hAnsi="標楷體"/>
                <w:sz w:val="28"/>
                <w:szCs w:val="28"/>
              </w:rPr>
              <w:t>聖鴻</w:t>
            </w:r>
          </w:p>
        </w:tc>
        <w:tc>
          <w:tcPr>
            <w:tcW w:w="4219" w:type="dxa"/>
          </w:tcPr>
          <w:p w:rsidR="00DA2811" w:rsidRPr="004E6AAC" w:rsidRDefault="00DA2811" w:rsidP="00DA28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</w:t>
            </w:r>
            <w:r>
              <w:rPr>
                <w:rFonts w:ascii="標楷體" w:eastAsia="標楷體" w:hAnsi="標楷體"/>
                <w:sz w:val="28"/>
                <w:szCs w:val="28"/>
              </w:rPr>
              <w:t>使的約定</w:t>
            </w:r>
          </w:p>
        </w:tc>
        <w:tc>
          <w:tcPr>
            <w:tcW w:w="2410" w:type="dxa"/>
          </w:tcPr>
          <w:p w:rsidR="00DA2811" w:rsidRPr="004E6AAC" w:rsidRDefault="00DA2811" w:rsidP="00DA28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/>
                <w:sz w:val="28"/>
                <w:szCs w:val="28"/>
              </w:rPr>
              <w:t>兵</w:t>
            </w:r>
          </w:p>
        </w:tc>
      </w:tr>
      <w:tr w:rsidR="00DA2811" w:rsidRPr="004E6AAC" w:rsidTr="00466687">
        <w:tc>
          <w:tcPr>
            <w:tcW w:w="1701" w:type="dxa"/>
          </w:tcPr>
          <w:p w:rsidR="00DA2811" w:rsidRPr="004E6AAC" w:rsidRDefault="00DA2811" w:rsidP="00DA28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409蔡昀妡</w:t>
            </w:r>
          </w:p>
        </w:tc>
        <w:tc>
          <w:tcPr>
            <w:tcW w:w="4219" w:type="dxa"/>
          </w:tcPr>
          <w:p w:rsidR="00DA2811" w:rsidRPr="004E6AAC" w:rsidRDefault="00DA2811" w:rsidP="00DA28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</w:t>
            </w:r>
            <w:r>
              <w:rPr>
                <w:rFonts w:ascii="標楷體" w:eastAsia="標楷體" w:hAnsi="標楷體"/>
                <w:sz w:val="28"/>
                <w:szCs w:val="28"/>
              </w:rPr>
              <w:t>使的約定</w:t>
            </w:r>
          </w:p>
        </w:tc>
        <w:tc>
          <w:tcPr>
            <w:tcW w:w="2410" w:type="dxa"/>
          </w:tcPr>
          <w:p w:rsidR="00DA2811" w:rsidRPr="004E6AAC" w:rsidRDefault="00DA2811" w:rsidP="00DA28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/>
                <w:sz w:val="28"/>
                <w:szCs w:val="28"/>
              </w:rPr>
              <w:t>兵</w:t>
            </w:r>
          </w:p>
        </w:tc>
      </w:tr>
      <w:tr w:rsidR="008722E1" w:rsidRPr="004E6AAC" w:rsidTr="00466687">
        <w:tc>
          <w:tcPr>
            <w:tcW w:w="1701" w:type="dxa"/>
          </w:tcPr>
          <w:p w:rsidR="008722E1" w:rsidRPr="004E6AAC" w:rsidRDefault="008722E1" w:rsidP="008722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411蘇</w:t>
            </w:r>
            <w:r>
              <w:rPr>
                <w:rFonts w:ascii="標楷體" w:eastAsia="標楷體" w:hAnsi="標楷體"/>
                <w:sz w:val="28"/>
                <w:szCs w:val="28"/>
              </w:rPr>
              <w:t>湘涵</w:t>
            </w:r>
          </w:p>
        </w:tc>
        <w:tc>
          <w:tcPr>
            <w:tcW w:w="4219" w:type="dxa"/>
          </w:tcPr>
          <w:p w:rsidR="008722E1" w:rsidRPr="004E6AAC" w:rsidRDefault="00DA2811" w:rsidP="008722E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爺</w:t>
            </w:r>
            <w:r>
              <w:rPr>
                <w:rFonts w:ascii="標楷體" w:eastAsia="標楷體" w:hAnsi="標楷體"/>
                <w:sz w:val="28"/>
                <w:szCs w:val="28"/>
              </w:rPr>
              <w:t>爺的天堂島</w:t>
            </w:r>
          </w:p>
        </w:tc>
        <w:tc>
          <w:tcPr>
            <w:tcW w:w="2410" w:type="dxa"/>
          </w:tcPr>
          <w:p w:rsidR="008722E1" w:rsidRPr="004E6AAC" w:rsidRDefault="00DA2811" w:rsidP="008722E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采</w:t>
            </w:r>
            <w:r>
              <w:rPr>
                <w:rFonts w:ascii="標楷體" w:eastAsia="標楷體" w:hAnsi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>
              <w:rPr>
                <w:rFonts w:ascii="標楷體" w:eastAsia="標楷體" w:hAnsi="標楷體"/>
                <w:sz w:val="28"/>
                <w:szCs w:val="28"/>
              </w:rPr>
              <w:t>化</w:t>
            </w:r>
          </w:p>
        </w:tc>
      </w:tr>
      <w:tr w:rsidR="00DA2811" w:rsidRPr="004E6AAC" w:rsidTr="00466687">
        <w:tc>
          <w:tcPr>
            <w:tcW w:w="1701" w:type="dxa"/>
          </w:tcPr>
          <w:p w:rsidR="00DA2811" w:rsidRPr="004E6AAC" w:rsidRDefault="00DA2811" w:rsidP="00DA28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411陳宥廷</w:t>
            </w:r>
          </w:p>
        </w:tc>
        <w:tc>
          <w:tcPr>
            <w:tcW w:w="4219" w:type="dxa"/>
          </w:tcPr>
          <w:p w:rsidR="00DA2811" w:rsidRPr="004E6AAC" w:rsidRDefault="00DA2811" w:rsidP="00DA28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爺</w:t>
            </w:r>
            <w:r>
              <w:rPr>
                <w:rFonts w:ascii="標楷體" w:eastAsia="標楷體" w:hAnsi="標楷體"/>
                <w:sz w:val="28"/>
                <w:szCs w:val="28"/>
              </w:rPr>
              <w:t>爺的天堂島</w:t>
            </w:r>
          </w:p>
        </w:tc>
        <w:tc>
          <w:tcPr>
            <w:tcW w:w="2410" w:type="dxa"/>
          </w:tcPr>
          <w:p w:rsidR="00DA2811" w:rsidRPr="004E6AAC" w:rsidRDefault="00DA2811" w:rsidP="00DA28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采</w:t>
            </w:r>
            <w:r>
              <w:rPr>
                <w:rFonts w:ascii="標楷體" w:eastAsia="標楷體" w:hAnsi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>
              <w:rPr>
                <w:rFonts w:ascii="標楷體" w:eastAsia="標楷體" w:hAnsi="標楷體"/>
                <w:sz w:val="28"/>
                <w:szCs w:val="28"/>
              </w:rPr>
              <w:t>化</w:t>
            </w:r>
          </w:p>
        </w:tc>
      </w:tr>
      <w:tr w:rsidR="008722E1" w:rsidRPr="004E6AAC" w:rsidTr="00466687">
        <w:tc>
          <w:tcPr>
            <w:tcW w:w="1701" w:type="dxa"/>
          </w:tcPr>
          <w:p w:rsidR="008722E1" w:rsidRPr="004E6AAC" w:rsidRDefault="008722E1" w:rsidP="008722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415許祐</w:t>
            </w:r>
            <w:r>
              <w:rPr>
                <w:rFonts w:ascii="標楷體" w:eastAsia="標楷體" w:hAnsi="標楷體"/>
                <w:sz w:val="28"/>
                <w:szCs w:val="28"/>
              </w:rPr>
              <w:t>嘉</w:t>
            </w:r>
          </w:p>
        </w:tc>
        <w:tc>
          <w:tcPr>
            <w:tcW w:w="4219" w:type="dxa"/>
          </w:tcPr>
          <w:p w:rsidR="008722E1" w:rsidRPr="004E6AAC" w:rsidRDefault="00DA2811" w:rsidP="008722E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思考</w:t>
            </w:r>
            <w:r>
              <w:rPr>
                <w:rFonts w:ascii="標楷體" w:eastAsia="標楷體" w:hAnsi="標楷體"/>
                <w:sz w:val="28"/>
                <w:szCs w:val="28"/>
              </w:rPr>
              <w:t>練習題</w:t>
            </w:r>
          </w:p>
        </w:tc>
        <w:tc>
          <w:tcPr>
            <w:tcW w:w="2410" w:type="dxa"/>
          </w:tcPr>
          <w:p w:rsidR="008722E1" w:rsidRPr="004E6AAC" w:rsidRDefault="00DA2811" w:rsidP="008722E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/>
                <w:sz w:val="28"/>
                <w:szCs w:val="28"/>
              </w:rPr>
              <w:t>田</w:t>
            </w:r>
          </w:p>
        </w:tc>
      </w:tr>
    </w:tbl>
    <w:p w:rsidR="00D97E91" w:rsidRDefault="00D97E91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833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19"/>
        <w:gridCol w:w="2410"/>
      </w:tblGrid>
      <w:tr w:rsidR="00C27156" w:rsidRPr="0059093C" w:rsidTr="006A62D5">
        <w:tc>
          <w:tcPr>
            <w:tcW w:w="1701" w:type="dxa"/>
          </w:tcPr>
          <w:p w:rsidR="00C27156" w:rsidRPr="00D97E91" w:rsidRDefault="00C27156" w:rsidP="006A62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91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4219" w:type="dxa"/>
          </w:tcPr>
          <w:p w:rsidR="00C27156" w:rsidRPr="00D97E91" w:rsidRDefault="00C27156" w:rsidP="006A62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E91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410" w:type="dxa"/>
          </w:tcPr>
          <w:p w:rsidR="00C27156" w:rsidRPr="00D97E91" w:rsidRDefault="00C27156" w:rsidP="006A62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E91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C27156" w:rsidRPr="0059093C" w:rsidTr="006A62D5">
        <w:tc>
          <w:tcPr>
            <w:tcW w:w="1701" w:type="dxa"/>
            <w:shd w:val="clear" w:color="auto" w:fill="auto"/>
          </w:tcPr>
          <w:p w:rsidR="00C27156" w:rsidRPr="00DC021F" w:rsidRDefault="00C27156" w:rsidP="006A62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DC021F">
              <w:rPr>
                <w:rFonts w:ascii="標楷體" w:eastAsia="標楷體" w:hAnsi="標楷體" w:hint="eastAsia"/>
                <w:sz w:val="28"/>
                <w:szCs w:val="28"/>
              </w:rPr>
              <w:t>洪瑞禧</w:t>
            </w:r>
          </w:p>
        </w:tc>
        <w:tc>
          <w:tcPr>
            <w:tcW w:w="4219" w:type="dxa"/>
          </w:tcPr>
          <w:p w:rsidR="00C27156" w:rsidRPr="00DC021F" w:rsidRDefault="00C27156" w:rsidP="006A62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21F">
              <w:rPr>
                <w:rFonts w:ascii="標楷體" w:eastAsia="標楷體" w:hAnsi="標楷體" w:hint="eastAsia"/>
                <w:sz w:val="28"/>
                <w:szCs w:val="28"/>
              </w:rPr>
              <w:t>TOKU度咕 台灣囝仔的童年往事</w:t>
            </w:r>
          </w:p>
        </w:tc>
        <w:tc>
          <w:tcPr>
            <w:tcW w:w="2410" w:type="dxa"/>
          </w:tcPr>
          <w:p w:rsidR="00C27156" w:rsidRPr="00DC021F" w:rsidRDefault="00C27156" w:rsidP="006A62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21F">
              <w:rPr>
                <w:rFonts w:ascii="標楷體" w:eastAsia="標楷體" w:hAnsi="標楷體" w:hint="eastAsia"/>
                <w:sz w:val="28"/>
                <w:szCs w:val="28"/>
              </w:rPr>
              <w:t>太雅</w:t>
            </w:r>
          </w:p>
        </w:tc>
      </w:tr>
      <w:tr w:rsidR="00C27156" w:rsidRPr="0059093C" w:rsidTr="006A62D5">
        <w:tc>
          <w:tcPr>
            <w:tcW w:w="1701" w:type="dxa"/>
            <w:shd w:val="clear" w:color="auto" w:fill="auto"/>
          </w:tcPr>
          <w:p w:rsidR="00C27156" w:rsidRPr="00DC021F" w:rsidRDefault="00C27156" w:rsidP="006A62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511</w:t>
            </w:r>
            <w:r w:rsidRPr="00DC021F">
              <w:rPr>
                <w:rFonts w:ascii="標楷體" w:eastAsia="標楷體" w:hAnsi="標楷體" w:hint="eastAsia"/>
                <w:sz w:val="28"/>
                <w:szCs w:val="28"/>
              </w:rPr>
              <w:t>陳允心</w:t>
            </w:r>
          </w:p>
        </w:tc>
        <w:tc>
          <w:tcPr>
            <w:tcW w:w="4219" w:type="dxa"/>
          </w:tcPr>
          <w:p w:rsidR="00C27156" w:rsidRPr="00DC021F" w:rsidRDefault="00C27156" w:rsidP="006A62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21F">
              <w:rPr>
                <w:rFonts w:ascii="標楷體" w:eastAsia="標楷體" w:hAnsi="標楷體" w:hint="eastAsia"/>
                <w:sz w:val="28"/>
                <w:szCs w:val="28"/>
              </w:rPr>
              <w:t>愛德華的神奇旅行</w:t>
            </w:r>
          </w:p>
        </w:tc>
        <w:tc>
          <w:tcPr>
            <w:tcW w:w="2410" w:type="dxa"/>
          </w:tcPr>
          <w:p w:rsidR="00C27156" w:rsidRPr="00DC021F" w:rsidRDefault="00C27156" w:rsidP="006A62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21F">
              <w:rPr>
                <w:rFonts w:ascii="標楷體" w:eastAsia="標楷體" w:hAnsi="標楷體" w:hint="eastAsia"/>
                <w:sz w:val="28"/>
                <w:szCs w:val="28"/>
              </w:rPr>
              <w:t>東方</w:t>
            </w:r>
          </w:p>
        </w:tc>
      </w:tr>
      <w:tr w:rsidR="00C27156" w:rsidRPr="0059093C" w:rsidTr="006A62D5">
        <w:tc>
          <w:tcPr>
            <w:tcW w:w="1701" w:type="dxa"/>
            <w:shd w:val="clear" w:color="auto" w:fill="auto"/>
          </w:tcPr>
          <w:p w:rsidR="00C27156" w:rsidRPr="00DC021F" w:rsidRDefault="00C27156" w:rsidP="006A62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  <w:r w:rsidRPr="00DC021F">
              <w:rPr>
                <w:rFonts w:ascii="標楷體" w:eastAsia="標楷體" w:hAnsi="標楷體" w:hint="eastAsia"/>
                <w:sz w:val="28"/>
                <w:szCs w:val="28"/>
              </w:rPr>
              <w:t>吳家家</w:t>
            </w:r>
          </w:p>
        </w:tc>
        <w:tc>
          <w:tcPr>
            <w:tcW w:w="4219" w:type="dxa"/>
          </w:tcPr>
          <w:p w:rsidR="00C27156" w:rsidRPr="00DC021F" w:rsidRDefault="00C27156" w:rsidP="006A62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21F">
              <w:rPr>
                <w:rFonts w:ascii="標楷體" w:eastAsia="標楷體" w:hAnsi="標楷體" w:hint="eastAsia"/>
                <w:sz w:val="28"/>
                <w:szCs w:val="28"/>
              </w:rPr>
              <w:t>風雨無阻</w:t>
            </w:r>
          </w:p>
        </w:tc>
        <w:tc>
          <w:tcPr>
            <w:tcW w:w="2410" w:type="dxa"/>
          </w:tcPr>
          <w:p w:rsidR="00C27156" w:rsidRPr="00DC021F" w:rsidRDefault="00C27156" w:rsidP="006A62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21F">
              <w:rPr>
                <w:rFonts w:ascii="標楷體" w:eastAsia="標楷體" w:hAnsi="標楷體" w:hint="eastAsia"/>
                <w:sz w:val="28"/>
                <w:szCs w:val="28"/>
              </w:rPr>
              <w:t>天下雜誌</w:t>
            </w:r>
          </w:p>
        </w:tc>
      </w:tr>
      <w:tr w:rsidR="00C27156" w:rsidRPr="0059093C" w:rsidTr="006A62D5">
        <w:tc>
          <w:tcPr>
            <w:tcW w:w="1701" w:type="dxa"/>
            <w:shd w:val="clear" w:color="auto" w:fill="auto"/>
          </w:tcPr>
          <w:p w:rsidR="00C27156" w:rsidRPr="00DC021F" w:rsidRDefault="00C27156" w:rsidP="006A62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506</w:t>
            </w:r>
            <w:r w:rsidRPr="00DC021F">
              <w:rPr>
                <w:rFonts w:ascii="標楷體" w:eastAsia="標楷體" w:hAnsi="標楷體" w:hint="eastAsia"/>
                <w:sz w:val="28"/>
                <w:szCs w:val="28"/>
              </w:rPr>
              <w:t>李書宇</w:t>
            </w:r>
          </w:p>
        </w:tc>
        <w:tc>
          <w:tcPr>
            <w:tcW w:w="4219" w:type="dxa"/>
          </w:tcPr>
          <w:p w:rsidR="00C27156" w:rsidRPr="00DC021F" w:rsidRDefault="00C27156" w:rsidP="006A62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21F">
              <w:rPr>
                <w:rFonts w:ascii="標楷體" w:eastAsia="標楷體" w:hAnsi="標楷體" w:hint="eastAsia"/>
                <w:sz w:val="28"/>
                <w:szCs w:val="28"/>
              </w:rPr>
              <w:t>藝數摺學</w:t>
            </w:r>
          </w:p>
        </w:tc>
        <w:tc>
          <w:tcPr>
            <w:tcW w:w="2410" w:type="dxa"/>
          </w:tcPr>
          <w:p w:rsidR="00C27156" w:rsidRPr="00DC021F" w:rsidRDefault="00C27156" w:rsidP="006A62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21F">
              <w:rPr>
                <w:rFonts w:ascii="標楷體" w:eastAsia="標楷體" w:hAnsi="標楷體" w:hint="eastAsia"/>
                <w:sz w:val="28"/>
                <w:szCs w:val="28"/>
              </w:rPr>
              <w:t>臉譜</w:t>
            </w:r>
          </w:p>
        </w:tc>
      </w:tr>
    </w:tbl>
    <w:p w:rsidR="00733903" w:rsidRDefault="00733903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tbl>
      <w:tblPr>
        <w:tblW w:w="84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19"/>
        <w:gridCol w:w="2540"/>
      </w:tblGrid>
      <w:tr w:rsidR="00733903" w:rsidRPr="004E6AAC" w:rsidTr="003017C5">
        <w:tc>
          <w:tcPr>
            <w:tcW w:w="1701" w:type="dxa"/>
          </w:tcPr>
          <w:p w:rsidR="00733903" w:rsidRPr="004E6AAC" w:rsidRDefault="00733903" w:rsidP="003017C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4219" w:type="dxa"/>
          </w:tcPr>
          <w:p w:rsidR="00733903" w:rsidRPr="004E6AAC" w:rsidRDefault="00733903" w:rsidP="003017C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2540" w:type="dxa"/>
          </w:tcPr>
          <w:p w:rsidR="00733903" w:rsidRPr="004E6AAC" w:rsidRDefault="00733903" w:rsidP="003017C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AAC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733903" w:rsidRPr="004E6AAC" w:rsidTr="00E27975">
        <w:tc>
          <w:tcPr>
            <w:tcW w:w="1701" w:type="dxa"/>
            <w:shd w:val="clear" w:color="auto" w:fill="auto"/>
          </w:tcPr>
          <w:p w:rsidR="00733903" w:rsidRPr="004E6AAC" w:rsidRDefault="00733903" w:rsidP="007339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r w:rsidRPr="6413EA7B">
              <w:rPr>
                <w:rFonts w:ascii="標楷體" w:eastAsia="標楷體" w:hAnsi="標楷體"/>
                <w:sz w:val="28"/>
                <w:szCs w:val="28"/>
              </w:rPr>
              <w:t>吳炫瑩</w:t>
            </w:r>
          </w:p>
        </w:tc>
        <w:tc>
          <w:tcPr>
            <w:tcW w:w="4219" w:type="dxa"/>
          </w:tcPr>
          <w:p w:rsidR="00733903" w:rsidRPr="004E6AAC" w:rsidRDefault="00733903" w:rsidP="007339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地板下的舊懷錶</w:t>
            </w:r>
          </w:p>
        </w:tc>
        <w:tc>
          <w:tcPr>
            <w:tcW w:w="2540" w:type="dxa"/>
          </w:tcPr>
          <w:p w:rsidR="00733903" w:rsidRPr="004E6AAC" w:rsidRDefault="00733903" w:rsidP="007339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</w:t>
            </w:r>
          </w:p>
        </w:tc>
      </w:tr>
      <w:tr w:rsidR="00733903" w:rsidRPr="004E6AAC" w:rsidTr="00E27975">
        <w:tc>
          <w:tcPr>
            <w:tcW w:w="1701" w:type="dxa"/>
            <w:shd w:val="clear" w:color="auto" w:fill="auto"/>
          </w:tcPr>
          <w:p w:rsidR="00733903" w:rsidRPr="004E6AAC" w:rsidRDefault="00733903" w:rsidP="007339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r w:rsidRPr="6413EA7B">
              <w:rPr>
                <w:rFonts w:ascii="標楷體" w:eastAsia="標楷體" w:hAnsi="標楷體"/>
                <w:sz w:val="28"/>
                <w:szCs w:val="28"/>
              </w:rPr>
              <w:t>蘇姵潔</w:t>
            </w:r>
          </w:p>
        </w:tc>
        <w:tc>
          <w:tcPr>
            <w:tcW w:w="4219" w:type="dxa"/>
          </w:tcPr>
          <w:p w:rsidR="00733903" w:rsidRPr="004E6AAC" w:rsidRDefault="00733903" w:rsidP="007339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再見木瓜樹</w:t>
            </w:r>
          </w:p>
        </w:tc>
        <w:tc>
          <w:tcPr>
            <w:tcW w:w="2540" w:type="dxa"/>
          </w:tcPr>
          <w:p w:rsidR="00733903" w:rsidRPr="004E6AAC" w:rsidRDefault="00733903" w:rsidP="007339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733903" w:rsidRPr="004E6AAC" w:rsidTr="00E27975">
        <w:tc>
          <w:tcPr>
            <w:tcW w:w="1701" w:type="dxa"/>
            <w:shd w:val="clear" w:color="auto" w:fill="auto"/>
          </w:tcPr>
          <w:p w:rsidR="00733903" w:rsidRPr="004E6AAC" w:rsidRDefault="00733903" w:rsidP="007339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6413EA7B">
              <w:rPr>
                <w:rFonts w:ascii="標楷體" w:eastAsia="標楷體" w:hAnsi="標楷體"/>
                <w:sz w:val="28"/>
                <w:szCs w:val="28"/>
              </w:rPr>
              <w:t>黃宥溱</w:t>
            </w:r>
          </w:p>
        </w:tc>
        <w:tc>
          <w:tcPr>
            <w:tcW w:w="4219" w:type="dxa"/>
          </w:tcPr>
          <w:p w:rsidR="00733903" w:rsidRPr="004E6AAC" w:rsidRDefault="00733903" w:rsidP="007339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沒選上班長的那學期</w:t>
            </w:r>
          </w:p>
        </w:tc>
        <w:tc>
          <w:tcPr>
            <w:tcW w:w="2540" w:type="dxa"/>
          </w:tcPr>
          <w:p w:rsidR="00733903" w:rsidRPr="004E6AAC" w:rsidRDefault="00733903" w:rsidP="007339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三采文化</w:t>
            </w:r>
          </w:p>
        </w:tc>
      </w:tr>
      <w:tr w:rsidR="00733903" w:rsidRPr="004E6AAC" w:rsidTr="00E27975">
        <w:tc>
          <w:tcPr>
            <w:tcW w:w="1701" w:type="dxa"/>
            <w:shd w:val="clear" w:color="auto" w:fill="auto"/>
          </w:tcPr>
          <w:p w:rsidR="00733903" w:rsidRPr="004E6AAC" w:rsidRDefault="00733903" w:rsidP="007339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6413EA7B">
              <w:rPr>
                <w:rFonts w:ascii="標楷體" w:eastAsia="標楷體" w:hAnsi="標楷體"/>
                <w:sz w:val="28"/>
                <w:szCs w:val="28"/>
              </w:rPr>
              <w:t>黃于倢</w:t>
            </w:r>
          </w:p>
        </w:tc>
        <w:tc>
          <w:tcPr>
            <w:tcW w:w="4219" w:type="dxa"/>
          </w:tcPr>
          <w:p w:rsidR="00733903" w:rsidRPr="004E6AAC" w:rsidRDefault="00733903" w:rsidP="007339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南心派</w:t>
            </w:r>
          </w:p>
        </w:tc>
        <w:tc>
          <w:tcPr>
            <w:tcW w:w="2540" w:type="dxa"/>
          </w:tcPr>
          <w:p w:rsidR="00733903" w:rsidRPr="004E6AAC" w:rsidRDefault="00733903" w:rsidP="007339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小兵</w:t>
            </w:r>
          </w:p>
        </w:tc>
      </w:tr>
      <w:tr w:rsidR="00733903" w:rsidRPr="004E6AAC" w:rsidTr="00E27975">
        <w:tc>
          <w:tcPr>
            <w:tcW w:w="1701" w:type="dxa"/>
            <w:shd w:val="clear" w:color="auto" w:fill="auto"/>
          </w:tcPr>
          <w:p w:rsidR="00733903" w:rsidRPr="004E6AAC" w:rsidRDefault="00733903" w:rsidP="007339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r w:rsidRPr="6413EA7B">
              <w:rPr>
                <w:rFonts w:ascii="標楷體" w:eastAsia="標楷體" w:hAnsi="標楷體"/>
                <w:sz w:val="28"/>
                <w:szCs w:val="28"/>
              </w:rPr>
              <w:t>洪鈞莛</w:t>
            </w:r>
          </w:p>
        </w:tc>
        <w:tc>
          <w:tcPr>
            <w:tcW w:w="4219" w:type="dxa"/>
          </w:tcPr>
          <w:p w:rsidR="00733903" w:rsidRPr="004E6AAC" w:rsidRDefault="00733903" w:rsidP="007339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再見木瓜樹</w:t>
            </w:r>
          </w:p>
        </w:tc>
        <w:tc>
          <w:tcPr>
            <w:tcW w:w="2540" w:type="dxa"/>
          </w:tcPr>
          <w:p w:rsidR="00733903" w:rsidRPr="004E6AAC" w:rsidRDefault="00733903" w:rsidP="007339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733903" w:rsidRPr="004E6AAC" w:rsidTr="00E27975">
        <w:tc>
          <w:tcPr>
            <w:tcW w:w="1701" w:type="dxa"/>
            <w:shd w:val="clear" w:color="auto" w:fill="auto"/>
          </w:tcPr>
          <w:p w:rsidR="00733903" w:rsidRPr="004E6AAC" w:rsidRDefault="00733903" w:rsidP="007339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r w:rsidRPr="6413EA7B">
              <w:rPr>
                <w:rFonts w:ascii="標楷體" w:eastAsia="標楷體" w:hAnsi="標楷體"/>
                <w:sz w:val="28"/>
                <w:szCs w:val="28"/>
              </w:rPr>
              <w:t>柯怡甄</w:t>
            </w:r>
          </w:p>
        </w:tc>
        <w:tc>
          <w:tcPr>
            <w:tcW w:w="4219" w:type="dxa"/>
          </w:tcPr>
          <w:p w:rsidR="00733903" w:rsidRPr="004E6AAC" w:rsidRDefault="00733903" w:rsidP="007339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地板下的舊懷錶</w:t>
            </w:r>
          </w:p>
        </w:tc>
        <w:tc>
          <w:tcPr>
            <w:tcW w:w="2540" w:type="dxa"/>
          </w:tcPr>
          <w:p w:rsidR="00733903" w:rsidRPr="004E6AAC" w:rsidRDefault="00733903" w:rsidP="007339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</w:t>
            </w:r>
          </w:p>
        </w:tc>
      </w:tr>
      <w:tr w:rsidR="00733903" w:rsidRPr="004E6AAC" w:rsidTr="00E27975">
        <w:tc>
          <w:tcPr>
            <w:tcW w:w="1701" w:type="dxa"/>
            <w:shd w:val="clear" w:color="auto" w:fill="auto"/>
          </w:tcPr>
          <w:p w:rsidR="00733903" w:rsidRPr="004E6AAC" w:rsidRDefault="00733903" w:rsidP="007339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r w:rsidRPr="6413EA7B">
              <w:rPr>
                <w:rFonts w:ascii="標楷體" w:eastAsia="標楷體" w:hAnsi="標楷體"/>
                <w:sz w:val="28"/>
                <w:szCs w:val="28"/>
              </w:rPr>
              <w:t>林函臻</w:t>
            </w:r>
          </w:p>
        </w:tc>
        <w:tc>
          <w:tcPr>
            <w:tcW w:w="4219" w:type="dxa"/>
          </w:tcPr>
          <w:p w:rsidR="00733903" w:rsidRPr="004E6AAC" w:rsidRDefault="00733903" w:rsidP="007339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再見木瓜樹</w:t>
            </w:r>
          </w:p>
        </w:tc>
        <w:tc>
          <w:tcPr>
            <w:tcW w:w="2540" w:type="dxa"/>
          </w:tcPr>
          <w:p w:rsidR="00733903" w:rsidRPr="004E6AAC" w:rsidRDefault="00733903" w:rsidP="007339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  <w:tr w:rsidR="00733903" w:rsidRPr="004E6AAC" w:rsidTr="00E27975">
        <w:tc>
          <w:tcPr>
            <w:tcW w:w="1701" w:type="dxa"/>
            <w:shd w:val="clear" w:color="auto" w:fill="auto"/>
          </w:tcPr>
          <w:p w:rsidR="00733903" w:rsidRPr="004E6AAC" w:rsidRDefault="00733903" w:rsidP="007339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  <w:r w:rsidRPr="6413EA7B">
              <w:rPr>
                <w:rFonts w:ascii="標楷體" w:eastAsia="標楷體" w:hAnsi="標楷體"/>
                <w:sz w:val="28"/>
                <w:szCs w:val="28"/>
              </w:rPr>
              <w:t>許惟炘</w:t>
            </w:r>
          </w:p>
        </w:tc>
        <w:tc>
          <w:tcPr>
            <w:tcW w:w="4219" w:type="dxa"/>
          </w:tcPr>
          <w:p w:rsidR="00733903" w:rsidRPr="004E6AAC" w:rsidRDefault="00733903" w:rsidP="007339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再見木瓜樹</w:t>
            </w:r>
          </w:p>
        </w:tc>
        <w:tc>
          <w:tcPr>
            <w:tcW w:w="2540" w:type="dxa"/>
          </w:tcPr>
          <w:p w:rsidR="00733903" w:rsidRPr="004E6AAC" w:rsidRDefault="00733903" w:rsidP="0073390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小天下</w:t>
            </w:r>
          </w:p>
        </w:tc>
      </w:tr>
    </w:tbl>
    <w:p w:rsidR="00733903" w:rsidRDefault="00733903" w:rsidP="00D71D8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733903" w:rsidSect="00777A76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B1" w:rsidRDefault="00324BB1" w:rsidP="00AC0671">
      <w:r>
        <w:separator/>
      </w:r>
    </w:p>
  </w:endnote>
  <w:endnote w:type="continuationSeparator" w:id="0">
    <w:p w:rsidR="00324BB1" w:rsidRDefault="00324BB1" w:rsidP="00AC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5D" w:rsidRDefault="0087205D" w:rsidP="00490AB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205D" w:rsidRDefault="008720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5D" w:rsidRDefault="0087205D" w:rsidP="00490AB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7156">
      <w:rPr>
        <w:rStyle w:val="a9"/>
        <w:noProof/>
      </w:rPr>
      <w:t>3</w:t>
    </w:r>
    <w:r>
      <w:rPr>
        <w:rStyle w:val="a9"/>
      </w:rPr>
      <w:fldChar w:fldCharType="end"/>
    </w:r>
  </w:p>
  <w:p w:rsidR="0087205D" w:rsidRDefault="008720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B1" w:rsidRDefault="00324BB1" w:rsidP="00AC0671">
      <w:r>
        <w:separator/>
      </w:r>
    </w:p>
  </w:footnote>
  <w:footnote w:type="continuationSeparator" w:id="0">
    <w:p w:rsidR="00324BB1" w:rsidRDefault="00324BB1" w:rsidP="00AC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414"/>
    <w:multiLevelType w:val="hybridMultilevel"/>
    <w:tmpl w:val="6A7EEAB8"/>
    <w:lvl w:ilvl="0" w:tplc="7DA6B4AA">
      <w:start w:val="30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BF62C1"/>
    <w:multiLevelType w:val="hybridMultilevel"/>
    <w:tmpl w:val="D26CFFD2"/>
    <w:lvl w:ilvl="0" w:tplc="339087F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7B6415"/>
    <w:multiLevelType w:val="hybridMultilevel"/>
    <w:tmpl w:val="EFF07ACA"/>
    <w:lvl w:ilvl="0" w:tplc="AABEC0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5137A3"/>
    <w:multiLevelType w:val="hybridMultilevel"/>
    <w:tmpl w:val="8628474A"/>
    <w:lvl w:ilvl="0" w:tplc="DB447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D6FF3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0000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5624AE"/>
    <w:multiLevelType w:val="hybridMultilevel"/>
    <w:tmpl w:val="7E761814"/>
    <w:lvl w:ilvl="0" w:tplc="8E2CB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387C25"/>
    <w:multiLevelType w:val="hybridMultilevel"/>
    <w:tmpl w:val="C0E83566"/>
    <w:lvl w:ilvl="0" w:tplc="5796A74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6E3651"/>
    <w:multiLevelType w:val="hybridMultilevel"/>
    <w:tmpl w:val="92B6D552"/>
    <w:lvl w:ilvl="0" w:tplc="5A585CC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02040F"/>
    <w:multiLevelType w:val="hybridMultilevel"/>
    <w:tmpl w:val="411C3596"/>
    <w:lvl w:ilvl="0" w:tplc="D466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68C06E46"/>
    <w:multiLevelType w:val="hybridMultilevel"/>
    <w:tmpl w:val="5D866E12"/>
    <w:lvl w:ilvl="0" w:tplc="6E985084">
      <w:start w:val="3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C5C4CD7"/>
    <w:multiLevelType w:val="hybridMultilevel"/>
    <w:tmpl w:val="20A60444"/>
    <w:lvl w:ilvl="0" w:tplc="597EA82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79BB4644"/>
    <w:multiLevelType w:val="hybridMultilevel"/>
    <w:tmpl w:val="06F06014"/>
    <w:lvl w:ilvl="0" w:tplc="B2D40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8313C7"/>
    <w:multiLevelType w:val="hybridMultilevel"/>
    <w:tmpl w:val="7E24C428"/>
    <w:lvl w:ilvl="0" w:tplc="4A20F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76"/>
    <w:rsid w:val="00015271"/>
    <w:rsid w:val="000313E0"/>
    <w:rsid w:val="000359AD"/>
    <w:rsid w:val="00073F72"/>
    <w:rsid w:val="000826E6"/>
    <w:rsid w:val="000959BD"/>
    <w:rsid w:val="000975BE"/>
    <w:rsid w:val="000A7AC7"/>
    <w:rsid w:val="000C3603"/>
    <w:rsid w:val="000E7BB9"/>
    <w:rsid w:val="000F1D62"/>
    <w:rsid w:val="0013387B"/>
    <w:rsid w:val="00147BA6"/>
    <w:rsid w:val="0016759B"/>
    <w:rsid w:val="00170168"/>
    <w:rsid w:val="00186AA6"/>
    <w:rsid w:val="00191616"/>
    <w:rsid w:val="001A1D2F"/>
    <w:rsid w:val="001A5E62"/>
    <w:rsid w:val="001C190D"/>
    <w:rsid w:val="001D32D1"/>
    <w:rsid w:val="001F00F1"/>
    <w:rsid w:val="00241E66"/>
    <w:rsid w:val="002434CC"/>
    <w:rsid w:val="00276CB3"/>
    <w:rsid w:val="00292C05"/>
    <w:rsid w:val="002A5D20"/>
    <w:rsid w:val="002D301C"/>
    <w:rsid w:val="00324BB1"/>
    <w:rsid w:val="00381BFF"/>
    <w:rsid w:val="00383B60"/>
    <w:rsid w:val="003A3302"/>
    <w:rsid w:val="003B1E68"/>
    <w:rsid w:val="003E1B21"/>
    <w:rsid w:val="003F1606"/>
    <w:rsid w:val="0041417A"/>
    <w:rsid w:val="0045263D"/>
    <w:rsid w:val="00466687"/>
    <w:rsid w:val="00490ABE"/>
    <w:rsid w:val="004B02EC"/>
    <w:rsid w:val="004B726B"/>
    <w:rsid w:val="004D5728"/>
    <w:rsid w:val="004E09BE"/>
    <w:rsid w:val="004E6677"/>
    <w:rsid w:val="004E6AAC"/>
    <w:rsid w:val="00511BD1"/>
    <w:rsid w:val="00525B54"/>
    <w:rsid w:val="005370B4"/>
    <w:rsid w:val="005462F0"/>
    <w:rsid w:val="00560CEA"/>
    <w:rsid w:val="0059093C"/>
    <w:rsid w:val="005C0EFA"/>
    <w:rsid w:val="005C1981"/>
    <w:rsid w:val="005D4EEF"/>
    <w:rsid w:val="005F49E1"/>
    <w:rsid w:val="005F633E"/>
    <w:rsid w:val="00641BB9"/>
    <w:rsid w:val="006549A4"/>
    <w:rsid w:val="0066407D"/>
    <w:rsid w:val="00691F8C"/>
    <w:rsid w:val="0069732A"/>
    <w:rsid w:val="006F0AFC"/>
    <w:rsid w:val="007035FC"/>
    <w:rsid w:val="007044ED"/>
    <w:rsid w:val="007075DB"/>
    <w:rsid w:val="007221CF"/>
    <w:rsid w:val="00727974"/>
    <w:rsid w:val="00733903"/>
    <w:rsid w:val="00745BAA"/>
    <w:rsid w:val="007561FF"/>
    <w:rsid w:val="0076616A"/>
    <w:rsid w:val="00777A76"/>
    <w:rsid w:val="00792C19"/>
    <w:rsid w:val="00794966"/>
    <w:rsid w:val="007B2004"/>
    <w:rsid w:val="007B2AA1"/>
    <w:rsid w:val="007B58AE"/>
    <w:rsid w:val="007E3E51"/>
    <w:rsid w:val="007F5DE8"/>
    <w:rsid w:val="00806E4B"/>
    <w:rsid w:val="00811827"/>
    <w:rsid w:val="008263CE"/>
    <w:rsid w:val="00826920"/>
    <w:rsid w:val="00830A37"/>
    <w:rsid w:val="00842E3C"/>
    <w:rsid w:val="00852777"/>
    <w:rsid w:val="0085497D"/>
    <w:rsid w:val="008551D8"/>
    <w:rsid w:val="00857040"/>
    <w:rsid w:val="00870E6F"/>
    <w:rsid w:val="0087205D"/>
    <w:rsid w:val="008722E1"/>
    <w:rsid w:val="00885AD8"/>
    <w:rsid w:val="008C7C12"/>
    <w:rsid w:val="008E0E54"/>
    <w:rsid w:val="008E47C7"/>
    <w:rsid w:val="008F49C2"/>
    <w:rsid w:val="00913B45"/>
    <w:rsid w:val="00922B6E"/>
    <w:rsid w:val="0094302E"/>
    <w:rsid w:val="00946FA2"/>
    <w:rsid w:val="00956B38"/>
    <w:rsid w:val="009805E3"/>
    <w:rsid w:val="00990D4C"/>
    <w:rsid w:val="009930FC"/>
    <w:rsid w:val="009F5BDE"/>
    <w:rsid w:val="00A058AB"/>
    <w:rsid w:val="00A409A3"/>
    <w:rsid w:val="00A5042A"/>
    <w:rsid w:val="00A70065"/>
    <w:rsid w:val="00A94682"/>
    <w:rsid w:val="00AA1FBB"/>
    <w:rsid w:val="00AC0671"/>
    <w:rsid w:val="00AC3ADF"/>
    <w:rsid w:val="00B21EF4"/>
    <w:rsid w:val="00B223D7"/>
    <w:rsid w:val="00B55054"/>
    <w:rsid w:val="00B66970"/>
    <w:rsid w:val="00BA4652"/>
    <w:rsid w:val="00BB5535"/>
    <w:rsid w:val="00BB6190"/>
    <w:rsid w:val="00BC2430"/>
    <w:rsid w:val="00BC6514"/>
    <w:rsid w:val="00C23F30"/>
    <w:rsid w:val="00C244FB"/>
    <w:rsid w:val="00C27156"/>
    <w:rsid w:val="00C33C11"/>
    <w:rsid w:val="00C43B34"/>
    <w:rsid w:val="00C5199E"/>
    <w:rsid w:val="00C74969"/>
    <w:rsid w:val="00C941DC"/>
    <w:rsid w:val="00CB5252"/>
    <w:rsid w:val="00CD2B4E"/>
    <w:rsid w:val="00CE7633"/>
    <w:rsid w:val="00D06C84"/>
    <w:rsid w:val="00D30261"/>
    <w:rsid w:val="00D43FB0"/>
    <w:rsid w:val="00D4598A"/>
    <w:rsid w:val="00D47D43"/>
    <w:rsid w:val="00D57D37"/>
    <w:rsid w:val="00D71539"/>
    <w:rsid w:val="00D71D87"/>
    <w:rsid w:val="00D872C0"/>
    <w:rsid w:val="00D97E91"/>
    <w:rsid w:val="00DA036B"/>
    <w:rsid w:val="00DA2811"/>
    <w:rsid w:val="00DB3400"/>
    <w:rsid w:val="00DB4B60"/>
    <w:rsid w:val="00DC1FEE"/>
    <w:rsid w:val="00DD58C3"/>
    <w:rsid w:val="00DF1232"/>
    <w:rsid w:val="00E1589C"/>
    <w:rsid w:val="00E15A82"/>
    <w:rsid w:val="00E15C11"/>
    <w:rsid w:val="00E45F4F"/>
    <w:rsid w:val="00E46374"/>
    <w:rsid w:val="00E52E09"/>
    <w:rsid w:val="00EA7226"/>
    <w:rsid w:val="00EB678E"/>
    <w:rsid w:val="00EC528D"/>
    <w:rsid w:val="00EC6A7E"/>
    <w:rsid w:val="00EE1518"/>
    <w:rsid w:val="00EE222B"/>
    <w:rsid w:val="00EE2C74"/>
    <w:rsid w:val="00EE446C"/>
    <w:rsid w:val="00EE6BF6"/>
    <w:rsid w:val="00F01448"/>
    <w:rsid w:val="00F02AC4"/>
    <w:rsid w:val="00F11637"/>
    <w:rsid w:val="00F42F66"/>
    <w:rsid w:val="00F6186A"/>
    <w:rsid w:val="00F83FE4"/>
    <w:rsid w:val="00FC5921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61899"/>
  <w15:chartTrackingRefBased/>
  <w15:docId w15:val="{078E79E2-2232-4E53-9949-D79A3A95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A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C0671"/>
    <w:rPr>
      <w:kern w:val="2"/>
    </w:rPr>
  </w:style>
  <w:style w:type="paragraph" w:styleId="a6">
    <w:name w:val="footer"/>
    <w:basedOn w:val="a"/>
    <w:link w:val="a7"/>
    <w:rsid w:val="00A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C0671"/>
    <w:rPr>
      <w:kern w:val="2"/>
    </w:rPr>
  </w:style>
  <w:style w:type="paragraph" w:styleId="a8">
    <w:name w:val="List Paragraph"/>
    <w:basedOn w:val="a"/>
    <w:uiPriority w:val="34"/>
    <w:qFormat/>
    <w:rsid w:val="00EC528D"/>
    <w:pPr>
      <w:ind w:leftChars="200" w:left="480"/>
    </w:pPr>
  </w:style>
  <w:style w:type="character" w:styleId="a9">
    <w:name w:val="page number"/>
    <w:basedOn w:val="a0"/>
    <w:rsid w:val="00490ABE"/>
  </w:style>
  <w:style w:type="paragraph" w:styleId="aa">
    <w:name w:val="Balloon Text"/>
    <w:basedOn w:val="a"/>
    <w:semiHidden/>
    <w:rsid w:val="00490AB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99學年度下學期第二次好書推薦獎得獎名單(4、5月)</dc:title>
  <dc:subject/>
  <dc:creator>lib</dc:creator>
  <cp:keywords/>
  <cp:lastModifiedBy>Windows 使用者</cp:lastModifiedBy>
  <cp:revision>10</cp:revision>
  <cp:lastPrinted>2013-06-03T02:19:00Z</cp:lastPrinted>
  <dcterms:created xsi:type="dcterms:W3CDTF">2022-05-25T03:36:00Z</dcterms:created>
  <dcterms:modified xsi:type="dcterms:W3CDTF">2022-06-07T08:16:00Z</dcterms:modified>
</cp:coreProperties>
</file>