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587"/>
        <w:gridCol w:w="3203"/>
        <w:gridCol w:w="880"/>
        <w:gridCol w:w="402"/>
        <w:gridCol w:w="2603"/>
        <w:gridCol w:w="1843"/>
        <w:gridCol w:w="162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8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6FC" w:rsidRDefault="00871431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proofErr w:type="gramStart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E0F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BB1FA6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79197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</w:p>
          <w:p w:rsidR="00871431" w:rsidRPr="00871431" w:rsidRDefault="00800760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="00871431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F11D4E">
        <w:trPr>
          <w:gridAfter w:val="8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</w:t>
            </w:r>
            <w:r w:rsidR="00F11D4E">
              <w:rPr>
                <w:rFonts w:hint="eastAsia"/>
              </w:rPr>
              <w:t>(</w:t>
            </w:r>
            <w:r w:rsidR="00F11D4E">
              <w:rPr>
                <w:rFonts w:hint="eastAsia"/>
              </w:rPr>
              <w:t>高</w:t>
            </w:r>
            <w:r w:rsidR="00F11D4E">
              <w:rPr>
                <w:rFonts w:hint="eastAsia"/>
              </w:rPr>
              <w:t>)</w:t>
            </w:r>
            <w:r>
              <w:rPr>
                <w:rFonts w:hint="eastAsia"/>
              </w:rPr>
              <w:t>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8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741BF5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F11D4E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F11D4E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2102C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11D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highlight w:val="yellow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D07" w:rsidRPr="00871431" w:rsidRDefault="00735D07" w:rsidP="00F11D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BF5" w:rsidRPr="00871431" w:rsidTr="00F11D4E">
        <w:trPr>
          <w:gridAfter w:val="7"/>
          <w:wAfter w:w="8910" w:type="dxa"/>
          <w:trHeight w:val="829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Default="00741BF5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741BF5" w:rsidRPr="00BC3C2E" w:rsidRDefault="00741BF5" w:rsidP="009B22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Pr="00A04FBD" w:rsidRDefault="00741BF5" w:rsidP="00387E88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41BF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 w:rsidR="00F11D4E" w:rsidRPr="00F11D4E"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  <w:t>8</w:t>
            </w:r>
            <w:r w:rsidRPr="00F11D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41BF5" w:rsidRPr="00F11D4E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F11D4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服務內容：</w:t>
            </w:r>
          </w:p>
          <w:p w:rsidR="00741BF5" w:rsidRPr="00F11D4E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F11D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</w:t>
            </w:r>
            <w:r w:rsidRPr="00F11D4E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語文競賽</w:t>
            </w:r>
          </w:p>
          <w:p w:rsidR="00F11D4E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1D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環境整理</w:t>
            </w:r>
            <w:r w:rsidR="00F11D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以及</w:t>
            </w:r>
          </w:p>
          <w:p w:rsidR="00741BF5" w:rsidRPr="00A04FBD" w:rsidRDefault="00F11D4E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考場復原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Pr="006B3DBC" w:rsidRDefault="00741BF5" w:rsidP="00BF6608">
            <w:pP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F11D4E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日，上午0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2：0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0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(五小時)</w:t>
            </w:r>
            <w:r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附便當</w:t>
            </w:r>
            <w:r w:rsidR="00F11D4E">
              <w:rPr>
                <w:rFonts w:asciiTheme="minorEastAsia" w:hAnsiTheme="minorEastAsia" w:hint="eastAsia"/>
                <w:b/>
                <w:sz w:val="28"/>
                <w:szCs w:val="28"/>
              </w:rPr>
              <w:t>及飲料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E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</w:t>
            </w:r>
          </w:p>
          <w:p w:rsidR="00741BF5" w:rsidRPr="00230E1D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(警衛室)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BF5" w:rsidRPr="00871431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BF5" w:rsidRPr="00871431" w:rsidTr="00F11D4E">
        <w:trPr>
          <w:gridAfter w:val="7"/>
          <w:wAfter w:w="8910" w:type="dxa"/>
          <w:trHeight w:val="829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Default="00741BF5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5" w:rsidRPr="00A04FBD" w:rsidRDefault="00741BF5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F5" w:rsidRPr="00A35993" w:rsidRDefault="00741BF5" w:rsidP="00BF66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月2</w:t>
            </w:r>
            <w:r w:rsidR="00F11D4E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日，上午0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Pr="00A35993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="00F11D4E">
              <w:rPr>
                <w:rFonts w:asciiTheme="minorEastAsia" w:hAnsiTheme="minorEastAsia"/>
                <w:b/>
                <w:sz w:val="28"/>
                <w:szCs w:val="28"/>
              </w:rPr>
              <w:t>5</w:t>
            </w: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</w:t>
            </w:r>
            <w:r w:rsidRPr="00A35993">
              <w:rPr>
                <w:rFonts w:asciiTheme="minorEastAsia" w:hAnsiTheme="minorEastAsia"/>
                <w:b/>
                <w:sz w:val="28"/>
                <w:szCs w:val="28"/>
              </w:rPr>
              <w:t xml:space="preserve">0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r w:rsidR="00F11D4E">
              <w:rPr>
                <w:rFonts w:asciiTheme="minorEastAsia" w:hAnsiTheme="minorEastAsia" w:hint="eastAsia"/>
                <w:b/>
                <w:sz w:val="28"/>
                <w:szCs w:val="28"/>
              </w:rPr>
              <w:t>七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小時) 附便當</w:t>
            </w:r>
            <w:r w:rsidR="00F11D4E">
              <w:rPr>
                <w:rFonts w:asciiTheme="minorEastAsia" w:hAnsiTheme="minorEastAsia" w:hint="eastAsia"/>
                <w:b/>
                <w:sz w:val="28"/>
                <w:szCs w:val="28"/>
              </w:rPr>
              <w:t>及飲料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E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</w:t>
            </w:r>
          </w:p>
          <w:p w:rsidR="00741BF5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(警衛室)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BF5" w:rsidRPr="00871431" w:rsidRDefault="00741BF5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</w:t>
            </w:r>
            <w:r w:rsidR="000B32C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9465C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本校(警衛室)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索取報名表</w:t>
            </w:r>
            <w:r w:rsidR="00D224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或本校網站下載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3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11621">
        <w:trPr>
          <w:gridAfter w:val="8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9B2287" w:rsidRPr="000B32C8" w:rsidRDefault="009B2287" w:rsidP="000B32C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南市政府發布停止上班上課之公告時，即取消當天服務工作。</w:t>
            </w:r>
          </w:p>
          <w:p w:rsidR="009B2287" w:rsidRPr="0059795C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871431" w:rsidTr="00311621">
        <w:trPr>
          <w:gridAfter w:val="8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11621">
        <w:trPr>
          <w:gridAfter w:val="8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684359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9B2287" w:rsidRPr="00871431" w:rsidTr="00311621">
        <w:trPr>
          <w:gridAfter w:val="8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bookmarkStart w:id="0" w:name="_GoBack"/>
      <w:bookmarkEnd w:id="0"/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2B26F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F11D4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8F" w:rsidRDefault="0008318F" w:rsidP="00D02ED6">
      <w:r>
        <w:separator/>
      </w:r>
    </w:p>
  </w:endnote>
  <w:endnote w:type="continuationSeparator" w:id="0">
    <w:p w:rsidR="0008318F" w:rsidRDefault="0008318F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8F" w:rsidRDefault="0008318F" w:rsidP="00D02ED6">
      <w:r>
        <w:separator/>
      </w:r>
    </w:p>
  </w:footnote>
  <w:footnote w:type="continuationSeparator" w:id="0">
    <w:p w:rsidR="0008318F" w:rsidRDefault="0008318F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00590E"/>
    <w:rsid w:val="00010EA4"/>
    <w:rsid w:val="000236C6"/>
    <w:rsid w:val="00046C3B"/>
    <w:rsid w:val="0006631D"/>
    <w:rsid w:val="00071D99"/>
    <w:rsid w:val="00081564"/>
    <w:rsid w:val="0008318F"/>
    <w:rsid w:val="000B32C8"/>
    <w:rsid w:val="000B3334"/>
    <w:rsid w:val="000D2FB0"/>
    <w:rsid w:val="000D4BCA"/>
    <w:rsid w:val="000D63D2"/>
    <w:rsid w:val="000E53B3"/>
    <w:rsid w:val="000F1B5C"/>
    <w:rsid w:val="001005FE"/>
    <w:rsid w:val="00104273"/>
    <w:rsid w:val="001345D9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D66AA"/>
    <w:rsid w:val="001E49B7"/>
    <w:rsid w:val="001E54B2"/>
    <w:rsid w:val="001E7C5A"/>
    <w:rsid w:val="001F1235"/>
    <w:rsid w:val="00202050"/>
    <w:rsid w:val="002102C5"/>
    <w:rsid w:val="002229F7"/>
    <w:rsid w:val="002307D7"/>
    <w:rsid w:val="00230E1D"/>
    <w:rsid w:val="002547F3"/>
    <w:rsid w:val="00261195"/>
    <w:rsid w:val="0026149D"/>
    <w:rsid w:val="002628F1"/>
    <w:rsid w:val="002636D8"/>
    <w:rsid w:val="00275CDD"/>
    <w:rsid w:val="00277A29"/>
    <w:rsid w:val="002871FE"/>
    <w:rsid w:val="002930F7"/>
    <w:rsid w:val="002B26FC"/>
    <w:rsid w:val="002C0DC5"/>
    <w:rsid w:val="002C4C43"/>
    <w:rsid w:val="00311621"/>
    <w:rsid w:val="00317B98"/>
    <w:rsid w:val="00342E50"/>
    <w:rsid w:val="00347CEB"/>
    <w:rsid w:val="003508B2"/>
    <w:rsid w:val="00353355"/>
    <w:rsid w:val="00353DB9"/>
    <w:rsid w:val="00375A87"/>
    <w:rsid w:val="00387E88"/>
    <w:rsid w:val="003A2601"/>
    <w:rsid w:val="003B1875"/>
    <w:rsid w:val="003C00BB"/>
    <w:rsid w:val="003C491A"/>
    <w:rsid w:val="003D0184"/>
    <w:rsid w:val="003E054F"/>
    <w:rsid w:val="003F3920"/>
    <w:rsid w:val="003F5598"/>
    <w:rsid w:val="00411335"/>
    <w:rsid w:val="00426D25"/>
    <w:rsid w:val="00430012"/>
    <w:rsid w:val="00437B1E"/>
    <w:rsid w:val="00440158"/>
    <w:rsid w:val="00441F0D"/>
    <w:rsid w:val="00442938"/>
    <w:rsid w:val="004808FB"/>
    <w:rsid w:val="0048633E"/>
    <w:rsid w:val="004A7C67"/>
    <w:rsid w:val="004B20BC"/>
    <w:rsid w:val="004B6B0A"/>
    <w:rsid w:val="004C55BD"/>
    <w:rsid w:val="004E3001"/>
    <w:rsid w:val="00501511"/>
    <w:rsid w:val="00513268"/>
    <w:rsid w:val="00524DD3"/>
    <w:rsid w:val="00525848"/>
    <w:rsid w:val="00531E0A"/>
    <w:rsid w:val="005351B8"/>
    <w:rsid w:val="00535EE6"/>
    <w:rsid w:val="00552BE1"/>
    <w:rsid w:val="005571E1"/>
    <w:rsid w:val="00574151"/>
    <w:rsid w:val="005775ED"/>
    <w:rsid w:val="00580659"/>
    <w:rsid w:val="0059795C"/>
    <w:rsid w:val="005B2E0A"/>
    <w:rsid w:val="005B772E"/>
    <w:rsid w:val="005C66D2"/>
    <w:rsid w:val="005D3085"/>
    <w:rsid w:val="005D4BD7"/>
    <w:rsid w:val="005D7EFD"/>
    <w:rsid w:val="005E0FDA"/>
    <w:rsid w:val="005E5CAE"/>
    <w:rsid w:val="005F2648"/>
    <w:rsid w:val="00633017"/>
    <w:rsid w:val="00635BD5"/>
    <w:rsid w:val="0063691D"/>
    <w:rsid w:val="00651C98"/>
    <w:rsid w:val="006543CC"/>
    <w:rsid w:val="00654810"/>
    <w:rsid w:val="006555BA"/>
    <w:rsid w:val="00665587"/>
    <w:rsid w:val="00683DDE"/>
    <w:rsid w:val="00684359"/>
    <w:rsid w:val="006B3DBC"/>
    <w:rsid w:val="006B666C"/>
    <w:rsid w:val="006C7E17"/>
    <w:rsid w:val="006D1D9F"/>
    <w:rsid w:val="006E39E4"/>
    <w:rsid w:val="00711EDA"/>
    <w:rsid w:val="0071493F"/>
    <w:rsid w:val="0071688D"/>
    <w:rsid w:val="007235BC"/>
    <w:rsid w:val="00735D07"/>
    <w:rsid w:val="00741BF5"/>
    <w:rsid w:val="007470CF"/>
    <w:rsid w:val="00756C37"/>
    <w:rsid w:val="007646E0"/>
    <w:rsid w:val="007664C3"/>
    <w:rsid w:val="007719B8"/>
    <w:rsid w:val="007719BD"/>
    <w:rsid w:val="00774C15"/>
    <w:rsid w:val="00776AC6"/>
    <w:rsid w:val="0079197E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6730"/>
    <w:rsid w:val="0084706F"/>
    <w:rsid w:val="0084774E"/>
    <w:rsid w:val="00850CEB"/>
    <w:rsid w:val="00871431"/>
    <w:rsid w:val="008960A2"/>
    <w:rsid w:val="00896215"/>
    <w:rsid w:val="008A6747"/>
    <w:rsid w:val="008B05E5"/>
    <w:rsid w:val="008B69DB"/>
    <w:rsid w:val="008C2B49"/>
    <w:rsid w:val="008C6056"/>
    <w:rsid w:val="008E2557"/>
    <w:rsid w:val="008E4696"/>
    <w:rsid w:val="008E674E"/>
    <w:rsid w:val="008F2E66"/>
    <w:rsid w:val="008F43BB"/>
    <w:rsid w:val="008F4C24"/>
    <w:rsid w:val="00900B05"/>
    <w:rsid w:val="0090434C"/>
    <w:rsid w:val="00904B14"/>
    <w:rsid w:val="00907BDE"/>
    <w:rsid w:val="00925902"/>
    <w:rsid w:val="00927072"/>
    <w:rsid w:val="00927663"/>
    <w:rsid w:val="00936DA6"/>
    <w:rsid w:val="00944BE5"/>
    <w:rsid w:val="009465CA"/>
    <w:rsid w:val="00980582"/>
    <w:rsid w:val="009A63C6"/>
    <w:rsid w:val="009B2287"/>
    <w:rsid w:val="009E18F6"/>
    <w:rsid w:val="009F3DDF"/>
    <w:rsid w:val="009F4982"/>
    <w:rsid w:val="00A008DE"/>
    <w:rsid w:val="00A04FBD"/>
    <w:rsid w:val="00A17C3B"/>
    <w:rsid w:val="00A2048E"/>
    <w:rsid w:val="00A23FDD"/>
    <w:rsid w:val="00A34E7D"/>
    <w:rsid w:val="00A35993"/>
    <w:rsid w:val="00A45050"/>
    <w:rsid w:val="00A518D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A3FD4"/>
    <w:rsid w:val="00BA40FE"/>
    <w:rsid w:val="00BB10ED"/>
    <w:rsid w:val="00BB1FA6"/>
    <w:rsid w:val="00BC3C2E"/>
    <w:rsid w:val="00BD13BC"/>
    <w:rsid w:val="00BD3AE9"/>
    <w:rsid w:val="00BE6890"/>
    <w:rsid w:val="00BF1D9D"/>
    <w:rsid w:val="00BF6608"/>
    <w:rsid w:val="00BF709F"/>
    <w:rsid w:val="00C0331A"/>
    <w:rsid w:val="00C1661D"/>
    <w:rsid w:val="00C47E6F"/>
    <w:rsid w:val="00CA1AB3"/>
    <w:rsid w:val="00CD4472"/>
    <w:rsid w:val="00CD771E"/>
    <w:rsid w:val="00CF1CBC"/>
    <w:rsid w:val="00CF5C49"/>
    <w:rsid w:val="00CF6AC1"/>
    <w:rsid w:val="00D02ED6"/>
    <w:rsid w:val="00D07229"/>
    <w:rsid w:val="00D2245C"/>
    <w:rsid w:val="00D24BB8"/>
    <w:rsid w:val="00D44375"/>
    <w:rsid w:val="00D479C7"/>
    <w:rsid w:val="00D507DC"/>
    <w:rsid w:val="00D5641D"/>
    <w:rsid w:val="00D60538"/>
    <w:rsid w:val="00D62787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D54D8"/>
    <w:rsid w:val="00EE1182"/>
    <w:rsid w:val="00EE33DA"/>
    <w:rsid w:val="00EE4DF1"/>
    <w:rsid w:val="00EF22EE"/>
    <w:rsid w:val="00F02219"/>
    <w:rsid w:val="00F11D4E"/>
    <w:rsid w:val="00F316FA"/>
    <w:rsid w:val="00F33BB2"/>
    <w:rsid w:val="00F61E4A"/>
    <w:rsid w:val="00F7050D"/>
    <w:rsid w:val="00F724FE"/>
    <w:rsid w:val="00F72F46"/>
    <w:rsid w:val="00F90112"/>
    <w:rsid w:val="00FC06CC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CF90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3650-2EC5-42DD-8241-8BB940EF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>Acer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cp:lastPrinted>2023-04-07T00:48:00Z</cp:lastPrinted>
  <dcterms:created xsi:type="dcterms:W3CDTF">2024-03-29T07:49:00Z</dcterms:created>
  <dcterms:modified xsi:type="dcterms:W3CDTF">2024-03-29T08:12:00Z</dcterms:modified>
</cp:coreProperties>
</file>