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DB43" w14:textId="77777777" w:rsidR="004D6E20" w:rsidRDefault="00FE21AD">
      <w:pPr>
        <w:pStyle w:val="Textbody"/>
        <w:autoSpaceDE w:val="0"/>
        <w:snapToGrid w:val="0"/>
        <w:spacing w:before="180"/>
        <w:ind w:right="-198"/>
        <w:jc w:val="center"/>
        <w:rPr>
          <w:rFonts w:ascii="標楷體" w:eastAsia="標楷體" w:hAnsi="標楷體"/>
          <w:b/>
          <w:color w:val="000000"/>
          <w:sz w:val="28"/>
        </w:rPr>
      </w:pPr>
      <w:bookmarkStart w:id="0" w:name="page1"/>
      <w:bookmarkEnd w:id="0"/>
      <w:r>
        <w:rPr>
          <w:rFonts w:ascii="標楷體" w:eastAsia="標楷體" w:hAnsi="標楷體"/>
          <w:b/>
          <w:color w:val="000000"/>
          <w:sz w:val="28"/>
        </w:rPr>
        <w:t>教育部國民及</w:t>
      </w:r>
      <w:proofErr w:type="gramStart"/>
      <w:r>
        <w:rPr>
          <w:rFonts w:ascii="標楷體" w:eastAsia="標楷體" w:hAnsi="標楷體"/>
          <w:b/>
          <w:color w:val="000000"/>
          <w:sz w:val="28"/>
        </w:rPr>
        <w:t>學前教育署委辦</w:t>
      </w:r>
      <w:proofErr w:type="gramEnd"/>
    </w:p>
    <w:p w14:paraId="276348EC" w14:textId="77777777" w:rsidR="004D6E20" w:rsidRDefault="00FE21AD">
      <w:pPr>
        <w:pStyle w:val="Textbody"/>
        <w:autoSpaceDE w:val="0"/>
        <w:snapToGrid w:val="0"/>
        <w:spacing w:before="180"/>
        <w:ind w:right="-198"/>
        <w:jc w:val="center"/>
      </w:pPr>
      <w:r>
        <w:rPr>
          <w:rFonts w:ascii="標楷體" w:eastAsia="標楷體" w:hAnsi="標楷體"/>
          <w:b/>
          <w:color w:val="000000"/>
          <w:sz w:val="28"/>
        </w:rPr>
        <w:t>「</w:t>
      </w:r>
      <w:r>
        <w:rPr>
          <w:rFonts w:ascii="標楷體" w:eastAsia="標楷體" w:hAnsi="標楷體"/>
          <w:b/>
          <w:bCs/>
          <w:color w:val="000000"/>
          <w:sz w:val="28"/>
        </w:rPr>
        <w:t>113</w:t>
      </w:r>
      <w:r>
        <w:rPr>
          <w:rFonts w:ascii="標楷體" w:eastAsia="標楷體" w:hAnsi="標楷體"/>
          <w:b/>
          <w:bCs/>
          <w:color w:val="000000"/>
          <w:sz w:val="28"/>
        </w:rPr>
        <w:t>學年度推動國民中小學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</w:rPr>
        <w:t>晨讀運動</w:t>
      </w:r>
      <w:r>
        <w:rPr>
          <w:rFonts w:ascii="標楷體" w:eastAsia="標楷體" w:hAnsi="標楷體"/>
          <w:b/>
          <w:bCs/>
          <w:color w:val="000000"/>
          <w:sz w:val="28"/>
        </w:rPr>
        <w:t>─</w:t>
      </w:r>
      <w:proofErr w:type="gramEnd"/>
      <w:r>
        <w:rPr>
          <w:rFonts w:ascii="標楷體" w:eastAsia="標楷體" w:hAnsi="標楷體"/>
          <w:b/>
          <w:bCs/>
          <w:color w:val="000000"/>
          <w:sz w:val="28"/>
        </w:rPr>
        <w:t>身教式閱讀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</w:rPr>
        <w:t>與聊書計畫</w:t>
      </w:r>
      <w:proofErr w:type="gramEnd"/>
      <w:r>
        <w:rPr>
          <w:rFonts w:ascii="標楷體" w:eastAsia="標楷體" w:hAnsi="標楷體"/>
          <w:b/>
          <w:bCs/>
          <w:color w:val="000000"/>
          <w:sz w:val="28"/>
        </w:rPr>
        <w:t>」</w:t>
      </w:r>
    </w:p>
    <w:p w14:paraId="26F14653" w14:textId="77777777" w:rsidR="004D6E20" w:rsidRDefault="00FE21AD">
      <w:pPr>
        <w:pStyle w:val="Textbody"/>
        <w:autoSpaceDE w:val="0"/>
        <w:snapToGrid w:val="0"/>
        <w:spacing w:before="180"/>
        <w:ind w:right="-198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各縣市教育局</w:t>
      </w:r>
      <w:r>
        <w:rPr>
          <w:rFonts w:ascii="標楷體" w:eastAsia="標楷體" w:hAnsi="標楷體"/>
          <w:b/>
          <w:color w:val="000000"/>
          <w:sz w:val="28"/>
        </w:rPr>
        <w:t>(</w:t>
      </w:r>
      <w:r>
        <w:rPr>
          <w:rFonts w:ascii="標楷體" w:eastAsia="標楷體" w:hAnsi="標楷體"/>
          <w:b/>
          <w:color w:val="000000"/>
          <w:sz w:val="28"/>
        </w:rPr>
        <w:t>處</w:t>
      </w:r>
      <w:r>
        <w:rPr>
          <w:rFonts w:ascii="標楷體" w:eastAsia="標楷體" w:hAnsi="標楷體"/>
          <w:b/>
          <w:color w:val="000000"/>
          <w:sz w:val="28"/>
        </w:rPr>
        <w:t>)</w:t>
      </w:r>
      <w:r>
        <w:rPr>
          <w:rFonts w:ascii="標楷體" w:eastAsia="標楷體" w:hAnsi="標楷體"/>
          <w:b/>
          <w:color w:val="000000"/>
          <w:sz w:val="28"/>
        </w:rPr>
        <w:t>徵件方式</w:t>
      </w:r>
    </w:p>
    <w:p w14:paraId="1123A7A9" w14:textId="77777777" w:rsidR="004D6E20" w:rsidRDefault="004D6E20">
      <w:pPr>
        <w:pStyle w:val="Textbody"/>
        <w:autoSpaceDE w:val="0"/>
        <w:snapToGrid w:val="0"/>
        <w:spacing w:before="180"/>
        <w:ind w:right="-198"/>
        <w:jc w:val="center"/>
        <w:rPr>
          <w:rFonts w:ascii="標楷體" w:eastAsia="標楷體" w:hAnsi="標楷體"/>
          <w:b/>
          <w:bCs/>
          <w:color w:val="000000"/>
          <w:sz w:val="24"/>
        </w:rPr>
      </w:pPr>
    </w:p>
    <w:p w14:paraId="1FE3B924" w14:textId="77777777" w:rsidR="004D6E20" w:rsidRDefault="00FE21AD">
      <w:pPr>
        <w:pStyle w:val="a4"/>
        <w:numPr>
          <w:ilvl w:val="0"/>
          <w:numId w:val="2"/>
        </w:numPr>
        <w:ind w:firstLine="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申請作業</w:t>
      </w:r>
    </w:p>
    <w:p w14:paraId="7E425D23" w14:textId="77777777" w:rsidR="004D6E20" w:rsidRDefault="00FE21AD">
      <w:pPr>
        <w:pStyle w:val="a4"/>
        <w:numPr>
          <w:ilvl w:val="0"/>
          <w:numId w:val="3"/>
        </w:numPr>
        <w:ind w:left="72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申請資格：有意參與本計畫之全國公立國民小學及國民中學，均可向所在地之各直轄市、縣（市）政府承辦局</w:t>
      </w:r>
      <w:r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/>
          <w:sz w:val="24"/>
        </w:rPr>
        <w:t>處</w:t>
      </w:r>
      <w:r>
        <w:rPr>
          <w:rFonts w:ascii="標楷體" w:eastAsia="標楷體" w:hAnsi="標楷體"/>
          <w:sz w:val="24"/>
        </w:rPr>
        <w:t>)</w:t>
      </w:r>
      <w:r>
        <w:rPr>
          <w:rFonts w:ascii="標楷體" w:eastAsia="標楷體" w:hAnsi="標楷體"/>
          <w:sz w:val="24"/>
        </w:rPr>
        <w:t>投件。</w:t>
      </w:r>
    </w:p>
    <w:p w14:paraId="52FBF75B" w14:textId="77777777" w:rsidR="004D6E20" w:rsidRDefault="00FE21AD">
      <w:pPr>
        <w:pStyle w:val="a4"/>
        <w:numPr>
          <w:ilvl w:val="0"/>
          <w:numId w:val="3"/>
        </w:numPr>
        <w:ind w:left="1118" w:hanging="1118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申請日期：自公告日起至</w:t>
      </w:r>
      <w:r>
        <w:rPr>
          <w:rFonts w:ascii="標楷體" w:eastAsia="標楷體" w:hAnsi="標楷體"/>
          <w:sz w:val="24"/>
        </w:rPr>
        <w:t>113</w:t>
      </w:r>
      <w:r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/>
          <w:sz w:val="24"/>
        </w:rPr>
        <w:t>8</w:t>
      </w:r>
      <w:r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/>
          <w:sz w:val="24"/>
        </w:rPr>
        <w:t>26</w:t>
      </w:r>
      <w:r>
        <w:rPr>
          <w:rFonts w:ascii="標楷體" w:eastAsia="標楷體" w:hAnsi="標楷體"/>
          <w:sz w:val="24"/>
        </w:rPr>
        <w:t>日止。</w:t>
      </w:r>
    </w:p>
    <w:p w14:paraId="274D50C7" w14:textId="77777777" w:rsidR="004D6E20" w:rsidRDefault="00FE21AD">
      <w:pPr>
        <w:pStyle w:val="a4"/>
        <w:numPr>
          <w:ilvl w:val="0"/>
          <w:numId w:val="3"/>
        </w:numPr>
        <w:ind w:left="794" w:hanging="794"/>
      </w:pPr>
      <w:r>
        <w:rPr>
          <w:rFonts w:ascii="標楷體" w:eastAsia="標楷體" w:hAnsi="標楷體"/>
          <w:sz w:val="24"/>
        </w:rPr>
        <w:t>申請方式：</w:t>
      </w:r>
      <w:r>
        <w:rPr>
          <w:rFonts w:ascii="標楷體" w:eastAsia="標楷體" w:hAnsi="標楷體"/>
          <w:kern w:val="3"/>
          <w:sz w:val="24"/>
        </w:rPr>
        <w:t>申請單位應於規定期限內填妥「計畫申請書」資料</w:t>
      </w:r>
      <w:proofErr w:type="gramStart"/>
      <w:r>
        <w:rPr>
          <w:rFonts w:ascii="標楷體" w:eastAsia="標楷體" w:hAnsi="標楷體"/>
          <w:kern w:val="3"/>
          <w:sz w:val="24"/>
        </w:rPr>
        <w:t>（</w:t>
      </w:r>
      <w:proofErr w:type="gramEnd"/>
      <w:r>
        <w:rPr>
          <w:rFonts w:ascii="標楷體" w:eastAsia="標楷體" w:hAnsi="標楷體"/>
          <w:kern w:val="3"/>
          <w:sz w:val="24"/>
        </w:rPr>
        <w:t>下載網站：</w:t>
      </w:r>
      <w:r>
        <w:rPr>
          <w:rFonts w:ascii="標楷體" w:eastAsia="標楷體" w:hAnsi="標楷體"/>
          <w:kern w:val="3"/>
          <w:sz w:val="24"/>
          <w:u w:val="single"/>
        </w:rPr>
        <w:t>https://cirn.moe.edu.tw/Morning/index.aspx?sid=12</w:t>
      </w:r>
      <w:r>
        <w:rPr>
          <w:rFonts w:ascii="標楷體" w:eastAsia="標楷體" w:hAnsi="標楷體"/>
          <w:kern w:val="3"/>
          <w:sz w:val="24"/>
        </w:rPr>
        <w:t>），</w:t>
      </w:r>
      <w:r>
        <w:rPr>
          <w:rFonts w:ascii="標楷體" w:eastAsia="標楷體" w:hAnsi="標楷體"/>
          <w:sz w:val="24"/>
        </w:rPr>
        <w:t>掛號郵寄</w:t>
      </w:r>
      <w:r>
        <w:rPr>
          <w:rFonts w:ascii="標楷體" w:eastAsia="標楷體" w:hAnsi="標楷體"/>
          <w:b/>
          <w:sz w:val="24"/>
        </w:rPr>
        <w:t>紙本一份</w:t>
      </w:r>
      <w:r>
        <w:rPr>
          <w:rFonts w:ascii="標楷體" w:eastAsia="標楷體" w:hAnsi="標楷體"/>
          <w:sz w:val="24"/>
        </w:rPr>
        <w:t>至所在地之縣市教育局（處），並上傳電子檔（包含</w:t>
      </w:r>
      <w:r>
        <w:rPr>
          <w:rFonts w:ascii="標楷體" w:eastAsia="標楷體" w:hAnsi="標楷體"/>
          <w:sz w:val="24"/>
        </w:rPr>
        <w:t>Word</w:t>
      </w:r>
      <w:r>
        <w:rPr>
          <w:rFonts w:ascii="標楷體" w:eastAsia="標楷體" w:hAnsi="標楷體"/>
          <w:sz w:val="24"/>
        </w:rPr>
        <w:t>檔案格式及</w:t>
      </w:r>
      <w:r>
        <w:rPr>
          <w:rFonts w:ascii="標楷體" w:eastAsia="標楷體" w:hAnsi="標楷體"/>
          <w:sz w:val="24"/>
        </w:rPr>
        <w:t>PDF</w:t>
      </w:r>
      <w:r>
        <w:rPr>
          <w:rFonts w:ascii="標楷體" w:eastAsia="標楷體" w:hAnsi="標楷體"/>
          <w:sz w:val="24"/>
        </w:rPr>
        <w:t>檔案格式各一份；</w:t>
      </w:r>
      <w:r>
        <w:rPr>
          <w:rFonts w:ascii="標楷體" w:eastAsia="標楷體" w:hAnsi="標楷體"/>
          <w:sz w:val="24"/>
        </w:rPr>
        <w:t>PDF</w:t>
      </w:r>
      <w:r>
        <w:rPr>
          <w:rFonts w:ascii="標楷體" w:eastAsia="標楷體" w:hAnsi="標楷體"/>
          <w:sz w:val="24"/>
        </w:rPr>
        <w:t>檔案格式須含計畫主持人親筆簽名）至</w:t>
      </w:r>
      <w:hyperlink r:id="rId7" w:history="1">
        <w:r>
          <w:rPr>
            <w:rStyle w:val="aa"/>
            <w:rFonts w:ascii="標楷體" w:eastAsia="標楷體" w:hAnsi="標楷體"/>
            <w:sz w:val="24"/>
          </w:rPr>
          <w:t>https://pse.is/64x2jy</w:t>
        </w:r>
      </w:hyperlink>
      <w:r>
        <w:rPr>
          <w:rFonts w:ascii="標楷體" w:eastAsia="標楷體" w:hAnsi="標楷體"/>
          <w:sz w:val="24"/>
        </w:rPr>
        <w:t>。</w:t>
      </w:r>
    </w:p>
    <w:p w14:paraId="5C20994A" w14:textId="77777777" w:rsidR="004D6E20" w:rsidRDefault="00FE21AD">
      <w:pPr>
        <w:pStyle w:val="a4"/>
        <w:numPr>
          <w:ilvl w:val="0"/>
          <w:numId w:val="3"/>
        </w:numPr>
        <w:ind w:left="1118" w:hanging="1118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申請結果：暫定</w:t>
      </w:r>
      <w:r>
        <w:rPr>
          <w:rFonts w:ascii="標楷體" w:eastAsia="標楷體" w:hAnsi="標楷體"/>
          <w:sz w:val="24"/>
        </w:rPr>
        <w:t>113</w:t>
      </w:r>
      <w:r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/>
          <w:sz w:val="24"/>
        </w:rPr>
        <w:t>9</w:t>
      </w:r>
      <w:r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/>
          <w:sz w:val="24"/>
        </w:rPr>
        <w:t>2</w:t>
      </w:r>
      <w:r>
        <w:rPr>
          <w:rFonts w:ascii="標楷體" w:eastAsia="標楷體" w:hAnsi="標楷體"/>
          <w:sz w:val="24"/>
        </w:rPr>
        <w:t>日公告。</w:t>
      </w:r>
    </w:p>
    <w:p w14:paraId="69A59228" w14:textId="77777777" w:rsidR="004D6E20" w:rsidRDefault="00FE21AD">
      <w:pPr>
        <w:pStyle w:val="a4"/>
        <w:ind w:left="709"/>
      </w:pPr>
      <w:proofErr w:type="gramStart"/>
      <w:r>
        <w:rPr>
          <w:rFonts w:ascii="標楷體" w:eastAsia="標楷體" w:hAnsi="標楷體"/>
          <w:kern w:val="3"/>
          <w:sz w:val="24"/>
        </w:rPr>
        <w:t>（</w:t>
      </w:r>
      <w:proofErr w:type="gramEnd"/>
      <w:r>
        <w:rPr>
          <w:rFonts w:ascii="標楷體" w:eastAsia="標楷體" w:hAnsi="標楷體"/>
          <w:kern w:val="3"/>
          <w:sz w:val="24"/>
        </w:rPr>
        <w:t>網站：</w:t>
      </w:r>
      <w:hyperlink r:id="rId8" w:history="1">
        <w:r>
          <w:rPr>
            <w:rStyle w:val="aa"/>
            <w:rFonts w:ascii="標楷體" w:eastAsia="標楷體" w:hAnsi="標楷體"/>
            <w:kern w:val="3"/>
            <w:sz w:val="24"/>
          </w:rPr>
          <w:t>https://cirn.moe.edu.tw/Morning/index.aspx?sid=12</w:t>
        </w:r>
      </w:hyperlink>
      <w:r>
        <w:rPr>
          <w:rFonts w:ascii="標楷體" w:eastAsia="標楷體" w:hAnsi="標楷體"/>
          <w:kern w:val="3"/>
          <w:sz w:val="24"/>
        </w:rPr>
        <w:t>）</w:t>
      </w:r>
    </w:p>
    <w:p w14:paraId="0FE5066A" w14:textId="77777777" w:rsidR="004D6E20" w:rsidRDefault="004D6E20">
      <w:pPr>
        <w:pStyle w:val="a4"/>
        <w:ind w:left="709"/>
        <w:rPr>
          <w:rFonts w:ascii="標楷體" w:eastAsia="標楷體" w:hAnsi="標楷體"/>
          <w:sz w:val="24"/>
        </w:rPr>
      </w:pPr>
    </w:p>
    <w:p w14:paraId="6033C9FA" w14:textId="77777777" w:rsidR="004D6E20" w:rsidRDefault="00FE21AD">
      <w:pPr>
        <w:pStyle w:val="a4"/>
        <w:numPr>
          <w:ilvl w:val="0"/>
          <w:numId w:val="4"/>
        </w:numPr>
        <w:ind w:firstLine="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審查作業</w:t>
      </w:r>
    </w:p>
    <w:p w14:paraId="3DD861E0" w14:textId="77777777" w:rsidR="004D6E20" w:rsidRDefault="00FE21AD">
      <w:pPr>
        <w:pStyle w:val="a4"/>
        <w:numPr>
          <w:ilvl w:val="0"/>
          <w:numId w:val="5"/>
        </w:numPr>
        <w:ind w:left="851" w:hanging="851"/>
      </w:pPr>
      <w:r>
        <w:rPr>
          <w:rFonts w:ascii="標楷體" w:eastAsia="標楷體" w:hAnsi="標楷體"/>
          <w:sz w:val="24"/>
        </w:rPr>
        <w:t>審查方式：各直轄市、縣（市）政府進行初步書面審查，於</w:t>
      </w:r>
      <w:r>
        <w:rPr>
          <w:rFonts w:ascii="標楷體" w:eastAsia="標楷體" w:hAnsi="標楷體"/>
          <w:sz w:val="24"/>
        </w:rPr>
        <w:t>113</w:t>
      </w:r>
      <w:r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/>
          <w:sz w:val="24"/>
        </w:rPr>
        <w:t>8</w:t>
      </w:r>
      <w:r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/>
          <w:sz w:val="24"/>
        </w:rPr>
        <w:t>29</w:t>
      </w:r>
      <w:r>
        <w:rPr>
          <w:rFonts w:ascii="標楷體" w:eastAsia="標楷體" w:hAnsi="標楷體"/>
          <w:sz w:val="24"/>
        </w:rPr>
        <w:t>日前將「推薦結果表件」</w:t>
      </w:r>
      <w:proofErr w:type="gramStart"/>
      <w:r>
        <w:rPr>
          <w:rFonts w:ascii="標楷體" w:eastAsia="標楷體" w:hAnsi="標楷體"/>
          <w:sz w:val="24"/>
        </w:rPr>
        <w:t>（</w:t>
      </w:r>
      <w:proofErr w:type="gramEnd"/>
      <w:r>
        <w:rPr>
          <w:rFonts w:ascii="標楷體" w:eastAsia="標楷體" w:hAnsi="標楷體"/>
          <w:sz w:val="24"/>
        </w:rPr>
        <w:t>下載網站：</w:t>
      </w:r>
      <w:r>
        <w:rPr>
          <w:rFonts w:ascii="標楷體" w:eastAsia="標楷體" w:hAnsi="標楷體"/>
          <w:kern w:val="3"/>
          <w:sz w:val="24"/>
          <w:u w:val="single"/>
        </w:rPr>
        <w:t>https://cirn.moe.edu.tw/Morning/index.aspx?sid=12</w:t>
      </w:r>
      <w:r>
        <w:rPr>
          <w:rFonts w:ascii="標楷體" w:eastAsia="標楷體" w:hAnsi="標楷體"/>
          <w:sz w:val="24"/>
        </w:rPr>
        <w:t>）</w:t>
      </w:r>
      <w:r>
        <w:rPr>
          <w:rFonts w:ascii="標楷體" w:eastAsia="標楷體" w:hAnsi="標楷體"/>
          <w:sz w:val="24"/>
        </w:rPr>
        <w:t>E-mail</w:t>
      </w:r>
      <w:r>
        <w:rPr>
          <w:rFonts w:ascii="標楷體" w:eastAsia="標楷體" w:hAnsi="標楷體"/>
          <w:sz w:val="24"/>
        </w:rPr>
        <w:t>電子檔給黃小姐</w:t>
      </w:r>
      <w:r>
        <w:rPr>
          <w:rFonts w:ascii="標楷體" w:eastAsia="標楷體" w:hAnsi="標楷體"/>
          <w:sz w:val="24"/>
        </w:rPr>
        <w:t xml:space="preserve"> (</w:t>
      </w:r>
      <w:hyperlink r:id="rId9" w:history="1">
        <w:r>
          <w:rPr>
            <w:rStyle w:val="aa"/>
            <w:rFonts w:ascii="標楷體" w:eastAsia="標楷體" w:hAnsi="標楷體"/>
            <w:sz w:val="24"/>
          </w:rPr>
          <w:t>flora@cl.ncu.edu.tw</w:t>
        </w:r>
      </w:hyperlink>
      <w:r>
        <w:rPr>
          <w:rFonts w:ascii="標楷體" w:eastAsia="標楷體" w:hAnsi="標楷體"/>
          <w:sz w:val="24"/>
        </w:rPr>
        <w:t>)</w:t>
      </w:r>
      <w:r>
        <w:rPr>
          <w:rFonts w:ascii="標楷體" w:eastAsia="標楷體" w:hAnsi="標楷體"/>
          <w:sz w:val="24"/>
        </w:rPr>
        <w:t>。</w:t>
      </w:r>
    </w:p>
    <w:p w14:paraId="312F90FD" w14:textId="77777777" w:rsidR="004D6E20" w:rsidRDefault="00FE21AD">
      <w:pPr>
        <w:pStyle w:val="a4"/>
        <w:numPr>
          <w:ilvl w:val="0"/>
          <w:numId w:val="5"/>
        </w:numPr>
        <w:ind w:left="851" w:hanging="851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審查內容：</w:t>
      </w:r>
    </w:p>
    <w:tbl>
      <w:tblPr>
        <w:tblW w:w="7664" w:type="dxa"/>
        <w:tblInd w:w="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1950"/>
        <w:gridCol w:w="5103"/>
      </w:tblGrid>
      <w:tr w:rsidR="004D6E20" w14:paraId="3885F836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FFBF" w14:textId="77777777" w:rsidR="004D6E20" w:rsidRDefault="00FE21AD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00F4" w14:textId="77777777" w:rsidR="004D6E20" w:rsidRDefault="00FE21AD">
            <w:pPr>
              <w:pStyle w:val="Textbody"/>
              <w:snapToGrid w:val="0"/>
              <w:ind w:left="-2" w:right="119" w:firstLine="125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/>
                <w:bCs/>
                <w:sz w:val="24"/>
              </w:rPr>
              <w:t>審查項目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5DD1" w14:textId="77777777" w:rsidR="004D6E20" w:rsidRDefault="00FE21AD">
            <w:pPr>
              <w:pStyle w:val="Textbody"/>
              <w:snapToGrid w:val="0"/>
              <w:jc w:val="center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/>
                <w:bCs/>
                <w:sz w:val="24"/>
              </w:rPr>
              <w:t>審查內容要項</w:t>
            </w:r>
          </w:p>
        </w:tc>
      </w:tr>
      <w:tr w:rsidR="004D6E20" w14:paraId="3692B1B0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0EEE" w14:textId="77777777" w:rsidR="004D6E20" w:rsidRDefault="00FE21AD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lastRenderedPageBreak/>
              <w:t>壹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75BC" w14:textId="77777777" w:rsidR="004D6E20" w:rsidRDefault="00FE21AD">
            <w:pPr>
              <w:pStyle w:val="Textbody"/>
              <w:snapToGrid w:val="0"/>
              <w:ind w:left="113" w:right="11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計畫申請書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8CC2" w14:textId="77777777" w:rsidR="004D6E20" w:rsidRDefault="00FE21AD">
            <w:pPr>
              <w:pStyle w:val="a5"/>
              <w:snapToGrid w:val="0"/>
              <w:ind w:right="100"/>
            </w:pPr>
            <w:r>
              <w:rPr>
                <w:sz w:val="24"/>
              </w:rPr>
              <w:t>完整性與合理性</w:t>
            </w:r>
          </w:p>
        </w:tc>
      </w:tr>
      <w:tr w:rsidR="004D6E20" w14:paraId="7DCBB5FC" w14:textId="77777777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8428" w14:textId="77777777" w:rsidR="004D6E20" w:rsidRDefault="00FE21AD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貳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B67D" w14:textId="77777777" w:rsidR="004D6E20" w:rsidRDefault="00FE21AD">
            <w:pPr>
              <w:pStyle w:val="Textbody"/>
              <w:snapToGrid w:val="0"/>
              <w:ind w:left="113" w:right="11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教育局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處</w:t>
            </w:r>
            <w:r>
              <w:rPr>
                <w:rFonts w:ascii="標楷體" w:eastAsia="標楷體" w:hAnsi="標楷體"/>
                <w:sz w:val="24"/>
              </w:rPr>
              <w:t>)</w:t>
            </w:r>
            <w:r>
              <w:rPr>
                <w:rFonts w:ascii="標楷體" w:eastAsia="標楷體" w:hAnsi="標楷體"/>
                <w:sz w:val="24"/>
              </w:rPr>
              <w:t>審查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CFF3" w14:textId="77777777" w:rsidR="004D6E20" w:rsidRDefault="00FE21AD">
            <w:pPr>
              <w:pStyle w:val="a5"/>
              <w:numPr>
                <w:ilvl w:val="0"/>
                <w:numId w:val="6"/>
              </w:numPr>
              <w:snapToGrid w:val="0"/>
              <w:ind w:left="567" w:right="100" w:hanging="482"/>
              <w:rPr>
                <w:sz w:val="24"/>
              </w:rPr>
            </w:pPr>
            <w:r>
              <w:rPr>
                <w:sz w:val="24"/>
              </w:rPr>
              <w:t>政策推展密切度</w:t>
            </w:r>
          </w:p>
          <w:p w14:paraId="35A45E8A" w14:textId="77777777" w:rsidR="004D6E20" w:rsidRDefault="00FE21AD">
            <w:pPr>
              <w:pStyle w:val="a5"/>
              <w:numPr>
                <w:ilvl w:val="0"/>
                <w:numId w:val="6"/>
              </w:numPr>
              <w:snapToGrid w:val="0"/>
              <w:ind w:left="567" w:right="100" w:hanging="482"/>
              <w:rPr>
                <w:sz w:val="24"/>
              </w:rPr>
            </w:pPr>
            <w:r>
              <w:rPr>
                <w:sz w:val="24"/>
              </w:rPr>
              <w:t>配合度</w:t>
            </w:r>
          </w:p>
        </w:tc>
      </w:tr>
    </w:tbl>
    <w:p w14:paraId="0B118D4B" w14:textId="77777777" w:rsidR="004D6E20" w:rsidRDefault="004D6E20">
      <w:pPr>
        <w:pStyle w:val="a4"/>
        <w:ind w:left="851"/>
        <w:rPr>
          <w:rFonts w:ascii="標楷體" w:eastAsia="標楷體" w:hAnsi="標楷體"/>
          <w:sz w:val="24"/>
        </w:rPr>
      </w:pPr>
    </w:p>
    <w:p w14:paraId="3B663CC1" w14:textId="77777777" w:rsidR="004D6E20" w:rsidRDefault="00FE21AD">
      <w:pPr>
        <w:pStyle w:val="a4"/>
        <w:numPr>
          <w:ilvl w:val="0"/>
          <w:numId w:val="7"/>
        </w:numPr>
        <w:ind w:firstLine="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學校名額</w:t>
      </w:r>
    </w:p>
    <w:p w14:paraId="5C358F07" w14:textId="77777777" w:rsidR="004D6E20" w:rsidRDefault="00FE21AD">
      <w:pPr>
        <w:pStyle w:val="a4"/>
        <w:ind w:left="50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本計畫預計遴選</w:t>
      </w:r>
      <w:r>
        <w:rPr>
          <w:rFonts w:ascii="標楷體" w:eastAsia="標楷體" w:hAnsi="標楷體"/>
          <w:sz w:val="24"/>
        </w:rPr>
        <w:t>120</w:t>
      </w:r>
      <w:r>
        <w:rPr>
          <w:rFonts w:ascii="標楷體" w:eastAsia="標楷體" w:hAnsi="標楷體"/>
          <w:sz w:val="24"/>
        </w:rPr>
        <w:t>所中小學，透過各直轄市、縣（市）政府徵件之學校，規劃錄取總額約</w:t>
      </w:r>
      <w:r>
        <w:rPr>
          <w:rFonts w:ascii="標楷體" w:eastAsia="標楷體" w:hAnsi="標楷體"/>
          <w:sz w:val="24"/>
        </w:rPr>
        <w:t>25~30</w:t>
      </w:r>
      <w:r>
        <w:rPr>
          <w:rFonts w:ascii="標楷體" w:eastAsia="標楷體" w:hAnsi="標楷體"/>
          <w:sz w:val="24"/>
        </w:rPr>
        <w:t>所，請各縣市教育局</w:t>
      </w:r>
      <w:r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/>
          <w:sz w:val="24"/>
        </w:rPr>
        <w:t>處</w:t>
      </w:r>
      <w:r>
        <w:rPr>
          <w:rFonts w:ascii="標楷體" w:eastAsia="標楷體" w:hAnsi="標楷體"/>
          <w:sz w:val="24"/>
        </w:rPr>
        <w:t>)</w:t>
      </w:r>
      <w:r>
        <w:rPr>
          <w:rFonts w:ascii="標楷體" w:eastAsia="標楷體" w:hAnsi="標楷體"/>
          <w:sz w:val="24"/>
        </w:rPr>
        <w:t>儘量推薦</w:t>
      </w:r>
      <w:r>
        <w:rPr>
          <w:rFonts w:ascii="標楷體" w:eastAsia="標楷體" w:hAnsi="標楷體"/>
          <w:sz w:val="24"/>
        </w:rPr>
        <w:t>3</w:t>
      </w:r>
      <w:r>
        <w:rPr>
          <w:rFonts w:ascii="標楷體" w:eastAsia="標楷體" w:hAnsi="標楷體"/>
          <w:sz w:val="24"/>
        </w:rPr>
        <w:t>所以上（以國中優先）。</w:t>
      </w:r>
    </w:p>
    <w:p w14:paraId="0DBCF45C" w14:textId="77777777" w:rsidR="004D6E20" w:rsidRDefault="004D6E20">
      <w:pPr>
        <w:pStyle w:val="Textbody"/>
        <w:rPr>
          <w:rFonts w:ascii="標楷體" w:eastAsia="標楷體" w:hAnsi="標楷體"/>
          <w:sz w:val="24"/>
        </w:rPr>
      </w:pPr>
    </w:p>
    <w:p w14:paraId="24F727B8" w14:textId="77777777" w:rsidR="004D6E20" w:rsidRDefault="00FE21AD">
      <w:pPr>
        <w:pStyle w:val="a4"/>
        <w:numPr>
          <w:ilvl w:val="0"/>
          <w:numId w:val="2"/>
        </w:numPr>
        <w:ind w:firstLine="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其他未盡事宜，請電洽國立中央大學</w:t>
      </w:r>
      <w:r>
        <w:rPr>
          <w:rFonts w:ascii="標楷體" w:eastAsia="標楷體" w:hAnsi="標楷體"/>
          <w:b/>
          <w:sz w:val="24"/>
        </w:rPr>
        <w:t>03-4227151</w:t>
      </w:r>
      <w:r>
        <w:rPr>
          <w:rFonts w:ascii="標楷體" w:eastAsia="標楷體" w:hAnsi="標楷體"/>
          <w:b/>
          <w:sz w:val="24"/>
        </w:rPr>
        <w:t>轉</w:t>
      </w:r>
      <w:r>
        <w:rPr>
          <w:rFonts w:ascii="標楷體" w:eastAsia="標楷體" w:hAnsi="標楷體"/>
          <w:b/>
          <w:sz w:val="24"/>
        </w:rPr>
        <w:t>35405</w:t>
      </w:r>
      <w:r>
        <w:rPr>
          <w:rFonts w:ascii="標楷體" w:eastAsia="標楷體" w:hAnsi="標楷體"/>
          <w:b/>
          <w:sz w:val="24"/>
        </w:rPr>
        <w:t>黃小姐。</w:t>
      </w:r>
    </w:p>
    <w:p w14:paraId="38BB7D75" w14:textId="77777777" w:rsidR="004D6E20" w:rsidRDefault="004D6E20">
      <w:pPr>
        <w:pStyle w:val="Textbody"/>
        <w:rPr>
          <w:rFonts w:ascii="標楷體" w:eastAsia="標楷體" w:hAnsi="標楷體"/>
          <w:b/>
          <w:sz w:val="24"/>
        </w:rPr>
      </w:pPr>
    </w:p>
    <w:p w14:paraId="0BC8D383" w14:textId="77777777" w:rsidR="004D6E20" w:rsidRDefault="004D6E20">
      <w:pPr>
        <w:pStyle w:val="Textbody"/>
        <w:rPr>
          <w:rFonts w:ascii="標楷體" w:eastAsia="標楷體" w:hAnsi="標楷體"/>
          <w:b/>
          <w:sz w:val="24"/>
        </w:rPr>
      </w:pPr>
    </w:p>
    <w:p w14:paraId="3267128C" w14:textId="77777777" w:rsidR="004D6E20" w:rsidRDefault="004D6E20">
      <w:pPr>
        <w:pStyle w:val="Textbody"/>
        <w:rPr>
          <w:rFonts w:ascii="標楷體" w:eastAsia="標楷體" w:hAnsi="標楷體"/>
          <w:b/>
          <w:sz w:val="24"/>
        </w:rPr>
      </w:pPr>
    </w:p>
    <w:p w14:paraId="373F430D" w14:textId="77777777" w:rsidR="004D6E20" w:rsidRDefault="00FE21AD">
      <w:pPr>
        <w:pStyle w:val="Textbody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各縣市教育局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處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b/>
          <w:sz w:val="28"/>
        </w:rPr>
        <w:t>推薦結果表件</w:t>
      </w:r>
    </w:p>
    <w:p w14:paraId="10FC1A6C" w14:textId="77777777" w:rsidR="004D6E20" w:rsidRDefault="00FE21AD">
      <w:pPr>
        <w:pStyle w:val="Textbody"/>
      </w:pPr>
      <w:r>
        <w:rPr>
          <w:rFonts w:ascii="標楷體" w:eastAsia="標楷體" w:hAnsi="標楷體"/>
          <w:sz w:val="28"/>
        </w:rPr>
        <w:t>所在縣市：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</w:p>
    <w:p w14:paraId="328E6CC3" w14:textId="77777777" w:rsidR="004D6E20" w:rsidRDefault="00FE21AD">
      <w:pPr>
        <w:pStyle w:val="Textbody"/>
      </w:pPr>
      <w:r>
        <w:rPr>
          <w:rFonts w:ascii="標楷體" w:eastAsia="標楷體" w:hAnsi="標楷體"/>
          <w:sz w:val="28"/>
        </w:rPr>
        <w:t>負責單位與人員：</w:t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1145"/>
        <w:gridCol w:w="1157"/>
        <w:gridCol w:w="1158"/>
        <w:gridCol w:w="925"/>
        <w:gridCol w:w="738"/>
        <w:gridCol w:w="1283"/>
      </w:tblGrid>
      <w:tr w:rsidR="004D6E20" w14:paraId="0EDB96F4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5247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學校名稱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34AD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審查項目</w:t>
            </w:r>
          </w:p>
          <w:p w14:paraId="01D5A43F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（最低</w:t>
            </w:r>
            <w:r>
              <w:rPr>
                <w:rFonts w:ascii="標楷體" w:eastAsia="標楷體" w:hAnsi="標楷體"/>
                <w:b/>
                <w:sz w:val="24"/>
              </w:rPr>
              <w:t>1</w:t>
            </w:r>
            <w:r>
              <w:rPr>
                <w:rFonts w:ascii="標楷體" w:eastAsia="標楷體" w:hAnsi="標楷體"/>
                <w:b/>
                <w:sz w:val="24"/>
              </w:rPr>
              <w:t>分，最高</w:t>
            </w:r>
            <w:r>
              <w:rPr>
                <w:rFonts w:ascii="標楷體" w:eastAsia="標楷體" w:hAnsi="標楷體"/>
                <w:b/>
                <w:sz w:val="24"/>
              </w:rPr>
              <w:t>5</w:t>
            </w:r>
            <w:r>
              <w:rPr>
                <w:rFonts w:ascii="標楷體" w:eastAsia="標楷體" w:hAnsi="標楷體"/>
                <w:b/>
                <w:sz w:val="24"/>
              </w:rPr>
              <w:t>分）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BEBA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計分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EE77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推薦排序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369B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備註</w:t>
            </w:r>
          </w:p>
        </w:tc>
      </w:tr>
      <w:tr w:rsidR="004D6E20" w14:paraId="48B0FD5F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BC6D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5465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計畫</w:t>
            </w:r>
          </w:p>
          <w:p w14:paraId="33C1ACBD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申請書</w:t>
            </w:r>
          </w:p>
          <w:p w14:paraId="280CA6DA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完整度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CB05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與教育局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處</w:t>
            </w:r>
            <w:r>
              <w:rPr>
                <w:rFonts w:ascii="標楷體" w:eastAsia="標楷體" w:hAnsi="標楷體"/>
                <w:sz w:val="24"/>
              </w:rPr>
              <w:t>)</w:t>
            </w:r>
            <w:r>
              <w:rPr>
                <w:rFonts w:ascii="標楷體" w:eastAsia="標楷體" w:hAnsi="標楷體"/>
                <w:sz w:val="24"/>
              </w:rPr>
              <w:t>政策推展之</w:t>
            </w:r>
          </w:p>
          <w:p w14:paraId="5D9E3FC7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密切度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A1A4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與教育局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處</w:t>
            </w:r>
            <w:r>
              <w:rPr>
                <w:rFonts w:ascii="標楷體" w:eastAsia="標楷體" w:hAnsi="標楷體"/>
                <w:sz w:val="24"/>
              </w:rPr>
              <w:t>)</w:t>
            </w:r>
            <w:r>
              <w:rPr>
                <w:rFonts w:ascii="標楷體" w:eastAsia="標楷體" w:hAnsi="標楷體"/>
                <w:sz w:val="24"/>
              </w:rPr>
              <w:t>之</w:t>
            </w:r>
          </w:p>
          <w:p w14:paraId="28A2DD15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配合度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3391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F959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A399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D6E20" w14:paraId="184BD7D9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08B7" w14:textId="77777777" w:rsidR="004D6E20" w:rsidRDefault="00FE21AD">
            <w:pPr>
              <w:pStyle w:val="Textbody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範例：</w:t>
            </w:r>
            <w:r>
              <w:rPr>
                <w:rFonts w:ascii="標楷體" w:eastAsia="標楷體" w:hAnsi="標楷體"/>
                <w:sz w:val="24"/>
              </w:rPr>
              <w:t>○○</w:t>
            </w:r>
            <w:r>
              <w:rPr>
                <w:rFonts w:ascii="標楷體" w:eastAsia="標楷體" w:hAnsi="標楷體"/>
                <w:sz w:val="24"/>
              </w:rPr>
              <w:t>國小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4133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30E0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B1DA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E60B" w14:textId="77777777" w:rsidR="004D6E20" w:rsidRDefault="00FE21AD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F28F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4B7D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D6E20" w14:paraId="4C7C56F9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66B7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4DE1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6A96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B8A8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FFC4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C9EA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C2F7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18697C5D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5A3F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057D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8E1D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B232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02D5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679D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E1C2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5556F544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A7B2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2792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14AB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D9B0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E844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3C71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7652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5F3B860A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0481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7153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5A4A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9A42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937F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277D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8A4C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60F49690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04EE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C307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AF98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4213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7D16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98F3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6D0F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19D333C5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0268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1F6E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9C06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5C96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A822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D853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B5ED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217EF3E6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CAE8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04E9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6EA9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015E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40EC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8C68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3020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75E086D5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81D8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F34A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4416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D08B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2216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8BAB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0B9E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560A0637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A2CC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4B0A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C428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0061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7EE0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37F5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9104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4672F9F3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5BEC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54D0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6E81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1485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FB00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E9D3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E752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E20" w14:paraId="21900F7B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ABDB" w14:textId="77777777" w:rsidR="004D6E20" w:rsidRDefault="004D6E20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BC76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D4C8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D54D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99E0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1B57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A0D6" w14:textId="77777777" w:rsidR="004D6E20" w:rsidRDefault="004D6E2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AE9E14" w14:textId="77777777" w:rsidR="004D6E20" w:rsidRDefault="00FE21AD">
      <w:pPr>
        <w:pStyle w:val="Textbody"/>
      </w:pPr>
      <w:r>
        <w:rPr>
          <w:rFonts w:ascii="標楷體" w:eastAsia="標楷體" w:hAnsi="標楷體"/>
          <w:b/>
          <w:sz w:val="24"/>
        </w:rPr>
        <w:t>*</w:t>
      </w:r>
      <w:r>
        <w:rPr>
          <w:rFonts w:ascii="標楷體" w:eastAsia="標楷體" w:hAnsi="標楷體"/>
          <w:b/>
          <w:sz w:val="24"/>
        </w:rPr>
        <w:t>若表格不敷使用，請自行增列！</w:t>
      </w:r>
    </w:p>
    <w:sectPr w:rsidR="004D6E20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0944" w14:textId="77777777" w:rsidR="00FE21AD" w:rsidRDefault="00FE21AD">
      <w:r>
        <w:separator/>
      </w:r>
    </w:p>
  </w:endnote>
  <w:endnote w:type="continuationSeparator" w:id="0">
    <w:p w14:paraId="3F76BDC0" w14:textId="77777777" w:rsidR="00FE21AD" w:rsidRDefault="00FE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A936" w14:textId="77777777" w:rsidR="00FE21AD" w:rsidRDefault="00FE21AD">
      <w:r>
        <w:rPr>
          <w:color w:val="000000"/>
        </w:rPr>
        <w:separator/>
      </w:r>
    </w:p>
  </w:footnote>
  <w:footnote w:type="continuationSeparator" w:id="0">
    <w:p w14:paraId="3CF6C7C5" w14:textId="77777777" w:rsidR="00FE21AD" w:rsidRDefault="00FE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01"/>
    <w:multiLevelType w:val="multilevel"/>
    <w:tmpl w:val="266085A4"/>
    <w:lvl w:ilvl="0">
      <w:start w:val="1"/>
      <w:numFmt w:val="decimal"/>
      <w:lvlText w:val="%1、"/>
      <w:lvlJc w:val="left"/>
      <w:pPr>
        <w:ind w:left="500" w:hanging="5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D5120"/>
    <w:multiLevelType w:val="multilevel"/>
    <w:tmpl w:val="079C5DF2"/>
    <w:lvl w:ilvl="0">
      <w:start w:val="1"/>
      <w:numFmt w:val="decimal"/>
      <w:lvlText w:val="%1、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A13FB9"/>
    <w:multiLevelType w:val="multilevel"/>
    <w:tmpl w:val="961661B4"/>
    <w:lvl w:ilvl="0">
      <w:start w:val="1"/>
      <w:numFmt w:val="decimal"/>
      <w:suff w:val="nothing"/>
      <w:lvlText w:val="（%1）"/>
      <w:lvlJc w:val="left"/>
      <w:pPr>
        <w:ind w:left="2040" w:hanging="480"/>
      </w:pPr>
      <w:rPr>
        <w:rFonts w:ascii="Times New Roman" w:eastAsia="標楷體" w:hAnsi="Times New Roman" w:cs="Times New Roman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8757" w:hanging="480"/>
      </w:pPr>
    </w:lvl>
    <w:lvl w:ilvl="2">
      <w:start w:val="1"/>
      <w:numFmt w:val="lowerRoman"/>
      <w:lvlText w:val="%3."/>
      <w:lvlJc w:val="right"/>
      <w:pPr>
        <w:ind w:left="9237" w:hanging="480"/>
      </w:pPr>
    </w:lvl>
    <w:lvl w:ilvl="3">
      <w:start w:val="1"/>
      <w:numFmt w:val="decimal"/>
      <w:lvlText w:val="%4."/>
      <w:lvlJc w:val="left"/>
      <w:pPr>
        <w:ind w:left="9717" w:hanging="480"/>
      </w:pPr>
    </w:lvl>
    <w:lvl w:ilvl="4">
      <w:start w:val="1"/>
      <w:numFmt w:val="ideographTraditional"/>
      <w:lvlText w:val="%5、"/>
      <w:lvlJc w:val="left"/>
      <w:pPr>
        <w:ind w:left="10197" w:hanging="480"/>
      </w:pPr>
    </w:lvl>
    <w:lvl w:ilvl="5">
      <w:start w:val="1"/>
      <w:numFmt w:val="lowerRoman"/>
      <w:lvlText w:val="%6."/>
      <w:lvlJc w:val="right"/>
      <w:pPr>
        <w:ind w:left="10677" w:hanging="480"/>
      </w:pPr>
    </w:lvl>
    <w:lvl w:ilvl="6">
      <w:start w:val="1"/>
      <w:numFmt w:val="decimal"/>
      <w:lvlText w:val="%7."/>
      <w:lvlJc w:val="left"/>
      <w:pPr>
        <w:ind w:left="11157" w:hanging="480"/>
      </w:pPr>
    </w:lvl>
    <w:lvl w:ilvl="7">
      <w:start w:val="1"/>
      <w:numFmt w:val="ideographTraditional"/>
      <w:lvlText w:val="%8、"/>
      <w:lvlJc w:val="left"/>
      <w:pPr>
        <w:ind w:left="11637" w:hanging="480"/>
      </w:pPr>
    </w:lvl>
    <w:lvl w:ilvl="8">
      <w:start w:val="1"/>
      <w:numFmt w:val="lowerRoman"/>
      <w:lvlText w:val="%9."/>
      <w:lvlJc w:val="right"/>
      <w:pPr>
        <w:ind w:left="12117" w:hanging="480"/>
      </w:pPr>
    </w:lvl>
  </w:abstractNum>
  <w:abstractNum w:abstractNumId="3" w15:restartNumberingAfterBreak="0">
    <w:nsid w:val="59252307"/>
    <w:multiLevelType w:val="multilevel"/>
    <w:tmpl w:val="D2D02E4A"/>
    <w:styleLink w:val="LFO9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cs="Times New Roman"/>
        <w:b/>
        <w:color w:val="auto"/>
      </w:rPr>
    </w:lvl>
    <w:lvl w:ilvl="1">
      <w:start w:val="1"/>
      <w:numFmt w:val="decimal"/>
      <w:lvlText w:val="%2、"/>
      <w:lvlJc w:val="left"/>
      <w:pPr>
        <w:ind w:left="204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4" w15:restartNumberingAfterBreak="0">
    <w:nsid w:val="69A93717"/>
    <w:multiLevelType w:val="multilevel"/>
    <w:tmpl w:val="600C1244"/>
    <w:lvl w:ilvl="0">
      <w:start w:val="1"/>
      <w:numFmt w:val="decimal"/>
      <w:lvlText w:val="（%1）"/>
      <w:lvlJc w:val="left"/>
      <w:pPr>
        <w:ind w:left="1473" w:hanging="480"/>
      </w:pPr>
      <w:rPr>
        <w:rFonts w:ascii="Times New Roman" w:eastAsia="標楷體" w:hAnsi="Times New Roman" w:cs="Times New Roman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6E20"/>
    <w:rsid w:val="002249FF"/>
    <w:rsid w:val="004D6E20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BA3D"/>
  <w15:docId w15:val="{F9BE8D4C-ACE9-40D4-A7DD-AC7100BB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0"/>
      <w:sz w:val="20"/>
      <w:szCs w:val="24"/>
    </w:rPr>
  </w:style>
  <w:style w:type="paragraph" w:styleId="a4">
    <w:name w:val="List Paragraph"/>
    <w:basedOn w:val="Textbody"/>
    <w:pPr>
      <w:ind w:left="480"/>
    </w:pPr>
  </w:style>
  <w:style w:type="paragraph" w:customStyle="1" w:styleId="a5">
    <w:name w:val="一"/>
    <w:basedOn w:val="Textbody"/>
    <w:pPr>
      <w:jc w:val="both"/>
    </w:pPr>
    <w:rPr>
      <w:rFonts w:ascii="標楷體" w:eastAsia="標楷體" w:hAnsi="標楷體" w:cs="標楷體"/>
    </w:rPr>
  </w:style>
  <w:style w:type="paragraph" w:customStyle="1" w:styleId="a">
    <w:name w:val="大綱"/>
    <w:basedOn w:val="Textbody"/>
    <w:pPr>
      <w:numPr>
        <w:numId w:val="1"/>
      </w:numPr>
      <w:tabs>
        <w:tab w:val="left" w:pos="720"/>
      </w:tabs>
      <w:jc w:val="both"/>
    </w:pPr>
    <w:rPr>
      <w:rFonts w:ascii="標楷體" w:eastAsia="標楷體" w:hAnsi="標楷體" w:cs="標楷體"/>
      <w:b/>
      <w:color w:val="00000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ab">
    <w:name w:val="清單段落 字元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c">
    <w:name w:val="未解析的提及項目"/>
    <w:basedOn w:val="a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LFO9">
    <w:name w:val="LFO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Morning/index.aspx?sid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e.is/64x2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ora@cl.nc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koki0114/AppData/Local/Microsoft/Windows/INetCache/IE/6NTLDYW9/395040000E0000000_113EK00300_1_0114343037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1</cp:revision>
  <dcterms:created xsi:type="dcterms:W3CDTF">2024-07-31T08:37:00Z</dcterms:created>
  <dcterms:modified xsi:type="dcterms:W3CDTF">2024-08-06T05:08:00Z</dcterms:modified>
</cp:coreProperties>
</file>