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22" w:rsidRDefault="00DE3180" w:rsidP="00845022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845022">
        <w:rPr>
          <w:rFonts w:ascii="標楷體" w:eastAsia="標楷體" w:hAnsi="標楷體"/>
          <w:b/>
          <w:bCs/>
          <w:sz w:val="34"/>
          <w:szCs w:val="34"/>
        </w:rPr>
        <w:t>教育部</w:t>
      </w: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國民</w:t>
      </w:r>
      <w:r w:rsidRPr="00845022">
        <w:rPr>
          <w:rFonts w:ascii="標楷體" w:eastAsia="標楷體" w:hAnsi="標楷體"/>
          <w:b/>
          <w:bCs/>
          <w:sz w:val="34"/>
          <w:szCs w:val="34"/>
        </w:rPr>
        <w:t>及學前教育署</w:t>
      </w:r>
      <w:proofErr w:type="gramStart"/>
      <w:r w:rsidR="007D455B" w:rsidRPr="00845022">
        <w:rPr>
          <w:rFonts w:ascii="標楷體" w:eastAsia="標楷體" w:hAnsi="標楷體"/>
          <w:b/>
          <w:bCs/>
          <w:sz w:val="34"/>
          <w:szCs w:val="34"/>
        </w:rPr>
        <w:t>105</w:t>
      </w:r>
      <w:proofErr w:type="gramEnd"/>
      <w:r w:rsidR="007D455B" w:rsidRPr="00845022">
        <w:rPr>
          <w:rFonts w:ascii="標楷體" w:eastAsia="標楷體" w:hAnsi="標楷體"/>
          <w:b/>
          <w:bCs/>
          <w:sz w:val="34"/>
          <w:szCs w:val="34"/>
        </w:rPr>
        <w:t>年度</w:t>
      </w:r>
    </w:p>
    <w:p w:rsidR="00992B54" w:rsidRPr="00845022" w:rsidRDefault="007D455B" w:rsidP="00845022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「</w:t>
      </w:r>
      <w:r w:rsidR="00992B54" w:rsidRPr="00845022">
        <w:rPr>
          <w:rFonts w:ascii="標楷體" w:eastAsia="標楷體" w:hAnsi="標楷體" w:hint="eastAsia"/>
          <w:b/>
          <w:bCs/>
          <w:sz w:val="34"/>
          <w:szCs w:val="34"/>
        </w:rPr>
        <w:t>戶外教育中小學學生高峰</w:t>
      </w: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論壇」</w:t>
      </w:r>
      <w:r w:rsidR="00DE3180" w:rsidRPr="00845022">
        <w:rPr>
          <w:rFonts w:ascii="標楷體" w:eastAsia="標楷體" w:hAnsi="標楷體" w:hint="eastAsia"/>
          <w:b/>
          <w:bCs/>
          <w:sz w:val="34"/>
          <w:szCs w:val="34"/>
        </w:rPr>
        <w:t>雲林場實施</w:t>
      </w:r>
      <w:r w:rsidR="00DE3180" w:rsidRPr="00845022">
        <w:rPr>
          <w:rFonts w:ascii="標楷體" w:eastAsia="標楷體" w:hAnsi="標楷體"/>
          <w:b/>
          <w:bCs/>
          <w:sz w:val="34"/>
          <w:szCs w:val="34"/>
        </w:rPr>
        <w:t>計畫</w:t>
      </w:r>
    </w:p>
    <w:p w:rsidR="003E52A2" w:rsidRDefault="003E52A2" w:rsidP="003E52A2">
      <w:pPr>
        <w:jc w:val="both"/>
        <w:rPr>
          <w:rFonts w:eastAsia="標楷體"/>
          <w:b/>
          <w:sz w:val="27"/>
          <w:szCs w:val="27"/>
        </w:rPr>
      </w:pPr>
    </w:p>
    <w:p w:rsidR="00C124DA" w:rsidRDefault="00C124DA" w:rsidP="003E52A2">
      <w:pPr>
        <w:jc w:val="both"/>
        <w:rPr>
          <w:rFonts w:eastAsia="標楷體"/>
          <w:b/>
          <w:sz w:val="27"/>
          <w:szCs w:val="27"/>
        </w:rPr>
      </w:pPr>
    </w:p>
    <w:p w:rsidR="003E52A2" w:rsidRDefault="003E52A2" w:rsidP="003E52A2">
      <w:pPr>
        <w:jc w:val="both"/>
        <w:rPr>
          <w:rFonts w:eastAsia="標楷體"/>
          <w:b/>
          <w:sz w:val="27"/>
          <w:szCs w:val="27"/>
        </w:rPr>
      </w:pPr>
      <w:r w:rsidRPr="003E52A2">
        <w:rPr>
          <w:rFonts w:eastAsia="標楷體" w:hint="eastAsia"/>
          <w:b/>
          <w:sz w:val="27"/>
          <w:szCs w:val="27"/>
        </w:rPr>
        <w:t>一、計畫緣起</w:t>
      </w:r>
    </w:p>
    <w:p w:rsidR="007D455B" w:rsidRPr="001D5675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臺灣</w:t>
      </w:r>
      <w:r w:rsidRPr="001D5675">
        <w:rPr>
          <w:rFonts w:ascii="標楷體" w:eastAsia="標楷體" w:hAnsi="標楷體" w:hint="eastAsia"/>
        </w:rPr>
        <w:t>獨特</w:t>
      </w:r>
      <w:r w:rsidRPr="001D5675">
        <w:rPr>
          <w:rFonts w:ascii="標楷體" w:eastAsia="標楷體" w:hAnsi="標楷體"/>
        </w:rPr>
        <w:t>的</w:t>
      </w:r>
      <w:r w:rsidRPr="001D5675">
        <w:rPr>
          <w:rFonts w:ascii="標楷體" w:eastAsia="標楷體" w:hAnsi="標楷體" w:hint="eastAsia"/>
        </w:rPr>
        <w:t>山海天地和豐富的多元文化</w:t>
      </w:r>
      <w:r w:rsidRPr="001D5675">
        <w:rPr>
          <w:rFonts w:ascii="標楷體" w:eastAsia="標楷體" w:hAnsi="標楷體"/>
        </w:rPr>
        <w:t>，</w:t>
      </w:r>
      <w:r w:rsidRPr="001D5675">
        <w:rPr>
          <w:rFonts w:ascii="標楷體" w:eastAsia="標楷體" w:hAnsi="標楷體" w:hint="eastAsia"/>
        </w:rPr>
        <w:t>孕育</w:t>
      </w:r>
      <w:r w:rsidRPr="001D5675">
        <w:rPr>
          <w:rFonts w:ascii="標楷體" w:eastAsia="標楷體" w:hAnsi="標楷體"/>
        </w:rPr>
        <w:t>生命的多樣性</w:t>
      </w:r>
      <w:r w:rsidRPr="001D5675">
        <w:rPr>
          <w:rFonts w:ascii="標楷體" w:eastAsia="標楷體" w:hAnsi="標楷體" w:hint="eastAsia"/>
        </w:rPr>
        <w:t>，也提供豐沛</w:t>
      </w:r>
      <w:r w:rsidRPr="001D5675">
        <w:rPr>
          <w:rFonts w:ascii="標楷體" w:eastAsia="標楷體" w:hAnsi="標楷體"/>
        </w:rPr>
        <w:t>的多元學習資源</w:t>
      </w:r>
      <w:r w:rsidRPr="001D5675">
        <w:rPr>
          <w:rFonts w:ascii="標楷體" w:eastAsia="標楷體" w:hAnsi="標楷體" w:hint="eastAsia"/>
        </w:rPr>
        <w:t>。引領孩子</w:t>
      </w:r>
      <w:r w:rsidRPr="001D5675">
        <w:rPr>
          <w:rFonts w:ascii="標楷體" w:eastAsia="標楷體" w:hAnsi="標楷體"/>
        </w:rPr>
        <w:t>「走出課室外」</w:t>
      </w:r>
      <w:r w:rsidRPr="001D5675">
        <w:rPr>
          <w:rFonts w:ascii="標楷體" w:eastAsia="標楷體" w:hAnsi="標楷體" w:hint="eastAsia"/>
        </w:rPr>
        <w:t>離開</w:t>
      </w:r>
      <w:proofErr w:type="gramStart"/>
      <w:r w:rsidRPr="001D5675">
        <w:rPr>
          <w:rFonts w:ascii="標楷體" w:eastAsia="標楷體" w:hAnsi="標楷體" w:hint="eastAsia"/>
        </w:rPr>
        <w:t>舒適</w:t>
      </w:r>
      <w:r w:rsidRPr="001D5675">
        <w:rPr>
          <w:rFonts w:ascii="標楷體" w:eastAsia="標楷體" w:hAnsi="標楷體"/>
        </w:rPr>
        <w:t>圈</w:t>
      </w:r>
      <w:proofErr w:type="gramEnd"/>
      <w:r w:rsidRPr="001D5675">
        <w:rPr>
          <w:rFonts w:ascii="標楷體" w:eastAsia="標楷體" w:hAnsi="標楷體" w:hint="eastAsia"/>
        </w:rPr>
        <w:t>，深度的</w:t>
      </w:r>
      <w:r w:rsidRPr="001D5675">
        <w:rPr>
          <w:rFonts w:ascii="標楷體" w:eastAsia="標楷體" w:hAnsi="標楷體"/>
        </w:rPr>
        <w:t>學習</w:t>
      </w:r>
      <w:r w:rsidRPr="001D5675">
        <w:rPr>
          <w:rFonts w:ascii="標楷體" w:eastAsia="標楷體" w:hAnsi="標楷體" w:hint="eastAsia"/>
        </w:rPr>
        <w:t>才</w:t>
      </w:r>
      <w:r w:rsidRPr="001D5675">
        <w:rPr>
          <w:rFonts w:ascii="標楷體" w:eastAsia="標楷體" w:hAnsi="標楷體"/>
        </w:rPr>
        <w:t>正開啟；</w:t>
      </w:r>
      <w:r w:rsidRPr="001D5675">
        <w:rPr>
          <w:rFonts w:ascii="標楷體" w:eastAsia="標楷體" w:hAnsi="標楷體" w:hint="eastAsia"/>
        </w:rPr>
        <w:t>把全</w:t>
      </w:r>
      <w:r w:rsidRPr="001D5675">
        <w:rPr>
          <w:rFonts w:ascii="標楷體" w:eastAsia="標楷體" w:hAnsi="標楷體"/>
        </w:rPr>
        <w:t>世界當作教室，</w:t>
      </w:r>
      <w:r w:rsidRPr="001D5675">
        <w:rPr>
          <w:rFonts w:ascii="標楷體" w:eastAsia="標楷體" w:hAnsi="標楷體" w:hint="eastAsia"/>
        </w:rPr>
        <w:t>不論</w:t>
      </w:r>
      <w:r w:rsidRPr="001D5675">
        <w:rPr>
          <w:rFonts w:ascii="標楷體" w:eastAsia="標楷體" w:hAnsi="標楷體"/>
        </w:rPr>
        <w:t>校園角落、社區部落、城鎮鄉野、文化場所、</w:t>
      </w:r>
      <w:r w:rsidRPr="001D5675">
        <w:rPr>
          <w:rFonts w:ascii="標楷體" w:eastAsia="標楷體" w:hAnsi="標楷體" w:hint="eastAsia"/>
        </w:rPr>
        <w:t>節慶儀式</w:t>
      </w:r>
      <w:r w:rsidRPr="001D5675">
        <w:rPr>
          <w:rFonts w:ascii="標楷體" w:eastAsia="標楷體" w:hAnsi="標楷體"/>
        </w:rPr>
        <w:t>、山野溪流、海洋海岸，</w:t>
      </w:r>
      <w:r w:rsidRPr="001D5675">
        <w:rPr>
          <w:rFonts w:ascii="標楷體" w:eastAsia="標楷體" w:hAnsi="標楷體" w:hint="eastAsia"/>
        </w:rPr>
        <w:t>都是覺察、體驗</w:t>
      </w:r>
      <w:r w:rsidRPr="001D5675">
        <w:rPr>
          <w:rFonts w:ascii="標楷體" w:eastAsia="標楷體" w:hAnsi="標楷體"/>
        </w:rPr>
        <w:t>、探索、反思的</w:t>
      </w:r>
      <w:r w:rsidRPr="001D5675">
        <w:rPr>
          <w:rFonts w:ascii="標楷體" w:eastAsia="標楷體" w:hAnsi="標楷體" w:hint="eastAsia"/>
        </w:rPr>
        <w:t>新樂園。</w:t>
      </w:r>
      <w:r w:rsidRPr="001D5675">
        <w:rPr>
          <w:rFonts w:ascii="標楷體" w:eastAsia="標楷體" w:hAnsi="標楷體"/>
        </w:rPr>
        <w:t>挑戰</w:t>
      </w:r>
      <w:r w:rsidRPr="001D5675">
        <w:rPr>
          <w:rFonts w:ascii="標楷體" w:eastAsia="標楷體" w:hAnsi="標楷體" w:hint="eastAsia"/>
        </w:rPr>
        <w:t>極限</w:t>
      </w:r>
      <w:r w:rsidRPr="001D5675">
        <w:rPr>
          <w:rFonts w:ascii="標楷體" w:eastAsia="標楷體" w:hAnsi="標楷體"/>
        </w:rPr>
        <w:t>、探索</w:t>
      </w:r>
      <w:r w:rsidRPr="001D5675">
        <w:rPr>
          <w:rFonts w:ascii="標楷體" w:eastAsia="標楷體" w:hAnsi="標楷體" w:hint="eastAsia"/>
        </w:rPr>
        <w:t>自我</w:t>
      </w:r>
      <w:r w:rsidRPr="001D5675">
        <w:rPr>
          <w:rFonts w:ascii="標楷體" w:eastAsia="標楷體" w:hAnsi="標楷體"/>
        </w:rPr>
        <w:t>、師法自然</w:t>
      </w:r>
      <w:r w:rsidRPr="001D5675">
        <w:rPr>
          <w:rFonts w:ascii="標楷體" w:eastAsia="標楷體" w:hAnsi="標楷體" w:hint="eastAsia"/>
        </w:rPr>
        <w:t>、反思生命；山</w:t>
      </w:r>
      <w:r w:rsidRPr="001D5675">
        <w:rPr>
          <w:rFonts w:ascii="標楷體" w:eastAsia="標楷體" w:hAnsi="標楷體"/>
        </w:rPr>
        <w:t>是</w:t>
      </w:r>
      <w:r w:rsidRPr="001D5675">
        <w:rPr>
          <w:rFonts w:ascii="標楷體" w:eastAsia="標楷體" w:hAnsi="標楷體" w:hint="eastAsia"/>
        </w:rPr>
        <w:t>一所學校，大地</w:t>
      </w:r>
      <w:r w:rsidRPr="001D5675">
        <w:rPr>
          <w:rFonts w:ascii="標楷體" w:eastAsia="標楷體" w:hAnsi="標楷體"/>
        </w:rPr>
        <w:t>是</w:t>
      </w:r>
      <w:r w:rsidRPr="001D5675">
        <w:rPr>
          <w:rFonts w:ascii="標楷體" w:eastAsia="標楷體" w:hAnsi="標楷體" w:hint="eastAsia"/>
        </w:rPr>
        <w:t>無邊的教室！</w:t>
      </w:r>
    </w:p>
    <w:p w:rsidR="007D455B" w:rsidRPr="001D5675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1D5675">
        <w:rPr>
          <w:rFonts w:ascii="標楷體" w:eastAsia="標楷體" w:hAnsi="標楷體" w:hint="eastAsia"/>
        </w:rPr>
        <w:t>儘管</w:t>
      </w:r>
      <w:r w:rsidRPr="001D5675">
        <w:rPr>
          <w:rFonts w:ascii="標楷體" w:eastAsia="標楷體" w:hAnsi="標楷體"/>
        </w:rPr>
        <w:t>《中華民國戶外教育宣言》</w:t>
      </w:r>
      <w:r w:rsidRPr="001D5675">
        <w:rPr>
          <w:rFonts w:ascii="標楷體" w:eastAsia="標楷體" w:hAnsi="標楷體" w:hint="eastAsia"/>
        </w:rPr>
        <w:t>揭示了</w:t>
      </w:r>
      <w:r w:rsidRPr="001D5675">
        <w:rPr>
          <w:rFonts w:ascii="標楷體" w:eastAsia="標楷體" w:hAnsi="標楷體"/>
        </w:rPr>
        <w:t>課室外學習的價值與內涵，強調「</w:t>
      </w:r>
      <w:r w:rsidRPr="001D5675">
        <w:rPr>
          <w:rFonts w:ascii="標楷體" w:eastAsia="標楷體" w:hAnsi="標楷體" w:hint="eastAsia"/>
        </w:rPr>
        <w:t>行政支持、場域</w:t>
      </w:r>
      <w:r w:rsidRPr="001D5675">
        <w:rPr>
          <w:rFonts w:ascii="標楷體" w:eastAsia="標楷體" w:hAnsi="標楷體"/>
        </w:rPr>
        <w:t>資源、後勤安全、教學輔導、課程發展」</w:t>
      </w:r>
      <w:r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/>
        </w:rPr>
        <w:t>五大系統</w:t>
      </w:r>
      <w:r w:rsidRPr="001D5675">
        <w:rPr>
          <w:rFonts w:ascii="標楷體" w:eastAsia="標楷體" w:hAnsi="標楷體"/>
        </w:rPr>
        <w:t>的重要；儘管已</w:t>
      </w:r>
      <w:r w:rsidRPr="001D5675">
        <w:rPr>
          <w:rFonts w:ascii="標楷體" w:eastAsia="標楷體" w:hAnsi="標楷體" w:hint="eastAsia"/>
        </w:rPr>
        <w:t>有不少老師</w:t>
      </w:r>
      <w:r w:rsidRPr="001D5675">
        <w:rPr>
          <w:rFonts w:ascii="標楷體" w:eastAsia="標楷體" w:hAnsi="標楷體"/>
        </w:rPr>
        <w:t>帶孩子</w:t>
      </w:r>
      <w:r w:rsidRPr="001D5675">
        <w:rPr>
          <w:rFonts w:ascii="標楷體" w:eastAsia="標楷體" w:hAnsi="標楷體" w:hint="eastAsia"/>
        </w:rPr>
        <w:t>走向山海</w:t>
      </w:r>
      <w:r w:rsidRPr="001D5675">
        <w:rPr>
          <w:rFonts w:ascii="標楷體" w:eastAsia="標楷體" w:hAnsi="標楷體"/>
        </w:rPr>
        <w:t>大地</w:t>
      </w:r>
      <w:r w:rsidRPr="001D5675">
        <w:rPr>
          <w:rFonts w:ascii="標楷體" w:eastAsia="標楷體" w:hAnsi="標楷體" w:hint="eastAsia"/>
        </w:rPr>
        <w:t>，開啟豐富多元的學習，也看見學生創造性的動能和學習改變</w:t>
      </w:r>
      <w:r w:rsidRPr="001D5675">
        <w:rPr>
          <w:rFonts w:ascii="標楷體" w:eastAsia="標楷體" w:hAnsi="標楷體"/>
        </w:rPr>
        <w:t>；</w:t>
      </w:r>
      <w:r w:rsidRPr="001D5675">
        <w:rPr>
          <w:rFonts w:ascii="標楷體" w:eastAsia="標楷體" w:hAnsi="標楷體" w:hint="eastAsia"/>
        </w:rPr>
        <w:t>但，多數的教師</w:t>
      </w:r>
      <w:r w:rsidRPr="001D5675">
        <w:rPr>
          <w:rFonts w:ascii="標楷體" w:eastAsia="標楷體" w:hAnsi="標楷體"/>
        </w:rPr>
        <w:t>依然有所恐懼，</w:t>
      </w:r>
      <w:r w:rsidRPr="001D5675">
        <w:rPr>
          <w:rFonts w:ascii="標楷體" w:eastAsia="標楷體" w:hAnsi="標楷體" w:hint="eastAsia"/>
        </w:rPr>
        <w:t>只好</w:t>
      </w:r>
      <w:r w:rsidRPr="001D5675">
        <w:rPr>
          <w:rFonts w:ascii="標楷體" w:eastAsia="標楷體" w:hAnsi="標楷體"/>
        </w:rPr>
        <w:t>把教室當成全</w:t>
      </w:r>
      <w:r w:rsidRPr="001D5675">
        <w:rPr>
          <w:rFonts w:ascii="標楷體" w:eastAsia="標楷體" w:hAnsi="標楷體" w:hint="eastAsia"/>
        </w:rPr>
        <w:t>世界，即便有熱情</w:t>
      </w:r>
      <w:r w:rsidRPr="001D5675">
        <w:rPr>
          <w:rFonts w:ascii="標楷體" w:eastAsia="標楷體" w:hAnsi="標楷體"/>
        </w:rPr>
        <w:t>，</w:t>
      </w:r>
      <w:r w:rsidRPr="001D5675">
        <w:rPr>
          <w:rFonts w:ascii="標楷體" w:eastAsia="標楷體" w:hAnsi="標楷體" w:hint="eastAsia"/>
        </w:rPr>
        <w:t>也如同</w:t>
      </w:r>
      <w:r w:rsidRPr="001D5675">
        <w:rPr>
          <w:rFonts w:ascii="標楷體" w:eastAsia="標楷體" w:hAnsi="標楷體"/>
        </w:rPr>
        <w:t>溫室裡的花朵，難以迎向陽光</w:t>
      </w:r>
      <w:r w:rsidRPr="001D5675">
        <w:rPr>
          <w:rFonts w:ascii="標楷體" w:eastAsia="標楷體" w:hAnsi="標楷體" w:hint="eastAsia"/>
        </w:rPr>
        <w:t>的挑戰</w:t>
      </w:r>
      <w:r w:rsidRPr="001D5675">
        <w:rPr>
          <w:rFonts w:ascii="標楷體" w:eastAsia="標楷體" w:hAnsi="標楷體"/>
        </w:rPr>
        <w:t>和風雨</w:t>
      </w:r>
      <w:r w:rsidRPr="001D5675">
        <w:rPr>
          <w:rFonts w:ascii="標楷體" w:eastAsia="標楷體" w:hAnsi="標楷體" w:hint="eastAsia"/>
        </w:rPr>
        <w:t>的洗禮</w:t>
      </w:r>
      <w:r w:rsidRPr="001D5675">
        <w:rPr>
          <w:rFonts w:ascii="標楷體" w:eastAsia="標楷體" w:hAnsi="標楷體"/>
        </w:rPr>
        <w:t>。</w:t>
      </w:r>
    </w:p>
    <w:p w:rsidR="007D455B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為了更看見孩子們</w:t>
      </w:r>
      <w:r w:rsidRPr="00870043">
        <w:rPr>
          <w:rFonts w:ascii="標楷體" w:eastAsia="標楷體" w:hAnsi="標楷體" w:hint="eastAsia"/>
        </w:rPr>
        <w:t>在戶外教育的</w:t>
      </w:r>
      <w:r>
        <w:rPr>
          <w:rFonts w:ascii="標楷體" w:eastAsia="標楷體" w:hAnsi="標楷體" w:hint="eastAsia"/>
        </w:rPr>
        <w:t>學習展現，藉著</w:t>
      </w:r>
      <w:r>
        <w:rPr>
          <w:rFonts w:ascii="標楷體" w:eastAsia="標楷體" w:hAnsi="標楷體"/>
        </w:rPr>
        <w:t>中小學生的高峰論壇，</w:t>
      </w:r>
      <w:r>
        <w:rPr>
          <w:rFonts w:ascii="標楷體" w:eastAsia="標楷體" w:hAnsi="標楷體" w:hint="eastAsia"/>
        </w:rPr>
        <w:t>可以映照</w:t>
      </w:r>
      <w:r w:rsidRPr="00870043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、家長、專業協力</w:t>
      </w:r>
      <w:r>
        <w:rPr>
          <w:rFonts w:ascii="標楷體" w:eastAsia="標楷體" w:hAnsi="標楷體"/>
        </w:rPr>
        <w:t>者</w:t>
      </w:r>
      <w:r w:rsidRPr="00870043">
        <w:rPr>
          <w:rFonts w:ascii="標楷體" w:eastAsia="標楷體" w:hAnsi="標楷體" w:hint="eastAsia"/>
        </w:rPr>
        <w:t>參與戶外教育的歷程，以及教師本身的所感所思。</w:t>
      </w:r>
      <w:r>
        <w:rPr>
          <w:rFonts w:ascii="標楷體" w:eastAsia="標楷體" w:hAnsi="標楷體" w:hint="eastAsia"/>
        </w:rPr>
        <w:t>尤其，偏鄉學校</w:t>
      </w:r>
      <w:r w:rsidRPr="00870043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戶外教育課程經驗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足以拋磚引玉</w:t>
      </w:r>
      <w:r>
        <w:rPr>
          <w:rFonts w:ascii="標楷體" w:eastAsia="標楷體" w:hAnsi="標楷體"/>
        </w:rPr>
        <w:t>的故事，提供正</w:t>
      </w:r>
      <w:r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/>
        </w:rPr>
        <w:t>（或將要）推展</w:t>
      </w:r>
      <w:r>
        <w:rPr>
          <w:rFonts w:ascii="標楷體" w:eastAsia="標楷體" w:hAnsi="標楷體" w:hint="eastAsia"/>
        </w:rPr>
        <w:t>戶外教育</w:t>
      </w:r>
      <w:r>
        <w:rPr>
          <w:rFonts w:ascii="標楷體" w:eastAsia="標楷體" w:hAnsi="標楷體"/>
        </w:rPr>
        <w:t>的學校與教師，</w:t>
      </w:r>
      <w:r>
        <w:rPr>
          <w:rFonts w:ascii="標楷體" w:eastAsia="標楷體" w:hAnsi="標楷體" w:hint="eastAsia"/>
        </w:rPr>
        <w:t>一些經驗沈</w:t>
      </w:r>
      <w:proofErr w:type="gramStart"/>
      <w:r>
        <w:rPr>
          <w:rFonts w:ascii="標楷體" w:eastAsia="標楷體" w:hAnsi="標楷體" w:hint="eastAsia"/>
        </w:rPr>
        <w:t>澱</w:t>
      </w:r>
      <w:proofErr w:type="gramEnd"/>
      <w:r>
        <w:rPr>
          <w:rFonts w:ascii="標楷體" w:eastAsia="標楷體" w:hAnsi="標楷體" w:hint="eastAsia"/>
        </w:rPr>
        <w:t>與行動反思</w:t>
      </w:r>
      <w:r>
        <w:rPr>
          <w:rFonts w:ascii="標楷體" w:eastAsia="標楷體" w:hAnsi="標楷體"/>
        </w:rPr>
        <w:t>的參考。而</w:t>
      </w:r>
      <w:r>
        <w:rPr>
          <w:rFonts w:ascii="標楷體" w:eastAsia="標楷體" w:hAnsi="標楷體" w:hint="eastAsia"/>
        </w:rPr>
        <w:t>「</w:t>
      </w:r>
      <w:r w:rsidRPr="00870043">
        <w:rPr>
          <w:rFonts w:ascii="標楷體" w:eastAsia="標楷體" w:hAnsi="標楷體" w:hint="eastAsia"/>
        </w:rPr>
        <w:t>論壇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是知識</w:t>
      </w:r>
      <w:proofErr w:type="gramStart"/>
      <w:r>
        <w:rPr>
          <w:rFonts w:ascii="標楷體" w:eastAsia="標楷體" w:hAnsi="標楷體"/>
        </w:rPr>
        <w:t>思辯</w:t>
      </w:r>
      <w:proofErr w:type="gramEnd"/>
      <w:r>
        <w:rPr>
          <w:rFonts w:ascii="標楷體" w:eastAsia="標楷體" w:hAnsi="標楷體"/>
        </w:rPr>
        <w:t>、對話的核心</w:t>
      </w:r>
      <w:r w:rsidRPr="0087004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為了看見</w:t>
      </w:r>
      <w:r>
        <w:rPr>
          <w:rFonts w:ascii="標楷體" w:eastAsia="標楷體" w:hAnsi="標楷體"/>
        </w:rPr>
        <w:t>關鍵</w:t>
      </w:r>
      <w:r>
        <w:rPr>
          <w:rFonts w:ascii="標楷體" w:eastAsia="標楷體" w:hAnsi="標楷體" w:hint="eastAsia"/>
        </w:rPr>
        <w:t>因子</w:t>
      </w:r>
      <w:r>
        <w:rPr>
          <w:rFonts w:ascii="標楷體" w:eastAsia="標楷體" w:hAnsi="標楷體"/>
        </w:rPr>
        <w:t>、促進整體戶外教育的推展</w:t>
      </w:r>
      <w:r>
        <w:rPr>
          <w:rFonts w:ascii="標楷體" w:eastAsia="標楷體" w:hAnsi="標楷體" w:hint="eastAsia"/>
        </w:rPr>
        <w:t>，雲林場的論壇</w:t>
      </w:r>
      <w:r w:rsidRPr="00870043">
        <w:rPr>
          <w:rFonts w:ascii="標楷體" w:eastAsia="標楷體" w:hAnsi="標楷體" w:hint="eastAsia"/>
        </w:rPr>
        <w:t>主軸定為「</w:t>
      </w:r>
      <w:r>
        <w:rPr>
          <w:rFonts w:ascii="標楷體" w:eastAsia="標楷體" w:hAnsi="標楷體" w:hint="eastAsia"/>
        </w:rPr>
        <w:t>翻轉偏鄉DFC</w:t>
      </w:r>
      <w:r w:rsidRPr="00697DE7">
        <w:rPr>
          <w:rFonts w:ascii="標楷體" w:eastAsia="標楷體" w:hAnsi="標楷體" w:hint="eastAsia"/>
        </w:rPr>
        <w:t>」。希望透過親師生參與及發展戶外教育的經驗，整理出「從下而上」的行動策略智慧。</w:t>
      </w:r>
    </w:p>
    <w:p w:rsidR="00C124DA" w:rsidRDefault="00C124DA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</w:p>
    <w:p w:rsidR="007D455B" w:rsidRPr="007D455B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7D455B">
        <w:rPr>
          <w:rFonts w:eastAsia="標楷體" w:hint="eastAsia"/>
          <w:b/>
          <w:bCs/>
          <w:sz w:val="28"/>
          <w:szCs w:val="28"/>
        </w:rPr>
        <w:t>二</w:t>
      </w:r>
      <w:r w:rsidRPr="007D455B">
        <w:rPr>
          <w:rFonts w:eastAsia="標楷體"/>
          <w:b/>
          <w:bCs/>
          <w:sz w:val="28"/>
          <w:szCs w:val="28"/>
        </w:rPr>
        <w:t>、</w:t>
      </w:r>
      <w:r w:rsidRPr="007D455B">
        <w:rPr>
          <w:rFonts w:eastAsia="標楷體" w:hint="eastAsia"/>
          <w:b/>
          <w:bCs/>
          <w:sz w:val="28"/>
          <w:szCs w:val="28"/>
        </w:rPr>
        <w:t>計畫</w:t>
      </w:r>
      <w:r w:rsidRPr="007D455B">
        <w:rPr>
          <w:rFonts w:eastAsia="標楷體"/>
          <w:b/>
          <w:bCs/>
          <w:sz w:val="28"/>
          <w:szCs w:val="28"/>
        </w:rPr>
        <w:t>依據：</w:t>
      </w:r>
    </w:p>
    <w:p w:rsidR="007D455B" w:rsidRPr="00845022" w:rsidRDefault="007D455B" w:rsidP="00845022">
      <w:pPr>
        <w:spacing w:line="400" w:lineRule="exact"/>
        <w:ind w:left="708" w:hangingChars="295" w:hanging="708"/>
        <w:rPr>
          <w:rFonts w:ascii="標楷體" w:eastAsia="標楷體" w:hAnsi="標楷體"/>
        </w:rPr>
      </w:pPr>
      <w:r w:rsidRPr="00845022">
        <w:rPr>
          <w:rFonts w:ascii="標楷體" w:eastAsia="標楷體" w:hAnsi="標楷體"/>
        </w:rPr>
        <w:t>（一）教育部103年6月26日啟動記者會公告之《中華民國戶外教育宣言》。</w:t>
      </w:r>
    </w:p>
    <w:p w:rsidR="00845022" w:rsidRPr="00845022" w:rsidRDefault="003F3AAA" w:rsidP="00845022">
      <w:pPr>
        <w:pStyle w:val="1"/>
        <w:spacing w:line="500" w:lineRule="exact"/>
        <w:ind w:leftChars="0"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 w:rsidRPr="003F3AAA">
        <w:rPr>
          <w:rFonts w:ascii="標楷體" w:eastAsia="標楷體" w:hAnsi="標楷體" w:hint="eastAsia"/>
          <w:color w:val="000000"/>
          <w:szCs w:val="24"/>
        </w:rPr>
        <w:t>（二</w:t>
      </w:r>
      <w:r w:rsidR="00845022" w:rsidRPr="003F3AAA">
        <w:rPr>
          <w:rFonts w:ascii="標楷體" w:eastAsia="標楷體" w:hAnsi="標楷體" w:hint="eastAsia"/>
          <w:color w:val="000000"/>
          <w:szCs w:val="24"/>
        </w:rPr>
        <w:t>）教育部國民及學前教育署辦理「104-</w:t>
      </w:r>
      <w:proofErr w:type="gramStart"/>
      <w:r w:rsidR="00845022" w:rsidRPr="003F3AAA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="00845022" w:rsidRPr="003F3AAA">
        <w:rPr>
          <w:rFonts w:ascii="標楷體" w:eastAsia="標楷體" w:hAnsi="標楷體" w:hint="eastAsia"/>
          <w:color w:val="000000"/>
          <w:szCs w:val="24"/>
        </w:rPr>
        <w:t>年度戶外教育高峰論壇暨計畫補</w:t>
      </w:r>
      <w:r w:rsidR="00845022" w:rsidRPr="00845022">
        <w:rPr>
          <w:rFonts w:ascii="標楷體" w:eastAsia="標楷體" w:hAnsi="標楷體" w:hint="eastAsia"/>
          <w:color w:val="000000"/>
          <w:szCs w:val="24"/>
        </w:rPr>
        <w:t>助說明及成果發表會」行政協助協議書。</w:t>
      </w:r>
    </w:p>
    <w:p w:rsidR="00C124DA" w:rsidRPr="00845022" w:rsidRDefault="00C124DA" w:rsidP="007D455B">
      <w:pPr>
        <w:spacing w:line="400" w:lineRule="exact"/>
        <w:rPr>
          <w:rFonts w:eastAsia="標楷體"/>
        </w:rPr>
      </w:pPr>
    </w:p>
    <w:p w:rsidR="007D455B" w:rsidRPr="007D455B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7D455B">
        <w:rPr>
          <w:rFonts w:eastAsia="標楷體"/>
          <w:b/>
          <w:bCs/>
          <w:sz w:val="28"/>
          <w:szCs w:val="28"/>
        </w:rPr>
        <w:t>三、辦理目的：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（一）聆聽並了解中小學生對戶外學習的渴望、需求與期待；從學生參與戶外教育的觀點，詮釋戶外教育的學習經驗與意涵，以從學習者的立場探討戶外教育實踐的價值與途徑。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（二）歸納</w:t>
      </w:r>
      <w:r>
        <w:rPr>
          <w:rFonts w:eastAsia="標楷體" w:hint="eastAsia"/>
        </w:rPr>
        <w:t>學生參與</w:t>
      </w:r>
      <w:r w:rsidRPr="00697DE7">
        <w:rPr>
          <w:rFonts w:eastAsia="標楷體" w:hint="eastAsia"/>
        </w:rPr>
        <w:t>戶外教育的經驗</w:t>
      </w:r>
      <w:r w:rsidRPr="00697DE7">
        <w:rPr>
          <w:rFonts w:eastAsia="標楷體"/>
        </w:rPr>
        <w:t>，</w:t>
      </w:r>
      <w:proofErr w:type="gramStart"/>
      <w:r w:rsidRPr="00697DE7">
        <w:rPr>
          <w:rFonts w:eastAsia="標楷體"/>
        </w:rPr>
        <w:t>論析</w:t>
      </w:r>
      <w:r w:rsidRPr="00697DE7">
        <w:rPr>
          <w:rFonts w:eastAsia="標楷體" w:hint="eastAsia"/>
        </w:rPr>
        <w:t>戶外</w:t>
      </w:r>
      <w:proofErr w:type="gramEnd"/>
      <w:r w:rsidRPr="00697DE7">
        <w:rPr>
          <w:rFonts w:eastAsia="標楷體" w:hint="eastAsia"/>
        </w:rPr>
        <w:t>教育宣言</w:t>
      </w:r>
      <w:r>
        <w:rPr>
          <w:rFonts w:eastAsia="標楷體" w:hint="eastAsia"/>
        </w:rPr>
        <w:t>五大系統</w:t>
      </w:r>
      <w:r>
        <w:rPr>
          <w:rFonts w:eastAsia="標楷體"/>
        </w:rPr>
        <w:t>之</w:t>
      </w:r>
      <w:r w:rsidRPr="00697DE7">
        <w:rPr>
          <w:rFonts w:eastAsia="標楷體" w:hint="eastAsia"/>
        </w:rPr>
        <w:t>「</w:t>
      </w:r>
      <w:r w:rsidRPr="00697DE7">
        <w:rPr>
          <w:rFonts w:eastAsia="標楷體" w:hint="eastAsia"/>
          <w:b/>
        </w:rPr>
        <w:t>行動策略</w:t>
      </w:r>
      <w:r w:rsidRPr="00697DE7">
        <w:rPr>
          <w:rFonts w:eastAsia="標楷體" w:hint="eastAsia"/>
        </w:rPr>
        <w:t>」</w:t>
      </w:r>
      <w:r w:rsidRPr="00697DE7">
        <w:rPr>
          <w:rFonts w:eastAsia="標楷體"/>
        </w:rPr>
        <w:t>，透過實作經驗分享，提供由下而上的戶外教育實踐觀點。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lastRenderedPageBreak/>
        <w:t>（三）彙整</w:t>
      </w:r>
      <w:r>
        <w:rPr>
          <w:rFonts w:eastAsia="標楷體" w:hint="eastAsia"/>
          <w:szCs w:val="28"/>
        </w:rPr>
        <w:t>學生參與</w:t>
      </w:r>
      <w:r w:rsidRPr="00697DE7">
        <w:rPr>
          <w:rFonts w:eastAsia="標楷體"/>
          <w:szCs w:val="28"/>
        </w:rPr>
        <w:t>戶外探索經驗，探討</w:t>
      </w:r>
      <w:r>
        <w:rPr>
          <w:rFonts w:eastAsia="標楷體" w:hint="eastAsia"/>
          <w:szCs w:val="28"/>
        </w:rPr>
        <w:t>偏鄉學習的</w:t>
      </w:r>
      <w:r w:rsidRPr="00697DE7">
        <w:rPr>
          <w:rFonts w:eastAsia="標楷體"/>
          <w:szCs w:val="28"/>
        </w:rPr>
        <w:t>意義</w:t>
      </w:r>
      <w:r>
        <w:rPr>
          <w:rFonts w:eastAsia="標楷體" w:hint="eastAsia"/>
          <w:szCs w:val="28"/>
        </w:rPr>
        <w:t>並</w:t>
      </w:r>
      <w:r w:rsidRPr="00697DE7">
        <w:rPr>
          <w:rFonts w:eastAsia="標楷體"/>
          <w:szCs w:val="28"/>
        </w:rPr>
        <w:t>建構學校戶外教育歷程；</w:t>
      </w:r>
      <w:r w:rsidRPr="00697DE7">
        <w:rPr>
          <w:rFonts w:eastAsia="標楷體"/>
        </w:rPr>
        <w:t>從戶外教育的視點，透過對話探討活化美感教育實踐思維與行動。</w:t>
      </w:r>
    </w:p>
    <w:p w:rsidR="007D455B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（四）論壇作為一種「再登一次山」的反思學習歷程，提供分享與不同視界的</w:t>
      </w:r>
      <w:proofErr w:type="gramStart"/>
      <w:r w:rsidRPr="00697DE7">
        <w:rPr>
          <w:rFonts w:eastAsia="標楷體"/>
        </w:rPr>
        <w:t>觀照</w:t>
      </w:r>
      <w:proofErr w:type="gramEnd"/>
      <w:r w:rsidRPr="00697DE7">
        <w:rPr>
          <w:rFonts w:eastAsia="標楷體"/>
        </w:rPr>
        <w:t>；藉著論壇複合成果發表會，提供學生重新檢視、省思、反芻、表達與呈現自身經驗以及對戶外教育的想像與期待。</w:t>
      </w:r>
    </w:p>
    <w:p w:rsidR="00C124DA" w:rsidRPr="00697DE7" w:rsidRDefault="00C124DA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</w:p>
    <w:p w:rsidR="003E52A2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</w:t>
      </w:r>
      <w:r w:rsidRPr="007D455B">
        <w:rPr>
          <w:rFonts w:eastAsia="標楷體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</w:rPr>
        <w:t>論壇主題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本年度雲林場論壇主軸為「翻轉偏鄉DFC」。「翻轉偏鄉」是核心價值，意味著不能只從首要都會區的觀點看教育，而應該彰顯偏鄉的環境資源，創造更好的學習途徑與品質，讓孩子可以徜徉在山海大地的懷抱裡向大地學習，學習的喜悅、成長、</w:t>
      </w:r>
      <w:proofErr w:type="gramStart"/>
      <w:r w:rsidRPr="003E52A2">
        <w:rPr>
          <w:rFonts w:ascii="標楷體" w:eastAsia="標楷體" w:hAnsi="標楷體" w:hint="eastAsia"/>
        </w:rPr>
        <w:t>思辯</w:t>
      </w:r>
      <w:proofErr w:type="gramEnd"/>
      <w:r w:rsidRPr="003E52A2">
        <w:rPr>
          <w:rFonts w:ascii="標楷體" w:eastAsia="標楷體" w:hAnsi="標楷體" w:hint="eastAsia"/>
        </w:rPr>
        <w:t>，藉著「文、圖、影、音、</w:t>
      </w:r>
      <w:proofErr w:type="gramStart"/>
      <w:r w:rsidRPr="003E52A2">
        <w:rPr>
          <w:rFonts w:ascii="標楷體" w:eastAsia="標楷體" w:hAnsi="標楷體" w:hint="eastAsia"/>
        </w:rPr>
        <w:t>口說與展</w:t>
      </w:r>
      <w:proofErr w:type="gramEnd"/>
      <w:r w:rsidRPr="003E52A2">
        <w:rPr>
          <w:rFonts w:ascii="標楷體" w:eastAsia="標楷體" w:hAnsi="標楷體" w:hint="eastAsia"/>
        </w:rPr>
        <w:t>演」等多重媒介創意展現。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而為了更看見孩子們藉著戶外教育的翻轉學習，並聚焦在學校/教師如何藉由「DFC（Design For Challenge）」的策略方法，提升課程與教學品質，深化學生的學習內涵。這些推行經驗與成果，也提供教師與家長參與對話，提供後勤支援與行政協助的反思，以期開創更多偏鄉發展創意教學和翻轉教育的契機。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proofErr w:type="gramStart"/>
      <w:r w:rsidRPr="003E52A2">
        <w:rPr>
          <w:rFonts w:ascii="標楷體" w:eastAsia="標楷體" w:hAnsi="標楷體" w:hint="eastAsia"/>
        </w:rPr>
        <w:t>為符應</w:t>
      </w:r>
      <w:proofErr w:type="gramEnd"/>
      <w:r w:rsidRPr="003E52A2">
        <w:rPr>
          <w:rFonts w:ascii="標楷體" w:eastAsia="標楷體" w:hAnsi="標楷體" w:hint="eastAsia"/>
        </w:rPr>
        <w:t>十二年國教「自發、互動、</w:t>
      </w:r>
      <w:proofErr w:type="gramStart"/>
      <w:r w:rsidRPr="003E52A2">
        <w:rPr>
          <w:rFonts w:ascii="標楷體" w:eastAsia="標楷體" w:hAnsi="標楷體" w:hint="eastAsia"/>
        </w:rPr>
        <w:t>共好</w:t>
      </w:r>
      <w:proofErr w:type="gramEnd"/>
      <w:r w:rsidRPr="003E52A2">
        <w:rPr>
          <w:rFonts w:ascii="標楷體" w:eastAsia="標楷體" w:hAnsi="標楷體" w:hint="eastAsia"/>
        </w:rPr>
        <w:t>」基本理念，藉雲林縣境內中小學推動優質戶外教育，進行「翻轉偏鄉DFC（Design For Challenge）」的學校本位特色課程，引導學生發揚自主學習與合作學習的精神，呼應《中華民國戶外教育宣言》並透過「</w:t>
      </w:r>
      <w:proofErr w:type="gramStart"/>
      <w:r w:rsidRPr="003E52A2">
        <w:rPr>
          <w:rFonts w:ascii="標楷體" w:eastAsia="標楷體" w:hAnsi="標楷體" w:hint="eastAsia"/>
        </w:rPr>
        <w:t>走讀</w:t>
      </w:r>
      <w:proofErr w:type="gramEnd"/>
      <w:r w:rsidRPr="003E52A2">
        <w:rPr>
          <w:rFonts w:ascii="標楷體" w:eastAsia="標楷體" w:hAnsi="標楷體" w:hint="eastAsia"/>
        </w:rPr>
        <w:t>、操作、觀察、探索、互動、反思」等歷程，結合「五感體驗」的融合學習，進行相關學習成果論壇分享，也藉此提供教師研習進修的機會，並讓與家長看見偏鄉的孩子，一樣能有很好的自主學習展現。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eastAsia="標楷體"/>
          <w:b/>
          <w:bCs/>
          <w:sz w:val="28"/>
          <w:szCs w:val="28"/>
        </w:rPr>
      </w:pPr>
      <w:r w:rsidRPr="003E52A2">
        <w:rPr>
          <w:rFonts w:ascii="標楷體" w:eastAsia="標楷體" w:hAnsi="標楷體" w:hint="eastAsia"/>
        </w:rPr>
        <w:t>以下，為學生參與了戶外教育探索體驗學習歷程，可以嘗試藉著下列幾項主題，來歸納整理戶外教育的經驗分享素材。</w:t>
      </w:r>
    </w:p>
    <w:p w:rsidR="003E52A2" w:rsidRPr="00845022" w:rsidRDefault="003E52A2" w:rsidP="003E52A2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</w:t>
      </w:r>
      <w:proofErr w:type="gramStart"/>
      <w:r w:rsidRPr="00845022">
        <w:rPr>
          <w:rFonts w:eastAsia="標楷體" w:hint="eastAsia"/>
          <w:b/>
        </w:rPr>
        <w:t>一</w:t>
      </w:r>
      <w:proofErr w:type="gramEnd"/>
      <w:r w:rsidRPr="00845022">
        <w:rPr>
          <w:rFonts w:eastAsia="標楷體" w:hint="eastAsia"/>
          <w:b/>
        </w:rPr>
        <w:t>：解開挑戰的密碼</w:t>
      </w:r>
    </w:p>
    <w:p w:rsidR="003E52A2" w:rsidRDefault="003E52A2" w:rsidP="003E52A2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  <w:bCs/>
        </w:rPr>
        <w:t>孩子參與</w:t>
      </w:r>
      <w:r>
        <w:rPr>
          <w:rFonts w:eastAsia="標楷體" w:hint="eastAsia"/>
          <w:bCs/>
        </w:rPr>
        <w:t>戶外教育的探索體驗</w:t>
      </w:r>
      <w:r w:rsidRPr="00482E9F">
        <w:rPr>
          <w:rFonts w:eastAsia="標楷體"/>
          <w:bCs/>
        </w:rPr>
        <w:t>課程，身體力行於</w:t>
      </w:r>
      <w:r>
        <w:rPr>
          <w:rFonts w:eastAsia="標楷體" w:hint="eastAsia"/>
          <w:bCs/>
        </w:rPr>
        <w:t>主動學習</w:t>
      </w:r>
      <w:r w:rsidRPr="00482E9F">
        <w:rPr>
          <w:rFonts w:eastAsia="標楷體"/>
          <w:bCs/>
        </w:rPr>
        <w:t>、幹部培訓、行前課程、</w:t>
      </w:r>
      <w:r>
        <w:rPr>
          <w:rFonts w:eastAsia="標楷體" w:hint="eastAsia"/>
          <w:bCs/>
        </w:rPr>
        <w:t>實作</w:t>
      </w:r>
      <w:r>
        <w:rPr>
          <w:rFonts w:eastAsia="標楷體"/>
          <w:bCs/>
        </w:rPr>
        <w:t>技能（例如單車或登山等等）</w:t>
      </w:r>
      <w:r w:rsidRPr="00482E9F">
        <w:rPr>
          <w:rFonts w:eastAsia="標楷體"/>
          <w:bCs/>
        </w:rPr>
        <w:t>回顧分享等歷程，不僅是一場意志力的鍛鍊，更是與自己相遇、與課程相遇、與他人相遇及與自然相遇的對話過程。我們期待</w:t>
      </w:r>
      <w:r>
        <w:rPr>
          <w:rFonts w:eastAsia="標楷體" w:hint="eastAsia"/>
          <w:bCs/>
        </w:rPr>
        <w:t>學生能</w:t>
      </w:r>
      <w:r w:rsidRPr="00482E9F">
        <w:rPr>
          <w:rFonts w:eastAsia="標楷體"/>
          <w:bCs/>
        </w:rPr>
        <w:t>回到真實參與的經驗中，看見其中的困難、掙扎與挑戰，並透過經驗的「重看」與「透視」，解開挑戰的密碼，找到蘊藏於其中的學習寶藏，以發展出再行動的力量與智慧。</w:t>
      </w:r>
    </w:p>
    <w:p w:rsidR="003E52A2" w:rsidRPr="00845022" w:rsidRDefault="003E52A2" w:rsidP="003E52A2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主題二：美的印記</w:t>
      </w:r>
    </w:p>
    <w:p w:rsidR="0061676B" w:rsidRDefault="003E52A2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  <w:bCs/>
        </w:rPr>
        <w:t>「山是一所學校」，孩子從校園走入山林</w:t>
      </w:r>
      <w:r w:rsidR="0061676B">
        <w:rPr>
          <w:rFonts w:eastAsia="標楷體" w:hint="eastAsia"/>
          <w:bCs/>
        </w:rPr>
        <w:t>、穿越社區</w:t>
      </w:r>
      <w:r w:rsidR="0061676B">
        <w:rPr>
          <w:rFonts w:eastAsia="標楷體"/>
          <w:bCs/>
        </w:rPr>
        <w:t>藩籬</w:t>
      </w:r>
      <w:r w:rsidRPr="00482E9F">
        <w:rPr>
          <w:rFonts w:eastAsia="標楷體"/>
          <w:bCs/>
        </w:rPr>
        <w:t>，眼所見、</w:t>
      </w:r>
      <w:proofErr w:type="gramStart"/>
      <w:r w:rsidRPr="00482E9F">
        <w:rPr>
          <w:rFonts w:eastAsia="標楷體"/>
          <w:bCs/>
        </w:rPr>
        <w:t>耳所聽</w:t>
      </w:r>
      <w:proofErr w:type="gramEnd"/>
      <w:r w:rsidRPr="00482E9F">
        <w:rPr>
          <w:rFonts w:eastAsia="標楷體"/>
          <w:bCs/>
        </w:rPr>
        <w:t>、身</w:t>
      </w:r>
      <w:proofErr w:type="gramStart"/>
      <w:r w:rsidRPr="00482E9F">
        <w:rPr>
          <w:rFonts w:eastAsia="標楷體"/>
          <w:bCs/>
        </w:rPr>
        <w:t>所覺、</w:t>
      </w:r>
      <w:proofErr w:type="gramEnd"/>
      <w:r w:rsidRPr="00482E9F">
        <w:rPr>
          <w:rFonts w:eastAsia="標楷體"/>
          <w:bCs/>
        </w:rPr>
        <w:t>心所會皆是繽紛美麗的世界。我們期待孩子走向山林打開經驗世界之後，能深情凝視所相遇的人事物與時空，藉由多元表徵形式所搭建的溝通橋樑，連結</w:t>
      </w:r>
      <w:r w:rsidRPr="00482E9F">
        <w:rPr>
          <w:rFonts w:eastAsia="標楷體"/>
          <w:bCs/>
        </w:rPr>
        <w:lastRenderedPageBreak/>
        <w:t>內在感知與外在經驗世界，分享美的印記，勾動登上下一次學習高峰的渴望，以促發源源不絕的學習動能。</w:t>
      </w:r>
    </w:p>
    <w:p w:rsidR="0061676B" w:rsidRPr="00845022" w:rsidRDefault="0061676B" w:rsidP="0061676B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</w:t>
      </w:r>
      <w:proofErr w:type="gramStart"/>
      <w:r w:rsidRPr="00845022">
        <w:rPr>
          <w:rFonts w:eastAsia="標楷體" w:hint="eastAsia"/>
          <w:b/>
        </w:rPr>
        <w:t>三</w:t>
      </w:r>
      <w:proofErr w:type="gramEnd"/>
      <w:r w:rsidRPr="00845022">
        <w:rPr>
          <w:rFonts w:eastAsia="標楷體" w:hint="eastAsia"/>
          <w:b/>
        </w:rPr>
        <w:t>：說一個從「我到我們</w:t>
      </w:r>
      <w:r w:rsidRPr="00845022">
        <w:rPr>
          <w:rFonts w:eastAsia="標楷體" w:hint="eastAsia"/>
          <w:b/>
        </w:rPr>
        <w:t>--</w:t>
      </w:r>
      <w:r w:rsidRPr="00845022">
        <w:rPr>
          <w:rFonts w:eastAsia="標楷體" w:hint="eastAsia"/>
          <w:b/>
        </w:rPr>
        <w:t>自助、互助及助人」的故事</w:t>
      </w:r>
    </w:p>
    <w:p w:rsidR="0061676B" w:rsidRDefault="003E52A2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</w:rPr>
        <w:t>戶外教育的可貴，在於孩子從課堂中「獨白式」的學習走向「相遇和對話」的學習。在以「團隊合作、共</w:t>
      </w:r>
      <w:proofErr w:type="gramStart"/>
      <w:r w:rsidRPr="00482E9F">
        <w:rPr>
          <w:rFonts w:eastAsia="標楷體"/>
        </w:rPr>
        <w:t>學互學</w:t>
      </w:r>
      <w:proofErr w:type="gramEnd"/>
      <w:r w:rsidRPr="00482E9F">
        <w:rPr>
          <w:rFonts w:eastAsia="標楷體"/>
        </w:rPr>
        <w:t>」為主要學習模式的歷程中，不同年齡、經驗與特質的孩子們成為生命的共同體，他們一同學習、一同生活、一同完成任務、一同經歷挑戰的困難，也享受登頂的喜悅。期待透過</w:t>
      </w:r>
      <w:r w:rsidRPr="00482E9F">
        <w:rPr>
          <w:rFonts w:eastAsia="標楷體"/>
          <w:bCs/>
        </w:rPr>
        <w:t>說一個從「我到我們</w:t>
      </w:r>
      <w:r w:rsidRPr="00482E9F">
        <w:rPr>
          <w:rFonts w:eastAsia="標楷體"/>
          <w:bCs/>
        </w:rPr>
        <w:t>-</w:t>
      </w:r>
      <w:r w:rsidRPr="00482E9F">
        <w:rPr>
          <w:rFonts w:eastAsia="標楷體"/>
          <w:bCs/>
        </w:rPr>
        <w:t>自助、互助及助人」的故事</w:t>
      </w:r>
      <w:r w:rsidRPr="00482E9F">
        <w:rPr>
          <w:rFonts w:eastAsia="標楷體"/>
        </w:rPr>
        <w:t>，孩子看見了自己，同時也看見了他人；感受到自己的力量，同時也體會了與人共存的美好；學習自發、互動、</w:t>
      </w:r>
      <w:proofErr w:type="gramStart"/>
      <w:r w:rsidRPr="00482E9F">
        <w:rPr>
          <w:rFonts w:eastAsia="標楷體"/>
        </w:rPr>
        <w:t>共好的</w:t>
      </w:r>
      <w:proofErr w:type="gramEnd"/>
      <w:r w:rsidRPr="00482E9F">
        <w:rPr>
          <w:rFonts w:eastAsia="標楷體"/>
        </w:rPr>
        <w:t>生命法則。</w:t>
      </w:r>
    </w:p>
    <w:p w:rsidR="0061676B" w:rsidRPr="00845022" w:rsidRDefault="0061676B" w:rsidP="0061676B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主題四：走一條幹部之路</w:t>
      </w:r>
    </w:p>
    <w:p w:rsidR="003E52A2" w:rsidRDefault="003E52A2" w:rsidP="0061676B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在</w:t>
      </w:r>
      <w:r w:rsidR="0061676B">
        <w:rPr>
          <w:rFonts w:eastAsia="標楷體" w:hint="eastAsia"/>
        </w:rPr>
        <w:t>戶外探索的學習歷程</w:t>
      </w:r>
      <w:r w:rsidRPr="00482E9F">
        <w:rPr>
          <w:rFonts w:eastAsia="標楷體" w:hint="eastAsia"/>
        </w:rPr>
        <w:t>中，</w:t>
      </w:r>
      <w:r w:rsidR="0061676B">
        <w:rPr>
          <w:rFonts w:eastAsia="標楷體" w:hint="eastAsia"/>
        </w:rPr>
        <w:t>學生學會「自主管理」</w:t>
      </w:r>
      <w:r w:rsidR="0061676B">
        <w:rPr>
          <w:rFonts w:eastAsia="標楷體"/>
        </w:rPr>
        <w:t>與領導力，因此</w:t>
      </w:r>
      <w:r w:rsidRPr="00482E9F">
        <w:rPr>
          <w:rFonts w:eastAsia="標楷體" w:hint="eastAsia"/>
        </w:rPr>
        <w:t>幹部是孩子學習的榜樣，同時也是課程與教學的協作者。</w:t>
      </w:r>
      <w:r w:rsidR="0061676B">
        <w:rPr>
          <w:rFonts w:eastAsia="標楷體" w:hint="eastAsia"/>
        </w:rPr>
        <w:t>幹部（各級隊長</w:t>
      </w:r>
      <w:r w:rsidR="0061676B">
        <w:rPr>
          <w:rFonts w:eastAsia="標楷體"/>
        </w:rPr>
        <w:t>），</w:t>
      </w:r>
      <w:r w:rsidRPr="00482E9F">
        <w:rPr>
          <w:rFonts w:eastAsia="標楷體" w:hint="eastAsia"/>
        </w:rPr>
        <w:t>意味著</w:t>
      </w:r>
      <w:r w:rsidR="0061676B">
        <w:rPr>
          <w:rFonts w:eastAsia="標楷體" w:hint="eastAsia"/>
        </w:rPr>
        <w:t>有經驗的學生</w:t>
      </w:r>
      <w:r w:rsidRPr="00482E9F">
        <w:rPr>
          <w:rFonts w:eastAsia="標楷體" w:hint="eastAsia"/>
        </w:rPr>
        <w:t>成為幹部是一條承擔責任、學習服務之路，因此孩子們不僅看見成為幹部的</w:t>
      </w:r>
      <w:r w:rsidR="0061676B">
        <w:rPr>
          <w:rFonts w:eastAsia="標楷體" w:hint="eastAsia"/>
        </w:rPr>
        <w:t>重要</w:t>
      </w:r>
      <w:r w:rsidRPr="00482E9F">
        <w:rPr>
          <w:rFonts w:eastAsia="標楷體" w:hint="eastAsia"/>
        </w:rPr>
        <w:t>，同時也覺察到成為幹部是跳躍學習的最佳途徑。「走一條幹部之旅」讓已成為幹部及渴望成為幹部的孩子，透過分享與對話，了解幹部的使命、責任和價值，並學習相關的技能與態度。</w:t>
      </w:r>
    </w:p>
    <w:p w:rsidR="00C124DA" w:rsidRPr="0061676B" w:rsidRDefault="00C124DA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</w:p>
    <w:p w:rsidR="00C124DA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</w:rPr>
      </w:pPr>
      <w:r w:rsidRPr="00C124DA">
        <w:rPr>
          <w:rFonts w:eastAsia="標楷體" w:hint="eastAsia"/>
          <w:b/>
          <w:bCs/>
          <w:sz w:val="28"/>
          <w:szCs w:val="28"/>
        </w:rPr>
        <w:t>五、論壇形式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（一）專題報告：</w:t>
      </w:r>
    </w:p>
    <w:p w:rsidR="0061676B" w:rsidRPr="00482E9F" w:rsidRDefault="0061676B" w:rsidP="0061676B">
      <w:pPr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以「我的戶外學習之旅</w:t>
      </w:r>
      <w:r w:rsidRPr="00482E9F">
        <w:rPr>
          <w:rFonts w:eastAsia="標楷體" w:hint="eastAsia"/>
        </w:rPr>
        <w:t>」主題進行專題報告，邀參與戶外教育</w:t>
      </w:r>
      <w:r w:rsidRPr="00482E9F">
        <w:rPr>
          <w:rFonts w:eastAsia="標楷體" w:hint="eastAsia"/>
        </w:rPr>
        <w:t>/</w:t>
      </w:r>
      <w:r>
        <w:rPr>
          <w:rFonts w:eastAsia="標楷體" w:hint="eastAsia"/>
        </w:rPr>
        <w:t>探索</w:t>
      </w:r>
      <w:r w:rsidRPr="00482E9F">
        <w:rPr>
          <w:rFonts w:eastAsia="標楷體" w:hint="eastAsia"/>
        </w:rPr>
        <w:t>課程經驗豐富的</w:t>
      </w:r>
      <w:r>
        <w:rPr>
          <w:rFonts w:eastAsia="標楷體" w:hint="eastAsia"/>
        </w:rPr>
        <w:t>幹部</w:t>
      </w:r>
      <w:r w:rsidRPr="00482E9F">
        <w:rPr>
          <w:rFonts w:eastAsia="標楷體" w:hint="eastAsia"/>
        </w:rPr>
        <w:t>進行專題講演；每一位主講者可自訂</w:t>
      </w:r>
      <w:r>
        <w:rPr>
          <w:rFonts w:eastAsia="標楷體" w:hint="eastAsia"/>
        </w:rPr>
        <w:t>分享</w:t>
      </w:r>
      <w:r w:rsidRPr="00482E9F">
        <w:rPr>
          <w:rFonts w:eastAsia="標楷體" w:hint="eastAsia"/>
        </w:rPr>
        <w:t>題目，專題報告</w:t>
      </w:r>
      <w:r>
        <w:rPr>
          <w:rFonts w:eastAsia="標楷體"/>
        </w:rPr>
        <w:t>15</w:t>
      </w:r>
      <w:r w:rsidRPr="00482E9F">
        <w:rPr>
          <w:rFonts w:eastAsia="標楷體" w:hint="eastAsia"/>
        </w:rPr>
        <w:t>分</w:t>
      </w:r>
      <w:proofErr w:type="gramStart"/>
      <w:r w:rsidRPr="00482E9F">
        <w:rPr>
          <w:rFonts w:eastAsia="標楷體" w:hint="eastAsia"/>
        </w:rPr>
        <w:t>鍾</w:t>
      </w:r>
      <w:proofErr w:type="gramEnd"/>
      <w:r w:rsidRPr="00482E9F">
        <w:rPr>
          <w:rFonts w:eastAsia="標楷體" w:hint="eastAsia"/>
        </w:rPr>
        <w:t>。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（二）</w:t>
      </w:r>
      <w:r w:rsidRPr="00482E9F">
        <w:rPr>
          <w:rFonts w:eastAsia="標楷體" w:hint="eastAsia"/>
        </w:rPr>
        <w:t>主題論壇：</w:t>
      </w:r>
    </w:p>
    <w:p w:rsidR="0061676B" w:rsidRPr="00482E9F" w:rsidRDefault="0061676B" w:rsidP="0061676B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以「</w:t>
      </w:r>
      <w:r>
        <w:rPr>
          <w:rFonts w:eastAsia="標楷體" w:hint="eastAsia"/>
          <w:b/>
        </w:rPr>
        <w:t>翻轉偏鄉</w:t>
      </w:r>
      <w:r>
        <w:rPr>
          <w:rFonts w:eastAsia="標楷體" w:hint="eastAsia"/>
          <w:b/>
        </w:rPr>
        <w:t>DFC</w:t>
      </w:r>
      <w:r w:rsidRPr="00482E9F">
        <w:rPr>
          <w:rFonts w:eastAsia="標楷體" w:hint="eastAsia"/>
          <w:b/>
        </w:rPr>
        <w:t>--</w:t>
      </w:r>
      <w:r w:rsidRPr="00482E9F">
        <w:rPr>
          <w:rFonts w:eastAsia="標楷體" w:hint="eastAsia"/>
          <w:b/>
        </w:rPr>
        <w:t>四大主題</w:t>
      </w:r>
      <w:r w:rsidRPr="00482E9F">
        <w:rPr>
          <w:rFonts w:eastAsia="標楷體" w:hint="eastAsia"/>
        </w:rPr>
        <w:t>」進行專題報告論壇發表。邀請</w:t>
      </w:r>
      <w:r>
        <w:rPr>
          <w:rFonts w:eastAsia="標楷體" w:hint="eastAsia"/>
        </w:rPr>
        <w:t>偏鄉參加</w:t>
      </w:r>
      <w:r w:rsidRPr="00482E9F">
        <w:rPr>
          <w:rFonts w:eastAsia="標楷體" w:hint="eastAsia"/>
        </w:rPr>
        <w:t>戶外探索課程的</w:t>
      </w:r>
      <w:r>
        <w:rPr>
          <w:rFonts w:eastAsia="標楷體" w:hint="eastAsia"/>
        </w:rPr>
        <w:t>學生</w:t>
      </w:r>
      <w:r w:rsidRPr="00482E9F">
        <w:rPr>
          <w:rFonts w:eastAsia="標楷體" w:hint="eastAsia"/>
        </w:rPr>
        <w:t>，</w:t>
      </w:r>
      <w:r>
        <w:rPr>
          <w:rFonts w:eastAsia="標楷體" w:hint="eastAsia"/>
        </w:rPr>
        <w:t>以小組的方式每組</w:t>
      </w:r>
      <w:r>
        <w:rPr>
          <w:rFonts w:eastAsia="標楷體" w:hint="eastAsia"/>
        </w:rPr>
        <w:t>2-4</w:t>
      </w:r>
      <w:r>
        <w:rPr>
          <w:rFonts w:eastAsia="標楷體" w:hint="eastAsia"/>
        </w:rPr>
        <w:t>人，</w:t>
      </w:r>
      <w:r w:rsidRPr="00482E9F">
        <w:rPr>
          <w:rFonts w:eastAsia="標楷體" w:hint="eastAsia"/>
        </w:rPr>
        <w:t>每組報告</w:t>
      </w:r>
      <w:r w:rsidRPr="00482E9F">
        <w:rPr>
          <w:rFonts w:eastAsia="標楷體" w:hint="eastAsia"/>
        </w:rPr>
        <w:t>10-15</w:t>
      </w:r>
      <w:r w:rsidRPr="00482E9F">
        <w:rPr>
          <w:rFonts w:eastAsia="標楷體" w:hint="eastAsia"/>
        </w:rPr>
        <w:t>分鐘，每一場次</w:t>
      </w:r>
      <w:r>
        <w:rPr>
          <w:rFonts w:eastAsia="標楷體" w:hint="eastAsia"/>
        </w:rPr>
        <w:t>安排</w:t>
      </w:r>
      <w:r>
        <w:rPr>
          <w:rFonts w:eastAsia="標楷體"/>
        </w:rPr>
        <w:t>3-4</w:t>
      </w:r>
      <w:r>
        <w:rPr>
          <w:rFonts w:eastAsia="標楷體" w:hint="eastAsia"/>
        </w:rPr>
        <w:t>組報告分享。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（三）師長</w:t>
      </w:r>
      <w:r>
        <w:rPr>
          <w:rFonts w:eastAsia="標楷體"/>
        </w:rPr>
        <w:t>回饋</w:t>
      </w:r>
      <w:r w:rsidRPr="00482E9F">
        <w:rPr>
          <w:rFonts w:eastAsia="標楷體" w:hint="eastAsia"/>
        </w:rPr>
        <w:t>：</w:t>
      </w:r>
    </w:p>
    <w:p w:rsidR="00C124DA" w:rsidRDefault="0061676B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邀請</w:t>
      </w:r>
      <w:r>
        <w:rPr>
          <w:rFonts w:eastAsia="標楷體" w:hint="eastAsia"/>
        </w:rPr>
        <w:t>參加</w:t>
      </w:r>
      <w:r>
        <w:rPr>
          <w:rFonts w:eastAsia="標楷體"/>
        </w:rPr>
        <w:t>戶外教育課程的教師</w:t>
      </w:r>
      <w:r w:rsidRPr="00482E9F">
        <w:rPr>
          <w:rFonts w:eastAsia="標楷體" w:hint="eastAsia"/>
        </w:rPr>
        <w:t>、家長等，</w:t>
      </w:r>
      <w:r>
        <w:rPr>
          <w:rFonts w:eastAsia="標楷體" w:hint="eastAsia"/>
        </w:rPr>
        <w:t>對於學生發表的</w:t>
      </w:r>
      <w:r>
        <w:rPr>
          <w:rFonts w:eastAsia="標楷體"/>
        </w:rPr>
        <w:t>內容</w:t>
      </w:r>
      <w:r w:rsidRPr="00482E9F">
        <w:rPr>
          <w:rFonts w:eastAsia="標楷體" w:hint="eastAsia"/>
        </w:rPr>
        <w:t>，</w:t>
      </w:r>
      <w:r>
        <w:rPr>
          <w:rFonts w:eastAsia="標楷體" w:hint="eastAsia"/>
        </w:rPr>
        <w:t>提供多元觀點的補充</w:t>
      </w:r>
      <w:r>
        <w:rPr>
          <w:rFonts w:eastAsia="標楷體"/>
        </w:rPr>
        <w:t>與回應</w:t>
      </w:r>
      <w:r w:rsidRPr="00482E9F">
        <w:rPr>
          <w:rFonts w:eastAsia="標楷體" w:hint="eastAsia"/>
        </w:rPr>
        <w:t>，鼓勵</w:t>
      </w:r>
      <w:r>
        <w:rPr>
          <w:rFonts w:eastAsia="標楷體" w:hint="eastAsia"/>
        </w:rPr>
        <w:t>學生繼續深化</w:t>
      </w:r>
      <w:r>
        <w:rPr>
          <w:rFonts w:eastAsia="標楷體"/>
        </w:rPr>
        <w:t>學習</w:t>
      </w:r>
      <w:r w:rsidRPr="00482E9F">
        <w:rPr>
          <w:rFonts w:eastAsia="標楷體" w:hint="eastAsia"/>
        </w:rPr>
        <w:t>。</w:t>
      </w:r>
      <w:r>
        <w:rPr>
          <w:rFonts w:eastAsia="標楷體" w:hint="eastAsia"/>
        </w:rPr>
        <w:t>藉著師長們的回饋，也是促進</w:t>
      </w:r>
      <w:r>
        <w:rPr>
          <w:rFonts w:eastAsia="標楷體"/>
        </w:rPr>
        <w:t>學生再</w:t>
      </w:r>
      <w:r>
        <w:rPr>
          <w:rFonts w:eastAsia="標楷體" w:hint="eastAsia"/>
        </w:rPr>
        <w:t>次</w:t>
      </w:r>
      <w:r>
        <w:rPr>
          <w:rFonts w:eastAsia="標楷體"/>
        </w:rPr>
        <w:t>學習</w:t>
      </w:r>
      <w:r>
        <w:rPr>
          <w:rFonts w:eastAsia="標楷體" w:hint="eastAsia"/>
        </w:rPr>
        <w:t>、打開思考</w:t>
      </w:r>
      <w:r>
        <w:rPr>
          <w:rFonts w:eastAsia="標楷體"/>
        </w:rPr>
        <w:t>視野的契機。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C124DA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六、</w:t>
      </w:r>
      <w:r w:rsidRPr="0061676B">
        <w:rPr>
          <w:rFonts w:eastAsia="標楷體" w:hint="eastAsia"/>
          <w:b/>
          <w:bCs/>
          <w:sz w:val="28"/>
          <w:szCs w:val="28"/>
        </w:rPr>
        <w:t>論壇辦理時間與地點：</w:t>
      </w:r>
      <w:r>
        <w:rPr>
          <w:rFonts w:eastAsia="標楷體"/>
          <w:b/>
          <w:bCs/>
          <w:sz w:val="28"/>
          <w:szCs w:val="28"/>
        </w:rPr>
        <w:t xml:space="preserve"> </w:t>
      </w:r>
    </w:p>
    <w:p w:rsidR="00C124DA" w:rsidRP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時間：</w:t>
      </w:r>
      <w:r w:rsidRPr="00C124DA">
        <w:rPr>
          <w:rFonts w:eastAsia="標楷體" w:hint="eastAsia"/>
        </w:rPr>
        <w:t>105</w:t>
      </w:r>
      <w:r w:rsidRPr="00C124DA">
        <w:rPr>
          <w:rFonts w:eastAsia="標楷體" w:hint="eastAsia"/>
        </w:rPr>
        <w:t>年</w:t>
      </w:r>
      <w:r w:rsidRPr="00C124DA">
        <w:rPr>
          <w:rFonts w:eastAsia="標楷體" w:hint="eastAsia"/>
        </w:rPr>
        <w:t>11</w:t>
      </w:r>
      <w:r w:rsidRPr="00C124DA">
        <w:rPr>
          <w:rFonts w:eastAsia="標楷體" w:hint="eastAsia"/>
        </w:rPr>
        <w:t>月</w:t>
      </w:r>
      <w:r w:rsidR="00EE106A">
        <w:rPr>
          <w:rFonts w:eastAsia="標楷體"/>
        </w:rPr>
        <w:t>20</w:t>
      </w:r>
      <w:r w:rsidRPr="00C124DA">
        <w:rPr>
          <w:rFonts w:eastAsia="標楷體" w:hint="eastAsia"/>
        </w:rPr>
        <w:t>日（日）</w:t>
      </w:r>
      <w:r w:rsidRPr="00C124DA">
        <w:rPr>
          <w:rFonts w:eastAsia="標楷體" w:hint="eastAsia"/>
        </w:rPr>
        <w:t>08:30-16:30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地點：雲林縣斗南鎮</w:t>
      </w:r>
      <w:proofErr w:type="gramStart"/>
      <w:r w:rsidRPr="00C124DA">
        <w:rPr>
          <w:rFonts w:eastAsia="標楷體" w:hint="eastAsia"/>
        </w:rPr>
        <w:t>他里霧文化</w:t>
      </w:r>
      <w:proofErr w:type="gramEnd"/>
      <w:r w:rsidRPr="00C124DA">
        <w:rPr>
          <w:rFonts w:eastAsia="標楷體" w:hint="eastAsia"/>
        </w:rPr>
        <w:t>園區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C124DA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七</w:t>
      </w:r>
      <w:r w:rsidRPr="00C124DA">
        <w:rPr>
          <w:rFonts w:eastAsia="標楷體" w:hint="eastAsia"/>
          <w:b/>
          <w:bCs/>
          <w:sz w:val="28"/>
          <w:szCs w:val="28"/>
        </w:rPr>
        <w:t>、辦理單位</w:t>
      </w:r>
    </w:p>
    <w:p w:rsidR="003F3AA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主辦機關：教育部國民及學前教育署</w:t>
      </w:r>
    </w:p>
    <w:p w:rsidR="00C124DA" w:rsidRPr="00C124DA" w:rsidRDefault="00D713B8" w:rsidP="00C124DA">
      <w:pPr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承辦單位：國</w:t>
      </w:r>
      <w:r w:rsidRPr="00D713B8">
        <w:rPr>
          <w:rFonts w:ascii="標楷體" w:eastAsia="標楷體" w:hAnsi="標楷體" w:hint="eastAsia"/>
        </w:rPr>
        <w:t>立臺</w:t>
      </w:r>
      <w:r w:rsidR="00C124DA" w:rsidRPr="00D713B8">
        <w:rPr>
          <w:rFonts w:ascii="標楷體" w:eastAsia="標楷體" w:hAnsi="標楷體" w:hint="eastAsia"/>
        </w:rPr>
        <w:t>灣師範大學</w:t>
      </w:r>
    </w:p>
    <w:p w:rsidR="0061676B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合辦單位：雲林縣華南國小／</w:t>
      </w:r>
      <w:proofErr w:type="gramStart"/>
      <w:r w:rsidRPr="00C124DA">
        <w:rPr>
          <w:rFonts w:eastAsia="標楷體" w:hint="eastAsia"/>
        </w:rPr>
        <w:t>樟</w:t>
      </w:r>
      <w:proofErr w:type="gramEnd"/>
      <w:r w:rsidRPr="00C124DA">
        <w:rPr>
          <w:rFonts w:eastAsia="標楷體" w:hint="eastAsia"/>
        </w:rPr>
        <w:t>湖國中小</w:t>
      </w:r>
    </w:p>
    <w:p w:rsidR="00C124DA" w:rsidRPr="00482E9F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845022" w:rsidRPr="00D713B8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</w:t>
      </w:r>
      <w:r w:rsidRPr="00C124DA">
        <w:rPr>
          <w:rFonts w:eastAsia="標楷體" w:hint="eastAsia"/>
          <w:b/>
          <w:bCs/>
          <w:sz w:val="28"/>
          <w:szCs w:val="28"/>
        </w:rPr>
        <w:t>、</w:t>
      </w:r>
      <w:r w:rsidR="00845022" w:rsidRPr="00D713B8">
        <w:rPr>
          <w:rFonts w:eastAsia="標楷體" w:hint="eastAsia"/>
          <w:b/>
          <w:bCs/>
          <w:sz w:val="28"/>
          <w:szCs w:val="28"/>
        </w:rPr>
        <w:t>參加</w:t>
      </w:r>
      <w:r w:rsidR="00845022" w:rsidRPr="00D713B8">
        <w:rPr>
          <w:rFonts w:eastAsia="標楷體"/>
          <w:b/>
          <w:bCs/>
          <w:sz w:val="28"/>
          <w:szCs w:val="28"/>
        </w:rPr>
        <w:t>對象</w:t>
      </w:r>
      <w:r w:rsidR="00845022" w:rsidRPr="00D713B8">
        <w:rPr>
          <w:rFonts w:eastAsia="標楷體" w:hint="eastAsia"/>
          <w:b/>
          <w:bCs/>
          <w:sz w:val="28"/>
          <w:szCs w:val="28"/>
        </w:rPr>
        <w:t>：</w:t>
      </w:r>
    </w:p>
    <w:p w:rsidR="00845022" w:rsidRPr="00D713B8" w:rsidRDefault="00845022" w:rsidP="00845022">
      <w:pPr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（一）對於</w:t>
      </w:r>
      <w:r w:rsidRPr="00D713B8">
        <w:rPr>
          <w:rFonts w:ascii="標楷體" w:eastAsia="標楷體" w:hAnsi="標楷體"/>
        </w:rPr>
        <w:t>推動戶外教育有興趣之</w:t>
      </w:r>
      <w:r w:rsidRPr="00D713B8">
        <w:rPr>
          <w:rFonts w:ascii="標楷體" w:eastAsia="標楷體" w:hAnsi="標楷體" w:hint="eastAsia"/>
        </w:rPr>
        <w:t>中小學</w:t>
      </w:r>
      <w:r w:rsidRPr="00D713B8">
        <w:rPr>
          <w:rFonts w:ascii="標楷體" w:eastAsia="標楷體" w:hAnsi="標楷體"/>
        </w:rPr>
        <w:t>教師、學生與家長。</w:t>
      </w:r>
    </w:p>
    <w:p w:rsidR="00D713B8" w:rsidRPr="00D713B8" w:rsidRDefault="00D713B8" w:rsidP="00845022">
      <w:pPr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（二）政府</w:t>
      </w:r>
      <w:r w:rsidRPr="00D713B8">
        <w:rPr>
          <w:rFonts w:ascii="標楷體" w:eastAsia="標楷體" w:hAnsi="標楷體"/>
        </w:rPr>
        <w:t>機關單位代表、學者專家、民間團體等，亦</w:t>
      </w:r>
      <w:r w:rsidRPr="00D713B8">
        <w:rPr>
          <w:rFonts w:ascii="標楷體" w:eastAsia="標楷體" w:hAnsi="標楷體" w:hint="eastAsia"/>
        </w:rPr>
        <w:t>歡迎</w:t>
      </w:r>
      <w:r w:rsidRPr="00D713B8">
        <w:rPr>
          <w:rFonts w:ascii="標楷體" w:eastAsia="標楷體" w:hAnsi="標楷體"/>
        </w:rPr>
        <w:t>列席與會</w:t>
      </w:r>
      <w:r w:rsidRPr="00D713B8">
        <w:rPr>
          <w:rFonts w:ascii="標楷體" w:eastAsia="標楷體" w:hAnsi="標楷體" w:hint="eastAsia"/>
        </w:rPr>
        <w:t>參加</w:t>
      </w:r>
      <w:r w:rsidRPr="00D713B8">
        <w:rPr>
          <w:rFonts w:ascii="標楷體" w:eastAsia="標楷體" w:hAnsi="標楷體"/>
        </w:rPr>
        <w:t>。</w:t>
      </w:r>
    </w:p>
    <w:p w:rsidR="00845022" w:rsidRPr="00845022" w:rsidRDefault="00845022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SimSun"/>
          <w:b/>
          <w:bCs/>
          <w:sz w:val="28"/>
          <w:szCs w:val="28"/>
        </w:rPr>
      </w:pPr>
    </w:p>
    <w:p w:rsidR="0061676B" w:rsidRPr="00D713B8" w:rsidRDefault="00845022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  <w:b/>
        </w:rPr>
      </w:pPr>
      <w:r w:rsidRPr="00D713B8">
        <w:rPr>
          <w:rFonts w:ascii="標楷體" w:eastAsia="標楷體" w:hAnsi="標楷體" w:hint="eastAsia"/>
          <w:b/>
          <w:bCs/>
          <w:sz w:val="28"/>
          <w:szCs w:val="28"/>
        </w:rPr>
        <w:t>九</w:t>
      </w:r>
      <w:r w:rsidRPr="00D713B8">
        <w:rPr>
          <w:rFonts w:ascii="標楷體" w:eastAsia="標楷體" w:hAnsi="標楷體"/>
          <w:b/>
          <w:bCs/>
          <w:sz w:val="28"/>
          <w:szCs w:val="28"/>
        </w:rPr>
        <w:t>、</w:t>
      </w:r>
      <w:r w:rsidR="00C124DA" w:rsidRPr="00D713B8">
        <w:rPr>
          <w:rFonts w:ascii="標楷體" w:eastAsia="標楷體" w:hAnsi="標楷體" w:hint="eastAsia"/>
          <w:b/>
          <w:bCs/>
          <w:sz w:val="28"/>
          <w:szCs w:val="28"/>
        </w:rPr>
        <w:t>論壇與活動議程規劃</w:t>
      </w:r>
    </w:p>
    <w:tbl>
      <w:tblPr>
        <w:tblW w:w="93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2"/>
        <w:gridCol w:w="3544"/>
        <w:gridCol w:w="2410"/>
        <w:gridCol w:w="1573"/>
      </w:tblGrid>
      <w:tr w:rsidR="00992B54" w:rsidRPr="00AE5F8C" w:rsidTr="0002042D">
        <w:trPr>
          <w:trHeight w:val="502"/>
          <w:jc w:val="center"/>
        </w:trPr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時       間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主題活動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B2525">
              <w:rPr>
                <w:rFonts w:ascii="標楷體" w:eastAsia="標楷體" w:hAnsi="標楷體"/>
                <w:b/>
                <w:color w:val="000000"/>
                <w:szCs w:val="26"/>
              </w:rPr>
              <w:t>負責單位/支援單位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場地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08：30～09：00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報 到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273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09：00～9：20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開幕式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活動說明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教育部國教署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雲林縣政府/</w:t>
            </w: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9：20～9：50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</w:rPr>
              <w:t>戶外教育宣言「</w:t>
            </w:r>
            <w:r w:rsidRPr="00AE5F8C">
              <w:rPr>
                <w:rFonts w:ascii="標楷體" w:eastAsia="標楷體" w:hAnsi="標楷體"/>
                <w:b/>
              </w:rPr>
              <w:t>行動策略</w:t>
            </w:r>
            <w:r w:rsidRPr="00AE5F8C">
              <w:rPr>
                <w:rFonts w:ascii="標楷體" w:eastAsia="標楷體" w:hAnsi="標楷體"/>
              </w:rPr>
              <w:t>」-翻轉偏鄉DFC成果分享(20分)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9：50～：10:50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學生主題論壇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「我的翻轉學習之路」專題報告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(個人或每組10-15分鐘)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407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10：50～11：00</w:t>
            </w:r>
          </w:p>
        </w:tc>
        <w:tc>
          <w:tcPr>
            <w:tcW w:w="5954" w:type="dxa"/>
            <w:gridSpan w:val="2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b/>
                <w:color w:val="000000"/>
              </w:rPr>
              <w:t>茶敘與交流</w:t>
            </w:r>
            <w:proofErr w:type="gramEnd"/>
            <w:r w:rsidRPr="00AE5F8C"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11：00～12：00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學生主題論壇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「我的翻轉學習之路」專題報告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(個人或每組10-15分鐘)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12：00～13：20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午餐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13：30～14：30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教師/家長主題論壇、綜合座談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14：30～14：50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閉幕式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(抽獎、頒發論壇參加證書)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14：50～16：30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教育參訪（參訪學習地點）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華南國小/</w:t>
            </w: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樟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湖國中小學生引導體驗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戶外學習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16：30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散會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F3AAA" w:rsidRDefault="003F3AAA" w:rsidP="00D713B8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D713B8" w:rsidRPr="009001B7" w:rsidRDefault="00D713B8" w:rsidP="00D713B8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9001B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十、</w:t>
      </w:r>
      <w:r w:rsidR="009001B7" w:rsidRPr="009001B7">
        <w:rPr>
          <w:rFonts w:ascii="標楷體" w:eastAsia="標楷體" w:hAnsi="標楷體" w:hint="eastAsia"/>
          <w:b/>
          <w:bCs/>
          <w:sz w:val="28"/>
          <w:szCs w:val="28"/>
        </w:rPr>
        <w:t>論壇報名</w:t>
      </w:r>
      <w:r w:rsidRPr="009001B7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Fonts w:ascii="標楷體" w:eastAsia="標楷體" w:hAnsi="標楷體"/>
          <w:bCs/>
        </w:rPr>
      </w:pPr>
      <w:r w:rsidRPr="00D713B8">
        <w:rPr>
          <w:rFonts w:ascii="標楷體" w:eastAsia="標楷體" w:hAnsi="標楷體" w:hint="eastAsia"/>
        </w:rPr>
        <w:t>（一）</w:t>
      </w:r>
      <w:r w:rsidRPr="00D713B8">
        <w:rPr>
          <w:rFonts w:ascii="標楷體" w:eastAsia="標楷體" w:hAnsi="標楷體" w:hint="eastAsia"/>
          <w:bCs/>
        </w:rPr>
        <w:t>即日起受理報名，請於10</w:t>
      </w:r>
      <w:r w:rsidRPr="00D713B8">
        <w:rPr>
          <w:rFonts w:ascii="標楷體" w:eastAsia="標楷體" w:hAnsi="標楷體"/>
          <w:bCs/>
        </w:rPr>
        <w:t>5</w:t>
      </w:r>
      <w:r w:rsidRPr="00D713B8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11</w:t>
      </w:r>
      <w:r w:rsidRPr="00D713B8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16</w:t>
      </w:r>
      <w:r w:rsidRPr="00D713B8">
        <w:rPr>
          <w:rFonts w:ascii="標楷體" w:eastAsia="標楷體" w:hAnsi="標楷體" w:hint="eastAsia"/>
          <w:bCs/>
        </w:rPr>
        <w:t>日中午12時前完成報名，逾期請電話聯繫協辦學校受理；若報名人數額滿，恕不受理。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Style w:val="a3"/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</w:t>
      </w:r>
      <w:r w:rsidRPr="00D713B8">
        <w:rPr>
          <w:rFonts w:ascii="標楷體" w:eastAsia="標楷體" w:hAnsi="標楷體"/>
        </w:rPr>
        <w:t>報名方</w:t>
      </w:r>
      <w:r w:rsidRPr="00D713B8">
        <w:rPr>
          <w:rFonts w:ascii="標楷體" w:eastAsia="標楷體" w:hAnsi="標楷體" w:hint="eastAsia"/>
        </w:rPr>
        <w:t>式</w:t>
      </w:r>
      <w:r w:rsidRPr="00D713B8">
        <w:rPr>
          <w:rFonts w:ascii="標楷體" w:eastAsia="標楷體" w:hAnsi="標楷體"/>
        </w:rPr>
        <w:t>：</w:t>
      </w:r>
      <w:r w:rsidRPr="00D713B8">
        <w:rPr>
          <w:rFonts w:ascii="標楷體" w:eastAsia="標楷體" w:hAnsi="標楷體" w:hint="eastAsia"/>
        </w:rPr>
        <w:t>請直接</w:t>
      </w:r>
      <w:proofErr w:type="gramStart"/>
      <w:r w:rsidRPr="00D713B8">
        <w:rPr>
          <w:rFonts w:ascii="標楷體" w:eastAsia="標楷體" w:hAnsi="標楷體" w:hint="eastAsia"/>
        </w:rPr>
        <w:t>填寫線上</w:t>
      </w:r>
      <w:proofErr w:type="gramEnd"/>
      <w:r w:rsidRPr="00D713B8">
        <w:rPr>
          <w:rFonts w:ascii="標楷體" w:eastAsia="標楷體" w:hAnsi="標楷體" w:hint="eastAsia"/>
        </w:rPr>
        <w:t>Google報名表單</w:t>
      </w:r>
      <w:r w:rsidR="009001B7" w:rsidRPr="009001B7">
        <w:rPr>
          <w:rStyle w:val="a3"/>
          <w:rFonts w:ascii="標楷體" w:eastAsia="標楷體" w:hAnsi="標楷體"/>
        </w:rPr>
        <w:t>https://goo.gl/RCeSnq</w:t>
      </w:r>
    </w:p>
    <w:p w:rsidR="00D713B8" w:rsidRPr="00D713B8" w:rsidRDefault="00D713B8" w:rsidP="00D713B8">
      <w:pPr>
        <w:snapToGrid w:val="0"/>
        <w:spacing w:line="440" w:lineRule="exact"/>
        <w:ind w:leftChars="295" w:left="833" w:hangingChars="52" w:hanging="125"/>
        <w:rPr>
          <w:rFonts w:ascii="標楷體" w:eastAsia="標楷體" w:hAnsi="標楷體"/>
        </w:rPr>
      </w:pPr>
      <w:proofErr w:type="gramStart"/>
      <w:r w:rsidRPr="00D713B8">
        <w:rPr>
          <w:rFonts w:ascii="標楷體" w:eastAsia="標楷體" w:hAnsi="標楷體" w:hint="eastAsia"/>
        </w:rPr>
        <w:t>〈</w:t>
      </w:r>
      <w:proofErr w:type="gramEnd"/>
      <w:r w:rsidRPr="00D713B8">
        <w:rPr>
          <w:rFonts w:ascii="標楷體" w:eastAsia="標楷體" w:hAnsi="標楷體" w:hint="eastAsia"/>
        </w:rPr>
        <w:t>本研習課程同步公告於全國教師在職進修網：教育部國教署105年戶外教育中小學</w:t>
      </w:r>
      <w:r w:rsidRPr="00D713B8">
        <w:rPr>
          <w:rFonts w:ascii="標楷體" w:eastAsia="標楷體" w:hAnsi="標楷體"/>
        </w:rPr>
        <w:t>學生高峰論壇</w:t>
      </w:r>
      <w:r w:rsidRPr="00D713B8">
        <w:rPr>
          <w:rFonts w:ascii="標楷體" w:eastAsia="標楷體" w:hAnsi="標楷體" w:hint="eastAsia"/>
        </w:rPr>
        <w:t>雲林場實施計畫。〉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（三）錄取公告將於10</w:t>
      </w:r>
      <w:r w:rsidRPr="00D713B8">
        <w:rPr>
          <w:rFonts w:ascii="標楷體" w:eastAsia="標楷體" w:hAnsi="標楷體"/>
        </w:rPr>
        <w:t>5</w:t>
      </w:r>
      <w:r w:rsidRPr="00D713B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 w:rsidRPr="00D713B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</w:t>
      </w:r>
      <w:r w:rsidRPr="00D713B8">
        <w:rPr>
          <w:rFonts w:ascii="標楷體" w:eastAsia="標楷體" w:hAnsi="標楷體" w:hint="eastAsia"/>
        </w:rPr>
        <w:t>日下午</w:t>
      </w:r>
      <w:r w:rsidR="003F3AAA">
        <w:rPr>
          <w:rFonts w:ascii="標楷體" w:eastAsia="標楷體" w:hAnsi="標楷體" w:hint="eastAsia"/>
        </w:rPr>
        <w:t>5</w:t>
      </w:r>
      <w:bookmarkStart w:id="0" w:name="_GoBack"/>
      <w:bookmarkEnd w:id="0"/>
      <w:r w:rsidRPr="00D713B8">
        <w:rPr>
          <w:rFonts w:ascii="標楷體" w:eastAsia="標楷體" w:hAnsi="標楷體" w:hint="eastAsia"/>
        </w:rPr>
        <w:t>點前公布於臺灣師範大學體育研究與發展中心網站</w:t>
      </w:r>
      <w:hyperlink r:id="rId5" w:history="1">
        <w:r w:rsidRPr="00D713B8">
          <w:rPr>
            <w:rStyle w:val="a3"/>
            <w:rFonts w:ascii="標楷體" w:eastAsia="標楷體" w:hAnsi="標楷體"/>
          </w:rPr>
          <w:t>http://www.perdc.ntnu.edu.tw/index/</w:t>
        </w:r>
      </w:hyperlink>
      <w:r w:rsidRPr="00D713B8">
        <w:rPr>
          <w:rFonts w:ascii="標楷體" w:eastAsia="標楷體" w:hAnsi="標楷體" w:hint="eastAsia"/>
        </w:rPr>
        <w:t xml:space="preserve"> </w:t>
      </w:r>
      <w:r w:rsidRPr="00D713B8">
        <w:rPr>
          <w:rFonts w:ascii="標楷體" w:eastAsia="SimSun" w:hAnsi="標楷體" w:hint="eastAsia"/>
        </w:rPr>
        <w:t>，</w:t>
      </w:r>
      <w:r w:rsidRPr="00D713B8">
        <w:rPr>
          <w:rFonts w:ascii="標楷體" w:eastAsia="標楷體" w:hAnsi="標楷體"/>
        </w:rPr>
        <w:t>錄取成功亦會用email方式通知</w:t>
      </w:r>
      <w:r w:rsidRPr="00D713B8">
        <w:rPr>
          <w:rFonts w:ascii="標楷體" w:eastAsia="標楷體" w:hAnsi="標楷體" w:hint="eastAsia"/>
        </w:rPr>
        <w:t>。</w:t>
      </w:r>
    </w:p>
    <w:p w:rsidR="00D713B8" w:rsidRPr="00D713B8" w:rsidRDefault="00D713B8" w:rsidP="00D713B8">
      <w:pPr>
        <w:ind w:left="756" w:hangingChars="315" w:hanging="756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（四）</w:t>
      </w:r>
      <w:r w:rsidRPr="00D713B8">
        <w:rPr>
          <w:rFonts w:ascii="標楷體" w:eastAsia="標楷體" w:hAnsi="標楷體"/>
        </w:rPr>
        <w:t>研習費用：免費</w:t>
      </w:r>
      <w:r w:rsidRPr="00D713B8">
        <w:rPr>
          <w:rFonts w:ascii="標楷體" w:eastAsia="標楷體" w:hAnsi="標楷體" w:hint="eastAsia"/>
        </w:rPr>
        <w:t>。</w:t>
      </w:r>
    </w:p>
    <w:p w:rsidR="00D713B8" w:rsidRPr="00D713B8" w:rsidRDefault="00D713B8" w:rsidP="00D713B8">
      <w:pPr>
        <w:pStyle w:val="1"/>
        <w:spacing w:line="500" w:lineRule="exact"/>
        <w:ind w:leftChars="0" w:left="756" w:hangingChars="315" w:hanging="756"/>
        <w:rPr>
          <w:rFonts w:ascii="標楷體" w:eastAsia="標楷體" w:hAnsi="標楷體"/>
          <w:szCs w:val="24"/>
        </w:rPr>
      </w:pPr>
      <w:r w:rsidRPr="00D713B8">
        <w:rPr>
          <w:rFonts w:ascii="標楷體" w:eastAsia="標楷體" w:hAnsi="標楷體" w:hint="eastAsia"/>
          <w:szCs w:val="24"/>
        </w:rPr>
        <w:t>（五）聯絡電話</w:t>
      </w:r>
      <w:r w:rsidRPr="00D713B8">
        <w:rPr>
          <w:rFonts w:ascii="標楷體" w:eastAsia="標楷體" w:hAnsi="標楷體"/>
          <w:szCs w:val="24"/>
        </w:rPr>
        <w:t>：</w:t>
      </w:r>
      <w:r w:rsidRPr="00D713B8">
        <w:rPr>
          <w:rFonts w:ascii="標楷體" w:eastAsia="標楷體" w:hAnsi="標楷體" w:hint="eastAsia"/>
          <w:szCs w:val="24"/>
        </w:rPr>
        <w:t>國立臺灣師範大學02-77341876張</w:t>
      </w:r>
      <w:r w:rsidRPr="00D713B8">
        <w:rPr>
          <w:rFonts w:ascii="標楷體" w:eastAsia="標楷體" w:hAnsi="標楷體"/>
          <w:szCs w:val="24"/>
        </w:rPr>
        <w:t>伊寧</w:t>
      </w:r>
      <w:r w:rsidRPr="00D713B8">
        <w:rPr>
          <w:rFonts w:ascii="標楷體" w:eastAsia="標楷體" w:hAnsi="標楷體" w:hint="eastAsia"/>
          <w:szCs w:val="24"/>
        </w:rPr>
        <w:t>小姐</w:t>
      </w:r>
      <w:r w:rsidRPr="00D713B8">
        <w:rPr>
          <w:rFonts w:ascii="標楷體" w:eastAsia="SimSun" w:hAnsi="標楷體" w:hint="eastAsia"/>
          <w:szCs w:val="24"/>
          <w:lang w:eastAsia="zh-CN"/>
        </w:rPr>
        <w:t>mountain</w:t>
      </w:r>
      <w:r w:rsidRPr="00D713B8">
        <w:rPr>
          <w:rFonts w:ascii="標楷體" w:eastAsia="SimSun" w:hAnsi="標楷體"/>
          <w:szCs w:val="24"/>
          <w:lang w:eastAsia="zh-CN"/>
        </w:rPr>
        <w:t>edu2013@gmail.com</w:t>
      </w:r>
      <w:r w:rsidRPr="00D713B8">
        <w:rPr>
          <w:rFonts w:ascii="標楷體" w:eastAsia="標楷體" w:hAnsi="標楷體" w:hint="eastAsia"/>
          <w:szCs w:val="24"/>
        </w:rPr>
        <w:t>。</w:t>
      </w:r>
    </w:p>
    <w:p w:rsidR="00992B54" w:rsidRPr="00D713B8" w:rsidRDefault="00992B54"/>
    <w:p w:rsidR="00C124DA" w:rsidRPr="00994CAF" w:rsidRDefault="00D713B8" w:rsidP="00C124DA">
      <w:pPr>
        <w:snapToGrid w:val="0"/>
        <w:spacing w:afterLines="50" w:after="18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94CAF">
        <w:rPr>
          <w:rFonts w:ascii="標楷體" w:eastAsia="標楷體" w:hAnsi="標楷體" w:hint="eastAsia"/>
          <w:b/>
          <w:bCs/>
          <w:sz w:val="28"/>
          <w:szCs w:val="28"/>
        </w:rPr>
        <w:t>十一</w:t>
      </w:r>
      <w:r w:rsidR="00C124DA" w:rsidRPr="00994CAF">
        <w:rPr>
          <w:rFonts w:ascii="標楷體" w:eastAsia="標楷體" w:hAnsi="標楷體" w:hint="eastAsia"/>
          <w:b/>
          <w:bCs/>
          <w:sz w:val="28"/>
          <w:szCs w:val="28"/>
        </w:rPr>
        <w:t>、注意事宜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（一）</w:t>
      </w:r>
      <w:r w:rsidRPr="00D713B8">
        <w:rPr>
          <w:rFonts w:ascii="標楷體" w:eastAsia="標楷體" w:hAnsi="標楷體"/>
        </w:rPr>
        <w:t>各縣市獲邀學校或單位之相關人員，請主管單位准予公假（含路程假）</w:t>
      </w:r>
      <w:r w:rsidR="00D713B8" w:rsidRPr="00D713B8">
        <w:rPr>
          <w:rFonts w:ascii="標楷體" w:eastAsia="標楷體" w:hAnsi="標楷體" w:hint="eastAsia"/>
        </w:rPr>
        <w:t>或</w:t>
      </w:r>
      <w:r w:rsidR="00D713B8" w:rsidRPr="00D713B8">
        <w:rPr>
          <w:rFonts w:ascii="標楷體" w:eastAsia="標楷體" w:hAnsi="標楷體"/>
        </w:rPr>
        <w:t>補假</w:t>
      </w:r>
      <w:r w:rsidRPr="00D713B8">
        <w:rPr>
          <w:rFonts w:ascii="標楷體" w:eastAsia="標楷體" w:hAnsi="標楷體" w:hint="eastAsia"/>
        </w:rPr>
        <w:t>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</w:t>
      </w:r>
      <w:r w:rsidRPr="00D713B8">
        <w:rPr>
          <w:rFonts w:ascii="標楷體" w:eastAsia="標楷體" w:hAnsi="標楷體"/>
        </w:rPr>
        <w:t>論壇為全國戶外教育重要推動事項，敬請各機關單位與縣市政府，協助惠予參加人員公（差）假</w:t>
      </w:r>
      <w:r w:rsidR="00D713B8" w:rsidRPr="00D713B8">
        <w:rPr>
          <w:rFonts w:ascii="標楷體" w:eastAsia="標楷體" w:hAnsi="標楷體" w:hint="eastAsia"/>
        </w:rPr>
        <w:t>或</w:t>
      </w:r>
      <w:r w:rsidR="00D713B8" w:rsidRPr="00D713B8">
        <w:rPr>
          <w:rFonts w:ascii="標楷體" w:eastAsia="標楷體" w:hAnsi="標楷體"/>
        </w:rPr>
        <w:t>補假</w:t>
      </w:r>
      <w:r w:rsidRPr="00D713B8">
        <w:rPr>
          <w:rFonts w:ascii="標楷體" w:eastAsia="標楷體" w:hAnsi="標楷體"/>
        </w:rPr>
        <w:t>前往參加。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（三）</w:t>
      </w:r>
      <w:r w:rsidRPr="00D713B8">
        <w:rPr>
          <w:rFonts w:ascii="標楷體" w:eastAsia="標楷體" w:hAnsi="標楷體"/>
        </w:rPr>
        <w:t>戶外教育中小學學生高峰論壇參與學校之師生，</w:t>
      </w:r>
      <w:proofErr w:type="gramStart"/>
      <w:r w:rsidRPr="00D713B8">
        <w:rPr>
          <w:rFonts w:ascii="標楷體" w:eastAsia="標楷體" w:hAnsi="標楷體"/>
        </w:rPr>
        <w:t>惠請主管機關</w:t>
      </w:r>
      <w:proofErr w:type="gramEnd"/>
      <w:r w:rsidRPr="00D713B8">
        <w:rPr>
          <w:rFonts w:ascii="標楷體" w:eastAsia="標楷體" w:hAnsi="標楷體"/>
        </w:rPr>
        <w:t>單位依相關規定予以敘獎。</w:t>
      </w:r>
      <w:r w:rsidRPr="00D713B8">
        <w:rPr>
          <w:rFonts w:ascii="標楷體" w:eastAsia="標楷體" w:hAnsi="標楷體" w:hint="eastAsia"/>
        </w:rPr>
        <w:t>本活動將簽請授與研習時數，參與「戶外教育中小學學生高峰論壇暨</w:t>
      </w:r>
      <w:r w:rsidRPr="00D713B8">
        <w:rPr>
          <w:rFonts w:ascii="標楷體" w:eastAsia="標楷體" w:hAnsi="標楷體"/>
        </w:rPr>
        <w:t>教學相長分享會</w:t>
      </w:r>
      <w:r w:rsidRPr="00D713B8">
        <w:rPr>
          <w:rFonts w:ascii="標楷體" w:eastAsia="標楷體" w:hAnsi="標楷體" w:hint="eastAsia"/>
        </w:rPr>
        <w:t>」</w:t>
      </w:r>
      <w:proofErr w:type="gramStart"/>
      <w:r w:rsidRPr="00D713B8">
        <w:rPr>
          <w:rFonts w:ascii="標楷體" w:eastAsia="標楷體" w:hAnsi="標楷體" w:hint="eastAsia"/>
        </w:rPr>
        <w:t>者核予</w:t>
      </w:r>
      <w:proofErr w:type="gramEnd"/>
      <w:r w:rsidR="00D713B8" w:rsidRPr="00D713B8">
        <w:rPr>
          <w:rFonts w:ascii="標楷體" w:eastAsia="標楷體" w:hAnsi="標楷體"/>
        </w:rPr>
        <w:t>5</w:t>
      </w:r>
      <w:r w:rsidR="00D713B8" w:rsidRPr="00D713B8">
        <w:rPr>
          <w:rFonts w:ascii="標楷體" w:eastAsia="標楷體" w:hAnsi="標楷體" w:hint="eastAsia"/>
        </w:rPr>
        <w:t>小時。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（四）為落實日常生活的LNT運動，請自備環保杯（或水壺）、筷子（食具）。</w:t>
      </w:r>
    </w:p>
    <w:p w:rsidR="00C124DA" w:rsidRPr="00D713B8" w:rsidRDefault="00C124DA" w:rsidP="00D713B8">
      <w:pPr>
        <w:ind w:left="708" w:hangingChars="295" w:hanging="708"/>
        <w:rPr>
          <w:rFonts w:ascii="標楷體" w:eastAsia="標楷體" w:hAnsi="標楷體"/>
        </w:rPr>
      </w:pPr>
    </w:p>
    <w:p w:rsidR="00C124DA" w:rsidRPr="00C124DA" w:rsidRDefault="00C124DA"/>
    <w:sectPr w:rsidR="00C124DA" w:rsidRPr="00C12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71A8"/>
    <w:multiLevelType w:val="hybridMultilevel"/>
    <w:tmpl w:val="13BC5458"/>
    <w:lvl w:ilvl="0" w:tplc="039CF44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49371F"/>
    <w:multiLevelType w:val="hybridMultilevel"/>
    <w:tmpl w:val="19CAA0CE"/>
    <w:lvl w:ilvl="0" w:tplc="1B002DBE">
      <w:start w:val="10"/>
      <w:numFmt w:val="taiwaneseCountingThousand"/>
      <w:lvlText w:val="%1、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A748E1"/>
    <w:multiLevelType w:val="hybridMultilevel"/>
    <w:tmpl w:val="FC947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7DA0B28">
      <w:start w:val="1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54"/>
    <w:rsid w:val="003E52A2"/>
    <w:rsid w:val="003F3AAA"/>
    <w:rsid w:val="0061676B"/>
    <w:rsid w:val="007D455B"/>
    <w:rsid w:val="00845022"/>
    <w:rsid w:val="009001B7"/>
    <w:rsid w:val="009018F4"/>
    <w:rsid w:val="00992B54"/>
    <w:rsid w:val="00994CAF"/>
    <w:rsid w:val="00C124DA"/>
    <w:rsid w:val="00D713B8"/>
    <w:rsid w:val="00DE3180"/>
    <w:rsid w:val="00EE106A"/>
    <w:rsid w:val="00F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3D7D0-4783-4103-ABD1-3BE84D9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92B5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uiPriority w:val="99"/>
    <w:rsid w:val="00C124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dc.ntnu.edu.tw/inde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AlongChen</dc:creator>
  <cp:keywords/>
  <dc:description/>
  <cp:lastModifiedBy>User</cp:lastModifiedBy>
  <cp:revision>5</cp:revision>
  <dcterms:created xsi:type="dcterms:W3CDTF">2016-10-25T02:45:00Z</dcterms:created>
  <dcterms:modified xsi:type="dcterms:W3CDTF">2016-10-26T04:23:00Z</dcterms:modified>
</cp:coreProperties>
</file>