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ED" w:rsidRPr="000F6018" w:rsidRDefault="00C24C3A" w:rsidP="000F6018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F6018">
        <w:rPr>
          <w:rFonts w:ascii="標楷體" w:eastAsia="標楷體" w:hAnsi="標楷體" w:hint="eastAsia"/>
          <w:sz w:val="32"/>
          <w:szCs w:val="32"/>
        </w:rPr>
        <w:t>105年公告校園周遭環境禁菸</w:t>
      </w:r>
      <w:r w:rsidR="000F6018" w:rsidRPr="000F6018">
        <w:rPr>
          <w:rFonts w:ascii="標楷體" w:eastAsia="標楷體" w:hAnsi="標楷體" w:hint="eastAsia"/>
          <w:sz w:val="32"/>
          <w:szCs w:val="32"/>
        </w:rPr>
        <w:t>(一)</w:t>
      </w:r>
      <w:r w:rsidRPr="000F6018">
        <w:rPr>
          <w:rFonts w:ascii="標楷體" w:eastAsia="標楷體" w:hAnsi="標楷體" w:hint="eastAsia"/>
          <w:sz w:val="28"/>
          <w:szCs w:val="28"/>
        </w:rPr>
        <w:t>：</w:t>
      </w:r>
      <w:r w:rsidRPr="000F6018">
        <w:rPr>
          <w:rFonts w:ascii="標楷體" w:eastAsia="標楷體" w:hAnsi="標楷體" w:hint="eastAsia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後甲國中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永華國小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喜樹國小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省躬國小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忠孝國中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新興國小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龍崗國小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博愛國小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大同國小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石門國小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東光國小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西門國小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德高國小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安平國小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億載國小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崇學國小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延平國中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崇明國小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文賢國中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裕文國小 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民德國中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大成國中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立人國小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南寧高中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開元國小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志開國小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大光國小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日新國小</w:t>
            </w:r>
          </w:p>
        </w:tc>
        <w:tc>
          <w:tcPr>
            <w:tcW w:w="98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公園國小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105年公告校園周遭環境禁菸</w:t>
      </w:r>
      <w:r w:rsidR="000F6018" w:rsidRPr="000F6018">
        <w:rPr>
          <w:rFonts w:ascii="標楷體" w:eastAsia="標楷體" w:hAnsi="標楷體" w:hint="eastAsia"/>
          <w:sz w:val="32"/>
          <w:szCs w:val="32"/>
        </w:rPr>
        <w:t>(二)</w:t>
      </w:r>
      <w:r w:rsidRPr="00C24C3A">
        <w:rPr>
          <w:rFonts w:ascii="標楷體" w:eastAsia="標楷體" w:hAnsi="標楷體" w:hint="eastAsia"/>
          <w:sz w:val="32"/>
          <w:szCs w:val="32"/>
        </w:rPr>
        <w:t>：</w:t>
      </w:r>
      <w:r w:rsidRPr="000F6018">
        <w:rPr>
          <w:rFonts w:ascii="標楷體" w:eastAsia="標楷體" w:hAnsi="標楷體" w:hint="eastAsia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1984"/>
        <w:gridCol w:w="1134"/>
        <w:gridCol w:w="1276"/>
        <w:gridCol w:w="2285"/>
      </w:tblGrid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198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6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賢北國小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安慶國小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文元國小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南興國小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中山國中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安佃國小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建興國中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海東國小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418" w:type="dxa"/>
            <w:vAlign w:val="center"/>
          </w:tcPr>
          <w:p w:rsidR="00C24C3A" w:rsidRPr="00EB0896" w:rsidRDefault="00EB0896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安平</w:t>
            </w:r>
            <w:r w:rsidR="00C24C3A"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金城國中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長安國小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永福國小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青草國小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進學國小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鎮海國小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忠義國小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顯宮國小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協進國小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土城國小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center"/>
          </w:tcPr>
          <w:p w:rsidR="00C24C3A" w:rsidRPr="00EB0896" w:rsidRDefault="00EB0896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安平</w:t>
            </w:r>
            <w:r w:rsidR="00C24C3A" w:rsidRPr="00EB089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新南國小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海佃國小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2285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學東國小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安順國中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南新國中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和順國中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新東國中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海佃國中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土城高中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新民國小</w:t>
            </w:r>
          </w:p>
        </w:tc>
      </w:tr>
      <w:tr w:rsidR="00C24C3A" w:rsidTr="00C24C3A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安順國小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新進國小</w:t>
            </w:r>
          </w:p>
        </w:tc>
      </w:tr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418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安南區</w:t>
            </w:r>
          </w:p>
        </w:tc>
        <w:tc>
          <w:tcPr>
            <w:tcW w:w="1984" w:type="dxa"/>
            <w:vAlign w:val="center"/>
          </w:tcPr>
          <w:p w:rsidR="00C24C3A" w:rsidRDefault="00C24C3A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和順國小</w:t>
            </w:r>
          </w:p>
        </w:tc>
        <w:tc>
          <w:tcPr>
            <w:tcW w:w="1134" w:type="dxa"/>
            <w:vAlign w:val="center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bottom"/>
          </w:tcPr>
          <w:p w:rsidR="00C24C3A" w:rsidRDefault="00C24C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bottom"/>
          </w:tcPr>
          <w:p w:rsidR="00C24C3A" w:rsidRDefault="00C24C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公誠國小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105年公告校園周遭環境禁菸</w:t>
      </w:r>
      <w:r w:rsidR="000F6018">
        <w:rPr>
          <w:rFonts w:ascii="標楷體" w:eastAsia="標楷體" w:hAnsi="標楷體" w:hint="eastAsia"/>
          <w:sz w:val="32"/>
          <w:szCs w:val="32"/>
        </w:rPr>
        <w:t>(三)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南梓國小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後壁國中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土庫國小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新泰國小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菁寮國小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鹽水國中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安溪國小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新東國小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月津國小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樹人國小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歡雅國小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新嘉國小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坔頭港國小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東山國中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文昌國小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白河國中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東原國小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青山國小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河東國小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聖賢國小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仙草國小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麻豆國中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重溪國小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培文國小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太康國小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文正國小</w:t>
            </w:r>
          </w:p>
        </w:tc>
      </w:tr>
      <w:tr w:rsidR="001718C0" w:rsidTr="00D24350">
        <w:trPr>
          <w:jc w:val="center"/>
        </w:trPr>
        <w:tc>
          <w:tcPr>
            <w:tcW w:w="101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1418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新山國小</w:t>
            </w:r>
          </w:p>
        </w:tc>
        <w:tc>
          <w:tcPr>
            <w:tcW w:w="981" w:type="dxa"/>
            <w:vAlign w:val="center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1134" w:type="dxa"/>
            <w:vAlign w:val="bottom"/>
          </w:tcPr>
          <w:p w:rsidR="001718C0" w:rsidRDefault="001718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1718C0" w:rsidRDefault="001718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安業國小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105年公告校園周遭環境禁菸</w:t>
      </w:r>
      <w:r w:rsidR="00BE20E0">
        <w:rPr>
          <w:rFonts w:ascii="標楷體" w:eastAsia="標楷體" w:hAnsi="標楷體" w:hint="eastAsia"/>
          <w:sz w:val="32"/>
          <w:szCs w:val="32"/>
        </w:rPr>
        <w:t>(四)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子龍國小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通興國小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東興國小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中營國小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賀建國小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東陽國小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下營區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甲中國小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宅港國小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港東國小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隆田國小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竹橋國中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渡拔國小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私立昭明國中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二溪國小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三股國小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龍山國小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佳興國中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大文國小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仁愛國小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樹林國小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塭內國小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篤加國小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105年公告校園周遭環境禁菸</w:t>
      </w:r>
      <w:r w:rsidR="00BE20E0">
        <w:rPr>
          <w:rFonts w:ascii="標楷體" w:eastAsia="標楷體" w:hAnsi="標楷體" w:hint="eastAsia"/>
          <w:sz w:val="32"/>
          <w:szCs w:val="32"/>
        </w:rPr>
        <w:t>(五)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C24C3A" w:rsidTr="00D24350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鯤鯓國小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長平國小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大社國小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苓和國小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山上國小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蚵寮國小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文山國小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楠西區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楠西國中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錦湖國小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西埔國小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口碑國小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正新國小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光榮國小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善化國中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仁德國中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德南國小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大成國小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長興國小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大甲國小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茄拔國小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文賢國小</w:t>
            </w:r>
          </w:p>
        </w:tc>
      </w:tr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陽明國小</w:t>
            </w:r>
          </w:p>
        </w:tc>
        <w:tc>
          <w:tcPr>
            <w:tcW w:w="98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仁和國小</w:t>
            </w:r>
          </w:p>
        </w:tc>
      </w:tr>
    </w:tbl>
    <w:p w:rsidR="00C24C3A" w:rsidRPr="00C24C3A" w:rsidRDefault="00C24C3A" w:rsidP="00C24C3A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lastRenderedPageBreak/>
        <w:t>105年公告校園周遭環境禁菸</w:t>
      </w:r>
      <w:r w:rsidR="00BE20E0">
        <w:rPr>
          <w:rFonts w:ascii="標楷體" w:eastAsia="標楷體" w:hAnsi="標楷體" w:hint="eastAsia"/>
          <w:sz w:val="32"/>
          <w:szCs w:val="32"/>
        </w:rPr>
        <w:t>(六)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：校門口、家長接送區、人行道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1701"/>
        <w:gridCol w:w="1134"/>
        <w:gridCol w:w="1134"/>
        <w:gridCol w:w="2710"/>
      </w:tblGrid>
      <w:tr w:rsidR="00C24C3A" w:rsidTr="00E51BBB">
        <w:trPr>
          <w:jc w:val="center"/>
        </w:trPr>
        <w:tc>
          <w:tcPr>
            <w:tcW w:w="101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1701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710" w:type="dxa"/>
            <w:vAlign w:val="center"/>
          </w:tcPr>
          <w:p w:rsidR="00C24C3A" w:rsidRDefault="00C24C3A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188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大灣高中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沙崙國中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189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永仁高中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歸南國小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191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保西國小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192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三村國小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大潭國小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193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194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178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195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西勢國小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179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196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崑山國小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五甲國小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197</w:t>
            </w:r>
          </w:p>
        </w:tc>
        <w:tc>
          <w:tcPr>
            <w:tcW w:w="1134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永信國小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181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保東國小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198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歸仁區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國立新豐高級中學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182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崇和國小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永康區</w:t>
            </w:r>
          </w:p>
        </w:tc>
        <w:tc>
          <w:tcPr>
            <w:tcW w:w="2710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國立臺南大學附屬高級中學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183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文和國小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佳里區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國立北門高級中學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184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深坑國小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國立新營高級中學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龍崎區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龍崎國中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善化區</w:t>
            </w:r>
          </w:p>
        </w:tc>
        <w:tc>
          <w:tcPr>
            <w:tcW w:w="2710" w:type="dxa"/>
            <w:vAlign w:val="center"/>
          </w:tcPr>
          <w:p w:rsidR="00E51BBB" w:rsidRDefault="00E51BBB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國立善化高級中學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186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新市區</w:t>
            </w:r>
          </w:p>
        </w:tc>
        <w:tc>
          <w:tcPr>
            <w:tcW w:w="2710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國立南科國際實驗高級中學</w:t>
            </w:r>
          </w:p>
        </w:tc>
      </w:tr>
      <w:tr w:rsidR="00E51BBB" w:rsidTr="00E51BBB">
        <w:trPr>
          <w:jc w:val="center"/>
        </w:trPr>
        <w:tc>
          <w:tcPr>
            <w:tcW w:w="1011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187</w:t>
            </w:r>
          </w:p>
        </w:tc>
        <w:tc>
          <w:tcPr>
            <w:tcW w:w="1418" w:type="dxa"/>
            <w:vAlign w:val="bottom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1701" w:type="dxa"/>
            <w:vAlign w:val="bottom"/>
          </w:tcPr>
          <w:p w:rsidR="00E51BBB" w:rsidRDefault="00E51BB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大橋國中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1134" w:type="dxa"/>
            <w:vAlign w:val="center"/>
          </w:tcPr>
          <w:p w:rsid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新化區</w:t>
            </w:r>
          </w:p>
        </w:tc>
        <w:tc>
          <w:tcPr>
            <w:tcW w:w="2710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國立新化高級工業職業學校</w:t>
            </w:r>
          </w:p>
        </w:tc>
      </w:tr>
    </w:tbl>
    <w:p w:rsidR="00E51BBB" w:rsidRPr="00C24C3A" w:rsidRDefault="00E51BBB" w:rsidP="00E51BBB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t>105年公告校園周遭環境禁菸</w:t>
      </w:r>
      <w:r w:rsidR="00BE20E0">
        <w:rPr>
          <w:rFonts w:ascii="標楷體" w:eastAsia="標楷體" w:hAnsi="標楷體" w:hint="eastAsia"/>
          <w:sz w:val="32"/>
          <w:szCs w:val="32"/>
        </w:rPr>
        <w:t>(七)</w:t>
      </w:r>
      <w:r w:rsidRPr="00C24C3A">
        <w:rPr>
          <w:rFonts w:ascii="標楷體" w:eastAsia="標楷體" w:hAnsi="標楷體" w:hint="eastAsia"/>
          <w:sz w:val="32"/>
          <w:szCs w:val="32"/>
        </w:rPr>
        <w:t>：</w:t>
      </w:r>
      <w:r w:rsidRPr="00BE20E0">
        <w:rPr>
          <w:rFonts w:ascii="標楷體" w:eastAsia="標楷體" w:hAnsi="標楷體" w:hint="eastAsia"/>
          <w:sz w:val="32"/>
          <w:szCs w:val="32"/>
        </w:rPr>
        <w:t>校門口、家長接送區、人行道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1134"/>
        <w:gridCol w:w="2705"/>
        <w:gridCol w:w="981"/>
        <w:gridCol w:w="1134"/>
        <w:gridCol w:w="2285"/>
      </w:tblGrid>
      <w:tr w:rsidR="00E51BBB" w:rsidTr="00E51BBB">
        <w:trPr>
          <w:jc w:val="center"/>
        </w:trPr>
        <w:tc>
          <w:tcPr>
            <w:tcW w:w="86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70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51BBB" w:rsidTr="00E51BBB">
        <w:trPr>
          <w:jc w:val="center"/>
        </w:trPr>
        <w:tc>
          <w:tcPr>
            <w:tcW w:w="869" w:type="dxa"/>
            <w:vAlign w:val="center"/>
          </w:tcPr>
          <w:p w:rsidR="00E51BBB" w:rsidRPr="00E51BBB" w:rsidRDefault="00E51B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1134" w:type="dxa"/>
            <w:vAlign w:val="center"/>
          </w:tcPr>
          <w:p w:rsidR="00E51BBB" w:rsidRPr="00E51BBB" w:rsidRDefault="00E51BB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白河區</w:t>
            </w:r>
          </w:p>
        </w:tc>
        <w:tc>
          <w:tcPr>
            <w:tcW w:w="2705" w:type="dxa"/>
            <w:vAlign w:val="center"/>
          </w:tcPr>
          <w:p w:rsidR="00E51BBB" w:rsidRPr="00E51BBB" w:rsidRDefault="00E51BB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國立白河高級商工職業學校</w:t>
            </w:r>
          </w:p>
        </w:tc>
        <w:tc>
          <w:tcPr>
            <w:tcW w:w="981" w:type="dxa"/>
            <w:vAlign w:val="center"/>
          </w:tcPr>
          <w:p w:rsidR="00E51BBB" w:rsidRP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221</w:t>
            </w:r>
          </w:p>
        </w:tc>
        <w:tc>
          <w:tcPr>
            <w:tcW w:w="1134" w:type="dxa"/>
            <w:vAlign w:val="center"/>
          </w:tcPr>
          <w:p w:rsidR="00E51BBB" w:rsidRPr="00E51BBB" w:rsidRDefault="00E51BBB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85" w:type="dxa"/>
            <w:vAlign w:val="center"/>
          </w:tcPr>
          <w:p w:rsidR="00E51BBB" w:rsidRPr="00E51BBB" w:rsidRDefault="00E51BBB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國立臺南家齊高級中等學校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國立曾文高級家事商業職業學校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222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國立臺南高級商業職業學校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207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國立新營高級工業職業學校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223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國立臺南高級海事水產職業學校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玉井區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國立玉井高級工商職業學校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224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臺南市私立長榮高級中學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永康區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國立臺南高級工業職業學校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225</w:t>
            </w:r>
          </w:p>
        </w:tc>
        <w:tc>
          <w:tcPr>
            <w:tcW w:w="1134" w:type="dxa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臺南市私立長榮女子高級中學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國立曾文高級農工職業學校</w:t>
            </w:r>
          </w:p>
        </w:tc>
        <w:tc>
          <w:tcPr>
            <w:tcW w:w="981" w:type="dxa"/>
            <w:vMerge w:val="restart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226</w:t>
            </w:r>
          </w:p>
        </w:tc>
        <w:tc>
          <w:tcPr>
            <w:tcW w:w="1134" w:type="dxa"/>
            <w:vMerge w:val="restart"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Merge w:val="restart"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天主教聖功學校財團法人臺南市天主教聖功女子高級中學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臺南市私立南光高級中學</w:t>
            </w:r>
          </w:p>
        </w:tc>
        <w:tc>
          <w:tcPr>
            <w:tcW w:w="981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臺南市私立鳳和高級中學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227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臺南光華學校財團法人臺南市光華高級中學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西港區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臺南市私立港明高級中學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228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安南區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臺南市私立瀛海高級中學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214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麻豆區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方濟會學校財團法人臺南市黎明高級中學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229</w:t>
            </w:r>
          </w:p>
        </w:tc>
        <w:tc>
          <w:tcPr>
            <w:tcW w:w="1134" w:type="dxa"/>
            <w:vAlign w:val="center"/>
          </w:tcPr>
          <w:p w:rsidR="00D24350" w:rsidRPr="00E450BE" w:rsidRDefault="00E450BE" w:rsidP="00D24350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450B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臺南市德光高級中學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215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柳營區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臺南市私立新榮高級中學</w:t>
            </w:r>
          </w:p>
        </w:tc>
        <w:tc>
          <w:tcPr>
            <w:tcW w:w="981" w:type="dxa"/>
            <w:vMerge w:val="restart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230</w:t>
            </w:r>
          </w:p>
        </w:tc>
        <w:tc>
          <w:tcPr>
            <w:tcW w:w="1134" w:type="dxa"/>
            <w:vMerge w:val="restart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安平區</w:t>
            </w:r>
          </w:p>
        </w:tc>
        <w:tc>
          <w:tcPr>
            <w:tcW w:w="2285" w:type="dxa"/>
            <w:vMerge w:val="restart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慈濟學校財團法人臺南市私立慈濟高級中學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官田區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陽明學校財團法人臺南市陽明高級工商職業學校</w:t>
            </w:r>
          </w:p>
        </w:tc>
        <w:tc>
          <w:tcPr>
            <w:tcW w:w="981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4350" w:rsidRPr="00D24350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Merge/>
            <w:vAlign w:val="center"/>
          </w:tcPr>
          <w:p w:rsidR="00D24350" w:rsidRPr="00D24350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217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臺南市私立育德工業家事職業學校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231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臺南市私立南英高級商工職業學校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218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國立臺南第二高級中學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232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臺南市亞洲高級餐旅職業學校</w:t>
            </w:r>
          </w:p>
        </w:tc>
      </w:tr>
      <w:tr w:rsidR="00D24350" w:rsidTr="00E51BBB">
        <w:trPr>
          <w:jc w:val="center"/>
        </w:trPr>
        <w:tc>
          <w:tcPr>
            <w:tcW w:w="869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219</w:t>
            </w:r>
          </w:p>
        </w:tc>
        <w:tc>
          <w:tcPr>
            <w:tcW w:w="1134" w:type="dxa"/>
            <w:vAlign w:val="center"/>
          </w:tcPr>
          <w:p w:rsidR="00D24350" w:rsidRPr="00E51BBB" w:rsidRDefault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705" w:type="dxa"/>
            <w:vAlign w:val="center"/>
          </w:tcPr>
          <w:p w:rsidR="00D24350" w:rsidRPr="00E51BBB" w:rsidRDefault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國立臺南第一高級中學</w:t>
            </w:r>
          </w:p>
        </w:tc>
        <w:tc>
          <w:tcPr>
            <w:tcW w:w="981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sz w:val="28"/>
                <w:szCs w:val="28"/>
              </w:rPr>
              <w:t>233</w:t>
            </w:r>
          </w:p>
        </w:tc>
        <w:tc>
          <w:tcPr>
            <w:tcW w:w="1134" w:type="dxa"/>
            <w:vAlign w:val="center"/>
          </w:tcPr>
          <w:p w:rsidR="00D24350" w:rsidRPr="00D24350" w:rsidRDefault="00D24350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2285" w:type="dxa"/>
            <w:vAlign w:val="center"/>
          </w:tcPr>
          <w:p w:rsidR="00D24350" w:rsidRPr="00D24350" w:rsidRDefault="00D24350" w:rsidP="00D2435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24350">
              <w:rPr>
                <w:rFonts w:ascii="標楷體" w:eastAsia="標楷體" w:hAnsi="標楷體" w:hint="eastAsia"/>
                <w:color w:val="000000"/>
                <w:szCs w:val="24"/>
              </w:rPr>
              <w:t>臺南市私立慈幼高級工商職業學校</w:t>
            </w:r>
          </w:p>
        </w:tc>
      </w:tr>
      <w:tr w:rsidR="00371A4B" w:rsidTr="006D190D">
        <w:trPr>
          <w:jc w:val="center"/>
        </w:trPr>
        <w:tc>
          <w:tcPr>
            <w:tcW w:w="869" w:type="dxa"/>
            <w:vAlign w:val="center"/>
          </w:tcPr>
          <w:p w:rsidR="00371A4B" w:rsidRPr="00E51BBB" w:rsidRDefault="00371A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sz w:val="28"/>
                <w:szCs w:val="28"/>
              </w:rPr>
              <w:t>220</w:t>
            </w:r>
          </w:p>
        </w:tc>
        <w:tc>
          <w:tcPr>
            <w:tcW w:w="1134" w:type="dxa"/>
            <w:vAlign w:val="center"/>
          </w:tcPr>
          <w:p w:rsidR="00371A4B" w:rsidRPr="00E51BBB" w:rsidRDefault="00371A4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705" w:type="dxa"/>
            <w:vAlign w:val="center"/>
          </w:tcPr>
          <w:p w:rsidR="00371A4B" w:rsidRPr="00E51BBB" w:rsidRDefault="00371A4B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51BBB">
              <w:rPr>
                <w:rFonts w:ascii="標楷體" w:eastAsia="標楷體" w:hAnsi="標楷體" w:hint="eastAsia"/>
                <w:color w:val="000000"/>
                <w:szCs w:val="24"/>
              </w:rPr>
              <w:t>國立臺南女子高級中學</w:t>
            </w:r>
          </w:p>
        </w:tc>
        <w:tc>
          <w:tcPr>
            <w:tcW w:w="4400" w:type="dxa"/>
            <w:gridSpan w:val="3"/>
            <w:vAlign w:val="center"/>
          </w:tcPr>
          <w:p w:rsidR="00371A4B" w:rsidRPr="00371A4B" w:rsidRDefault="00371A4B" w:rsidP="00371A4B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71A4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以下空白</w:t>
            </w:r>
          </w:p>
        </w:tc>
      </w:tr>
    </w:tbl>
    <w:p w:rsidR="00E51BBB" w:rsidRPr="00C24C3A" w:rsidRDefault="00E51BBB" w:rsidP="00E51BBB">
      <w:pPr>
        <w:jc w:val="center"/>
        <w:rPr>
          <w:rFonts w:ascii="標楷體" w:eastAsia="標楷體" w:hAnsi="標楷體"/>
          <w:sz w:val="32"/>
          <w:szCs w:val="32"/>
        </w:rPr>
      </w:pPr>
      <w:bookmarkStart w:id="1" w:name="OLE_LINK1"/>
      <w:r w:rsidRPr="00C24C3A">
        <w:rPr>
          <w:rFonts w:ascii="標楷體" w:eastAsia="標楷體" w:hAnsi="標楷體" w:hint="eastAsia"/>
          <w:sz w:val="32"/>
          <w:szCs w:val="32"/>
        </w:rPr>
        <w:t>105年公告校園周遭環境禁菸</w:t>
      </w:r>
      <w:r w:rsidR="000F6018">
        <w:rPr>
          <w:rFonts w:ascii="標楷體" w:eastAsia="標楷體" w:hAnsi="標楷體" w:hint="eastAsia"/>
          <w:sz w:val="32"/>
          <w:szCs w:val="32"/>
        </w:rPr>
        <w:t>(</w:t>
      </w:r>
      <w:r w:rsidR="00BE20E0">
        <w:rPr>
          <w:rFonts w:ascii="標楷體" w:eastAsia="標楷體" w:hAnsi="標楷體" w:hint="eastAsia"/>
          <w:sz w:val="32"/>
          <w:szCs w:val="32"/>
        </w:rPr>
        <w:t>一</w:t>
      </w:r>
      <w:r w:rsidR="000F6018">
        <w:rPr>
          <w:rFonts w:ascii="標楷體" w:eastAsia="標楷體" w:hAnsi="標楷體" w:hint="eastAsia"/>
          <w:sz w:val="32"/>
          <w:szCs w:val="32"/>
        </w:rPr>
        <w:t>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E51BBB" w:rsidTr="00D24350">
        <w:trPr>
          <w:jc w:val="center"/>
        </w:trPr>
        <w:tc>
          <w:tcPr>
            <w:tcW w:w="1011" w:type="dxa"/>
            <w:vAlign w:val="center"/>
          </w:tcPr>
          <w:bookmarkEnd w:id="1"/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菁寮國中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後壁區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永安國小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大港國小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東原國中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中西區</w:t>
            </w:r>
          </w:p>
        </w:tc>
        <w:tc>
          <w:tcPr>
            <w:tcW w:w="2279" w:type="dxa"/>
            <w:vAlign w:val="center"/>
          </w:tcPr>
          <w:p w:rsidR="00F66507" w:rsidRDefault="00F6650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成功國小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東山區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吉貝耍國小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太子國中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紀安國小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新興國小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北勢國小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新橋國小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港尾國小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新生國小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林鳳國小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岸內國小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官田國中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竹埔國小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bottom"/>
          </w:tcPr>
          <w:p w:rsidR="00F66507" w:rsidRPr="00E36627" w:rsidRDefault="00E36627">
            <w:pPr>
              <w:jc w:val="center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E3662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六甲</w:t>
            </w:r>
            <w:r w:rsidR="00F66507" w:rsidRPr="00E3662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嘉南國小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鹽水區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仁光國小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大內國中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玉豐國小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內角國小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佳興國小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竹門國小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延平國小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白河區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大竹國小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柳營國中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中洲國小</w:t>
            </w:r>
          </w:p>
        </w:tc>
      </w:tr>
      <w:tr w:rsidR="00F66507" w:rsidTr="000B4FB3">
        <w:trPr>
          <w:jc w:val="center"/>
        </w:trPr>
        <w:tc>
          <w:tcPr>
            <w:tcW w:w="101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柳營區</w:t>
            </w:r>
          </w:p>
        </w:tc>
        <w:tc>
          <w:tcPr>
            <w:tcW w:w="2279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果毅國小</w:t>
            </w:r>
          </w:p>
        </w:tc>
        <w:tc>
          <w:tcPr>
            <w:tcW w:w="981" w:type="dxa"/>
            <w:vAlign w:val="center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bottom"/>
          </w:tcPr>
          <w:p w:rsidR="00F66507" w:rsidRDefault="00F665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學甲區</w:t>
            </w:r>
          </w:p>
        </w:tc>
        <w:tc>
          <w:tcPr>
            <w:tcW w:w="2285" w:type="dxa"/>
            <w:vAlign w:val="bottom"/>
          </w:tcPr>
          <w:p w:rsidR="00F66507" w:rsidRDefault="00F6650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頂洲國小</w:t>
            </w:r>
          </w:p>
        </w:tc>
      </w:tr>
    </w:tbl>
    <w:p w:rsidR="00E51BBB" w:rsidRPr="00C24C3A" w:rsidRDefault="00E51BBB" w:rsidP="00E51BBB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t>105年公告校園周遭環境禁菸</w:t>
      </w:r>
      <w:r w:rsidR="00BE6712">
        <w:rPr>
          <w:rFonts w:ascii="標楷體" w:eastAsia="標楷體" w:hAnsi="標楷體" w:hint="eastAsia"/>
          <w:sz w:val="32"/>
          <w:szCs w:val="32"/>
        </w:rPr>
        <w:t>(二)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2279"/>
        <w:gridCol w:w="981"/>
        <w:gridCol w:w="1134"/>
        <w:gridCol w:w="2285"/>
      </w:tblGrid>
      <w:tr w:rsidR="00E51BBB" w:rsidTr="00D24350">
        <w:trPr>
          <w:jc w:val="center"/>
        </w:trPr>
        <w:tc>
          <w:tcPr>
            <w:tcW w:w="101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善糖國小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後營國小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新市國小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西港區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松林國小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後港國中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南安國小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竹橋國小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安定區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南興國小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後港國小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玉井區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層林國小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七股區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建功國小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楠西區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楠西國小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將軍國中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漚汪國小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北寮國小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將軍國小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三慈國小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南化區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瑞峰國小</w:t>
            </w:r>
          </w:p>
        </w:tc>
      </w:tr>
      <w:tr w:rsidR="00E05F61" w:rsidTr="001175AE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雙春國小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左鎮國小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新化國中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文賢國中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大新國小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仁德國小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那拔國小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依仁國小</w:t>
            </w:r>
          </w:p>
        </w:tc>
      </w:tr>
      <w:tr w:rsidR="00E05F61" w:rsidTr="00436BF7">
        <w:trPr>
          <w:jc w:val="center"/>
        </w:trPr>
        <w:tc>
          <w:tcPr>
            <w:tcW w:w="101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418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善化區</w:t>
            </w:r>
          </w:p>
        </w:tc>
        <w:tc>
          <w:tcPr>
            <w:tcW w:w="2279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小新國小</w:t>
            </w:r>
          </w:p>
        </w:tc>
        <w:tc>
          <w:tcPr>
            <w:tcW w:w="981" w:type="dxa"/>
            <w:vAlign w:val="center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bottom"/>
          </w:tcPr>
          <w:p w:rsidR="00E05F61" w:rsidRDefault="00E05F6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285" w:type="dxa"/>
            <w:vAlign w:val="bottom"/>
          </w:tcPr>
          <w:p w:rsidR="00E05F61" w:rsidRDefault="00E05F6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虎山國小</w:t>
            </w:r>
          </w:p>
        </w:tc>
      </w:tr>
    </w:tbl>
    <w:p w:rsidR="00E51BBB" w:rsidRPr="00BE6712" w:rsidRDefault="00BE6712" w:rsidP="00BE6712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t>105年公告校園周遭環境禁菸</w:t>
      </w:r>
      <w:r>
        <w:rPr>
          <w:rFonts w:ascii="標楷體" w:eastAsia="標楷體" w:hAnsi="標楷體" w:hint="eastAsia"/>
          <w:sz w:val="32"/>
          <w:szCs w:val="32"/>
        </w:rPr>
        <w:t>(三)</w:t>
      </w:r>
      <w:r w:rsidRPr="00C24C3A">
        <w:rPr>
          <w:rFonts w:ascii="標楷體" w:eastAsia="標楷體" w:hAnsi="標楷體" w:hint="eastAsia"/>
          <w:sz w:val="32"/>
          <w:szCs w:val="32"/>
        </w:rPr>
        <w:t>：校門口、家長接送區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1418"/>
        <w:gridCol w:w="2268"/>
        <w:gridCol w:w="992"/>
        <w:gridCol w:w="1134"/>
        <w:gridCol w:w="2285"/>
      </w:tblGrid>
      <w:tr w:rsidR="00E51BBB" w:rsidRPr="00770EB3" w:rsidTr="00770EB3">
        <w:trPr>
          <w:jc w:val="center"/>
        </w:trPr>
        <w:tc>
          <w:tcPr>
            <w:tcW w:w="1011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68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92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Pr="00770EB3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歸仁區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紅瓦厝國小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新化區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國立新化高級中學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關廟區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新光國小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佳里區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國立北門高級農工職業學校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龍崎區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龍崎國小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新營區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興國學校財團法人臺南市興國高級中學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大灣國小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鹽水區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臺南市私立明達高級中學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五王國小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臺南市六信高級中學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bottom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268" w:type="dxa"/>
            <w:vAlign w:val="bottom"/>
          </w:tcPr>
          <w:p w:rsidR="00770EB3" w:rsidRPr="00770EB3" w:rsidRDefault="00770E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770EB3" w:rsidRPr="00770EB3" w:rsidRDefault="00770EB3" w:rsidP="00762835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85" w:type="dxa"/>
            <w:vAlign w:val="center"/>
          </w:tcPr>
          <w:p w:rsidR="00770EB3" w:rsidRPr="00770EB3" w:rsidRDefault="00770EB3" w:rsidP="0076283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臺南市私立崑山高級中學</w:t>
            </w:r>
          </w:p>
        </w:tc>
      </w:tr>
      <w:tr w:rsidR="00770EB3" w:rsidRPr="00770EB3" w:rsidTr="00770EB3">
        <w:trPr>
          <w:jc w:val="center"/>
        </w:trPr>
        <w:tc>
          <w:tcPr>
            <w:tcW w:w="1011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770EB3" w:rsidRPr="00770EB3" w:rsidRDefault="00770EB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後壁區</w:t>
            </w:r>
          </w:p>
        </w:tc>
        <w:tc>
          <w:tcPr>
            <w:tcW w:w="2268" w:type="dxa"/>
            <w:vAlign w:val="center"/>
          </w:tcPr>
          <w:p w:rsidR="00770EB3" w:rsidRPr="00770EB3" w:rsidRDefault="00770EB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70EB3">
              <w:rPr>
                <w:rFonts w:ascii="標楷體" w:eastAsia="標楷體" w:hAnsi="標楷體" w:hint="eastAsia"/>
                <w:color w:val="000000"/>
                <w:szCs w:val="24"/>
              </w:rPr>
              <w:t>國立後壁高級中學</w:t>
            </w:r>
          </w:p>
        </w:tc>
        <w:tc>
          <w:tcPr>
            <w:tcW w:w="992" w:type="dxa"/>
            <w:vAlign w:val="center"/>
          </w:tcPr>
          <w:p w:rsidR="00770EB3" w:rsidRPr="00770EB3" w:rsidRDefault="00770EB3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70EB3" w:rsidRPr="00770EB3" w:rsidRDefault="00770EB3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770EB3" w:rsidRPr="00770EB3" w:rsidRDefault="00770EB3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以下空白</w:t>
            </w:r>
          </w:p>
        </w:tc>
      </w:tr>
    </w:tbl>
    <w:p w:rsidR="00770EB3" w:rsidRDefault="00770EB3" w:rsidP="00BE6712">
      <w:pPr>
        <w:jc w:val="center"/>
        <w:rPr>
          <w:rFonts w:ascii="標楷體" w:eastAsia="標楷體" w:hAnsi="標楷體"/>
          <w:sz w:val="32"/>
          <w:szCs w:val="32"/>
        </w:rPr>
      </w:pPr>
    </w:p>
    <w:p w:rsidR="00770EB3" w:rsidRDefault="00770EB3" w:rsidP="00BE6712">
      <w:pPr>
        <w:jc w:val="center"/>
        <w:rPr>
          <w:rFonts w:ascii="標楷體" w:eastAsia="標楷體" w:hAnsi="標楷體"/>
          <w:sz w:val="32"/>
          <w:szCs w:val="32"/>
        </w:rPr>
      </w:pPr>
    </w:p>
    <w:p w:rsidR="00BE6712" w:rsidRPr="00C24C3A" w:rsidRDefault="00BE6712" w:rsidP="00BE6712">
      <w:pPr>
        <w:jc w:val="center"/>
        <w:rPr>
          <w:rFonts w:ascii="標楷體" w:eastAsia="標楷體" w:hAnsi="標楷體"/>
          <w:sz w:val="32"/>
          <w:szCs w:val="32"/>
        </w:rPr>
      </w:pPr>
      <w:r w:rsidRPr="00C24C3A">
        <w:rPr>
          <w:rFonts w:ascii="標楷體" w:eastAsia="標楷體" w:hAnsi="標楷體" w:hint="eastAsia"/>
          <w:sz w:val="32"/>
          <w:szCs w:val="32"/>
        </w:rPr>
        <w:t>105年公告校園周遭環境禁菸</w:t>
      </w:r>
      <w:r>
        <w:rPr>
          <w:rFonts w:ascii="標楷體" w:eastAsia="標楷體" w:hAnsi="標楷體" w:hint="eastAsia"/>
          <w:sz w:val="32"/>
          <w:szCs w:val="32"/>
        </w:rPr>
        <w:t>(一)</w:t>
      </w:r>
      <w:r w:rsidRPr="00C24C3A">
        <w:rPr>
          <w:rFonts w:ascii="標楷體" w:eastAsia="標楷體" w:hAnsi="標楷體" w:hint="eastAsia"/>
          <w:sz w:val="32"/>
          <w:szCs w:val="32"/>
        </w:rPr>
        <w:t>：校門口、人行道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418"/>
        <w:gridCol w:w="2279"/>
        <w:gridCol w:w="981"/>
        <w:gridCol w:w="1134"/>
        <w:gridCol w:w="2285"/>
      </w:tblGrid>
      <w:tr w:rsidR="00E51BBB" w:rsidTr="00770EB3">
        <w:trPr>
          <w:jc w:val="center"/>
        </w:trPr>
        <w:tc>
          <w:tcPr>
            <w:tcW w:w="992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79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81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行政區</w:t>
            </w:r>
          </w:p>
        </w:tc>
        <w:tc>
          <w:tcPr>
            <w:tcW w:w="2285" w:type="dxa"/>
            <w:vAlign w:val="center"/>
          </w:tcPr>
          <w:p w:rsidR="00E51BBB" w:rsidRDefault="00E51BB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</w:tr>
      <w:tr w:rsidR="00371A4B" w:rsidTr="00770EB3">
        <w:trPr>
          <w:jc w:val="center"/>
        </w:trPr>
        <w:tc>
          <w:tcPr>
            <w:tcW w:w="992" w:type="dxa"/>
            <w:vAlign w:val="center"/>
          </w:tcPr>
          <w:p w:rsidR="00371A4B" w:rsidRDefault="00371A4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371A4B" w:rsidRDefault="00371A4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麻豆區</w:t>
            </w:r>
          </w:p>
        </w:tc>
        <w:tc>
          <w:tcPr>
            <w:tcW w:w="2279" w:type="dxa"/>
            <w:vAlign w:val="bottom"/>
          </w:tcPr>
          <w:p w:rsidR="00371A4B" w:rsidRDefault="00371A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大山國小</w:t>
            </w:r>
          </w:p>
        </w:tc>
        <w:tc>
          <w:tcPr>
            <w:tcW w:w="981" w:type="dxa"/>
            <w:vAlign w:val="center"/>
          </w:tcPr>
          <w:p w:rsidR="00371A4B" w:rsidRDefault="00371A4B" w:rsidP="00D2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1A4B" w:rsidRDefault="00371A4B" w:rsidP="00D24350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vAlign w:val="center"/>
          </w:tcPr>
          <w:p w:rsidR="00371A4B" w:rsidRDefault="00770EB3" w:rsidP="00D24350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以下空白</w:t>
            </w:r>
          </w:p>
        </w:tc>
      </w:tr>
    </w:tbl>
    <w:p w:rsidR="00C24C3A" w:rsidRDefault="00C24C3A"/>
    <w:p w:rsidR="00C24C3A" w:rsidRDefault="00C24C3A"/>
    <w:p w:rsidR="00C24C3A" w:rsidRDefault="00C24C3A"/>
    <w:sectPr w:rsidR="00C24C3A" w:rsidSect="00C24C3A">
      <w:footerReference w:type="default" r:id="rId7"/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8A" w:rsidRDefault="004A4C8A" w:rsidP="00A93964">
      <w:r>
        <w:separator/>
      </w:r>
    </w:p>
  </w:endnote>
  <w:endnote w:type="continuationSeparator" w:id="0">
    <w:p w:rsidR="004A4C8A" w:rsidRDefault="004A4C8A" w:rsidP="00A9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50531"/>
      <w:docPartObj>
        <w:docPartGallery w:val="Page Numbers (Bottom of Page)"/>
        <w:docPartUnique/>
      </w:docPartObj>
    </w:sdtPr>
    <w:sdtEndPr/>
    <w:sdtContent>
      <w:p w:rsidR="00A93964" w:rsidRDefault="002264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647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A93964" w:rsidRDefault="00A939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8A" w:rsidRDefault="004A4C8A" w:rsidP="00A93964">
      <w:r>
        <w:separator/>
      </w:r>
    </w:p>
  </w:footnote>
  <w:footnote w:type="continuationSeparator" w:id="0">
    <w:p w:rsidR="004A4C8A" w:rsidRDefault="004A4C8A" w:rsidP="00A9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3A"/>
    <w:rsid w:val="00021C2F"/>
    <w:rsid w:val="000439ED"/>
    <w:rsid w:val="000F4A66"/>
    <w:rsid w:val="000F6018"/>
    <w:rsid w:val="00140BAC"/>
    <w:rsid w:val="001531EF"/>
    <w:rsid w:val="001718C0"/>
    <w:rsid w:val="0022647E"/>
    <w:rsid w:val="002C6F33"/>
    <w:rsid w:val="0030368A"/>
    <w:rsid w:val="00371A4B"/>
    <w:rsid w:val="004012DA"/>
    <w:rsid w:val="004A4C8A"/>
    <w:rsid w:val="005B27D2"/>
    <w:rsid w:val="00696C42"/>
    <w:rsid w:val="006D1EDC"/>
    <w:rsid w:val="00770EB3"/>
    <w:rsid w:val="00805719"/>
    <w:rsid w:val="008A55B3"/>
    <w:rsid w:val="008C0E7B"/>
    <w:rsid w:val="00A93964"/>
    <w:rsid w:val="00AD599C"/>
    <w:rsid w:val="00BE20E0"/>
    <w:rsid w:val="00BE6712"/>
    <w:rsid w:val="00C24C3A"/>
    <w:rsid w:val="00D24350"/>
    <w:rsid w:val="00D840B3"/>
    <w:rsid w:val="00E05F61"/>
    <w:rsid w:val="00E30DCF"/>
    <w:rsid w:val="00E33C03"/>
    <w:rsid w:val="00E36627"/>
    <w:rsid w:val="00E450BE"/>
    <w:rsid w:val="00E51BBB"/>
    <w:rsid w:val="00EB0896"/>
    <w:rsid w:val="00F66507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1376465-A0E7-4512-8CE2-36F9AB03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3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880C-9BE9-446A-8E82-B7473B48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4279</Characters>
  <Application>Microsoft Office Word</Application>
  <DocSecurity>4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陳憶雪</cp:lastModifiedBy>
  <cp:revision>2</cp:revision>
  <dcterms:created xsi:type="dcterms:W3CDTF">2017-01-04T00:33:00Z</dcterms:created>
  <dcterms:modified xsi:type="dcterms:W3CDTF">2017-01-04T00:33:00Z</dcterms:modified>
</cp:coreProperties>
</file>