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DF" w:rsidRDefault="005B0432" w:rsidP="005B0432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sz w:val="40"/>
          <w:szCs w:val="40"/>
        </w:rPr>
        <w:t>103</w:t>
      </w:r>
      <w:r w:rsidRPr="001A58EF">
        <w:rPr>
          <w:rFonts w:ascii="標楷體" w:eastAsia="標楷體" w:hAnsi="標楷體" w:hint="eastAsia"/>
          <w:sz w:val="40"/>
          <w:szCs w:val="40"/>
        </w:rPr>
        <w:t>學年度上學期</w:t>
      </w:r>
      <w:r>
        <w:rPr>
          <w:rFonts w:ascii="標楷體" w:eastAsia="標楷體" w:hAnsi="標楷體" w:hint="eastAsia"/>
          <w:sz w:val="40"/>
          <w:szCs w:val="40"/>
        </w:rPr>
        <w:t>11月份</w:t>
      </w:r>
      <w:r w:rsidRPr="001A58EF">
        <w:rPr>
          <w:rFonts w:ascii="標楷體" w:eastAsia="標楷體" w:hAnsi="標楷體" w:hint="eastAsia"/>
          <w:sz w:val="40"/>
          <w:szCs w:val="40"/>
        </w:rPr>
        <w:t>閱讀MVP得獎名單</w:t>
      </w:r>
    </w:p>
    <w:p w:rsidR="005B0432" w:rsidRDefault="005B0432">
      <w:pPr>
        <w:rPr>
          <w:rFonts w:hint="eastAsia"/>
        </w:rPr>
      </w:pPr>
    </w:p>
    <w:tbl>
      <w:tblPr>
        <w:tblW w:w="101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80"/>
        <w:gridCol w:w="1080"/>
        <w:gridCol w:w="1220"/>
        <w:gridCol w:w="1720"/>
        <w:gridCol w:w="1800"/>
        <w:gridCol w:w="1080"/>
      </w:tblGrid>
      <w:tr w:rsidR="005B0432" w:rsidRPr="005B0432" w:rsidTr="005B043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年   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班   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座   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  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姓  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提高借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閱本數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已完成存摺冊數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獎   項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石聿軒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103079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陳薇雅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謝佳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李雅璇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吳瑞貞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林俞辰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吳昀貞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蘇琳茜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陳睿閎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陳睿緯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高千惠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徐立謙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藍雅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潘暄昀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陳葳珊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謝沛妤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楊欣霓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林煜恩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林語姿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翟乃宜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林莎莎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陳峻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湟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魏翊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莊皓評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廖梓妤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玗</w:t>
            </w:r>
            <w:proofErr w:type="gramEnd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薛筠潔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陳姿羽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林沛儀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吳姿蓉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邱洳</w:t>
            </w:r>
            <w:proofErr w:type="gramEnd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劉丞鈞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陳姿羽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鄭宇彤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陳映羽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柯銘瑋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呂欣語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曹劭安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白金獎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莊千禾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蔡芯彤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張栢誠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廖依凡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潘俞安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白金獎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陳紫瑜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白金獎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謝安政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余宥</w:t>
            </w:r>
            <w:proofErr w:type="gramEnd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許清瑩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黃敬宸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蔡品渝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邱昱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郭博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施紀綸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李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陳俞臻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薛郁</w:t>
            </w:r>
            <w:proofErr w:type="gramEnd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鑽石獎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孫誼軒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鑽石獎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黄冠綸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3.4.5.6.7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白金獎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毛立廷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林佩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瑢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郭宸瑄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陳炫睿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謝子涵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陳映</w:t>
            </w:r>
            <w:proofErr w:type="gramStart"/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琇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許宸皓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白金獎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曾炳棋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銅質獎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倪世樺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鑽石獎</w:t>
            </w:r>
          </w:p>
        </w:tc>
      </w:tr>
      <w:tr w:rsidR="005B0432" w:rsidRPr="005B0432" w:rsidTr="005B043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陳品妤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B0432" w:rsidP="005B04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04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鑽石獎</w:t>
            </w:r>
          </w:p>
        </w:tc>
      </w:tr>
    </w:tbl>
    <w:p w:rsidR="005B0432" w:rsidRDefault="005B0432"/>
    <w:sectPr w:rsidR="005B0432" w:rsidSect="005B04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432"/>
    <w:rsid w:val="0009277D"/>
    <w:rsid w:val="002E30DF"/>
    <w:rsid w:val="005B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2014-12-12T02:06:00Z</dcterms:created>
  <dcterms:modified xsi:type="dcterms:W3CDTF">2014-12-12T02:09:00Z</dcterms:modified>
</cp:coreProperties>
</file>