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49E" w:rsidRPr="006D54A8" w:rsidRDefault="00D1349E" w:rsidP="00D1349E">
      <w:pPr>
        <w:adjustRightInd w:val="0"/>
        <w:snapToGrid w:val="0"/>
        <w:ind w:firstLineChars="200" w:firstLine="1040"/>
        <w:rPr>
          <w:rFonts w:eastAsia="標楷體" w:hAnsi="標楷體"/>
          <w:color w:val="000000" w:themeColor="text1"/>
          <w:sz w:val="52"/>
          <w:szCs w:val="28"/>
        </w:rPr>
      </w:pPr>
      <w:bookmarkStart w:id="0" w:name="_GoBack"/>
      <w:bookmarkEnd w:id="0"/>
      <w:r w:rsidRPr="006D54A8">
        <w:rPr>
          <w:rFonts w:eastAsia="標楷體" w:hAnsi="標楷體" w:hint="eastAsia"/>
          <w:color w:val="000000" w:themeColor="text1"/>
          <w:sz w:val="52"/>
          <w:szCs w:val="28"/>
        </w:rPr>
        <w:t>106</w:t>
      </w:r>
      <w:r w:rsidRPr="006D54A8">
        <w:rPr>
          <w:rFonts w:eastAsia="標楷體" w:hAnsi="標楷體" w:hint="eastAsia"/>
          <w:color w:val="000000" w:themeColor="text1"/>
          <w:sz w:val="52"/>
          <w:szCs w:val="28"/>
        </w:rPr>
        <w:t>學年度教師專業發展實踐方案</w:t>
      </w:r>
    </w:p>
    <w:p w:rsidR="00D1349E" w:rsidRPr="006D54A8" w:rsidRDefault="00D1349E" w:rsidP="00D1349E">
      <w:pPr>
        <w:spacing w:beforeLines="900" w:before="3240" w:afterLines="1400" w:after="5040"/>
        <w:jc w:val="center"/>
        <w:rPr>
          <w:rFonts w:eastAsia="標楷體"/>
          <w:color w:val="000000" w:themeColor="text1"/>
          <w:sz w:val="64"/>
          <w:szCs w:val="64"/>
        </w:rPr>
      </w:pPr>
      <w:r w:rsidRPr="006D54A8">
        <w:rPr>
          <w:rFonts w:eastAsia="標楷體" w:hAnsi="標楷體" w:hint="eastAsia"/>
          <w:color w:val="000000" w:themeColor="text1"/>
          <w:sz w:val="64"/>
          <w:szCs w:val="64"/>
        </w:rPr>
        <w:t>教學輔導教師</w:t>
      </w:r>
      <w:r w:rsidRPr="006D54A8">
        <w:rPr>
          <w:rFonts w:eastAsia="標楷體" w:hAnsi="標楷體"/>
          <w:color w:val="000000" w:themeColor="text1"/>
          <w:sz w:val="64"/>
          <w:szCs w:val="64"/>
        </w:rPr>
        <w:t>認證手冊</w:t>
      </w:r>
    </w:p>
    <w:p w:rsidR="00D1349E" w:rsidRPr="006D54A8" w:rsidRDefault="00D1349E" w:rsidP="00D1349E">
      <w:pPr>
        <w:spacing w:beforeLines="50" w:before="180" w:line="520" w:lineRule="exact"/>
        <w:ind w:firstLineChars="500" w:firstLine="1600"/>
        <w:rPr>
          <w:rFonts w:eastAsia="標楷體" w:hAnsi="標楷體"/>
          <w:color w:val="000000" w:themeColor="text1"/>
          <w:sz w:val="32"/>
          <w:szCs w:val="34"/>
        </w:rPr>
      </w:pPr>
      <w:r w:rsidRPr="006D54A8">
        <w:rPr>
          <w:rFonts w:eastAsia="標楷體" w:hAnsi="標楷體"/>
          <w:color w:val="000000" w:themeColor="text1"/>
          <w:sz w:val="32"/>
          <w:szCs w:val="34"/>
        </w:rPr>
        <w:t>主辦單位：教育部</w:t>
      </w:r>
    </w:p>
    <w:p w:rsidR="00D1349E" w:rsidRPr="006D54A8" w:rsidRDefault="00D1349E" w:rsidP="00D1349E">
      <w:pPr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2"/>
          <w:szCs w:val="34"/>
        </w:rPr>
      </w:pPr>
      <w:r w:rsidRPr="006D54A8">
        <w:rPr>
          <w:rFonts w:eastAsia="標楷體" w:hAnsi="標楷體" w:hint="eastAsia"/>
          <w:color w:val="000000" w:themeColor="text1"/>
          <w:sz w:val="32"/>
          <w:szCs w:val="34"/>
        </w:rPr>
        <w:t>委託單位：國立臺灣師範大學</w:t>
      </w:r>
    </w:p>
    <w:p w:rsidR="00D1349E" w:rsidRPr="006D54A8" w:rsidRDefault="00D1349E" w:rsidP="00D1349E">
      <w:pPr>
        <w:spacing w:beforeLines="50" w:before="180" w:line="520" w:lineRule="exact"/>
        <w:ind w:firstLineChars="500" w:firstLine="1600"/>
        <w:rPr>
          <w:rFonts w:eastAsia="標楷體" w:hAnsi="標楷體"/>
          <w:color w:val="000000" w:themeColor="text1"/>
          <w:sz w:val="32"/>
          <w:szCs w:val="34"/>
          <w:shd w:val="pct15" w:color="auto" w:fill="FFFFFF"/>
        </w:rPr>
      </w:pPr>
      <w:r w:rsidRPr="006D54A8">
        <w:rPr>
          <w:rFonts w:eastAsia="標楷體" w:hAnsi="標楷體"/>
          <w:color w:val="000000" w:themeColor="text1"/>
          <w:sz w:val="32"/>
          <w:szCs w:val="34"/>
          <w:shd w:val="pct15" w:color="auto" w:fill="FFFFFF"/>
        </w:rPr>
        <w:t>承辦單位：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u w:val="single"/>
          <w:shd w:val="pct15" w:color="auto" w:fill="FFFFFF"/>
        </w:rPr>
        <w:t xml:space="preserve">      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縣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/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市校長及教師專業發展中心</w:t>
      </w:r>
    </w:p>
    <w:p w:rsidR="00D1349E" w:rsidRPr="006D54A8" w:rsidRDefault="00D1349E" w:rsidP="00D1349E">
      <w:pPr>
        <w:tabs>
          <w:tab w:val="center" w:pos="4873"/>
          <w:tab w:val="left" w:pos="7620"/>
        </w:tabs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 w:hAnsi="標楷體"/>
          <w:color w:val="000000" w:themeColor="text1"/>
          <w:sz w:val="32"/>
          <w:szCs w:val="34"/>
          <w:shd w:val="pct15" w:color="auto" w:fill="FFFFFF"/>
        </w:rPr>
        <w:t>承辦單位：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國私立高中職教師專業發展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u w:val="single"/>
          <w:shd w:val="pct15" w:color="auto" w:fill="FFFFFF"/>
        </w:rPr>
        <w:t xml:space="preserve">   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u w:val="single"/>
          <w:shd w:val="pct15" w:color="auto" w:fill="FFFFFF"/>
        </w:rPr>
        <w:t>區中心學校</w:t>
      </w:r>
    </w:p>
    <w:p w:rsidR="00D1349E" w:rsidRPr="006D54A8" w:rsidRDefault="00D1349E" w:rsidP="00D1349E">
      <w:pPr>
        <w:jc w:val="center"/>
        <w:rPr>
          <w:rFonts w:eastAsia="標楷體"/>
          <w:color w:val="000000" w:themeColor="text1"/>
        </w:rPr>
      </w:pPr>
    </w:p>
    <w:p w:rsidR="00D1349E" w:rsidRPr="006D54A8" w:rsidRDefault="00D1349E" w:rsidP="00D1349E">
      <w:pPr>
        <w:jc w:val="center"/>
        <w:rPr>
          <w:rFonts w:eastAsia="標楷體"/>
          <w:color w:val="000000" w:themeColor="text1"/>
        </w:rPr>
      </w:pPr>
    </w:p>
    <w:p w:rsidR="00D1349E" w:rsidRPr="006D54A8" w:rsidRDefault="00D1349E" w:rsidP="00D1349E">
      <w:pPr>
        <w:adjustRightInd w:val="0"/>
        <w:snapToGrid w:val="0"/>
        <w:spacing w:line="460" w:lineRule="exact"/>
        <w:jc w:val="center"/>
        <w:rPr>
          <w:rFonts w:eastAsia="標楷體" w:hAnsi="標楷體"/>
          <w:color w:val="000000" w:themeColor="text1"/>
          <w:sz w:val="28"/>
          <w:szCs w:val="28"/>
        </w:rPr>
        <w:sectPr w:rsidR="00D1349E" w:rsidRPr="006D54A8" w:rsidSect="00D1349E">
          <w:footerReference w:type="default" r:id="rId8"/>
          <w:type w:val="oddPage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中華民國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10</w:t>
      </w:r>
      <w:r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6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年</w:t>
      </w:r>
      <w:r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9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月</w:t>
      </w:r>
      <w:r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5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日</w:t>
      </w:r>
    </w:p>
    <w:tbl>
      <w:tblPr>
        <w:tblStyle w:val="af2"/>
        <w:tblW w:w="996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  <w:gridCol w:w="640"/>
      </w:tblGrid>
      <w:tr w:rsidR="006D54A8" w:rsidRPr="006D54A8" w:rsidTr="0048502F">
        <w:tc>
          <w:tcPr>
            <w:tcW w:w="9962" w:type="dxa"/>
            <w:gridSpan w:val="2"/>
          </w:tcPr>
          <w:p w:rsidR="00D1349E" w:rsidRPr="006D54A8" w:rsidRDefault="00D1349E" w:rsidP="0048502F">
            <w:pPr>
              <w:adjustRightInd w:val="0"/>
              <w:snapToGrid w:val="0"/>
              <w:spacing w:afterLines="50" w:after="1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36"/>
                <w:szCs w:val="28"/>
              </w:rPr>
              <w:lastRenderedPageBreak/>
              <w:t>目次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壹、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教學輔導教師</w:t>
            </w: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認證流程說明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一、認證流程---------------------------------------------------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二、認證一覽表-------------------------------------------------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三、注意事項-----------------------------------------------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4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beforeLines="50" w:before="180"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貳、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教學輔導教師</w:t>
            </w: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認證資料說明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beforeLines="50" w:before="180"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一、認證資料審查標準說明---------------------------------------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5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二、認證資料繳交方式-------------------------------------------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7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三、認證資料表格-----------------------------------------------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7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教學輔導教師認證推薦表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----------------------------------</w:t>
            </w:r>
            <w:r w:rsidR="006501CC"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8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表1、教學觀察（公開授課）－觀察前會談紀錄表-----------------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9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表2、教學觀察（公開授課）－工具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表2-3、語言流動量化分析表--------------------------------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11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表2-4、在工作中量化分析表--------------------------------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12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表2-5、教師移動量化分析表--------------------------------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14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表2-6、佛蘭德斯（Flanders）互動分析法量化分析表----------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15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表3、教學觀察（公開授課）－觀察後回饋會談紀錄表-------------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16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表4、輔導報告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表4-1、輔導計畫------------------------------------------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17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表4-2、平時輔導紀錄表------------------------------------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20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表4-3、輔導案例紀錄表------------------------------------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21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250" w:left="60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教學輔導教師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認證作業審查結果申復表------------------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----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23</w:t>
            </w:r>
          </w:p>
        </w:tc>
      </w:tr>
      <w:tr w:rsidR="006D54A8" w:rsidRPr="006D54A8" w:rsidTr="0048502F">
        <w:tc>
          <w:tcPr>
            <w:tcW w:w="9322" w:type="dxa"/>
          </w:tcPr>
          <w:p w:rsidR="00BE75A8" w:rsidRPr="006D54A8" w:rsidRDefault="00BE75A8" w:rsidP="00BE75A8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公開授課實施證明--------------------------------------------</w:t>
            </w:r>
          </w:p>
        </w:tc>
        <w:tc>
          <w:tcPr>
            <w:tcW w:w="640" w:type="dxa"/>
          </w:tcPr>
          <w:p w:rsidR="00BE75A8" w:rsidRPr="006D54A8" w:rsidRDefault="00BE75A8" w:rsidP="00BE75A8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24</w:t>
            </w:r>
          </w:p>
        </w:tc>
      </w:tr>
      <w:tr w:rsidR="006D54A8" w:rsidRPr="006D54A8" w:rsidTr="0048502F">
        <w:tc>
          <w:tcPr>
            <w:tcW w:w="9322" w:type="dxa"/>
          </w:tcPr>
          <w:p w:rsidR="00BE75A8" w:rsidRPr="006D54A8" w:rsidRDefault="00BE75A8" w:rsidP="00BE75A8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社群參與證明------------------------------------------------</w:t>
            </w:r>
          </w:p>
        </w:tc>
        <w:tc>
          <w:tcPr>
            <w:tcW w:w="640" w:type="dxa"/>
          </w:tcPr>
          <w:p w:rsidR="00BE75A8" w:rsidRPr="006D54A8" w:rsidRDefault="00BE75A8" w:rsidP="00BE75A8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25</w:t>
            </w:r>
          </w:p>
        </w:tc>
      </w:tr>
      <w:tr w:rsidR="00C12742" w:rsidRPr="006D54A8" w:rsidTr="0048502F">
        <w:tc>
          <w:tcPr>
            <w:tcW w:w="9322" w:type="dxa"/>
          </w:tcPr>
          <w:p w:rsidR="00C12742" w:rsidRPr="006D54A8" w:rsidRDefault="00C12742" w:rsidP="00BE75A8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教學輔導教師認證資料審查標準表------------------------------</w:t>
            </w:r>
          </w:p>
        </w:tc>
        <w:tc>
          <w:tcPr>
            <w:tcW w:w="640" w:type="dxa"/>
          </w:tcPr>
          <w:p w:rsidR="00C12742" w:rsidRPr="006D54A8" w:rsidRDefault="00C12742" w:rsidP="00BE75A8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26</w:t>
            </w:r>
          </w:p>
        </w:tc>
      </w:tr>
    </w:tbl>
    <w:p w:rsidR="00D1349E" w:rsidRPr="006D54A8" w:rsidRDefault="00D1349E" w:rsidP="00D1349E">
      <w:pPr>
        <w:rPr>
          <w:rFonts w:ascii="標楷體" w:eastAsia="標楷體" w:hAnsi="標楷體"/>
          <w:color w:val="000000" w:themeColor="text1"/>
          <w:sz w:val="44"/>
          <w:szCs w:val="44"/>
        </w:rPr>
      </w:pPr>
    </w:p>
    <w:p w:rsidR="00D1349E" w:rsidRPr="006D54A8" w:rsidRDefault="00D1349E" w:rsidP="00D1349E">
      <w:pPr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br w:type="page"/>
      </w:r>
    </w:p>
    <w:p w:rsidR="00D1349E" w:rsidRPr="006D54A8" w:rsidRDefault="00D1349E" w:rsidP="00D1349E">
      <w:pPr>
        <w:spacing w:beforeLines="50" w:before="180" w:afterLines="50" w:after="180" w:line="460" w:lineRule="exact"/>
        <w:rPr>
          <w:rFonts w:eastAsia="標楷體"/>
          <w:color w:val="000000" w:themeColor="text1"/>
          <w:sz w:val="28"/>
          <w:szCs w:val="28"/>
        </w:rPr>
        <w:sectPr w:rsidR="00D1349E" w:rsidRPr="006D54A8" w:rsidSect="0048502F">
          <w:footerReference w:type="default" r:id="rId9"/>
          <w:type w:val="continuous"/>
          <w:pgSz w:w="11906" w:h="16838" w:code="9"/>
          <w:pgMar w:top="1440" w:right="1080" w:bottom="1440" w:left="1080" w:header="851" w:footer="851" w:gutter="0"/>
          <w:pgNumType w:start="0"/>
          <w:cols w:space="425"/>
          <w:titlePg/>
          <w:docGrid w:type="linesAndChars" w:linePitch="360"/>
        </w:sectPr>
      </w:pPr>
    </w:p>
    <w:p w:rsidR="00D1349E" w:rsidRPr="006D54A8" w:rsidRDefault="00D1349E" w:rsidP="00265CB4">
      <w:pPr>
        <w:pStyle w:val="a3"/>
        <w:numPr>
          <w:ilvl w:val="0"/>
          <w:numId w:val="57"/>
        </w:numPr>
        <w:spacing w:beforeLines="1200" w:before="4320"/>
        <w:ind w:leftChars="0"/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6D54A8">
        <w:rPr>
          <w:rFonts w:eastAsia="標楷體" w:hint="eastAsia"/>
          <w:b/>
          <w:color w:val="000000" w:themeColor="text1"/>
          <w:sz w:val="60"/>
          <w:szCs w:val="60"/>
        </w:rPr>
        <w:lastRenderedPageBreak/>
        <w:t>教學輔導教師</w:t>
      </w:r>
      <w:r w:rsidRPr="006D54A8">
        <w:rPr>
          <w:rFonts w:eastAsia="標楷體"/>
          <w:b/>
          <w:color w:val="000000" w:themeColor="text1"/>
          <w:sz w:val="60"/>
          <w:szCs w:val="60"/>
        </w:rPr>
        <w:t>認證流程說明</w:t>
      </w:r>
    </w:p>
    <w:p w:rsidR="00D1349E" w:rsidRPr="006D54A8" w:rsidRDefault="00D1349E" w:rsidP="00D1349E">
      <w:pPr>
        <w:pStyle w:val="a3"/>
        <w:adjustRightInd w:val="0"/>
        <w:snapToGrid w:val="0"/>
        <w:spacing w:line="520" w:lineRule="exact"/>
        <w:ind w:leftChars="0" w:left="0"/>
        <w:outlineLvl w:val="0"/>
        <w:rPr>
          <w:rFonts w:eastAsia="標楷體" w:hAnsi="標楷體"/>
          <w:b/>
          <w:color w:val="000000" w:themeColor="text1"/>
          <w:sz w:val="28"/>
          <w:szCs w:val="28"/>
        </w:rPr>
        <w:sectPr w:rsidR="00D1349E" w:rsidRPr="006D54A8" w:rsidSect="0048502F">
          <w:footerReference w:type="first" r:id="rId10"/>
          <w:pgSz w:w="11906" w:h="16838" w:code="9"/>
          <w:pgMar w:top="1440" w:right="1080" w:bottom="1440" w:left="1080" w:header="851" w:footer="851" w:gutter="0"/>
          <w:cols w:space="425"/>
          <w:titlePg/>
          <w:docGrid w:type="linesAndChars" w:linePitch="360"/>
        </w:sectPr>
      </w:pPr>
    </w:p>
    <w:p w:rsidR="00D1349E" w:rsidRPr="006D54A8" w:rsidRDefault="00D1349E" w:rsidP="00D1349E">
      <w:pPr>
        <w:pStyle w:val="a3"/>
        <w:adjustRightInd w:val="0"/>
        <w:snapToGrid w:val="0"/>
        <w:spacing w:line="520" w:lineRule="exact"/>
        <w:ind w:leftChars="0" w:left="0"/>
        <w:outlineLvl w:val="0"/>
        <w:rPr>
          <w:rFonts w:eastAsia="標楷體" w:hAnsi="標楷體"/>
          <w:b/>
          <w:color w:val="000000" w:themeColor="text1"/>
          <w:sz w:val="28"/>
          <w:szCs w:val="28"/>
        </w:rPr>
      </w:pPr>
      <w:r w:rsidRPr="006D54A8">
        <w:rPr>
          <w:rFonts w:eastAsia="標楷體" w:hAnsi="標楷體" w:hint="eastAsia"/>
          <w:b/>
          <w:color w:val="000000" w:themeColor="text1"/>
          <w:sz w:val="28"/>
          <w:szCs w:val="28"/>
        </w:rPr>
        <w:lastRenderedPageBreak/>
        <w:t>一、認證流程</w:t>
      </w:r>
    </w:p>
    <w:p w:rsidR="00D1349E" w:rsidRPr="006D54A8" w:rsidRDefault="00D1349E" w:rsidP="00D1349E">
      <w:pPr>
        <w:spacing w:line="520" w:lineRule="exact"/>
        <w:ind w:firstLine="482"/>
        <w:rPr>
          <w:rFonts w:eastAsia="標楷體" w:hAnsi="標楷體"/>
          <w:color w:val="000000" w:themeColor="text1"/>
          <w:sz w:val="28"/>
          <w:szCs w:val="28"/>
        </w:rPr>
      </w:pP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教學輔導教師</w:t>
      </w:r>
      <w:r w:rsidRPr="006D54A8">
        <w:rPr>
          <w:rFonts w:eastAsia="標楷體"/>
          <w:color w:val="000000" w:themeColor="text1"/>
          <w:sz w:val="28"/>
          <w:szCs w:val="28"/>
        </w:rPr>
        <w:t>認證流程請見下圖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。</w:t>
      </w:r>
    </w:p>
    <w:tbl>
      <w:tblPr>
        <w:tblStyle w:val="af2"/>
        <w:tblW w:w="4917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8"/>
        <w:gridCol w:w="2851"/>
        <w:gridCol w:w="2851"/>
        <w:gridCol w:w="1207"/>
      </w:tblGrid>
      <w:tr w:rsidR="006D54A8" w:rsidRPr="006D54A8" w:rsidTr="0048502F">
        <w:trPr>
          <w:trHeight w:hRule="exact" w:val="1134"/>
          <w:jc w:val="center"/>
        </w:trPr>
        <w:tc>
          <w:tcPr>
            <w:tcW w:w="1474" w:type="pct"/>
            <w:tcBorders>
              <w:right w:val="single" w:sz="4" w:space="0" w:color="auto"/>
            </w:tcBorders>
          </w:tcPr>
          <w:p w:rsidR="00D1349E" w:rsidRPr="006D54A8" w:rsidRDefault="00D1349E" w:rsidP="0048502F">
            <w:pPr>
              <w:spacing w:line="1400" w:lineRule="exact"/>
              <w:jc w:val="center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E0724CD" wp14:editId="431B8E09">
                      <wp:extent cx="1620000" cy="648000"/>
                      <wp:effectExtent l="19050" t="19050" r="37465" b="38100"/>
                      <wp:docPr id="302" name="燕尾形向右箭號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73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CA7EB8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CA7EB8"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CA7EB8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48502F" w:rsidRPr="005C349E" w:rsidRDefault="0048502F" w:rsidP="00D1349E">
                                  <w:pPr>
                                    <w:spacing w:line="240" w:lineRule="exact"/>
                                    <w:ind w:firstLineChars="100" w:firstLine="240"/>
                                  </w:pPr>
                                  <w:r w:rsidRPr="00CA7EB8">
                                    <w:rPr>
                                      <w:rFonts w:ascii="標楷體" w:eastAsia="標楷體" w:hAnsi="標楷體" w:hint="eastAsia"/>
                                    </w:rPr>
                                    <w:t>至10</w:t>
                                  </w:r>
                                  <w:r w:rsidRPr="00CA7EB8"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CA7EB8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CA7EB8">
                                    <w:rPr>
                                      <w:rFonts w:ascii="標楷體" w:eastAsia="標楷體" w:hAnsi="標楷體"/>
                                    </w:rPr>
                                    <w:t>11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E0724CD"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燕尾形向右箭號 302" o:spid="_x0000_s1026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Z2diQIAAOkEAAAOAAAAZHJzL2Uyb0RvYy54bWysVM1uEzEQviPxDpbvdDcpKWXVTVUlBJAK&#10;VBQewLG9WYP/sJ1s2hfgCBw4cELiDkLiDG8Tlcdg7F3SDdwQe7BmPDPf/HzjPTpeK4lW3HlhdIkH&#10;ezlGXFPDhF6U+Pmz2a1DjHwgmhFpNC/xBff4eHzzxlFjCz40tZGMOwQg2heNLXEdgi2yzNOaK+L3&#10;jOUajJVxigRQ3SJjjjSArmQ2zPODrDGOWWco9x5up60RjxN+VXEanlSV5wHJEkNtIZ0unfN4ZuMj&#10;UiwcsbWgXRnkH6pQRGhIuoWakkDQ0om/oJSgznhThT1qVGaqSlCeeoBuBvkf3ZzXxPLUCwzH2+2Y&#10;/P+DpY9XZw4JVuL9fIiRJgpIunr9fvP1x+b7p83bd5s3366+fP754SOKDjCuxvoCos7tmYsNe3tq&#10;6EuPtJnURC/4iXOmqTlhUOQg+mc7AVHxEIrmzSPDIBdZBpMmt66cQs4AQ4P8MI8fRpUU9kHEiZlg&#10;WGidmLvYMsfXAVG4HBzAMsQICraD2zE+5SZFhI3R1vlwnxuFolBibQKsGHsqFnVIJacUZHXqQ6KR&#10;daMg7MUA6lAStmJFJBqlNO3W9HxgdD2f0Z39UZe+Q8yuC0hDM1KwmZAyKW4xn0iHAL7Es/R1wb7v&#10;JjVqSnx3NBylUndsvg8RK9y2v+MWW58SX7epGEhTE2IuUigR4B1KoUrcDT9dRyLvaZbkQIRsZehG&#10;6o7ZSGa7FGE9X4NjZHhu2AVwnNgEUuD/ACOvjbvEqIG3VmL/akkcx0g+1HFPEl8otEpkHyPXt8z7&#10;FqIpQJU4YNSKk9A+6KV1kc7f+6LNCexWJQIUlZawrapT4D2BtPNg+3ryuv5DjX8BAAD//wMAUEsD&#10;BBQABgAIAAAAIQA7qIlY3AAAAAUBAAAPAAAAZHJzL2Rvd25yZXYueG1sTI9BS8NAEIXvgv9hGcGb&#10;3TTSKjGbYgU9CCLG2l6n2TEJzc6G7DaN/97Ri14eDO/x3jf5anKdGmkIrWcD81kCirjytuXawOb9&#10;8eoWVIjIFjvPZOCLAqyK87McM+tP/EZjGWslJRwyNNDE2Gdah6ohh2Hme2LxPv3gMMo51NoOeJJy&#10;1+k0SZbaYcuy0GBPDw1Vh/LoDJTXh5f1dvek202c0vHjZonr12djLi+m+ztQkab4F4YffEGHQpj2&#10;/sg2qM6APBJ/Vbx0sZiD2ksoSRPQRa7/0xffAAAA//8DAFBLAQItABQABgAIAAAAIQC2gziS/gAA&#10;AOEBAAATAAAAAAAAAAAAAAAAAAAAAABbQ29udGVudF9UeXBlc10ueG1sUEsBAi0AFAAGAAgAAAAh&#10;ADj9If/WAAAAlAEAAAsAAAAAAAAAAAAAAAAALwEAAF9yZWxzLy5yZWxzUEsBAi0AFAAGAAgAAAAh&#10;ACIBnZ2JAgAA6QQAAA4AAAAAAAAAAAAAAAAALgIAAGRycy9lMm9Eb2MueG1sUEsBAi0AFAAGAAgA&#10;AAAhADuoiVjcAAAABQEAAA8AAAAAAAAAAAAAAAAA4wQAAGRycy9kb3ducmV2LnhtbFBLBQYAAAAA&#10;BAAEAPMAAADsBQAAAAA=&#10;" adj="16784">
                      <v:stroke dashstyle="dashDot"/>
                      <v:textbox inset=".5mm,.3mm,.5mm,.3mm">
                        <w:txbxContent>
                          <w:p w:rsidR="0048502F" w:rsidRPr="00CA7EB8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CA7EB8"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CA7EB8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48502F" w:rsidRPr="005C349E" w:rsidRDefault="0048502F" w:rsidP="00D1349E">
                            <w:pPr>
                              <w:spacing w:line="240" w:lineRule="exact"/>
                              <w:ind w:firstLineChars="100" w:firstLine="240"/>
                            </w:pPr>
                            <w:r w:rsidRPr="00CA7EB8">
                              <w:rPr>
                                <w:rFonts w:ascii="標楷體" w:eastAsia="標楷體" w:hAnsi="標楷體" w:hint="eastAsia"/>
                              </w:rPr>
                              <w:t>至10</w:t>
                            </w:r>
                            <w:r w:rsidRPr="00CA7EB8"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CA7EB8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CA7EB8">
                              <w:rPr>
                                <w:rFonts w:ascii="標楷體" w:eastAsia="標楷體" w:hAnsi="標楷體"/>
                              </w:rPr>
                              <w:t>11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20" w:lineRule="exact"/>
              <w:rPr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教師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完成教學輔導教師儲訓實體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研習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課程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(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24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小時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)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。</w:t>
            </w:r>
            <w:r w:rsidRPr="006D54A8">
              <w:rPr>
                <w:rFonts w:eastAsia="標楷體" w:hAnsi="標楷體" w:hint="eastAsia"/>
                <w:b/>
                <w:color w:val="000000" w:themeColor="text1"/>
                <w:sz w:val="22"/>
              </w:rPr>
              <w:t>（教專中心核發時數後方能進行後續程序）</w:t>
            </w:r>
          </w:p>
        </w:tc>
        <w:tc>
          <w:tcPr>
            <w:tcW w:w="616" w:type="pct"/>
            <w:vMerge w:val="restart"/>
            <w:tcBorders>
              <w:left w:val="single" w:sz="4" w:space="0" w:color="auto"/>
            </w:tcBorders>
          </w:tcPr>
          <w:p w:rsidR="00D1349E" w:rsidRPr="006D54A8" w:rsidRDefault="00D1349E" w:rsidP="0048502F">
            <w:pPr>
              <w:spacing w:beforeLines="100" w:before="360"/>
              <w:ind w:leftChars="-50" w:left="-120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g">
                  <w:drawing>
                    <wp:inline distT="0" distB="0" distL="0" distR="0" wp14:anchorId="1324C6A4" wp14:editId="04E52D1E">
                      <wp:extent cx="548019" cy="3847381"/>
                      <wp:effectExtent l="38100" t="133350" r="23495" b="20320"/>
                      <wp:docPr id="303" name="群組 3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8019" cy="3847381"/>
                                <a:chOff x="-48055" y="727025"/>
                                <a:chExt cx="548782" cy="2259924"/>
                              </a:xfrm>
                            </wpg:grpSpPr>
                            <wps:wsp>
                              <wps:cNvPr id="304" name="肘形接點 304"/>
                              <wps:cNvCnPr>
                                <a:stCxn id="306" idx="0"/>
                              </wps:cNvCnPr>
                              <wps:spPr>
                                <a:xfrm rot="16200000" flipV="1">
                                  <a:off x="78340" y="643778"/>
                                  <a:ext cx="157634" cy="324127"/>
                                </a:xfrm>
                                <a:prstGeom prst="bentConnector2">
                                  <a:avLst/>
                                </a:prstGeom>
                                <a:ln w="28575">
                                  <a:tailEnd type="arrow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5" name="肘形接點 305"/>
                              <wps:cNvCnPr>
                                <a:stCxn id="306" idx="2"/>
                              </wps:cNvCnPr>
                              <wps:spPr>
                                <a:xfrm rot="5400000">
                                  <a:off x="64476" y="2732214"/>
                                  <a:ext cx="142204" cy="367265"/>
                                </a:xfrm>
                                <a:prstGeom prst="bentConnector2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6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735" y="884658"/>
                                  <a:ext cx="362992" cy="19604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8502F" w:rsidRPr="005C349E" w:rsidRDefault="0048502F" w:rsidP="00D1349E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eastAsia="標楷體"/>
                                      </w:rPr>
                                    </w:pPr>
                                    <w:r w:rsidRPr="005C349E">
                                      <w:rPr>
                                        <w:rFonts w:eastAsia="標楷體"/>
                                      </w:rPr>
                                      <w:t>未於</w:t>
                                    </w:r>
                                    <w:r w:rsidRPr="00B510B7">
                                      <w:rPr>
                                        <w:rFonts w:eastAsia="標楷體" w:hint="eastAsia"/>
                                        <w:color w:val="FF0000"/>
                                      </w:rPr>
                                      <w:t>３</w:t>
                                    </w:r>
                                    <w:r w:rsidRPr="00B510B7">
                                      <w:rPr>
                                        <w:rFonts w:eastAsia="標楷體"/>
                                        <w:color w:val="FF0000"/>
                                      </w:rPr>
                                      <w:t>年內</w:t>
                                    </w:r>
                                    <w:r>
                                      <w:rPr>
                                        <w:rFonts w:eastAsia="標楷體" w:hint="eastAsia"/>
                                      </w:rPr>
                                      <w:t>完成實體課程及專業實踐事項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24C6A4" id="群組 303" o:spid="_x0000_s1027" style="width:43.15pt;height:302.95pt;mso-position-horizontal-relative:char;mso-position-vertical-relative:line" coordorigin="-480,7270" coordsize="5487,22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OerKgQAABALAAAOAAAAZHJzL2Uyb0RvYy54bWzcVs2O5DQQviPxDpbvO504v92antXSuzNC&#10;WtgRC3t3J053tIkdHM+k+4qQkDjsceGEBIIjRw4IwdvMLLwF5XKS6e6dWcSCOJBDEtvlctVXX1X5&#10;+P6mrsil0G2p5Jz6Rx4lQmYqL+VqTj/5+PReSklruMx5paSY061o6f2Td9857pqZYGqtqlxoAkpk&#10;O+uaOV0b08wmkzZbi5q3R6oREhYLpWtuYKhXk1zzDrTX1YR5XjzplM4brTLRtjD70C3SE9RfFCIz&#10;T4qiFYZUcwq2GXxrfC/te3JyzGcrzZt1mfVm8LewoualhENHVQ+54eRCl6+pqstMq1YV5ihT9UQV&#10;RZkJ9AG88b0Db860umjQl9WsWzUjTADtAU5vrTb78PJckzKf08ALKJG8hiC9+u37Vz99TuwM4NM1&#10;qxmInenmaXOu+4mVG1mXN4Wu7RecIRtEdjsiKzaGZDAZhannTynJYClIwyRIfQd9tob42G33QCKK&#10;KAGBhCUei4b1RzcqkpQ5FYxF0ykLrchkMGBi7RzN6hrgU3sDWfvPIHu65o3ASLQWixGycIDs98++&#10;vvr1u+sXP/zxyzcAHJpmbQDhhTzXFp/WLDayhzqm8INgWRf2BO2gBaAHaIlWwFo/BrbDQ0lRlc0z&#10;mABrRsyTNAhhCbCLwyBJUofdAL4fJXEAliL4LPRZsgccnzW6NWdC1cT+zOlSSLNQUkLyKM3wHH75&#10;uDUO7UHYHl9J0s0pS6MkQjHDy+qRzInZNkAjrrXq+qMq2fvpXEMnzbYSTstHonB4BKgGs18sKk0u&#10;OeRt/hzJApGuJEjaLUVZVeMm782belm7TWBFGDc63+48bZTGE5U048a6lErfdqrZDKYWTn7w2vlq&#10;3V6qfItphGEHjtoM+0/ICtnl8vuArJhq1oa/ICvDWO4J2sHrZI1Cx1WLW18V4jBMgPTAUJYEjPmY&#10;IBCQPrn9kDFIGkfROGEx2jTm9r9I0VZVZX4K9LHGHYT+Jno7Uki7IYyYl+j0LeR1KXmgk2cZpNPA&#10;ir9B4P2Nd5P4Vvbvb/6/ERmI5Ih8/fKLqx+/un7589W3XxKkZ89O26mI2bynoMb2YWkeq+x5S6Ra&#10;rLlciQe2OK0Fz6EzuOjsbHUpaYlNlt0HKrfF7MIozPiDdudDvQ1c30rTMI4Oam8QM+hUjtj+NPZC&#10;L35z8dVQdfGcO0ruDjOBv3q1HMvkKT699j0xV6anETRVZP1eCuyqwLTFSxGwfk9FXRq4p1VlPaep&#10;S27oBnxmAYSCj/998Xdd4pZ6bzbLDbY/hNui7Uqha3DQvuAaCd1H8GfwpaSDS9mctp9ecC0oqd6X&#10;EKipH9o+Z3AQRgmDgd5dWe6ucJmtFdz1QJn7XRi8+VnDpXoAAS1KbGo3tvR5jlUZLxRw7YK5vXvd&#10;7hjlby6yJ38CAAD//wMAUEsDBBQABgAIAAAAIQBaItSd3AAAAAQBAAAPAAAAZHJzL2Rvd25yZXYu&#10;eG1sTI9Ba8JAEIXvhf6HZQre6iYVg02zEZHakxSqQultzI5JMDsbsmsS/323vehl4PEe732TLUfT&#10;iJ46V1tWEE8jEMSF1TWXCg77zfMChPPIGhvLpOBKDpb540OGqbYDf1G/86UIJexSVFB536ZSuqIi&#10;g25qW+LgnWxn0AfZlVJ3OIRy08iXKEqkwZrDQoUtrSsqzruLUfAx4LCaxe/99nxaX3/288/vbUxK&#10;TZ7G1RsIT6O/heEPP6BDHpiO9sLaiUZBeMT/3+AtkhmIo4Ikmr+CzDN5D5//AgAA//8DAFBLAQIt&#10;ABQABgAIAAAAIQC2gziS/gAAAOEBAAATAAAAAAAAAAAAAAAAAAAAAABbQ29udGVudF9UeXBlc10u&#10;eG1sUEsBAi0AFAAGAAgAAAAhADj9If/WAAAAlAEAAAsAAAAAAAAAAAAAAAAALwEAAF9yZWxzLy5y&#10;ZWxzUEsBAi0AFAAGAAgAAAAhAGtE56sqBAAAEAsAAA4AAAAAAAAAAAAAAAAALgIAAGRycy9lMm9E&#10;b2MueG1sUEsBAi0AFAAGAAgAAAAhAFoi1J3cAAAABAEAAA8AAAAAAAAAAAAAAAAAhAYAAGRycy9k&#10;b3ducmV2LnhtbFBLBQYAAAAABAAEAPMAAACNBwAAAAA=&#10;">
                      <v:shapetype id="_x0000_t33" coordsize="21600,21600" o:spt="33" o:oned="t" path="m,l21600,r,21600e" filled="f">
                        <v:stroke joinstyle="miter"/>
                        <v:path arrowok="t" fillok="f" o:connecttype="none"/>
                        <o:lock v:ext="edit" shapetype="t"/>
                      </v:shapetype>
                      <v:shape id="肘形接點 304" o:spid="_x0000_s1028" type="#_x0000_t33" style="position:absolute;left:784;top:6437;width:1576;height:3241;rotation: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WPWxgAAANwAAAAPAAAAZHJzL2Rvd25yZXYueG1sRI/dasJA&#10;FITvC32H5RR6pxt/aGt0FRELUhDaaLw+yR6TYPZsyG5jfHu3IPRymJlvmMWqN7XoqHWVZQWjYQSC&#10;OLe64kLB8fA5+ADhPLLG2jIpuJGD1fL5aYGxtlf+oS7xhQgQdjEqKL1vYildXpJBN7QNcfDOtjXo&#10;g2wLqVu8Brip5TiK3qTBisNCiQ1tSsovya9RkHZZ/e3TbDT72p+m74ek2s52N6VeX/r1HISn3v+H&#10;H+2dVjCJpvB3JhwBubwDAAD//wMAUEsBAi0AFAAGAAgAAAAhANvh9svuAAAAhQEAABMAAAAAAAAA&#10;AAAAAAAAAAAAAFtDb250ZW50X1R5cGVzXS54bWxQSwECLQAUAAYACAAAACEAWvQsW78AAAAVAQAA&#10;CwAAAAAAAAAAAAAAAAAfAQAAX3JlbHMvLnJlbHNQSwECLQAUAAYACAAAACEARKFj1sYAAADcAAAA&#10;DwAAAAAAAAAAAAAAAAAHAgAAZHJzL2Rvd25yZXYueG1sUEsFBgAAAAADAAMAtwAAAPoCAAAAAA==&#10;" strokecolor="black [3200]" strokeweight="2.25pt">
                        <v:stroke endarrow="open"/>
                        <v:shadow on="t" color="black" opacity="22937f" origin=",.5" offset="0,.63889mm"/>
                      </v:shape>
                      <v:shape id="肘形接點 305" o:spid="_x0000_s1029" type="#_x0000_t33" style="position:absolute;left:645;top:27322;width:1422;height:3672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PSdxQAAANwAAAAPAAAAZHJzL2Rvd25yZXYueG1sRI/RasJA&#10;FETfC/2H5Qp9qxsrpiV1FSkU9EHFpB9wyV6TaPbukt2a+PeuIPg4zMwZZr4cTCsu1PnGsoLJOAFB&#10;XFrdcKXgr/h9/wLhA7LG1jIpuJKH5eL1ZY6Ztj0f6JKHSkQI+wwV1CG4TEpf1mTQj60jjt7RdgZD&#10;lF0ldYd9hJtWfiRJKg02HBdqdPRTU3nO/42C2edp69baTY/FUParfJ/ud5tUqbfRsPoGEWgIz/Cj&#10;vdYKpskM7mfiEZCLGwAAAP//AwBQSwECLQAUAAYACAAAACEA2+H2y+4AAACFAQAAEwAAAAAAAAAA&#10;AAAAAAAAAAAAW0NvbnRlbnRfVHlwZXNdLnhtbFBLAQItABQABgAIAAAAIQBa9CxbvwAAABUBAAAL&#10;AAAAAAAAAAAAAAAAAB8BAABfcmVscy8ucmVsc1BLAQItABQABgAIAAAAIQCYTPSdxQAAANwAAAAP&#10;AAAAAAAAAAAAAAAAAAcCAABkcnMvZG93bnJldi54bWxQSwUGAAAAAAMAAwC3AAAA+QIAAAAA&#10;" strokecolor="black [3213]" strokeweight="2.2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字方塊 2" o:spid="_x0000_s1030" type="#_x0000_t202" style="position:absolute;left:1377;top:8846;width:3630;height:19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tHDxAAAANwAAAAPAAAAZHJzL2Rvd25yZXYueG1sRI9PawIx&#10;FMTvBb9DeEIvRbOtsMpqFCkKvSj13/2xee4ubl6WJF3jtzeFQo/DzPyGWayiaUVPzjeWFbyPMxDE&#10;pdUNVwrOp+1oBsIHZI2tZVLwIA+r5eBlgYW2dz5QfwyVSBD2BSqoQ+gKKX1Zk0E/th1x8q7WGQxJ&#10;ukpqh/cEN638yLJcGmw4LdTY0WdN5e34YxTE/PS2mx7CdDPb93Evcbv5dhelXodxPQcRKIb/8F/7&#10;SyuYZDn8nklHQC6fAAAA//8DAFBLAQItABQABgAIAAAAIQDb4fbL7gAAAIUBAAATAAAAAAAAAAAA&#10;AAAAAAAAAABbQ29udGVudF9UeXBlc10ueG1sUEsBAi0AFAAGAAgAAAAhAFr0LFu/AAAAFQEAAAsA&#10;AAAAAAAAAAAAAAAAHwEAAF9yZWxzLy5yZWxzUEsBAi0AFAAGAAgAAAAhAEhS0cPEAAAA3AAAAA8A&#10;AAAAAAAAAAAAAAAABwIAAGRycy9kb3ducmV2LnhtbFBLBQYAAAAAAwADALcAAAD4AgAAAAA=&#10;">
                        <v:textbox style="layout-flow:vertical-ideographic">
                          <w:txbxContent>
                            <w:p w:rsidR="0048502F" w:rsidRPr="005C349E" w:rsidRDefault="0048502F" w:rsidP="00D1349E">
                              <w:pPr>
                                <w:spacing w:line="280" w:lineRule="exact"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 w:rsidRPr="005C349E">
                                <w:rPr>
                                  <w:rFonts w:eastAsia="標楷體"/>
                                </w:rPr>
                                <w:t>未於</w:t>
                              </w:r>
                              <w:r w:rsidRPr="00B510B7">
                                <w:rPr>
                                  <w:rFonts w:eastAsia="標楷體" w:hint="eastAsia"/>
                                  <w:color w:val="FF0000"/>
                                </w:rPr>
                                <w:t>３</w:t>
                              </w:r>
                              <w:r w:rsidRPr="00B510B7">
                                <w:rPr>
                                  <w:rFonts w:eastAsia="標楷體"/>
                                  <w:color w:val="FF0000"/>
                                </w:rPr>
                                <w:t>年內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完成實體課程及專業實踐事項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D54A8" w:rsidRPr="006D54A8" w:rsidTr="0048502F">
        <w:trPr>
          <w:cantSplit/>
          <w:trHeight w:hRule="exact" w:val="454"/>
          <w:jc w:val="center"/>
        </w:trPr>
        <w:tc>
          <w:tcPr>
            <w:tcW w:w="1474" w:type="pct"/>
            <w:vMerge w:val="restart"/>
            <w:vAlign w:val="center"/>
          </w:tcPr>
          <w:p w:rsidR="00D1349E" w:rsidRPr="006D54A8" w:rsidRDefault="00D1349E" w:rsidP="004850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auto"/>
            </w:tcBorders>
          </w:tcPr>
          <w:p w:rsidR="00D1349E" w:rsidRPr="006D54A8" w:rsidRDefault="00D1349E" w:rsidP="0048502F">
            <w:pPr>
              <w:spacing w:line="600" w:lineRule="exact"/>
              <w:jc w:val="center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67007977" wp14:editId="1840B275">
                      <wp:extent cx="0" cy="216000"/>
                      <wp:effectExtent l="95250" t="0" r="57150" b="50800"/>
                      <wp:docPr id="308" name="直線接點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B1D8C1C" id="直線接點 30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tiUQQIAAFYEAAAOAAAAZHJzL2Uyb0RvYy54bWysVMGO0zAQvSPxD5bvbZJuKd2o6QolLZcF&#10;Ku3yAa7tNBaObdlu0wrxC3wASNz4AyQO/A8r/oKx0xZ2uSBED+54PH5+82Yms6t9K9GOWye0KnA2&#10;TDHiimom1KbAr2+XgylGzhPFiNSKF/jAHb6aP34060zOR7rRknGLAES5vDMFbrw3eZI42vCWuKE2&#10;XMFhrW1LPGztJmGWdIDeymSUppOk05YZqyl3DrxVf4jnEb+uOfWv6tpxj2SBgZuPq43rOqzJfEby&#10;jSWmEfRIg/wDi5YIBY+eoSriCdpa8QdUK6jVTtd+SHWb6LoWlMccIJssfZDNTUMMj7mAOM6cZXL/&#10;D5a+3K0sEqzAFymUSpEWinT38cvd1w/f33/+8e0TCn5QqTMuh+BSrWzIk+7VjbnW9I1DSpcNURse&#10;2d4eDABk4UZy70rYOANvrbsXmkEM2XodJdvXtg2QIAbax8oczpXhe49o76TgHWWTNI1FS0h+umes&#10;88+5blEwCiyFCpqRnOyunQ88SH4KCW6ll0LKWHepUAeJTzPADEdOS8HCadzYzbqUFu1IaJ34i1k9&#10;CLN6q1hEazhhi6PtiZBgIx/l8FaAQJLj8FzLGUaSw7QEq+cnVXgRkgXGR6vvnreX6eViupiOB+PR&#10;ZDEYp1U1eLYsx4PJMnv6pLqoyrLK3gXy2ThvBGNcBf6nTs7Gf9cpx5nqe/Dcy2elkvvoUVIge/qP&#10;pGO1Q4H7VllrdljZkF0oPDRvDD4OWpiO3/cx6tfnYP4TAAD//wMAUEsDBBQABgAIAAAAIQD+P0JK&#10;1gAAAAEBAAAPAAAAZHJzL2Rvd25yZXYueG1sTI9PT8MwDMXvSHyHyEjcWAqMP+qaTgiJKxIFIY5Z&#10;47UdiVMl3trx6TFc4GI961nv/Vyt5+DVAVMeIhm4XBSgkNroBuoMvL0+XdyDymzJWR8JDRwxw7o+&#10;Pals6eJEL3houFMSQrm0BnrmsdQ6tz0GmxdxRBJvG1OwLGvqtEt2kvDg9VVR3OpgB5KG3o742GP7&#10;2eyDAfwaj7upe96+3zU+3Uy8TJw+jDk/mx9WoBhn/juGH3xBh1qYNnFPLitvQB7h3yme6I2B62UB&#10;uq70f/L6GwAA//8DAFBLAQItABQABgAIAAAAIQC2gziS/gAAAOEBAAATAAAAAAAAAAAAAAAAAAAA&#10;AABbQ29udGVudF9UeXBlc10ueG1sUEsBAi0AFAAGAAgAAAAhADj9If/WAAAAlAEAAAsAAAAAAAAA&#10;AAAAAAAALwEAAF9yZWxzLy5yZWxzUEsBAi0AFAAGAAgAAAAhAKVC2JRBAgAAVgQAAA4AAAAAAAAA&#10;AAAAAAAALgIAAGRycy9lMm9Eb2MueG1sUEsBAi0AFAAGAAgAAAAhAP4/QkrWAAAAAQEAAA8AAAAA&#10;AAAAAAAAAAAAmwQAAGRycy9kb3ducmV2LnhtbFBLBQYAAAAABAAEAPMAAACe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tcBorders>
              <w:left w:val="nil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val="1899"/>
          <w:jc w:val="center"/>
        </w:trPr>
        <w:tc>
          <w:tcPr>
            <w:tcW w:w="1474" w:type="pct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jc w:val="both"/>
              <w:rPr>
                <w:noProof/>
                <w:color w:val="000000" w:themeColor="text1"/>
              </w:rPr>
            </w:pP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於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3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年內完成</w:t>
            </w:r>
          </w:p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4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項專業實踐事項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00" w:lineRule="exact"/>
              <w:rPr>
                <w:color w:val="000000" w:themeColor="text1"/>
              </w:rPr>
            </w:pPr>
            <w:r w:rsidRPr="006D54A8">
              <w:rPr>
                <w:rFonts w:eastAsia="標楷體" w:hAnsi="標楷體"/>
                <w:color w:val="000000" w:themeColor="text1"/>
              </w:rPr>
              <w:t>學校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經校內相關會議公開審議通過，送請校長簽章後，將</w:t>
            </w:r>
            <w:r w:rsidRPr="006D54A8">
              <w:rPr>
                <w:rFonts w:eastAsia="標楷體" w:hAnsi="標楷體"/>
                <w:color w:val="000000" w:themeColor="text1"/>
              </w:rPr>
              <w:t>教學輔導教師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認證推薦</w:t>
            </w:r>
            <w:r w:rsidRPr="006D54A8">
              <w:rPr>
                <w:rFonts w:eastAsia="標楷體" w:hAnsi="標楷體"/>
                <w:color w:val="000000" w:themeColor="text1"/>
              </w:rPr>
              <w:t>名單送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至縣市教育局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(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處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)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、中心學校。</w:t>
            </w:r>
          </w:p>
        </w:tc>
        <w:tc>
          <w:tcPr>
            <w:tcW w:w="616" w:type="pct"/>
            <w:vMerge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454"/>
          <w:jc w:val="center"/>
        </w:trPr>
        <w:tc>
          <w:tcPr>
            <w:tcW w:w="1474" w:type="pct"/>
            <w:vMerge w:val="restart"/>
            <w:vAlign w:val="center"/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50AFF62" wp14:editId="11F41404">
                      <wp:extent cx="1620000" cy="648000"/>
                      <wp:effectExtent l="19050" t="19050" r="37465" b="38100"/>
                      <wp:docPr id="10" name="燕尾形向右箭號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73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5C349E" w:rsidRDefault="0048502F" w:rsidP="00D1349E">
                                  <w:pPr>
                                    <w:spacing w:line="240" w:lineRule="exact"/>
                                    <w:jc w:val="center"/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CA7EB8">
                                    <w:rPr>
                                      <w:rFonts w:ascii="標楷體" w:eastAsia="標楷體" w:hAnsi="標楷體"/>
                                    </w:rPr>
                                    <w:t>1</w:t>
                                  </w:r>
                                  <w:r w:rsidRPr="00CA7EB8">
                                    <w:rPr>
                                      <w:rFonts w:ascii="標楷體" w:eastAsia="標楷體" w:hAnsi="標楷體" w:hint="eastAsia"/>
                                    </w:rPr>
                                    <w:t>2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以前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50AFF62" id="燕尾形向右箭號 10" o:spid="_x0000_s1031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P63igIAAO4EAAAOAAAAZHJzL2Uyb0RvYy54bWysVM2O0zAQviPxDpbvbNpClyVqulq1LCAt&#10;sGLhAVzbaQyOx9hu0/ICHIEDB05I3EFInOFtquUxGDuh28INkYM145n55ucbZ3S8qjVZSucVmIL2&#10;D3qUSMNBKDMv6LOnpzeOKPGBGcE0GFnQtfT0eHz92qixuRxABVpIRxDE+LyxBa1CsHmWeV7JmvkD&#10;sNKgsQRXs4Cqm2fCsQbRa50Ner3DrAEnrAMuvcfbaWuk44RflpKHx2XpZSC6oFhbSKdL5yye2XjE&#10;8rljtlK8K4P9QxU1UwaTbqGmLDCycOovqFpxBx7KcMChzqAsFZepB+ym3/ujm4uKWZl6weF4ux2T&#10;/3+w/NHy3BElkDscj2E1cnT5+v3m64/N90+bt+82b75dfvn888NHgnYcVmN9jjEX9tzFdr09A/7C&#10;EwOTipm5PHEOmkoygSX2o3+2FxAVj6Fk1jwEganYIkCa26p0NXGA/PR7R734UVJqZe9HnJgJR0VW&#10;ibf1lje5CoTjZf8QVyFGcLQd3orxKTfLI2yMts6HexJqEoWCGgi4YOKJmlchlZxSsOWZD4lE0U2C&#10;ied9rKPWuBNLpskwpWl3ZsdnsOczvH1z2KXvELOrAtLQQCtxqrROipvPJtoRhC/oafq6YL/rpg1p&#10;CnpnOBimUvdsfhciVrhtf88ttj5lvmpTCZSmEGIultcq4CvUqi5oN/x0HYm8a0SSA1O6lbEbbTpm&#10;I5ntUoTVbJX2aBAhI9EzEGukOpGK3OBPAidfgXtFSYMPrqD+5YI5SYl+YOK6JNpIaJW4BJS4Xcts&#10;18IMR6iCBkpacRLaV72wLrL6e20MnOCKlSpgUWkX26o6BR8VSnuvdldPXle/qfEvAAAA//8DAFBL&#10;AwQUAAYACAAAACEAO6iJWNwAAAAFAQAADwAAAGRycy9kb3ducmV2LnhtbEyPQUvDQBCF74L/YRnB&#10;m9000ioxm2IFPQgixtpep9kxCc3Ohuw2jf/e0YteHgzv8d43+WpynRppCK1nA/NZAoq48rbl2sDm&#10;/fHqFlSIyBY7z2TgiwKsivOzHDPrT/xGYxlrJSUcMjTQxNhnWoeqIYdh5nti8T794DDKOdTaDniS&#10;ctfpNEmW2mHLstBgTw8NVYfy6AyU14eX9Xb3pNtNnNLx42aJ69dnYy4vpvs7UJGm+BeGH3xBh0KY&#10;9v7INqjOgDwSf1W8dLGYg9pLKEkT0EWu/9MX3wAAAP//AwBQSwECLQAUAAYACAAAACEAtoM4kv4A&#10;AADhAQAAEwAAAAAAAAAAAAAAAAAAAAAAW0NvbnRlbnRfVHlwZXNdLnhtbFBLAQItABQABgAIAAAA&#10;IQA4/SH/1gAAAJQBAAALAAAAAAAAAAAAAAAAAC8BAABfcmVscy8ucmVsc1BLAQItABQABgAIAAAA&#10;IQB/OP63igIAAO4EAAAOAAAAAAAAAAAAAAAAAC4CAABkcnMvZTJvRG9jLnhtbFBLAQItABQABgAI&#10;AAAAIQA7qIlY3AAAAAUBAAAPAAAAAAAAAAAAAAAAAOQEAABkcnMvZG93bnJldi54bWxQSwUGAAAA&#10;AAQABADzAAAA7QUAAAAA&#10;" adj="16784">
                      <v:stroke dashstyle="dashDot"/>
                      <v:textbox inset=".5mm,.3mm,.5mm,.3mm">
                        <w:txbxContent>
                          <w:p w:rsidR="0048502F" w:rsidRPr="005C349E" w:rsidRDefault="0048502F" w:rsidP="00D1349E">
                            <w:pPr>
                              <w:spacing w:line="240" w:lineRule="exact"/>
                              <w:jc w:val="center"/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CA7EB8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Pr="00CA7EB8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以前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bottom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60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5BB0A6E2" wp14:editId="22FF063E">
                      <wp:extent cx="0" cy="216000"/>
                      <wp:effectExtent l="95250" t="0" r="57150" b="50800"/>
                      <wp:docPr id="309" name="直線接點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521D3A4" id="直線接點 30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zFyQgIAAFYEAAAOAAAAZHJzL2Uyb0RvYy54bWysVMGO0zAQvSPxD5bv3STdUtqo6QolLZcF&#10;Ku3yAa7tNBaObdlu0wrxC3wASNz4AyQO/A8r/oKx0xZ2uSBED+54PH5+82Yms6t9K9GOWye0KnB2&#10;kWLEFdVMqE2BX98uBxOMnCeKEakVL/CBO3w1f/xo1pmcD3WjJeMWAYhyeWcK3Hhv8iRxtOEtcRfa&#10;cAWHtbYt8bC1m4RZ0gF6K5Nhmo6TTltmrKbcOfBW/SGeR/y65tS/qmvHPZIFBm4+rjau67Am8xnJ&#10;N5aYRtAjDfIPLFoiFDx6hqqIJ2hrxR9QraBWO137C6rbRNe1oDzmANlk6YNsbhpieMwFxHHmLJP7&#10;f7D05W5lkWAFvkynGCnSQpHuPn65+/rh+/vPP759QsEPKnXG5RBcqpUNedK9ujHXmr5xSOmyIWrD&#10;I9vbgwGALNxI7l0JG2fgrXX3QjOIIVuvo2T72rYBEsRA+1iZw7kyfO8R7Z0UvMNsnKaxaAnJT/eM&#10;df451y0KRoGlUEEzkpPdtfOBB8lPIcGt9FJIGesuFeog8UkGmOHIaSlYOI0bu1mX0qIdCa0TfzGr&#10;B2FWbxWLaA0nbHG0PRESbOSjHN4KEEhyHJ5rOcNIcpiWYPX8pAovQrLA+Gj13fN2mk4Xk8VkNBgN&#10;x4vBKK2qwbNlORqMl9nTJ9VlVZZV9i6Qz0Z5IxjjKvA/dXI2+rtOOc5U34PnXj4rldxHj5IC2dN/&#10;JB2rHQrct8pas8PKhuxC4aF5Y/Bx0MJ0/L6PUb8+B/OfAAAA//8DAFBLAwQUAAYACAAAACEA/j9C&#10;StYAAAABAQAADwAAAGRycy9kb3ducmV2LnhtbEyPT0/DMAzF70h8h8hI3FgKjD/qmk4IiSsSBSGO&#10;WeO1HYlTJd7a8ekxXOBiPetZ7/1crefg1QFTHiIZuFwUoJDa6AbqDLy9Pl3cg8psyVkfCQ0cMcO6&#10;Pj2pbOniRC94aLhTEkK5tAZ65rHUOrc9BpsXcUQSbxtTsCxr6rRLdpLw4PVVUdzqYAeSht6O+Nhj&#10;+9nsgwH8Go+7qXvevt81Pt1MvEycPow5P5sfVqAYZ/47hh98QYdamDZxTy4rb0Ae4d8pnuiNgetl&#10;Abqu9H/y+hsAAP//AwBQSwECLQAUAAYACAAAACEAtoM4kv4AAADhAQAAEwAAAAAAAAAAAAAAAAAA&#10;AAAAW0NvbnRlbnRfVHlwZXNdLnhtbFBLAQItABQABgAIAAAAIQA4/SH/1gAAAJQBAAALAAAAAAAA&#10;AAAAAAAAAC8BAABfcmVscy8ucmVsc1BLAQItABQABgAIAAAAIQADZzFyQgIAAFYEAAAOAAAAAAAA&#10;AAAAAAAAAC4CAABkcnMvZTJvRG9jLnhtbFBLAQItABQABgAIAAAAIQD+P0JK1gAAAAEBAAAPAAAA&#10;AAAAAAAAAAAAAJwEAABkcnMvZG93bnJldi54bWxQSwUGAAAAAAQABADzAAAAnw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tcBorders>
              <w:left w:val="nil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762"/>
          <w:jc w:val="center"/>
        </w:trPr>
        <w:tc>
          <w:tcPr>
            <w:tcW w:w="1474" w:type="pct"/>
            <w:vMerge/>
            <w:tcBorders>
              <w:right w:val="single" w:sz="4" w:space="0" w:color="auto"/>
            </w:tcBorders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00" w:lineRule="exact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/>
                <w:color w:val="000000" w:themeColor="text1"/>
              </w:rPr>
              <w:t>縣市教育局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(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處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)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、中心學校</w:t>
            </w:r>
            <w:r w:rsidRPr="006D54A8">
              <w:rPr>
                <w:rFonts w:eastAsia="標楷體" w:hAnsi="標楷體"/>
                <w:color w:val="000000" w:themeColor="text1"/>
              </w:rPr>
              <w:t>召開會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議</w:t>
            </w:r>
            <w:r w:rsidRPr="006D54A8">
              <w:rPr>
                <w:rFonts w:eastAsia="標楷體" w:hAnsi="標楷體"/>
                <w:color w:val="000000" w:themeColor="text1"/>
              </w:rPr>
              <w:t>審查學校所送名單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，並將推薦</w:t>
            </w:r>
            <w:r w:rsidRPr="006D54A8">
              <w:rPr>
                <w:rFonts w:eastAsia="標楷體" w:hAnsi="標楷體"/>
                <w:color w:val="000000" w:themeColor="text1"/>
              </w:rPr>
              <w:t>名單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逕</w:t>
            </w:r>
            <w:r w:rsidRPr="006D54A8">
              <w:rPr>
                <w:rFonts w:eastAsia="標楷體" w:hAnsi="標楷體"/>
                <w:color w:val="000000" w:themeColor="text1"/>
              </w:rPr>
              <w:t>送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所屬教專中心彙整。</w:t>
            </w:r>
          </w:p>
        </w:tc>
        <w:tc>
          <w:tcPr>
            <w:tcW w:w="616" w:type="pct"/>
            <w:vMerge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454"/>
          <w:jc w:val="center"/>
        </w:trPr>
        <w:tc>
          <w:tcPr>
            <w:tcW w:w="1474" w:type="pct"/>
            <w:vMerge w:val="restart"/>
            <w:vAlign w:val="bottom"/>
          </w:tcPr>
          <w:p w:rsidR="00D1349E" w:rsidRPr="006D54A8" w:rsidRDefault="00D1349E" w:rsidP="0048502F">
            <w:pPr>
              <w:spacing w:beforeLines="50" w:before="180" w:line="1400" w:lineRule="exact"/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C9F3FB5" wp14:editId="745BCBA8">
                      <wp:extent cx="1620000" cy="648000"/>
                      <wp:effectExtent l="19050" t="19050" r="37465" b="38100"/>
                      <wp:docPr id="16" name="燕尾形向右箭號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73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8135C2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8135C2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8135C2">
                                    <w:rPr>
                                      <w:rFonts w:ascii="標楷體" w:eastAsia="標楷體" w:hAnsi="標楷體"/>
                                    </w:rPr>
                                    <w:t>1</w:t>
                                  </w:r>
                                  <w:r w:rsidRPr="008135C2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48502F" w:rsidRPr="005C349E" w:rsidRDefault="0048502F" w:rsidP="00D1349E">
                                  <w:pPr>
                                    <w:spacing w:line="240" w:lineRule="exact"/>
                                    <w:ind w:firstLineChars="100" w:firstLine="240"/>
                                  </w:pPr>
                                  <w:r w:rsidRPr="008135C2">
                                    <w:rPr>
                                      <w:rFonts w:ascii="標楷體" w:eastAsia="標楷體" w:hAnsi="標楷體" w:hint="eastAsia"/>
                                    </w:rPr>
                                    <w:t>至10</w:t>
                                  </w:r>
                                  <w:r w:rsidRPr="008135C2"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8135C2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  <w:t>3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C9F3FB5" id="燕尾形向右箭號 16" o:spid="_x0000_s1032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da5igIAAO4EAAAOAAAAZHJzL2Uyb0RvYy54bWysVM1uEzEQviPxDpbvdJOUhLLqpqoaCkgF&#10;KgoP4Ky9WYPtMbaTTfoCHIEDB05I3EFInOFtovIYjL1LmsANsQdrxjPzzc833sOjpVZkIZyXYAra&#10;3+tRIkwJXJpZQZ8/O711QIkPzHCmwIiCroSnR+ObNw4bm4sB1KC4cARBjM8bW9A6BJtnmS9roZnf&#10;AysMGitwmgVU3SzjjjWIrlU26PVGWQOOWwel8B5vJ62RjhN+VYkyPKkqLwJRBcXaQjpdOqfxzMaH&#10;LJ85ZmtZdmWwf6hCM2kw6QZqwgIjcyf/gtKydOChCnsl6AyqSpYi9YDd9Ht/dHNRMytSLzgcbzdj&#10;8v8Ptny8OHdEcuRuRIlhGjm6ev1+/fXH+vun9dt36zffrr58/vnhI0E7DquxPseYC3vuYrvenkH5&#10;0hMDJzUzM3HsHDS1YBxL7Ef/bCcgKh5DybR5BBxTsXmANLdl5TRxgPz0ewe9+FFSKWkfRJyYCUdF&#10;lom31YY3sQykxMv+CFchRpRoG92O8Sk3yyNsjLbOh/sCNIlCQQ0EXDD+VM7qkEpOKdjizIdEIu8m&#10;wfiLPtahFe7EgikyTGnandnyGez4DO/sD7v0HWJ2XUAaGijJT6VSSXGz6YlyBOELepq+LthvuylD&#10;moLeHQ6GqdQdm9+GiBVu2t9xi61PmK/bVBylCYSYi+VaBnyFSuqCdsNP15HIe4YnOTCpWhm7UaZj&#10;NpLZLkVYTpdpj/YjZCR6CnyFVCdSkRv8SeDka3CXlDT44ArqX82ZE5SohyauS6KNhFaJS0CJ27ZM&#10;ty3MlAhV0EBJK56E9lXPrYus/l4bA8e4YpUMWFTaxbaqTsFHhdLOq93Wk9f1b2r8CwAA//8DAFBL&#10;AwQUAAYACAAAACEAO6iJWNwAAAAFAQAADwAAAGRycy9kb3ducmV2LnhtbEyPQUvDQBCF74L/YRnB&#10;m9000ioxm2IFPQgixtpep9kxCc3Ohuw2jf/e0YteHgzv8d43+WpynRppCK1nA/NZAoq48rbl2sDm&#10;/fHqFlSIyBY7z2TgiwKsivOzHDPrT/xGYxlrJSUcMjTQxNhnWoeqIYdh5nti8T794DDKOdTaDniS&#10;ctfpNEmW2mHLstBgTw8NVYfy6AyU14eX9Xb3pNtNnNLx42aJ69dnYy4vpvs7UJGm+BeGH3xBh0KY&#10;9v7INqjOgDwSf1W8dLGYg9pLKEkT0EWu/9MX3wAAAP//AwBQSwECLQAUAAYACAAAACEAtoM4kv4A&#10;AADhAQAAEwAAAAAAAAAAAAAAAAAAAAAAW0NvbnRlbnRfVHlwZXNdLnhtbFBLAQItABQABgAIAAAA&#10;IQA4/SH/1gAAAJQBAAALAAAAAAAAAAAAAAAAAC8BAABfcmVscy8ucmVsc1BLAQItABQABgAIAAAA&#10;IQCGmda5igIAAO4EAAAOAAAAAAAAAAAAAAAAAC4CAABkcnMvZTJvRG9jLnhtbFBLAQItABQABgAI&#10;AAAAIQA7qIlY3AAAAAUBAAAPAAAAAAAAAAAAAAAAAOQEAABkcnMvZG93bnJldi54bWxQSwUGAAAA&#10;AAQABADzAAAA7QUAAAAA&#10;" adj="16784">
                      <v:stroke dashstyle="dashDot"/>
                      <v:textbox inset=".5mm,.3mm,.5mm,.3mm">
                        <w:txbxContent>
                          <w:p w:rsidR="0048502F" w:rsidRPr="008135C2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8135C2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8135C2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Pr="008135C2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48502F" w:rsidRPr="005C349E" w:rsidRDefault="0048502F" w:rsidP="00D1349E">
                            <w:pPr>
                              <w:spacing w:line="240" w:lineRule="exact"/>
                              <w:ind w:firstLineChars="100" w:firstLine="240"/>
                            </w:pPr>
                            <w:r w:rsidRPr="008135C2">
                              <w:rPr>
                                <w:rFonts w:ascii="標楷體" w:eastAsia="標楷體" w:hAnsi="標楷體" w:hint="eastAsia"/>
                              </w:rPr>
                              <w:t>至10</w:t>
                            </w:r>
                            <w:r w:rsidRPr="008135C2"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8135C2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  <w:u w:val="single"/>
                              </w:rPr>
                              <w:t>3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60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0A0E21F" wp14:editId="370F7CEE">
                      <wp:extent cx="0" cy="216000"/>
                      <wp:effectExtent l="95250" t="0" r="57150" b="50800"/>
                      <wp:docPr id="310" name="直線接點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09E9E9D" id="直線接點 31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QbxQQIAAFYEAAAOAAAAZHJzL2Uyb0RvYy54bWysVMGO0zAQvSPxD5bvbZJuKd2o6QolLZcF&#10;Ku3yAa7tNBaObdlu0wrxC3wASNz4AyQO/A8r/oKx0xZ2uSBED+54PH5+82Yms6t9K9GOWye0KnA2&#10;TDHiimom1KbAr2+XgylGzhPFiNSKF/jAHb6aP34060zOR7rRknGLAES5vDMFbrw3eZI42vCWuKE2&#10;XMFhrW1LPGztJmGWdIDeymSUppOk05YZqyl3DrxVf4jnEb+uOfWv6tpxj2SBgZuPq43rOqzJfEby&#10;jSWmEfRIg/wDi5YIBY+eoSriCdpa8QdUK6jVTtd+SHWb6LoWlMccIJssfZDNTUMMj7mAOM6cZXL/&#10;D5a+3K0sEqzAFxnoo0gLRbr7+OXu64fv7z//+PYJBT+o1BmXQ3CpVjbkSffqxlxr+sYhpcuGqA2P&#10;bG8PBgCycCO5dyVsnIG31t0LzSCGbL2Oku1r2wZIEAPtY2UO58rwvUe0d1LwjrJJmkY6CclP94x1&#10;/jnXLQpGgaVQQTOSk92184EHyU8hwa30UkgZ6y4V6iDxaQaY4chpKVg4jRu7WZfSoh0JrRN/MasH&#10;YVZvFYtoDSdscbQ9ERJs5KMc3goQSHIcnms5w0hymJZg9fykCi9CssD4aPXd8/YyvVxMF9PxYDya&#10;LAbjtKoGz5bleDBZZk+fVBdVWVbZu0A+G+eNYIyrwP/Uydn47zrlOFN9D557+axUch89SgpkT/+R&#10;dKx2KHDfKmvNDisbsguFh+aNwcdBC9Px+z5G/foczH8CAAD//wMAUEsDBBQABgAIAAAAIQD+P0JK&#10;1gAAAAEBAAAPAAAAZHJzL2Rvd25yZXYueG1sTI9PT8MwDMXvSHyHyEjcWAqMP+qaTgiJKxIFIY5Z&#10;47UdiVMl3trx6TFc4GI961nv/Vyt5+DVAVMeIhm4XBSgkNroBuoMvL0+XdyDymzJWR8JDRwxw7o+&#10;Pals6eJEL3houFMSQrm0BnrmsdQ6tz0GmxdxRBJvG1OwLGvqtEt2kvDg9VVR3OpgB5KG3o742GP7&#10;2eyDAfwaj7upe96+3zU+3Uy8TJw+jDk/mx9WoBhn/juGH3xBh1qYNnFPLitvQB7h3yme6I2B62UB&#10;uq70f/L6GwAA//8DAFBLAQItABQABgAIAAAAIQC2gziS/gAAAOEBAAATAAAAAAAAAAAAAAAAAAAA&#10;AABbQ29udGVudF9UeXBlc10ueG1sUEsBAi0AFAAGAAgAAAAhADj9If/WAAAAlAEAAAsAAAAAAAAA&#10;AAAAAAAALwEAAF9yZWxzLy5yZWxzUEsBAi0AFAAGAAgAAAAhAGmZBvFBAgAAVgQAAA4AAAAAAAAA&#10;AAAAAAAALgIAAGRycy9lMm9Eb2MueG1sUEsBAi0AFAAGAAgAAAAhAP4/QkrWAAAAAQEAAA8AAAAA&#10;AAAAAAAAAAAAmwQAAGRycy9kb3ducmV2LnhtbFBLBQYAAAAABAAEAPMAAACe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tcBorders>
              <w:left w:val="nil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550"/>
          <w:jc w:val="center"/>
        </w:trPr>
        <w:tc>
          <w:tcPr>
            <w:tcW w:w="1474" w:type="pct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280" w:lineRule="exact"/>
              <w:jc w:val="center"/>
              <w:rPr>
                <w:rFonts w:eastAsia="標楷體"/>
                <w:color w:val="000000" w:themeColor="text1"/>
                <w:spacing w:val="-6"/>
              </w:rPr>
            </w:pPr>
            <w:r w:rsidRPr="006D54A8">
              <w:rPr>
                <w:rFonts w:eastAsia="標楷體" w:hAnsi="標楷體"/>
                <w:color w:val="000000" w:themeColor="text1"/>
                <w:spacing w:val="-6"/>
              </w:rPr>
              <w:t>教師</w:t>
            </w:r>
            <w:r w:rsidRPr="006D54A8">
              <w:rPr>
                <w:rFonts w:eastAsia="標楷體" w:hAnsi="標楷體" w:hint="eastAsia"/>
                <w:color w:val="000000" w:themeColor="text1"/>
                <w:spacing w:val="-6"/>
              </w:rPr>
              <w:t>完成實務探討課程（</w:t>
            </w:r>
            <w:r w:rsidRPr="006D54A8">
              <w:rPr>
                <w:rFonts w:eastAsia="標楷體" w:hAnsi="標楷體" w:hint="eastAsia"/>
                <w:color w:val="000000" w:themeColor="text1"/>
                <w:spacing w:val="-6"/>
              </w:rPr>
              <w:t>6</w:t>
            </w:r>
            <w:r w:rsidRPr="006D54A8">
              <w:rPr>
                <w:rFonts w:eastAsia="標楷體" w:hAnsi="標楷體"/>
                <w:color w:val="000000" w:themeColor="text1"/>
                <w:spacing w:val="-6"/>
              </w:rPr>
              <w:t>小時</w:t>
            </w:r>
            <w:r w:rsidRPr="006D54A8">
              <w:rPr>
                <w:rFonts w:eastAsia="標楷體" w:hAnsi="標楷體" w:hint="eastAsia"/>
                <w:color w:val="000000" w:themeColor="text1"/>
                <w:spacing w:val="-6"/>
              </w:rPr>
              <w:t>）。</w:t>
            </w:r>
          </w:p>
        </w:tc>
        <w:tc>
          <w:tcPr>
            <w:tcW w:w="616" w:type="pct"/>
            <w:vMerge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454"/>
          <w:jc w:val="center"/>
        </w:trPr>
        <w:tc>
          <w:tcPr>
            <w:tcW w:w="1474" w:type="pct"/>
            <w:vMerge w:val="restart"/>
            <w:vAlign w:val="center"/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68387CBE" wp14:editId="5A1678DC">
                      <wp:extent cx="1620000" cy="648000"/>
                      <wp:effectExtent l="19050" t="19050" r="37465" b="38100"/>
                      <wp:docPr id="311" name="燕尾形向右箭號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8135C2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 w:rsidRPr="008135C2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民國10</w:t>
                                  </w:r>
                                  <w:r w:rsidRPr="008135C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7</w:t>
                                  </w:r>
                                  <w:r w:rsidRPr="008135C2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年4月</w:t>
                                  </w:r>
                                </w:p>
                                <w:p w:rsidR="0048502F" w:rsidRPr="008135C2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 w:rsidRPr="008135C2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 xml:space="preserve">  至10</w:t>
                                  </w:r>
                                  <w:r w:rsidRPr="008135C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7</w:t>
                                  </w:r>
                                  <w:r w:rsidRPr="008135C2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年5月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8387CBE" id="燕尾形向右箭號 311" o:spid="_x0000_s1033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I2jQIAAPAEAAAOAAAAZHJzL2Uyb0RvYy54bWysVM1uEzEQviPxDpbvdJPQRjTqpqoaCkgF&#10;KgoP4NjerMH2GNvJprwAR+DAgRMSdxASZ3ibqDwGY+8mJHBD7MHy7Px9M/ONj46XRpOF9EGBLWl/&#10;r0eJtByEsrOSPnt6dusOJSEyK5gGK0t6JQM9Ht+8cdS4kRxADVpITzCIDaPGlbSO0Y2KIvBaGhb2&#10;wEmLygq8YRFFPyuEZw1GN7oY9HrDogEvnAcuQ8C/k1ZJxzl+VUkeH1dVkJHokiK2mE+fz2k6i/ER&#10;G808c7XiHQz2DygMUxaTbkJNWGRk7tVfoYziHgJUcY+DKaCqFJe5Bqym3/ujmsuaOZlrweYEt2lT&#10;+H9h+aPFhSdKlPR2v0+JZQaHdP36/errj9X3T6u371Zvvl1/+fzzw0eSDLBdjQsj9Lp0Fz4VHNw5&#10;8BeBWDitmZ3JE++hqSUTCDLbFzsOSQjoSqbNQxCYi80j5M4tK2+IB5xQv3enlz5KKq3c/RQnZcJm&#10;kWWe3NVmcnIZCcef/SGSIXlw1A33k3/CWrBRCpu8nQ/xngRD0qWkFiJSTDxRszpmyDkFW5yHmMco&#10;ulYw8RzbUhmNrFgwTQ5ympY1WzaDHZv9w+E6fRcRgawB5KaBVuJMaZ0FP5ueak8wfEnP8tdhD9tm&#10;2pKmpIcHg4MMdUcXtkMkhJvyd8wShAkLdZtK4G0CsV0BoyLuoVampF3zc41pkHetyPfIlG7vWI22&#10;2N31MFtSxOV0mZm0v6bJFMQVjjoPFWeDzwR2vgb/ipIGV66k4eWceUmJfmATXfLYSGyFRAJK/LZm&#10;uq1hlmOokkZK2utpbPd67nya6po2Fk6QYpWKiQ8JcYuqE3CtMk26JyDt7bacrX4/VONfAAAA//8D&#10;AFBLAwQUAAYACAAAACEAZEib5dkAAAAFAQAADwAAAGRycy9kb3ducmV2LnhtbEyPwWrDMBBE74X+&#10;g9hAb40UQ0JxLQeT0mugSS+9KdLWMrFWjqXE7t9320t7GVhmmHlbbefQixuOqYukYbVUIJBsdB21&#10;Gt6Pr49PIFI25EwfCTV8YYJtfX9XmdLFid7wdsit4BJKpdHgcx5KKZP1GExaxgGJvc84BpP5HFvp&#10;RjNxeehlodRGBtMRL3gz4M6jPR+uQcPL1Hyo0JyVuuyP+9lbe9l0VuuHxdw8g8g4578w/OAzOtTM&#10;dIpXckn0GviR/KvsFev1CsSJQ6pQIOtK/qevvwEAAP//AwBQSwECLQAUAAYACAAAACEAtoM4kv4A&#10;AADhAQAAEwAAAAAAAAAAAAAAAAAAAAAAW0NvbnRlbnRfVHlwZXNdLnhtbFBLAQItABQABgAIAAAA&#10;IQA4/SH/1gAAAJQBAAALAAAAAAAAAAAAAAAAAC8BAABfcmVscy8ucmVsc1BLAQItABQABgAIAAAA&#10;IQDOcpI2jQIAAPAEAAAOAAAAAAAAAAAAAAAAAC4CAABkcnMvZTJvRG9jLnhtbFBLAQItABQABgAI&#10;AAAAIQBkSJvl2QAAAAUBAAAPAAAAAAAAAAAAAAAAAOcEAABkcnMvZG93bnJldi54bWxQSwUGAAAA&#10;AAQABADzAAAA7QUAAAAA&#10;" adj="16851">
                      <v:stroke dashstyle="dashDot"/>
                      <v:textbox inset=".5mm,.3mm,.5mm,.3mm">
                        <w:txbxContent>
                          <w:p w:rsidR="0048502F" w:rsidRPr="008135C2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8135C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民國10</w:t>
                            </w:r>
                            <w:r w:rsidRPr="008135C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7</w:t>
                            </w:r>
                            <w:r w:rsidRPr="008135C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年4月</w:t>
                            </w:r>
                          </w:p>
                          <w:p w:rsidR="0048502F" w:rsidRPr="008135C2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8135C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 xml:space="preserve">  至10</w:t>
                            </w:r>
                            <w:r w:rsidRPr="008135C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7</w:t>
                            </w:r>
                            <w:r w:rsidRPr="008135C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年5月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600" w:lineRule="exact"/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B278915" wp14:editId="26C2B975">
                      <wp:extent cx="0" cy="216000"/>
                      <wp:effectExtent l="95250" t="0" r="57150" b="50800"/>
                      <wp:docPr id="312" name="直線接點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14D6BC7" id="直線接點 31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KXnQgIAAFYEAAAOAAAAZHJzL2Uyb0RvYy54bWysVMGO0zAQvSPxD5bvbZJuKd2o6QolLZcF&#10;Ku3yAa7tNBaObdlu0wrxC3wASNz4AyQO/A8r/oKx0xZ2uSBED+54PH5+82Yms6t9K9GOWye0KnA2&#10;TDHiimom1KbAr2+XgylGzhPFiNSKF/jAHb6aP34060zOR7rRknGLAES5vDMFbrw3eZI42vCWuKE2&#10;XMFhrW1LPGztJmGWdIDeymSUppOk05YZqyl3DrxVf4jnEb+uOfWv6tpxj2SBgZuPq43rOqzJfEby&#10;jSWmEfRIg/wDi5YIBY+eoSriCdpa8QdUK6jVTtd+SHWb6LoWlMccIJssfZDNTUMMj7mAOM6cZXL/&#10;D5a+3K0sEqzAF9kII0VaKNLdxy93Xz98f//5x7dPKPhBpc64HIJLtbIhT7pXN+Za0zcOKV02RG14&#10;ZHt7MACQhRvJvSth4wy8te5eaAYxZOt1lGxf2zZAghhoHytzOFeG7z2ivZOCd5RN0jQWLSH56Z6x&#10;zj/nukXBKLAUKmhGcrK7dj7wIPkpJLiVXgopY92lQh0kPs0AMxw5LQULp3FjN+tSWrQjoXXiL2b1&#10;IMzqrWIRreGELY62J0KCjXyUw1sBAkmOw3MtZxhJDtMSrJ6fVOFFSBYYH62+e95eppeL6WI6HoxH&#10;k8VgnFbV4NmyHA8my+zpk+qiKssqexfIZ+O8EYxxFfifOjkb/12nHGeq78FzL5+VSu6jR0mB7Ok/&#10;ko7VDgXuW2Wt2WFlQ3ah8NC8Mfg4aGE6ft/HqF+fg/lPAAAA//8DAFBLAwQUAAYACAAAACEA/j9C&#10;StYAAAABAQAADwAAAGRycy9kb3ducmV2LnhtbEyPT0/DMAzF70h8h8hI3FgKjD/qmk4IiSsSBSGO&#10;WeO1HYlTJd7a8ekxXOBiPetZ7/1crefg1QFTHiIZuFwUoJDa6AbqDLy9Pl3cg8psyVkfCQ0cMcO6&#10;Pj2pbOniRC94aLhTEkK5tAZ65rHUOrc9BpsXcUQSbxtTsCxr6rRLdpLw4PVVUdzqYAeSht6O+Nhj&#10;+9nsgwH8Go+7qXvevt81Pt1MvEycPow5P5sfVqAYZ/47hh98QYdamDZxTy4rb0Ae4d8pnuiNgetl&#10;Abqu9H/y+hsAAP//AwBQSwECLQAUAAYACAAAACEAtoM4kv4AAADhAQAAEwAAAAAAAAAAAAAAAAAA&#10;AAAAW0NvbnRlbnRfVHlwZXNdLnhtbFBLAQItABQABgAIAAAAIQA4/SH/1gAAAJQBAAALAAAAAAAA&#10;AAAAAAAAAC8BAABfcmVscy8ucmVsc1BLAQItABQABgAIAAAAIQBk1KXnQgIAAFYEAAAOAAAAAAAA&#10;AAAAAAAAAC4CAABkcnMvZTJvRG9jLnhtbFBLAQItABQABgAIAAAAIQD+P0JK1gAAAAEBAAAPAAAA&#10;AAAAAAAAAAAAAJwEAABkcnMvZG93bnJldi54bWxQSwUGAAAAAAQABADzAAAAnw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tcBorders>
              <w:left w:val="nil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jc w:val="center"/>
        </w:trPr>
        <w:tc>
          <w:tcPr>
            <w:tcW w:w="1474" w:type="pct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rPr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教師</w:t>
            </w:r>
            <w:r w:rsidRPr="006D54A8">
              <w:rPr>
                <w:rFonts w:eastAsia="標楷體" w:hint="eastAsia"/>
                <w:color w:val="000000" w:themeColor="text1"/>
              </w:rPr>
              <w:t>確認系統產出之「教學輔導教師認證資料」無誤後</w:t>
            </w:r>
            <w:r w:rsidRPr="006D54A8">
              <w:rPr>
                <w:rFonts w:eastAsia="標楷體"/>
                <w:color w:val="000000" w:themeColor="text1"/>
              </w:rPr>
              <w:t>，</w:t>
            </w:r>
            <w:r w:rsidRPr="006D54A8">
              <w:rPr>
                <w:rFonts w:eastAsia="標楷體" w:hint="eastAsia"/>
                <w:color w:val="000000" w:themeColor="text1"/>
              </w:rPr>
              <w:t>線上</w:t>
            </w:r>
            <w:r w:rsidRPr="006D54A8">
              <w:rPr>
                <w:rFonts w:eastAsia="標楷體"/>
                <w:color w:val="000000" w:themeColor="text1"/>
              </w:rPr>
              <w:t>提交</w:t>
            </w:r>
            <w:r w:rsidRPr="006D54A8">
              <w:rPr>
                <w:rFonts w:eastAsia="標楷體" w:hint="eastAsia"/>
                <w:color w:val="000000" w:themeColor="text1"/>
              </w:rPr>
              <w:t>予</w:t>
            </w:r>
            <w:r w:rsidRPr="006D54A8">
              <w:rPr>
                <w:rFonts w:eastAsia="標楷體"/>
                <w:color w:val="000000" w:themeColor="text1"/>
              </w:rPr>
              <w:t>學校</w:t>
            </w:r>
            <w:r w:rsidRPr="006D54A8">
              <w:rPr>
                <w:rFonts w:eastAsia="標楷體" w:hint="eastAsia"/>
                <w:color w:val="000000" w:themeColor="text1"/>
              </w:rPr>
              <w:t>承辦人，承辦人須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於期限內提交</w:t>
            </w:r>
            <w:r w:rsidRPr="006D54A8">
              <w:rPr>
                <w:rFonts w:eastAsia="標楷體" w:hint="eastAsia"/>
                <w:color w:val="000000" w:themeColor="text1"/>
              </w:rPr>
              <w:t>至培訓中心。</w:t>
            </w:r>
          </w:p>
        </w:tc>
        <w:tc>
          <w:tcPr>
            <w:tcW w:w="616" w:type="pct"/>
            <w:vMerge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454"/>
          <w:jc w:val="center"/>
        </w:trPr>
        <w:tc>
          <w:tcPr>
            <w:tcW w:w="1474" w:type="pct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600" w:lineRule="exact"/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7517448" wp14:editId="2AE6992B">
                      <wp:extent cx="0" cy="216000"/>
                      <wp:effectExtent l="95250" t="0" r="57150" b="50800"/>
                      <wp:docPr id="11" name="直線接點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F5E04FF" id="直線接點 1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XB9QgIAAFQEAAAOAAAAZHJzL2Uyb0RvYy54bWysVMGO0zAQvSPxD5bv3STdUrpR0xVKWi4L&#10;VNrlA1zbaSwc27LdphXiF/gAVuLGHyBx4H9Y8ReMnbZQuCBED+54PH5+82Ym0+tdK9GWWye0KnB2&#10;kWLEFdVMqHWBX98tBhOMnCeKEakVL/CeO3w9e/xo2pmcD3WjJeMWAYhyeWcK3Hhv8iRxtOEtcRfa&#10;cAWHtbYt8bC164RZ0gF6K5Nhmo6TTltmrKbcOfBW/SGeRfy65tS/qmvHPZIFBm4+rjauq7AmsynJ&#10;15aYRtADDfIPLFoiFDx6gqqIJ2hjxR9QraBWO137C6rbRNe1oDzmANlk6W/Z3DbE8JgLiOPMSSb3&#10;/2Dpy+3SIsGgdhlGirRQo4f7zw9fPnx7/+n7148I3KBRZ1wOoaVa2pAl3albc6PpG4eULhui1jxy&#10;vdsbuB9vJGdXwsYZeGnVvdAMYsjG6yjYrrZtgAQp0C7WZX+qC995RHsnBe8wG6dpLFlC8uM9Y51/&#10;znWLglFgKVRQjORke+M8MIfQY0hwK70QUsaqS4W6Al9OMsAMR05LwcJp3Nj1qpQWbUlonPgLOgDa&#10;WZjVG8UiWsMJmx9sT4QEG/koh7cCBJIch+dazjCSHGYlWD2iVOFFSBYYH6y+d95epVfzyXwyGoyG&#10;4/lglFbV4NmiHA3Gi+zpk+qyKssqexfIZ6O8EYxxFfgf+zgb/V2fHCaq78BTJ5+USs7RowhA9vgf&#10;ScdqhwL3rbLSbL+0IbtQeGjdGHwYszAbv+5j1M+PwewHAAAA//8DAFBLAwQUAAYACAAAACEA/j9C&#10;StYAAAABAQAADwAAAGRycy9kb3ducmV2LnhtbEyPT0/DMAzF70h8h8hI3FgKjD/qmk4IiSsSBSGO&#10;WeO1HYlTJd7a8ekxXOBiPetZ7/1crefg1QFTHiIZuFwUoJDa6AbqDLy9Pl3cg8psyVkfCQ0cMcO6&#10;Pj2pbOniRC94aLhTEkK5tAZ65rHUOrc9BpsXcUQSbxtTsCxr6rRLdpLw4PVVUdzqYAeSht6O+Nhj&#10;+9nsgwH8Go+7qXvevt81Pt1MvEycPow5P5sfVqAYZ/47hh98QYdamDZxTy4rb0Ae4d8pnuiNgetl&#10;Abqu9H/y+hsAAP//AwBQSwECLQAUAAYACAAAACEAtoM4kv4AAADhAQAAEwAAAAAAAAAAAAAAAAAA&#10;AAAAW0NvbnRlbnRfVHlwZXNdLnhtbFBLAQItABQABgAIAAAAIQA4/SH/1gAAAJQBAAALAAAAAAAA&#10;AAAAAAAAAC8BAABfcmVscy8ucmVsc1BLAQItABQABgAIAAAAIQC+9XB9QgIAAFQEAAAOAAAAAAAA&#10;AAAAAAAAAC4CAABkcnMvZTJvRG9jLnhtbFBLAQItABQABgAIAAAAIQD+P0JK1gAAAAEBAAAPAAAA&#10;AAAAAAAAAAAAAJwEAABkcnMvZG93bnJldi54bWxQSwUGAAAAAAQABADzAAAAnw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tcBorders>
              <w:left w:val="nil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1247"/>
          <w:jc w:val="center"/>
        </w:trPr>
        <w:tc>
          <w:tcPr>
            <w:tcW w:w="1474" w:type="pct"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6B8EC423" wp14:editId="5F07516C">
                      <wp:extent cx="1620000" cy="648000"/>
                      <wp:effectExtent l="19050" t="19050" r="37465" b="38100"/>
                      <wp:docPr id="314" name="燕尾形向右箭號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8D4B65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4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48502F" w:rsidRPr="005C349E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B8EC423" id="燕尾形向右箭號 314" o:spid="_x0000_s1034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jSniwIAAPAEAAAOAAAAZHJzL2Uyb0RvYy54bWysVM1uEzEQviPxDpbvdLMhidpVNlWVUEAq&#10;UFF4AMf2Zg3+w3ayKS/AEThw4ITEHYTEGd4mKo/B2LtNE7gh9mDNeGa++fnGOz5eK4lW3HlhdInz&#10;gx5GXFPDhF6U+Pmz0zuHGPlANCPSaF7iS+7x8eT2rXFjC943tZGMOwQg2heNLXEdgi2yzNOaK+IP&#10;jOUajJVxigRQ3SJjjjSArmTW7/VGWWMcs85Q7j3czlojniT8quI0PKkqzwOSJYbaQjpdOufxzCZj&#10;UiwcsbWgXRnkH6pQRGhIuoWakUDQ0om/oJSgznhThQNqVGaqSlCeeoBu8t4f3VzUxPLUCwzH2+2Y&#10;/P+DpY9X5w4JVuK7+QAjTRSQdPXmw+bbz82Pz5t37zdvv199/fLr4ycUHWBcjfUFRF3Ycxcb9vbM&#10;0JceaTOtiV7wE+dMU3PCoMg8+md7AVHxEIrmzSPDIBdZBpMmt66cQs4AQ3nvsBc/jCop7IOIEzPB&#10;sNA6MXe5ZY6vA6JwmY9gGWIEBdtoEONTblJE2BhtnQ/3uVEoCiXWJsCKsadiUYdUckpBVmc+JBpZ&#10;NwrCXuRQh5KwFSsi0TClabdmx6e/5zM4Gl2n7xCzmwLS0IwU7FRImRS3mE+lQwBf4tP0dbX7XTep&#10;UVPio2F/mErds/ldiFjhtv09t9j6jPi6TcVAmpkQc5FCiQDvUApV4m746ToSeU+zJAciZCtDN1J3&#10;zEYy26UI6/k6bdIwQkai54ZdAtWJVOAGfhMw+dq41xg18ORK7F8tieMYyYc6rkuiDYVWiUuAkdu1&#10;zHctRFOAKnHAqBWnoX3XS+siq9dro80JrFglAhSVdrGtqlPgWYG092539eR186Oa/AYAAP//AwBQ&#10;SwMEFAAGAAgAAAAhAGRIm+XZAAAABQEAAA8AAABkcnMvZG93bnJldi54bWxMj8FqwzAQRO+F/oPY&#10;QG+NFENCcS0Hk9JroEkvvSnS1jKxVo6lxO7fd9tLexlYZph5W23n0IsbjqmLpGG1VCCQbHQdtRre&#10;j6+PTyBSNuRMHwk1fGGCbX1/V5nSxYne8HbIreASSqXR4HMeSimT9RhMWsYBib3POAaT+Rxb6UYz&#10;cXnoZaHURgbTES94M+DOoz0frkHDy9R8qNCclbrsj/vZW3vZdFbrh8XcPIPIOOe/MPzgMzrUzHSK&#10;V3JJ9Br4kfyr7BXr9QrEiUOqUCDrSv6nr78BAAD//wMAUEsBAi0AFAAGAAgAAAAhALaDOJL+AAAA&#10;4QEAABMAAAAAAAAAAAAAAAAAAAAAAFtDb250ZW50X1R5cGVzXS54bWxQSwECLQAUAAYACAAAACEA&#10;OP0h/9YAAACUAQAACwAAAAAAAAAAAAAAAAAvAQAAX3JlbHMvLnJlbHNQSwECLQAUAAYACAAAACEA&#10;Wuo0p4sCAADwBAAADgAAAAAAAAAAAAAAAAAuAgAAZHJzL2Uyb0RvYy54bWxQSwECLQAUAAYACAAA&#10;ACEAZEib5dkAAAAFAQAADwAAAAAAAAAAAAAAAADlBAAAZHJzL2Rvd25yZXYueG1sUEsFBgAAAAAE&#10;AAQA8wAAAOsFAAAAAA==&#10;" adj="16851">
                      <v:stroke dashstyle="dashDot"/>
                      <v:textbox inset=".5mm,.3mm,.5mm,.3mm">
                        <w:txbxContent>
                          <w:p w:rsidR="0048502F" w:rsidRPr="008D4B65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48502F" w:rsidRPr="005C349E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B510B7">
            <w:pPr>
              <w:spacing w:line="320" w:lineRule="exact"/>
              <w:rPr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培訓中心進行認證資料審查（含初審、複審）。</w:t>
            </w:r>
          </w:p>
          <w:p w:rsidR="00D1349E" w:rsidRPr="006D54A8" w:rsidRDefault="00D1349E" w:rsidP="00B510B7">
            <w:pPr>
              <w:spacing w:line="320" w:lineRule="exact"/>
              <w:rPr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審查結果為「修正後複審」之教師可進行補件，「不通過」者得申復。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454"/>
          <w:jc w:val="center"/>
        </w:trPr>
        <w:tc>
          <w:tcPr>
            <w:tcW w:w="1474" w:type="pct"/>
            <w:vMerge w:val="restart"/>
            <w:vAlign w:val="center"/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36CB8CDA" wp14:editId="39E76143">
                      <wp:extent cx="1620000" cy="648000"/>
                      <wp:effectExtent l="19050" t="19050" r="37465" b="38100"/>
                      <wp:docPr id="316" name="燕尾形向右箭號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5C349E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6CB8CDA" id="燕尾形向右箭號 316" o:spid="_x0000_s1035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9ZIiwIAAPIEAAAOAAAAZHJzL2Uyb0RvYy54bWysVM1uEzEQviPxDpbvdLOhjdpVN1XVUEAq&#10;UFF4AMf2Zg1ej7GdbMoLcAQOHDghcQchcYa3icpjMPZu0wRuiD1YHnvmm5/v8x4eLRtNFtJ5Baak&#10;+c6AEmk4CGVmJX3+7PTOPiU+MCOYBiNLeik9PRrfvnXY2kIOoQYtpCMIYnzR2pLWIdgiyzyvZcP8&#10;Dlhp8LIC17CApptlwrEW0RudDQeDUdaCE9YBl97j6aS7pOOEX1WShydV5WUguqRYW0irS+s0rtn4&#10;kBUzx2yteF8G+4cqGqYMJl1DTVhgZO7UX1CN4g48VGGHQ5NBVSkuUw/YTT74o5uLmlmZesHheLse&#10;k/9/sPzx4twRJUp6Nx9RYliDJF29+bD69nP14/Pq3fvV2+9XX7/8+viJRAccV2t9gVEX9tzFhr09&#10;A/7SEwMnNTMzeewctLVkAovMo3+2FRANj6Fk2j4CgbnYPECa3LJyDXGADOWD/UH8KKm0sg8iTsyE&#10;wyLLxNzlmjm5DITjYT5CMcQIjnej3RifcrMiwsZo63y4L6EhcVNSAwElJp6qWR1SySkFW5z5kGgU&#10;/SiYeJFjHY1GVSyYJnspTaeaDZ/hls/uweg6fY+Y3RSQhgZaiVOldTLcbHqiHUH4kp6mr6/db7pp&#10;Q9qSHuwN91KpW3d+EyJWuG5/yy22PmG+7lIJ3E0gxFysaFTAd6hVU9J++Ok4EnnPiLQPTOluj91o&#10;0zMbyexEEZbTZVLSWiZTEJdIdSIVucHfBE6+BveakhafXEn9qzlzkhL90ES5JNpI6IwoAkrc5s10&#10;84YZjlAl5cFR0hknoXvZc+sir9fCMXCMIqtUwDaSGru6egMfFu62Xu6mnbxuflXj3wAAAP//AwBQ&#10;SwMEFAAGAAgAAAAhAPOWk6/bAAAABQEAAA8AAABkcnMvZG93bnJldi54bWxMj8FOwzAQRO9I/IO1&#10;SNyoXUutUIhTVaUcuIBIkbi68ZJYxOsQO234exYucBlpNaOZt+VmDr044Zh8JAPLhQKB1ETnqTXw&#10;eni4uQWRsiVn+0ho4AsTbKrLi9IWLp7pBU91bgWXUCqsgS7noZAyNR0GmxZxQGLvPY7BZj7HVrrR&#10;nrk89FIrtZbBeuKFzg6467D5qKdgYKun/e6zflsP9weP+vHJz8/72pjrq3l7ByLjnP/C8IPP6FAx&#10;0zFO5JLoDfAj+VfZ06vVEsSRQ0orkFUp/9NX3wAAAP//AwBQSwECLQAUAAYACAAAACEAtoM4kv4A&#10;AADhAQAAEwAAAAAAAAAAAAAAAAAAAAAAW0NvbnRlbnRfVHlwZXNdLnhtbFBLAQItABQABgAIAAAA&#10;IQA4/SH/1gAAAJQBAAALAAAAAAAAAAAAAAAAAC8BAABfcmVscy8ucmVsc1BLAQItABQABgAIAAAA&#10;IQACB9ZIiwIAAPIEAAAOAAAAAAAAAAAAAAAAAC4CAABkcnMvZTJvRG9jLnhtbFBLAQItABQABgAI&#10;AAAAIQDzlpOv2wAAAAUBAAAPAAAAAAAAAAAAAAAAAOUEAABkcnMvZG93bnJldi54bWxQSwUGAAAA&#10;AAQABADzAAAA7QUAAAAA&#10;" adj="16851">
                      <v:stroke dashstyle="dashDot"/>
                      <v:textbox inset=".5mm,.3mm,.5mm,.3mm">
                        <w:txbxContent>
                          <w:p w:rsidR="0048502F" w:rsidRPr="005C349E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spacing w:line="60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7C8B078D" wp14:editId="7CAD9F9C">
                      <wp:extent cx="0" cy="216000"/>
                      <wp:effectExtent l="95250" t="0" r="57150" b="50800"/>
                      <wp:docPr id="17" name="直線接點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47D3CEB" id="直線接點 1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EEaQgIAAFQEAAAOAAAAZHJzL2Uyb0RvYy54bWysVMGO0zAQvSPxD5bv3STd0u1GTVcoabks&#10;UGmXD3Btp7FwbMt2m1aIX+ADWIkbf4DEgf9hxV8wdtrCLheE6MEdj8fPb97MZHq1ayXacuuEVgXO&#10;zlKMuKKaCbUu8JvbxWCCkfNEMSK14gXec4evZk+fTDuT86FutGTcIgBRLu9MgRvvTZ4kjja8Je5M&#10;G67gsNa2JR62dp0wSzpAb2UyTNNx0mnLjNWUOwfeqj/Es4hf15z613XtuEeywMDNx9XGdRXWZDYl&#10;+doS0wh6oEH+gUVLhIJHT1AV8QRtrPgDqhXUaqdrf0Z1m+i6FpTHHCCbLH2UzU1DDI+5gDjOnGRy&#10;/w+WvtouLRIManeBkSIt1Oj+7sv914/fP3z+8e0TAjdo1BmXQ2ipljZkSXfqxlxr+tYhpcuGqDWP&#10;XG/3Bu5n4Uby4ErYOAMvrbqXmkEM2XgdBdvVtg2QIAXaxbrsT3XhO49o76TgHWbjNI0lS0h+vGes&#10;8y+4blEwCiyFCoqRnGyvnQ88SH4MCW6lF0LKWHWpUFfg80kGmOHIaSlYOI0bu16V0qItCY0TfzGr&#10;R2FWbxSLaA0nbH6wPRESbOSjHN4KEEhyHJ5rOcNIcpiVYPX8pAovQrLA+GD1vfPuMr2cT+aT0WA0&#10;HM8Ho7SqBs8X5WgwXmQXz6rzqiyr7H0gn43yRjDGVeB/7ONs9Hd9cpiovgNPnXxSKnmIHiUFssf/&#10;SDpWOxS4b5WVZvulDdmFwkPrxuDDmIXZ+H0fo359DGY/AQAA//8DAFBLAwQUAAYACAAAACEA/j9C&#10;StYAAAABAQAADwAAAGRycy9kb3ducmV2LnhtbEyPT0/DMAzF70h8h8hI3FgKjD/qmk4IiSsSBSGO&#10;WeO1HYlTJd7a8ekxXOBiPetZ7/1crefg1QFTHiIZuFwUoJDa6AbqDLy9Pl3cg8psyVkfCQ0cMcO6&#10;Pj2pbOniRC94aLhTEkK5tAZ65rHUOrc9BpsXcUQSbxtTsCxr6rRLdpLw4PVVUdzqYAeSht6O+Nhj&#10;+9nsgwH8Go+7qXvevt81Pt1MvEycPow5P5sfVqAYZ/47hh98QYdamDZxTy4rb0Ae4d8pnuiNgetl&#10;Abqu9H/y+hsAAP//AwBQSwECLQAUAAYACAAAACEAtoM4kv4AAADhAQAAEwAAAAAAAAAAAAAAAAAA&#10;AAAAW0NvbnRlbnRfVHlwZXNdLnhtbFBLAQItABQABgAIAAAAIQA4/SH/1gAAAJQBAAALAAAAAAAA&#10;AAAAAAAAAC8BAABfcmVscy8ucmVsc1BLAQItABQABgAIAAAAIQDeWEEaQgIAAFQEAAAOAAAAAAAA&#10;AAAAAAAAAC4CAABkcnMvZTJvRG9jLnhtbFBLAQItABQABgAIAAAAIQD+P0JK1gAAAAEBAAAPAAAA&#10;AAAAAAAAAAAAAJwEAABkcnMvZG93bnJldi54bWxQSwUGAAAAAAQABADzAAAAnw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737"/>
          <w:jc w:val="center"/>
        </w:trPr>
        <w:tc>
          <w:tcPr>
            <w:tcW w:w="1474" w:type="pct"/>
            <w:vMerge/>
            <w:tcBorders>
              <w:right w:val="single" w:sz="4" w:space="0" w:color="000000" w:themeColor="text1"/>
            </w:tcBorders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培訓中心公告並函送通過名單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給縣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/</w:t>
            </w:r>
            <w:r w:rsidRPr="006D54A8">
              <w:rPr>
                <w:rFonts w:eastAsia="標楷體" w:hAnsi="標楷體"/>
                <w:color w:val="000000" w:themeColor="text1"/>
              </w:rPr>
              <w:t>市政府教育局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(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處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)/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中心學校</w:t>
            </w:r>
          </w:p>
        </w:tc>
        <w:tc>
          <w:tcPr>
            <w:tcW w:w="616" w:type="pct"/>
            <w:tcBorders>
              <w:left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454"/>
          <w:jc w:val="center"/>
        </w:trPr>
        <w:tc>
          <w:tcPr>
            <w:tcW w:w="1474" w:type="pct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60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BD11963" wp14:editId="0FC7AC3B">
                      <wp:extent cx="0" cy="216000"/>
                      <wp:effectExtent l="95250" t="0" r="57150" b="50800"/>
                      <wp:docPr id="317" name="直線接點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98EAD9B" id="直線接點 31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wosQwIAAFYEAAAOAAAAZHJzL2Uyb0RvYy54bWysVMGO0zAQvSPxD5bv3STd0u1GTVcoabks&#10;UGmXD3Btp7FwbMt2m1aIX+ADWIkbf4DEgf9hxV8wdtrCLheE6MEdj8fPb97MZHq1ayXacuuEVgXO&#10;zlKMuKKaCbUu8JvbxWCCkfNEMSK14gXec4evZk+fTDuT86FutGTcIgBRLu9MgRvvTZ4kjja8Je5M&#10;G67gsNa2JR62dp0wSzpAb2UyTNNx0mnLjNWUOwfeqj/Es4hf15z613XtuEeywMDNx9XGdRXWZDYl&#10;+doS0wh6oEH+gUVLhIJHT1AV8QRtrPgDqhXUaqdrf0Z1m+i6FpTHHCCbLH2UzU1DDI+5gDjOnGRy&#10;/w+WvtouLRKswOfZBUaKtFCk+7sv918/fv/w+ce3Tyj4QaXOuByCS7W0IU+6UzfmWtO3DildNkSt&#10;eWR7uzcAkIUbyYMrYeMMvLXqXmoGMWTjdZRsV9s2QIIYaBcrsz9Vhu88or2TgneYjdM0Fi0h+fGe&#10;sc6/4LpFwSiwFCpoRnKyvXY+8CD5MSS4lV4IKWPdpUIdJD7JADMcOS0FC6dxY9erUlq0JaF14i9m&#10;9SjM6o1iEa3hhM0PtidCgo18lMNbAQJJjsNzLWcYSQ7TEqyen1ThRUgWGB+svnveXaaX88l8MhqM&#10;huP5YJRW1eD5ohwNxovs4ll1XpVllb0P5LNR3gjGuAr8j52cjf6uUw4z1ffgqZdPSiUP0aOkQPb4&#10;H0nHaocC962y0my/tCG7UHho3hh8GLQwHb/vY9Svz8HsJwAAAP//AwBQSwMEFAAGAAgAAAAhAP4/&#10;QkrWAAAAAQEAAA8AAABkcnMvZG93bnJldi54bWxMj09PwzAMxe9IfIfISNxYCow/6ppOCIkrEgUh&#10;jlnjtR2JUyXe2vHpMVzgYj3rWe/9XK3n4NUBUx4iGbhcFKCQ2ugG6gy8vT5d3IPKbMlZHwkNHDHD&#10;uj49qWzp4kQveGi4UxJCubQGeuax1Dq3PQabF3FEEm8bU7Asa+q0S3aS8OD1VVHc6mAHkobejvjY&#10;Y/vZ7IMB/BqPu6l73r7fNT7dTLxMnD6MOT+bH1agGGf+O4YffEGHWpg2cU8uK29AHuHfKZ7ojYHr&#10;ZQG6rvR/8vobAAD//wMAUEsBAi0AFAAGAAgAAAAhALaDOJL+AAAA4QEAABMAAAAAAAAAAAAAAAAA&#10;AAAAAFtDb250ZW50X1R5cGVzXS54bWxQSwECLQAUAAYACAAAACEAOP0h/9YAAACUAQAACwAAAAAA&#10;AAAAAAAAAAAvAQAAX3JlbHMvLnJlbHNQSwECLQAUAAYACAAAACEA2GsKLEMCAABWBAAADgAAAAAA&#10;AAAAAAAAAAAuAgAAZHJzL2Uyb0RvYy54bWxQSwECLQAUAAYACAAAACEA/j9CStYAAAABAQAADwAA&#10;AAAAAAAAAAAAAACdBAAAZHJzL2Rvd25yZXYueG1sUEsFBgAAAAAEAAQA8wAAAKAFAAAAAA=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1125"/>
          <w:jc w:val="center"/>
        </w:trPr>
        <w:tc>
          <w:tcPr>
            <w:tcW w:w="1474" w:type="pct"/>
            <w:tcBorders>
              <w:right w:val="single" w:sz="4" w:space="0" w:color="auto"/>
            </w:tcBorders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7A270EEC" wp14:editId="47747C7A">
                      <wp:extent cx="1620000" cy="681487"/>
                      <wp:effectExtent l="19050" t="19050" r="18415" b="42545"/>
                      <wp:docPr id="318" name="燕尾形向右箭號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81487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5C349E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由教專中心/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中心學校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訂定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A270EEC" id="燕尾形向右箭號 318" o:spid="_x0000_s1036" type="#_x0000_t94" style="width:127.55pt;height:53.65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U6AlgIAAPIEAAAOAAAAZHJzL2Uyb0RvYy54bWysVM1uEzEQviPxDpbvdLOhDemqm6pqKCAV&#10;qCg8gGN7swb/YTvZtC/AEThw4ITEHYTEGd4mKo/B2LtNN3BD7GHl8Yy/GX/fjA8OV0qiJXdeGF3i&#10;fGeAEdfUMKHnJX7x/OTOGCMfiGZEGs1LfME9PpzcvnXQ2IIPTW0k4w4BiPZFY0tch2CLLPO05or4&#10;HWO5BmdlnCIBTDfPmCMNoCuZDQeDUdYYx6wzlHsPu9PWiScJv6o4DU+ryvOAZImhtpD+Lv1n8Z9N&#10;Dkgxd8TWgnZlkH+oQhGhIekGakoCQQsn/oJSgjrjTRV2qFGZqSpBeboD3CYf/HGb85pYnu4C5Hi7&#10;ocn/P1j6ZHnmkGAlvpuDVJooEOnqzYf1t5/rH5/X796v336/+vrl18dPKAYAXY31BZw6t2cuXtjb&#10;U0NfeaTNcU30nB85Z5qaEwZF5jE+2zoQDQ9H0ax5bBjkIotgEnOryinkDCiUD8aD+GFUSWEfRpyY&#10;CchCq6TcxUY5vgqIwmY+gmaIJyj4RuN8d3wv5SZFhI2nrfPhATcKxUWJtQnQYuyZmNchlZxSkOWp&#10;D0lG1lFB2Msc6lASumJJJNpLadqu6cUMt2J290epszJSdIiwui4gkWakYCdCymS4+exYOgTwJT5J&#10;X1e774dJjZoS7+8N91KpWz7fh4gVAhWRepCnDxFLmBJft6kYrKYmxEBSKBFgDqVQJe7IT9tRyPua&#10;pXUgQrZrwJW6UzaK2TZFWM1WqZMS9VHomWEXIHUSFbSBZwKYr427xKiBkSuxf70gjmMkH+nYLjEz&#10;zGhrxCbAyPU9s76HaApQJabBYdQax6Gd7IV1UdfrxtHmCJqsEiFSclNXZ8BgJaa6RyBObt9OUTdP&#10;1eQ3AAAA//8DAFBLAwQUAAYACAAAACEAp9quJNsAAAAFAQAADwAAAGRycy9kb3ducmV2LnhtbEyP&#10;QUvDQBCF74L/YRnBS2knjURLzKaIUNTeGv0B2+yYRLOzIbNt03/v6sVeHgzv8d43xXpyvTrSKJ1n&#10;DctFAoq49rbjRsPH+2a+AiXBsDW9Z9JwJoF1eX1VmNz6E+/oWIVGxRKW3GhoQxhyRKlbckYWfiCO&#10;3qcfnQnxHBu0oznFctdjmiT36EzHcaE1Az23VH9XB6dhM/uaZYKviOftVtI3nKoX2Wl9ezM9PYIK&#10;NIX/MPziR3QoI9PeH9iK6jXER8KfRi/NsiWofQwlD3eAZYGX9OUPAAAA//8DAFBLAQItABQABgAI&#10;AAAAIQC2gziS/gAAAOEBAAATAAAAAAAAAAAAAAAAAAAAAABbQ29udGVudF9UeXBlc10ueG1sUEsB&#10;Ai0AFAAGAAgAAAAhADj9If/WAAAAlAEAAAsAAAAAAAAAAAAAAAAALwEAAF9yZWxzLy5yZWxzUEsB&#10;Ai0AFAAGAAgAAAAhAFT5ToCWAgAA8gQAAA4AAAAAAAAAAAAAAAAALgIAAGRycy9lMm9Eb2MueG1s&#10;UEsBAi0AFAAGAAgAAAAhAKfariTbAAAABQEAAA8AAAAAAAAAAAAAAAAA8AQAAGRycy9kb3ducmV2&#10;LnhtbFBLBQYAAAAABAAEAPMAAAD4BQAAAAA=&#10;" adj="16606">
                      <v:stroke dashstyle="dashDot"/>
                      <v:textbox inset=".5mm,.3mm,.5mm,.3mm">
                        <w:txbxContent>
                          <w:p w:rsidR="0048502F" w:rsidRPr="005C349E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由教專中心/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中心學校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訂定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國教署、縣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/</w:t>
            </w:r>
            <w:r w:rsidRPr="006D54A8">
              <w:rPr>
                <w:rFonts w:eastAsia="標楷體" w:hAnsi="標楷體"/>
                <w:color w:val="000000" w:themeColor="text1"/>
              </w:rPr>
              <w:t>市政府教育局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(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處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/>
                <w:color w:val="000000" w:themeColor="text1"/>
              </w:rPr>
              <w:t>核發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教學輔導教師</w:t>
            </w:r>
            <w:r w:rsidRPr="006D54A8">
              <w:rPr>
                <w:rFonts w:eastAsia="標楷體" w:hAnsi="標楷體"/>
                <w:color w:val="000000" w:themeColor="text1"/>
              </w:rPr>
              <w:t>證書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jc w:val="center"/>
        </w:trPr>
        <w:tc>
          <w:tcPr>
            <w:tcW w:w="5000" w:type="pct"/>
            <w:gridSpan w:val="4"/>
            <w:vAlign w:val="center"/>
          </w:tcPr>
          <w:p w:rsidR="00D1349E" w:rsidRPr="006D54A8" w:rsidRDefault="00D1349E" w:rsidP="0048502F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教學輔導教師認證流程圖</w:t>
            </w:r>
          </w:p>
        </w:tc>
      </w:tr>
    </w:tbl>
    <w:p w:rsidR="00D1349E" w:rsidRPr="006D54A8" w:rsidRDefault="00D1349E" w:rsidP="00D1349E">
      <w:pPr>
        <w:rPr>
          <w:rFonts w:eastAsia="標楷體" w:hAnsi="標楷體"/>
          <w:b/>
          <w:color w:val="000000" w:themeColor="text1"/>
          <w:sz w:val="32"/>
          <w:szCs w:val="32"/>
        </w:rPr>
        <w:sectPr w:rsidR="00D1349E" w:rsidRPr="006D54A8" w:rsidSect="0048502F">
          <w:footerReference w:type="first" r:id="rId11"/>
          <w:type w:val="oddPage"/>
          <w:pgSz w:w="11906" w:h="16838" w:code="9"/>
          <w:pgMar w:top="1440" w:right="1080" w:bottom="1440" w:left="1080" w:header="851" w:footer="851" w:gutter="0"/>
          <w:pgNumType w:start="1"/>
          <w:cols w:space="425"/>
          <w:titlePg/>
          <w:docGrid w:type="linesAndChars" w:linePitch="360"/>
        </w:sectPr>
      </w:pPr>
    </w:p>
    <w:p w:rsidR="00D1349E" w:rsidRPr="006D54A8" w:rsidRDefault="002E45E7" w:rsidP="00D1349E">
      <w:pPr>
        <w:spacing w:afterLines="50" w:after="180" w:line="460" w:lineRule="exact"/>
        <w:outlineLvl w:val="0"/>
        <w:rPr>
          <w:rFonts w:eastAsia="標楷體" w:hAnsi="標楷體"/>
          <w:b/>
          <w:color w:val="000000" w:themeColor="text1"/>
          <w:sz w:val="32"/>
          <w:szCs w:val="32"/>
        </w:rPr>
      </w:pPr>
      <w:r>
        <w:rPr>
          <w:rFonts w:eastAsia="標楷體" w:hAnsi="標楷體" w:hint="eastAsia"/>
          <w:b/>
          <w:color w:val="000000" w:themeColor="text1"/>
          <w:sz w:val="32"/>
          <w:szCs w:val="32"/>
        </w:rPr>
        <w:lastRenderedPageBreak/>
        <w:t>二</w:t>
      </w:r>
      <w:r w:rsidR="00D1349E" w:rsidRPr="006D54A8">
        <w:rPr>
          <w:rFonts w:eastAsia="標楷體" w:hAnsi="標楷體"/>
          <w:b/>
          <w:color w:val="000000" w:themeColor="text1"/>
          <w:sz w:val="32"/>
          <w:szCs w:val="32"/>
        </w:rPr>
        <w:t>、</w:t>
      </w:r>
      <w:r w:rsidR="00D1349E"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注意事項</w:t>
      </w:r>
    </w:p>
    <w:p w:rsidR="00D1349E" w:rsidRPr="006D54A8" w:rsidRDefault="00D1349E" w:rsidP="00D1349E">
      <w:pPr>
        <w:adjustRightInd w:val="0"/>
        <w:snapToGrid w:val="0"/>
        <w:spacing w:line="460" w:lineRule="exact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 w:hint="eastAsia"/>
          <w:b/>
          <w:color w:val="000000" w:themeColor="text1"/>
          <w:sz w:val="32"/>
          <w:szCs w:val="32"/>
        </w:rPr>
        <w:t>（一）</w:t>
      </w:r>
      <w:r w:rsidRPr="006D54A8">
        <w:rPr>
          <w:rFonts w:eastAsia="標楷體"/>
          <w:b/>
          <w:color w:val="000000" w:themeColor="text1"/>
          <w:sz w:val="32"/>
          <w:szCs w:val="32"/>
        </w:rPr>
        <w:t>認證資格保留說明</w:t>
      </w: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教師</w:t>
      </w:r>
      <w:r w:rsidRPr="006D54A8">
        <w:rPr>
          <w:rFonts w:eastAsia="標楷體" w:hint="eastAsia"/>
          <w:color w:val="000000" w:themeColor="text1"/>
          <w:sz w:val="28"/>
          <w:szCs w:val="28"/>
        </w:rPr>
        <w:t>自</w:t>
      </w:r>
      <w:r w:rsidRPr="006D54A8">
        <w:rPr>
          <w:rFonts w:eastAsia="標楷體"/>
          <w:color w:val="000000" w:themeColor="text1"/>
          <w:sz w:val="28"/>
          <w:szCs w:val="28"/>
        </w:rPr>
        <w:t>參與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教學輔導教師儲訓實體研習</w:t>
      </w:r>
      <w:r w:rsidRPr="006D54A8">
        <w:rPr>
          <w:rFonts w:eastAsia="標楷體"/>
          <w:color w:val="000000" w:themeColor="text1"/>
          <w:sz w:val="28"/>
          <w:szCs w:val="28"/>
        </w:rPr>
        <w:t>課程</w:t>
      </w:r>
      <w:r w:rsidRPr="006D54A8">
        <w:rPr>
          <w:rFonts w:eastAsia="標楷體" w:hint="eastAsia"/>
          <w:color w:val="000000" w:themeColor="text1"/>
          <w:sz w:val="28"/>
          <w:szCs w:val="28"/>
        </w:rPr>
        <w:t>起</w:t>
      </w:r>
      <w:r w:rsidRPr="006D54A8">
        <w:rPr>
          <w:rFonts w:eastAsia="標楷體"/>
          <w:color w:val="000000" w:themeColor="text1"/>
          <w:sz w:val="28"/>
          <w:szCs w:val="28"/>
        </w:rPr>
        <w:t>，認證資格可保留</w:t>
      </w:r>
      <w:r w:rsidRPr="006D54A8">
        <w:rPr>
          <w:rFonts w:eastAsia="標楷體"/>
          <w:color w:val="000000" w:themeColor="text1"/>
          <w:sz w:val="28"/>
          <w:szCs w:val="28"/>
        </w:rPr>
        <w:t>3</w:t>
      </w:r>
      <w:r w:rsidRPr="006D54A8">
        <w:rPr>
          <w:rFonts w:eastAsia="標楷體"/>
          <w:color w:val="000000" w:themeColor="text1"/>
          <w:sz w:val="28"/>
          <w:szCs w:val="28"/>
        </w:rPr>
        <w:t>年。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未於期限內完成取證者，則須重新參加實體研習。</w:t>
      </w:r>
    </w:p>
    <w:p w:rsidR="00D1349E" w:rsidRPr="006D54A8" w:rsidRDefault="00D1349E" w:rsidP="00D1349E">
      <w:pPr>
        <w:adjustRightInd w:val="0"/>
        <w:snapToGrid w:val="0"/>
        <w:spacing w:line="460" w:lineRule="exact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 w:hint="eastAsia"/>
          <w:b/>
          <w:color w:val="000000" w:themeColor="text1"/>
          <w:sz w:val="32"/>
          <w:szCs w:val="32"/>
        </w:rPr>
        <w:t>（二）取證資格</w:t>
      </w: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教師須於完成教學輔導教師儲訓實體研習課程</w:t>
      </w:r>
      <w:r w:rsidRPr="006D54A8">
        <w:rPr>
          <w:rFonts w:eastAsia="標楷體" w:hint="eastAsia"/>
          <w:color w:val="000000" w:themeColor="text1"/>
          <w:sz w:val="28"/>
          <w:szCs w:val="28"/>
        </w:rPr>
        <w:t>24</w:t>
      </w:r>
      <w:r w:rsidRPr="006D54A8">
        <w:rPr>
          <w:rFonts w:eastAsia="標楷體" w:hint="eastAsia"/>
          <w:color w:val="000000" w:themeColor="text1"/>
          <w:sz w:val="28"/>
          <w:szCs w:val="28"/>
        </w:rPr>
        <w:t>小時後，</w:t>
      </w:r>
      <w:r w:rsidRPr="006D54A8">
        <w:rPr>
          <w:rFonts w:eastAsia="標楷體" w:hAnsi="標楷體" w:hint="eastAsia"/>
          <w:color w:val="000000" w:themeColor="text1"/>
          <w:kern w:val="0"/>
          <w:sz w:val="28"/>
          <w:szCs w:val="28"/>
        </w:rPr>
        <w:t>再</w:t>
      </w:r>
      <w:r w:rsidRPr="006D54A8">
        <w:rPr>
          <w:rFonts w:eastAsia="標楷體" w:hint="eastAsia"/>
          <w:color w:val="000000" w:themeColor="text1"/>
          <w:sz w:val="28"/>
          <w:szCs w:val="28"/>
        </w:rPr>
        <w:t>完成專業實踐事項與實務探討課程</w:t>
      </w:r>
      <w:r w:rsidRPr="006D54A8">
        <w:rPr>
          <w:rFonts w:eastAsia="標楷體" w:hint="eastAsia"/>
          <w:color w:val="000000" w:themeColor="text1"/>
          <w:sz w:val="28"/>
          <w:szCs w:val="28"/>
        </w:rPr>
        <w:t>6</w:t>
      </w:r>
      <w:r w:rsidRPr="006D54A8">
        <w:rPr>
          <w:rFonts w:eastAsia="標楷體" w:hint="eastAsia"/>
          <w:color w:val="000000" w:themeColor="text1"/>
          <w:sz w:val="28"/>
          <w:szCs w:val="28"/>
        </w:rPr>
        <w:t>小時，始得參與認證，並經審查通過後取得證書。</w:t>
      </w:r>
    </w:p>
    <w:p w:rsidR="00D1349E" w:rsidRPr="006D54A8" w:rsidRDefault="00D1349E" w:rsidP="00D1349E">
      <w:pPr>
        <w:adjustRightInd w:val="0"/>
        <w:snapToGrid w:val="0"/>
        <w:spacing w:line="460" w:lineRule="exact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 w:hint="eastAsia"/>
          <w:b/>
          <w:color w:val="000000" w:themeColor="text1"/>
          <w:sz w:val="32"/>
          <w:szCs w:val="32"/>
        </w:rPr>
        <w:t>（三）證書期限</w:t>
      </w: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證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書</w:t>
      </w:r>
      <w:r w:rsidRPr="006D54A8">
        <w:rPr>
          <w:rFonts w:eastAsia="標楷體"/>
          <w:color w:val="000000" w:themeColor="text1"/>
          <w:sz w:val="28"/>
          <w:szCs w:val="28"/>
        </w:rPr>
        <w:t>有效期限</w:t>
      </w:r>
      <w:r w:rsidRPr="006D54A8">
        <w:rPr>
          <w:rFonts w:eastAsia="標楷體" w:hint="eastAsia"/>
          <w:color w:val="000000" w:themeColor="text1"/>
          <w:sz w:val="28"/>
          <w:szCs w:val="28"/>
        </w:rPr>
        <w:t>為</w:t>
      </w:r>
      <w:r w:rsidRPr="006D54A8">
        <w:rPr>
          <w:rFonts w:eastAsia="標楷體"/>
          <w:color w:val="000000" w:themeColor="text1"/>
          <w:sz w:val="28"/>
          <w:szCs w:val="28"/>
        </w:rPr>
        <w:t>10</w:t>
      </w:r>
      <w:r w:rsidRPr="006D54A8">
        <w:rPr>
          <w:rFonts w:eastAsia="標楷體"/>
          <w:color w:val="000000" w:themeColor="text1"/>
          <w:sz w:val="28"/>
          <w:szCs w:val="28"/>
        </w:rPr>
        <w:t>年</w:t>
      </w:r>
      <w:r w:rsidRPr="006D54A8">
        <w:rPr>
          <w:rFonts w:eastAsia="標楷體" w:hint="eastAsia"/>
          <w:color w:val="000000" w:themeColor="text1"/>
          <w:sz w:val="28"/>
          <w:szCs w:val="28"/>
        </w:rPr>
        <w:t>，</w:t>
      </w:r>
      <w:r w:rsidRPr="006D54A8">
        <w:rPr>
          <w:rFonts w:eastAsia="標楷體"/>
          <w:color w:val="000000" w:themeColor="text1"/>
          <w:sz w:val="28"/>
          <w:szCs w:val="28"/>
        </w:rPr>
        <w:t>證書期滿需進行換證</w:t>
      </w:r>
      <w:r w:rsidRPr="006D54A8">
        <w:rPr>
          <w:rFonts w:eastAsia="標楷體" w:hint="eastAsia"/>
          <w:color w:val="000000" w:themeColor="text1"/>
          <w:sz w:val="28"/>
          <w:szCs w:val="28"/>
        </w:rPr>
        <w:t>。換證條件另訂之。</w:t>
      </w:r>
    </w:p>
    <w:p w:rsidR="00D1349E" w:rsidRPr="006D54A8" w:rsidRDefault="00D1349E" w:rsidP="00D1349E">
      <w:pPr>
        <w:adjustRightInd w:val="0"/>
        <w:snapToGrid w:val="0"/>
        <w:spacing w:line="460" w:lineRule="exact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 w:hint="eastAsia"/>
          <w:b/>
          <w:color w:val="000000" w:themeColor="text1"/>
          <w:sz w:val="32"/>
          <w:szCs w:val="32"/>
        </w:rPr>
        <w:t>（四）</w:t>
      </w:r>
      <w:r w:rsidRPr="006D54A8">
        <w:rPr>
          <w:rFonts w:eastAsia="標楷體" w:hint="eastAsia"/>
          <w:b/>
          <w:color w:val="000000" w:themeColor="text1"/>
          <w:sz w:val="32"/>
          <w:szCs w:val="32"/>
        </w:rPr>
        <w:t>105</w:t>
      </w:r>
      <w:r w:rsidRPr="006D54A8">
        <w:rPr>
          <w:rFonts w:eastAsia="標楷體" w:hint="eastAsia"/>
          <w:b/>
          <w:color w:val="000000" w:themeColor="text1"/>
          <w:sz w:val="32"/>
          <w:szCs w:val="32"/>
        </w:rPr>
        <w:t>學年度認證方式</w:t>
      </w: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105</w:t>
      </w:r>
      <w:r w:rsidRPr="006D54A8">
        <w:rPr>
          <w:rFonts w:eastAsia="標楷體" w:hint="eastAsia"/>
          <w:color w:val="000000" w:themeColor="text1"/>
          <w:sz w:val="28"/>
          <w:szCs w:val="28"/>
        </w:rPr>
        <w:t>學年度（</w:t>
      </w:r>
      <w:r w:rsidRPr="006D54A8">
        <w:rPr>
          <w:rFonts w:eastAsia="標楷體" w:hint="eastAsia"/>
          <w:color w:val="000000" w:themeColor="text1"/>
          <w:sz w:val="28"/>
          <w:szCs w:val="28"/>
        </w:rPr>
        <w:t>105</w:t>
      </w:r>
      <w:r w:rsidRPr="006D54A8">
        <w:rPr>
          <w:rFonts w:eastAsia="標楷體" w:hint="eastAsia"/>
          <w:color w:val="000000" w:themeColor="text1"/>
          <w:sz w:val="28"/>
          <w:szCs w:val="28"/>
        </w:rPr>
        <w:t>年完成實體研習）尚未認證者，得依照</w:t>
      </w:r>
      <w:r w:rsidRPr="006D54A8">
        <w:rPr>
          <w:rFonts w:eastAsia="標楷體" w:hint="eastAsia"/>
          <w:color w:val="000000" w:themeColor="text1"/>
          <w:sz w:val="28"/>
          <w:szCs w:val="28"/>
        </w:rPr>
        <w:t>105</w:t>
      </w:r>
      <w:r w:rsidRPr="006D54A8">
        <w:rPr>
          <w:rFonts w:eastAsia="標楷體" w:hint="eastAsia"/>
          <w:color w:val="000000" w:themeColor="text1"/>
          <w:sz w:val="28"/>
          <w:szCs w:val="28"/>
        </w:rPr>
        <w:t>學年度之認證手冊規定，或準用本認證手冊之規定辦理認證。</w:t>
      </w:r>
    </w:p>
    <w:p w:rsidR="00D1349E" w:rsidRPr="006D54A8" w:rsidRDefault="00D1349E" w:rsidP="00D1349E">
      <w:pPr>
        <w:spacing w:beforeLines="50" w:before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 w:hint="eastAsia"/>
          <w:b/>
          <w:color w:val="000000" w:themeColor="text1"/>
          <w:sz w:val="32"/>
          <w:szCs w:val="32"/>
        </w:rPr>
        <w:t>（五）專業實踐事項</w:t>
      </w:r>
    </w:p>
    <w:p w:rsidR="00D1349E" w:rsidRPr="006D54A8" w:rsidRDefault="00D1349E" w:rsidP="00265CB4">
      <w:pPr>
        <w:pStyle w:val="a3"/>
        <w:numPr>
          <w:ilvl w:val="0"/>
          <w:numId w:val="56"/>
        </w:numPr>
        <w:adjustRightInd w:val="0"/>
        <w:snapToGrid w:val="0"/>
        <w:spacing w:line="48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擔任專業回饋人員，觀察同儕公開授課，並依教學觀察三部曲（或備課、觀課、議課），給予對話與回饋至少</w:t>
      </w:r>
      <w:r w:rsidRPr="006D54A8">
        <w:rPr>
          <w:rFonts w:eastAsia="標楷體" w:hint="eastAsia"/>
          <w:color w:val="000000" w:themeColor="text1"/>
          <w:sz w:val="28"/>
          <w:szCs w:val="28"/>
        </w:rPr>
        <w:t>2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次。</w:t>
      </w:r>
    </w:p>
    <w:p w:rsidR="00D1349E" w:rsidRPr="006D54A8" w:rsidRDefault="00D1349E" w:rsidP="00265CB4">
      <w:pPr>
        <w:pStyle w:val="a3"/>
        <w:numPr>
          <w:ilvl w:val="0"/>
          <w:numId w:val="56"/>
        </w:numPr>
        <w:adjustRightInd w:val="0"/>
        <w:snapToGrid w:val="0"/>
        <w:spacing w:line="48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協助輔導實習學生、初任教師、新進教師或自願專業成長之教師，時間達</w:t>
      </w:r>
      <w:r w:rsidRPr="006D54A8">
        <w:rPr>
          <w:rFonts w:eastAsia="標楷體" w:hint="eastAsia"/>
          <w:color w:val="000000" w:themeColor="text1"/>
          <w:sz w:val="28"/>
          <w:szCs w:val="28"/>
        </w:rPr>
        <w:t>12</w:t>
      </w:r>
      <w:r w:rsidRPr="006D54A8">
        <w:rPr>
          <w:rFonts w:eastAsia="標楷體" w:hint="eastAsia"/>
          <w:color w:val="000000" w:themeColor="text1"/>
          <w:sz w:val="28"/>
          <w:szCs w:val="28"/>
        </w:rPr>
        <w:t>週以上。</w:t>
      </w:r>
    </w:p>
    <w:p w:rsidR="00D1349E" w:rsidRPr="006D54A8" w:rsidRDefault="00D1349E" w:rsidP="00265CB4">
      <w:pPr>
        <w:pStyle w:val="a3"/>
        <w:numPr>
          <w:ilvl w:val="0"/>
          <w:numId w:val="56"/>
        </w:numPr>
        <w:adjustRightInd w:val="0"/>
        <w:snapToGrid w:val="0"/>
        <w:spacing w:line="48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開放任教班級，公開授課至少</w:t>
      </w:r>
      <w:r w:rsidRPr="006D54A8">
        <w:rPr>
          <w:rFonts w:eastAsia="標楷體" w:hint="eastAsia"/>
          <w:color w:val="000000" w:themeColor="text1"/>
          <w:sz w:val="28"/>
          <w:szCs w:val="28"/>
        </w:rPr>
        <w:t>2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次。</w:t>
      </w:r>
    </w:p>
    <w:p w:rsidR="00D1349E" w:rsidRPr="006D54A8" w:rsidRDefault="00D1349E" w:rsidP="00D1349E">
      <w:pPr>
        <w:pStyle w:val="a3"/>
        <w:adjustRightInd w:val="0"/>
        <w:snapToGrid w:val="0"/>
        <w:spacing w:line="480" w:lineRule="exact"/>
        <w:ind w:leftChars="0" w:left="144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（</w:t>
      </w:r>
      <w:r w:rsidRPr="006D54A8">
        <w:rPr>
          <w:rFonts w:eastAsia="標楷體"/>
          <w:color w:val="000000" w:themeColor="text1"/>
          <w:sz w:val="28"/>
          <w:szCs w:val="28"/>
        </w:rPr>
        <w:t>公開授課</w:t>
      </w:r>
      <w:r w:rsidRPr="006D54A8">
        <w:rPr>
          <w:rFonts w:eastAsia="標楷體" w:hint="eastAsia"/>
          <w:color w:val="000000" w:themeColor="text1"/>
          <w:sz w:val="28"/>
          <w:szCs w:val="28"/>
        </w:rPr>
        <w:t>之證明資料應包括任教班級、授課時間與科目等資訊，將於教師專業發展作業支持平臺上勾稽檢核。）</w:t>
      </w:r>
    </w:p>
    <w:p w:rsidR="00D1349E" w:rsidRPr="006D54A8" w:rsidRDefault="00D1349E" w:rsidP="00265CB4">
      <w:pPr>
        <w:pStyle w:val="a3"/>
        <w:numPr>
          <w:ilvl w:val="0"/>
          <w:numId w:val="56"/>
        </w:numPr>
        <w:adjustRightInd w:val="0"/>
        <w:snapToGrid w:val="0"/>
        <w:spacing w:line="48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擔任教師專業學習社群召集人，並具有學校核發之證明者。</w:t>
      </w:r>
    </w:p>
    <w:p w:rsidR="00D1349E" w:rsidRPr="006D54A8" w:rsidRDefault="00D1349E" w:rsidP="00D1349E">
      <w:pPr>
        <w:pStyle w:val="a3"/>
        <w:adjustRightInd w:val="0"/>
        <w:snapToGrid w:val="0"/>
        <w:spacing w:line="480" w:lineRule="exact"/>
        <w:ind w:leftChars="0" w:left="144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（教師專業學習社群不限類別，領域召集人、學年主任等，皆可屬之。擔任社群召集人之證明資料包括參加社群之名稱、起迄時間，將於教師專業發展作業支持平臺上勾稽檢核。）</w:t>
      </w: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rPr>
          <w:rFonts w:eastAsia="標楷體"/>
          <w:color w:val="000000" w:themeColor="text1"/>
          <w:sz w:val="28"/>
          <w:szCs w:val="28"/>
        </w:rPr>
      </w:pP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  <w:sectPr w:rsidR="00D1349E" w:rsidRPr="006D54A8" w:rsidSect="0048502F">
          <w:pgSz w:w="11906" w:h="16838" w:code="9"/>
          <w:pgMar w:top="1440" w:right="1080" w:bottom="1440" w:left="1080" w:header="851" w:footer="851" w:gutter="0"/>
          <w:cols w:space="425"/>
          <w:titlePg/>
          <w:docGrid w:type="linesAndChars" w:linePitch="360"/>
        </w:sectPr>
      </w:pPr>
    </w:p>
    <w:p w:rsidR="00D1349E" w:rsidRPr="006D54A8" w:rsidRDefault="00D1349E" w:rsidP="00265CB4">
      <w:pPr>
        <w:pStyle w:val="a3"/>
        <w:numPr>
          <w:ilvl w:val="0"/>
          <w:numId w:val="57"/>
        </w:numPr>
        <w:spacing w:beforeLines="1200" w:before="4320"/>
        <w:ind w:leftChars="0" w:left="0" w:firstLine="0"/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6D54A8">
        <w:rPr>
          <w:rFonts w:eastAsia="標楷體" w:hint="eastAsia"/>
          <w:b/>
          <w:color w:val="000000" w:themeColor="text1"/>
          <w:sz w:val="60"/>
          <w:szCs w:val="60"/>
        </w:rPr>
        <w:lastRenderedPageBreak/>
        <w:t>教學輔導教師認證資料說明</w:t>
      </w:r>
    </w:p>
    <w:p w:rsidR="00D1349E" w:rsidRPr="006D54A8" w:rsidRDefault="00D1349E" w:rsidP="00D1349E">
      <w:pPr>
        <w:rPr>
          <w:rFonts w:eastAsia="標楷體"/>
          <w:color w:val="000000" w:themeColor="text1"/>
          <w:sz w:val="32"/>
          <w:szCs w:val="28"/>
        </w:rPr>
      </w:pPr>
    </w:p>
    <w:p w:rsidR="00D1349E" w:rsidRPr="006D54A8" w:rsidRDefault="00D1349E" w:rsidP="00D1349E">
      <w:pPr>
        <w:tabs>
          <w:tab w:val="center" w:pos="4873"/>
        </w:tabs>
        <w:rPr>
          <w:rFonts w:eastAsia="標楷體"/>
          <w:color w:val="000000" w:themeColor="text1"/>
          <w:sz w:val="32"/>
          <w:szCs w:val="28"/>
        </w:rPr>
        <w:sectPr w:rsidR="00D1349E" w:rsidRPr="006D54A8" w:rsidSect="0048502F">
          <w:footerReference w:type="default" r:id="rId12"/>
          <w:footerReference w:type="first" r:id="rId13"/>
          <w:type w:val="oddPage"/>
          <w:pgSz w:w="11906" w:h="16838" w:code="9"/>
          <w:pgMar w:top="1440" w:right="1080" w:bottom="1440" w:left="1080" w:header="851" w:footer="851" w:gutter="0"/>
          <w:cols w:space="425"/>
          <w:titlePg/>
          <w:docGrid w:type="linesAndChars" w:linePitch="360"/>
        </w:sectPr>
      </w:pPr>
      <w:r w:rsidRPr="006D54A8">
        <w:rPr>
          <w:rFonts w:eastAsia="標楷體"/>
          <w:color w:val="000000" w:themeColor="text1"/>
          <w:sz w:val="32"/>
          <w:szCs w:val="28"/>
        </w:rPr>
        <w:tab/>
      </w:r>
    </w:p>
    <w:p w:rsidR="00D1349E" w:rsidRPr="006D54A8" w:rsidRDefault="00D1349E" w:rsidP="00D1349E">
      <w:pPr>
        <w:spacing w:afterLines="50" w:after="180" w:line="480" w:lineRule="exact"/>
        <w:rPr>
          <w:rFonts w:eastAsia="標楷體"/>
          <w:b/>
          <w:color w:val="000000" w:themeColor="text1"/>
          <w:sz w:val="32"/>
          <w:szCs w:val="28"/>
        </w:rPr>
      </w:pPr>
      <w:r w:rsidRPr="006D54A8">
        <w:rPr>
          <w:rFonts w:eastAsia="標楷體"/>
          <w:b/>
          <w:color w:val="000000" w:themeColor="text1"/>
          <w:sz w:val="32"/>
          <w:szCs w:val="28"/>
        </w:rPr>
        <w:lastRenderedPageBreak/>
        <w:t>一、認證資料審查標準說明</w:t>
      </w:r>
    </w:p>
    <w:tbl>
      <w:tblPr>
        <w:tblW w:w="97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29"/>
        <w:gridCol w:w="286"/>
        <w:gridCol w:w="1429"/>
        <w:gridCol w:w="5798"/>
        <w:gridCol w:w="1122"/>
      </w:tblGrid>
      <w:tr w:rsidR="006D54A8" w:rsidRPr="006D54A8" w:rsidTr="00B760EA">
        <w:trPr>
          <w:trHeight w:val="551"/>
          <w:tblHeader/>
          <w:jc w:val="center"/>
        </w:trPr>
        <w:tc>
          <w:tcPr>
            <w:tcW w:w="2844" w:type="dxa"/>
            <w:gridSpan w:val="3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32"/>
              </w:rPr>
              <w:t>項目</w:t>
            </w:r>
          </w:p>
        </w:tc>
        <w:tc>
          <w:tcPr>
            <w:tcW w:w="5798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32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32"/>
              </w:rPr>
              <w:t>審查標準</w:t>
            </w:r>
            <w:r w:rsidRPr="006D54A8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說明</w:t>
            </w:r>
          </w:p>
        </w:tc>
        <w:tc>
          <w:tcPr>
            <w:tcW w:w="1122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32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32"/>
              </w:rPr>
              <w:t>份數</w:t>
            </w:r>
          </w:p>
        </w:tc>
      </w:tr>
      <w:tr w:rsidR="006D54A8" w:rsidRPr="006D54A8" w:rsidTr="00B760EA">
        <w:trPr>
          <w:trHeight w:val="551"/>
          <w:jc w:val="center"/>
        </w:trPr>
        <w:tc>
          <w:tcPr>
            <w:tcW w:w="2844" w:type="dxa"/>
            <w:gridSpan w:val="3"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表1、</w:t>
            </w:r>
          </w:p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教學觀察（公開授課）－觀察前會談紀錄表</w:t>
            </w:r>
          </w:p>
        </w:tc>
        <w:tc>
          <w:tcPr>
            <w:tcW w:w="5798" w:type="dxa"/>
            <w:vAlign w:val="center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紀錄表內容填寫完整且</w:t>
            </w:r>
            <w:r w:rsidRPr="006D54A8">
              <w:rPr>
                <w:rFonts w:eastAsia="標楷體"/>
                <w:color w:val="000000" w:themeColor="text1"/>
              </w:rPr>
              <w:t>敘述正確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詳實。請用完整語句陳述，包括下列各項</w:t>
            </w:r>
            <w:r w:rsidRPr="006D54A8">
              <w:rPr>
                <w:rFonts w:eastAsia="標楷體"/>
                <w:color w:val="000000" w:themeColor="text1"/>
              </w:rPr>
              <w:t>：學習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目標、學生經驗、教師教學預定流程與策略</w:t>
            </w:r>
            <w:r w:rsidRPr="006D54A8">
              <w:rPr>
                <w:rFonts w:eastAsia="標楷體"/>
                <w:color w:val="000000" w:themeColor="text1"/>
              </w:rPr>
              <w:t>、學生學習策略或方法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、教學評量方式、等</w:t>
            </w:r>
            <w:r w:rsidRPr="006D54A8">
              <w:rPr>
                <w:rFonts w:eastAsia="標楷體"/>
                <w:color w:val="000000" w:themeColor="text1"/>
              </w:rPr>
              <w:t>，並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能選擇適切的觀察工具。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請注意觀察前會談日期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教學觀察日期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觀察後回饋會談日期之順序，後一階段日期</w:t>
            </w:r>
            <w:r w:rsidRPr="006D54A8">
              <w:rPr>
                <w:rFonts w:eastAsia="標楷體"/>
                <w:color w:val="000000" w:themeColor="text1"/>
              </w:rPr>
              <w:t>不可早於前一階段日期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教學觀察三部曲需於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7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天內完成，並請避免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1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日內完成所有三部曲。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觀察時間依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公開</w:t>
            </w:r>
            <w:r w:rsidRPr="006D54A8">
              <w:rPr>
                <w:rFonts w:eastAsia="標楷體"/>
                <w:color w:val="000000" w:themeColor="text1"/>
              </w:rPr>
              <w:t>授課規定，以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/>
                <w:color w:val="000000" w:themeColor="text1"/>
              </w:rPr>
              <w:t>節課為原則。</w:t>
            </w:r>
          </w:p>
        </w:tc>
        <w:tc>
          <w:tcPr>
            <w:tcW w:w="1122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份</w:t>
            </w:r>
          </w:p>
        </w:tc>
      </w:tr>
      <w:tr w:rsidR="006D54A8" w:rsidRPr="006D54A8" w:rsidTr="00B760EA">
        <w:trPr>
          <w:trHeight w:val="551"/>
          <w:jc w:val="center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表2、</w:t>
            </w:r>
          </w:p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教學觀察（公開授課）工具</w:t>
            </w:r>
          </w:p>
        </w:tc>
        <w:tc>
          <w:tcPr>
            <w:tcW w:w="1715" w:type="dxa"/>
            <w:gridSpan w:val="2"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2-3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、語言流動量化分析表</w:t>
            </w:r>
          </w:p>
        </w:tc>
        <w:tc>
          <w:tcPr>
            <w:tcW w:w="5798" w:type="dxa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紀錄之數據正確且能深入分析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量化及質性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：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4"/>
              </w:numPr>
              <w:spacing w:line="360" w:lineRule="exact"/>
              <w:ind w:leftChars="150" w:left="72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教師提問與學生回答對應正確且記載完整詳實。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4"/>
              </w:numPr>
              <w:spacing w:line="360" w:lineRule="exact"/>
              <w:ind w:leftChars="150" w:left="72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學生的座位資料填寫正確無誤。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4"/>
              </w:numPr>
              <w:spacing w:line="360" w:lineRule="exact"/>
              <w:ind w:leftChars="150" w:left="72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各種互動符號記錄完整無誤。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4"/>
              </w:numPr>
              <w:spacing w:line="360" w:lineRule="exact"/>
              <w:ind w:leftChars="150" w:left="72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量化分析數字正確。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4"/>
              </w:numPr>
              <w:spacing w:line="360" w:lineRule="exact"/>
              <w:ind w:leftChars="150" w:left="72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內容分析具體詳實。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4"/>
              </w:numPr>
              <w:spacing w:line="360" w:lineRule="exact"/>
              <w:ind w:leftChars="150" w:left="720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</w:rPr>
              <w:t>一次觀察的時間達一節課。（若採用兩種工具，時間可合計）</w:t>
            </w:r>
          </w:p>
        </w:tc>
        <w:tc>
          <w:tcPr>
            <w:tcW w:w="1122" w:type="dxa"/>
            <w:vMerge w:val="restart"/>
            <w:vAlign w:val="center"/>
          </w:tcPr>
          <w:p w:rsidR="00B760EA" w:rsidRPr="006D54A8" w:rsidRDefault="00D1349E" w:rsidP="00B760EA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2</w:t>
            </w:r>
            <w:r w:rsidRPr="006D54A8">
              <w:rPr>
                <w:rFonts w:eastAsia="標楷體" w:hint="eastAsia"/>
                <w:color w:val="000000" w:themeColor="text1"/>
              </w:rPr>
              <w:t>份</w:t>
            </w:r>
          </w:p>
          <w:p w:rsidR="00D1349E" w:rsidRPr="006D54A8" w:rsidRDefault="00B760EA" w:rsidP="00B760EA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(</w:t>
            </w:r>
            <w:r w:rsidR="00D1349E" w:rsidRPr="006D54A8">
              <w:rPr>
                <w:rFonts w:eastAsia="標楷體" w:hint="eastAsia"/>
                <w:color w:val="000000" w:themeColor="text1"/>
              </w:rPr>
              <w:t>4</w:t>
            </w:r>
            <w:r w:rsidR="00D1349E" w:rsidRPr="006D54A8">
              <w:rPr>
                <w:rFonts w:eastAsia="標楷體" w:hint="eastAsia"/>
                <w:color w:val="000000" w:themeColor="text1"/>
              </w:rPr>
              <w:t>擇</w:t>
            </w:r>
            <w:r w:rsidR="00D1349E" w:rsidRPr="006D54A8">
              <w:rPr>
                <w:rFonts w:eastAsia="標楷體" w:hint="eastAsia"/>
                <w:color w:val="000000" w:themeColor="text1"/>
              </w:rPr>
              <w:t>2</w:t>
            </w:r>
            <w:r w:rsidR="00D1349E" w:rsidRPr="006D54A8">
              <w:rPr>
                <w:rFonts w:eastAsia="標楷體" w:hint="eastAsia"/>
                <w:color w:val="000000" w:themeColor="text1"/>
              </w:rPr>
              <w:t>，可一次觀察使用兩種工具</w:t>
            </w:r>
            <w:r w:rsidRPr="006D54A8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6D54A8" w:rsidRPr="006D54A8" w:rsidTr="00B760EA">
        <w:trPr>
          <w:trHeight w:val="907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  <w:tc>
          <w:tcPr>
            <w:tcW w:w="1715" w:type="dxa"/>
            <w:gridSpan w:val="2"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2-4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、在工作中量化分析表</w:t>
            </w:r>
          </w:p>
        </w:tc>
        <w:tc>
          <w:tcPr>
            <w:tcW w:w="5798" w:type="dxa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紀錄之數據正確且能深入分析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量化及質性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：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6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學生學習情形的符號記載正確無誤。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6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每個循環觀察時間記載確實。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6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觀察每位學生的時間與順序均掌握正確。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6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量化分析數字正確無誤。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6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內容分析具體詳實。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6"/>
              </w:numPr>
              <w:spacing w:line="400" w:lineRule="exact"/>
              <w:ind w:leftChars="150" w:left="720" w:hangingChars="150" w:hanging="36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</w:rPr>
              <w:t>一次觀察的時間達一節課。（若採用兩種工具，時間可合計）</w:t>
            </w:r>
          </w:p>
        </w:tc>
        <w:tc>
          <w:tcPr>
            <w:tcW w:w="1122" w:type="dxa"/>
            <w:vMerge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</w:tr>
      <w:tr w:rsidR="006D54A8" w:rsidRPr="006D54A8" w:rsidTr="00B760EA">
        <w:trPr>
          <w:trHeight w:val="907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  <w:tc>
          <w:tcPr>
            <w:tcW w:w="1715" w:type="dxa"/>
            <w:gridSpan w:val="2"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2-5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、教師移動量化分析表</w:t>
            </w:r>
          </w:p>
        </w:tc>
        <w:tc>
          <w:tcPr>
            <w:tcW w:w="5798" w:type="dxa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紀錄之數據正確且能深入分析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量化及質性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：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8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教師行間巡視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紀</w:t>
            </w:r>
            <w:r w:rsidRPr="006D54A8">
              <w:rPr>
                <w:rFonts w:eastAsia="標楷體"/>
                <w:color w:val="000000" w:themeColor="text1"/>
              </w:rPr>
              <w:t>錄內容正確且完整詳實。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8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教室簡圖詳實（含座位表、性別及其他教室設備</w:t>
            </w:r>
            <w:r w:rsidRPr="006D54A8">
              <w:rPr>
                <w:rFonts w:eastAsia="標楷體"/>
                <w:color w:val="000000" w:themeColor="text1"/>
              </w:rPr>
              <w:lastRenderedPageBreak/>
              <w:t>等）。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8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能依據原始表件正確勾選教師移動之顯著面向。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8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內容分析能詳盡說明教師移動原因。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8"/>
              </w:numPr>
              <w:spacing w:line="400" w:lineRule="exact"/>
              <w:ind w:leftChars="150" w:left="720" w:hangingChars="150" w:hanging="36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</w:rPr>
              <w:t>一次觀察的時間達一節課。（若採用兩種工具，時間可合計）</w:t>
            </w:r>
          </w:p>
        </w:tc>
        <w:tc>
          <w:tcPr>
            <w:tcW w:w="1122" w:type="dxa"/>
            <w:vMerge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</w:tr>
      <w:tr w:rsidR="006D54A8" w:rsidRPr="006D54A8" w:rsidTr="00B760EA">
        <w:trPr>
          <w:trHeight w:val="907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  <w:tc>
          <w:tcPr>
            <w:tcW w:w="1715" w:type="dxa"/>
            <w:gridSpan w:val="2"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2-6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、佛蘭德斯（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Flanders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）互動分析法量化分析表</w:t>
            </w:r>
          </w:p>
        </w:tc>
        <w:tc>
          <w:tcPr>
            <w:tcW w:w="5798" w:type="dxa"/>
            <w:vAlign w:val="center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紀錄之數據正確且能深入分析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量化及質性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：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0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師生互動類別分析正確無誤。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0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使用分類程序作時間線標記及教師教學風格統計分析正確詳實。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0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最顯著類別、教師教學風格與學生學習成效等互動資料分析完整詳實。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0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量化分析數字正確無誤。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0"/>
              </w:numPr>
              <w:spacing w:line="400" w:lineRule="exact"/>
              <w:ind w:leftChars="150" w:left="720" w:hangingChars="150" w:hanging="36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</w:rPr>
              <w:t>一次觀察的時間達一節課。（若採用兩種工具，時間可合計）</w:t>
            </w:r>
          </w:p>
        </w:tc>
        <w:tc>
          <w:tcPr>
            <w:tcW w:w="1122" w:type="dxa"/>
            <w:vMerge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</w:tr>
      <w:tr w:rsidR="006D54A8" w:rsidRPr="006D54A8" w:rsidTr="00B760EA">
        <w:trPr>
          <w:trHeight w:val="551"/>
          <w:jc w:val="center"/>
        </w:trPr>
        <w:tc>
          <w:tcPr>
            <w:tcW w:w="2844" w:type="dxa"/>
            <w:gridSpan w:val="3"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表3、</w:t>
            </w:r>
          </w:p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教學觀察（公開授課）－觀察後回饋會談紀錄表</w:t>
            </w:r>
          </w:p>
        </w:tc>
        <w:tc>
          <w:tcPr>
            <w:tcW w:w="5798" w:type="dxa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1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1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紀錄表內容填寫完整且詳實。請依據觀察工具之紀錄分析內容，與授課教師討論後用完整語句填寫，包括下列各項</w:t>
            </w:r>
            <w:r w:rsidRPr="006D54A8">
              <w:rPr>
                <w:rFonts w:eastAsia="標楷體"/>
                <w:color w:val="000000" w:themeColor="text1"/>
              </w:rPr>
              <w:t>：教與學之優點及特色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、教與學待調整或改變之處、授課教師預定專業成長計畫</w:t>
            </w:r>
            <w:r w:rsidRPr="006D54A8">
              <w:rPr>
                <w:rFonts w:eastAsia="標楷體"/>
                <w:color w:val="000000" w:themeColor="text1"/>
              </w:rPr>
              <w:t>、回饋人員的學習與收穫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等。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1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「</w:t>
            </w:r>
            <w:r w:rsidRPr="006D54A8">
              <w:rPr>
                <w:rFonts w:eastAsia="標楷體"/>
                <w:color w:val="000000" w:themeColor="text1"/>
              </w:rPr>
              <w:t>專業成長計畫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」能與</w:t>
            </w:r>
            <w:r w:rsidRPr="006D54A8">
              <w:rPr>
                <w:rFonts w:eastAsia="標楷體"/>
                <w:color w:val="000000" w:themeColor="text1"/>
              </w:rPr>
              <w:t>「教與學之優點及特色」或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「</w:t>
            </w:r>
            <w:r w:rsidRPr="006D54A8">
              <w:rPr>
                <w:rFonts w:eastAsia="標楷體"/>
                <w:color w:val="000000" w:themeColor="text1"/>
              </w:rPr>
              <w:t>教與學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待調整或改變之處」相符應</w:t>
            </w:r>
            <w:r w:rsidRPr="006D54A8">
              <w:rPr>
                <w:rFonts w:eastAsia="標楷體"/>
                <w:color w:val="000000" w:themeColor="text1"/>
              </w:rPr>
              <w:t>，且具體可行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1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回饋會談紀錄</w:t>
            </w:r>
            <w:r w:rsidRPr="006D54A8">
              <w:rPr>
                <w:rFonts w:eastAsia="標楷體"/>
                <w:color w:val="000000" w:themeColor="text1"/>
              </w:rPr>
              <w:t>能確實對應觀察前會談之內容，且能引用教學觀察工具並進行評析。</w:t>
            </w:r>
          </w:p>
        </w:tc>
        <w:tc>
          <w:tcPr>
            <w:tcW w:w="1122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份</w:t>
            </w:r>
          </w:p>
        </w:tc>
      </w:tr>
      <w:tr w:rsidR="006D54A8" w:rsidRPr="006D54A8" w:rsidTr="00B760EA">
        <w:trPr>
          <w:trHeight w:val="265"/>
          <w:jc w:val="center"/>
        </w:trPr>
        <w:tc>
          <w:tcPr>
            <w:tcW w:w="1415" w:type="dxa"/>
            <w:gridSpan w:val="2"/>
            <w:vMerge w:val="restart"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表4、</w:t>
            </w:r>
          </w:p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輔導報告</w:t>
            </w:r>
          </w:p>
        </w:tc>
        <w:tc>
          <w:tcPr>
            <w:tcW w:w="1429" w:type="dxa"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表4-1、輔導計畫</w:t>
            </w:r>
          </w:p>
        </w:tc>
        <w:tc>
          <w:tcPr>
            <w:tcW w:w="5798" w:type="dxa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r w:rsidRPr="006D54A8">
              <w:rPr>
                <w:rFonts w:eastAsia="標楷體"/>
                <w:color w:val="000000" w:themeColor="text1"/>
                <w:kern w:val="0"/>
              </w:rPr>
              <w:t>夥伴教師基本資料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及專業表現分析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能依據夥伴教師的需求擬定適切的教學輔導計畫</w:t>
            </w:r>
            <w:r w:rsidRPr="006D54A8">
              <w:rPr>
                <w:rFonts w:eastAsia="標楷體"/>
                <w:color w:val="000000" w:themeColor="text1"/>
              </w:rPr>
              <w:t>，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實際輔導活動時程達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12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週以上</w:t>
            </w:r>
            <w:r w:rsidRPr="006D54A8">
              <w:rPr>
                <w:rFonts w:eastAsia="標楷體"/>
                <w:color w:val="000000" w:themeColor="text1"/>
              </w:rPr>
              <w:t>，且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與輔導紀錄邏輯脈絡相符。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輔導方式或重點能多元呈現達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種以上，且內容詳實能符合夥伴教師之實際需求。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輔導計畫上傳認證之資料內容完整。</w:t>
            </w:r>
          </w:p>
        </w:tc>
        <w:tc>
          <w:tcPr>
            <w:tcW w:w="1122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1</w:t>
            </w:r>
            <w:r w:rsidRPr="006D54A8">
              <w:rPr>
                <w:rFonts w:eastAsia="標楷體" w:hint="eastAsia"/>
                <w:color w:val="000000" w:themeColor="text1"/>
              </w:rPr>
              <w:t>份</w:t>
            </w:r>
          </w:p>
        </w:tc>
      </w:tr>
      <w:tr w:rsidR="006D54A8" w:rsidRPr="006D54A8" w:rsidTr="00B760EA">
        <w:trPr>
          <w:trHeight w:val="265"/>
          <w:jc w:val="center"/>
        </w:trPr>
        <w:tc>
          <w:tcPr>
            <w:tcW w:w="1415" w:type="dxa"/>
            <w:gridSpan w:val="2"/>
            <w:vMerge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429" w:type="dxa"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表4-2、平時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lastRenderedPageBreak/>
              <w:t>輔導紀錄表</w:t>
            </w:r>
          </w:p>
        </w:tc>
        <w:tc>
          <w:tcPr>
            <w:tcW w:w="5798" w:type="dxa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lastRenderedPageBreak/>
              <w:t>紀錄表表頭填寫正確且完整。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lastRenderedPageBreak/>
              <w:t>輔導方式或重點欄位有勾選。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紀錄欄位中的四個項目填寫詳實，且具有邏輯性。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教學輔導教師回饋與下一步行動具體可行，且能呼應夥伴教師關注焦點與挑戰。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教師專業發展規準的勾選項目能符應夥伴教師關注焦點與挑戰。</w:t>
            </w:r>
          </w:p>
        </w:tc>
        <w:tc>
          <w:tcPr>
            <w:tcW w:w="1122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lastRenderedPageBreak/>
              <w:t>2</w:t>
            </w:r>
            <w:r w:rsidRPr="006D54A8">
              <w:rPr>
                <w:rFonts w:eastAsia="標楷體" w:hint="eastAsia"/>
                <w:color w:val="000000" w:themeColor="text1"/>
              </w:rPr>
              <w:t>份</w:t>
            </w:r>
          </w:p>
        </w:tc>
      </w:tr>
      <w:tr w:rsidR="006D54A8" w:rsidRPr="006D54A8" w:rsidTr="00B760EA">
        <w:trPr>
          <w:trHeight w:val="265"/>
          <w:jc w:val="center"/>
        </w:trPr>
        <w:tc>
          <w:tcPr>
            <w:tcW w:w="1415" w:type="dxa"/>
            <w:gridSpan w:val="2"/>
            <w:vMerge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429" w:type="dxa"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表4-3、輔導案例紀錄表</w:t>
            </w:r>
          </w:p>
        </w:tc>
        <w:tc>
          <w:tcPr>
            <w:tcW w:w="5798" w:type="dxa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所勾選案例主題完全切合所描述之案例內容。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「夥伴教師遭遇的情境敘述」及「關鍵人物相關背景描述」紀錄內容能具體客觀且完整。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關鍵問題能明確分析且緊扣案例核心。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「教學輔導教師對夥伴教師的建議和協助」內容能針對關鍵問題提出適切且具體可行之意見。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「事件最後的結果或心得與感想」內容能結合理論或實務，對案例深入省思與回饋，並對教學輔導制度有所助益。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總字數達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300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字以上。</w:t>
            </w:r>
          </w:p>
        </w:tc>
        <w:tc>
          <w:tcPr>
            <w:tcW w:w="1122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1</w:t>
            </w:r>
            <w:r w:rsidRPr="006D54A8">
              <w:rPr>
                <w:rFonts w:eastAsia="標楷體" w:hint="eastAsia"/>
                <w:color w:val="000000" w:themeColor="text1"/>
              </w:rPr>
              <w:t>份</w:t>
            </w:r>
          </w:p>
        </w:tc>
      </w:tr>
      <w:tr w:rsidR="006D54A8" w:rsidRPr="006D54A8" w:rsidTr="0048502F">
        <w:trPr>
          <w:cantSplit/>
          <w:trHeight w:val="234"/>
          <w:jc w:val="center"/>
        </w:trPr>
        <w:tc>
          <w:tcPr>
            <w:tcW w:w="2844" w:type="dxa"/>
            <w:gridSpan w:val="3"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lang w:eastAsia="zh-HK"/>
              </w:rPr>
              <w:t>其他注意事項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教學觀察脈絡：觀察前會談紀錄中的</w:t>
            </w:r>
            <w:r w:rsidRPr="006D54A8">
              <w:rPr>
                <w:rFonts w:eastAsia="標楷體"/>
                <w:color w:val="000000" w:themeColor="text1"/>
              </w:rPr>
              <w:t>內涵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，需在</w:t>
            </w:r>
            <w:r w:rsidRPr="006D54A8">
              <w:rPr>
                <w:rFonts w:eastAsia="標楷體"/>
                <w:color w:val="000000" w:themeColor="text1"/>
              </w:rPr>
              <w:t>觀察紀錄表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中呈現</w:t>
            </w:r>
            <w:r w:rsidRPr="006D54A8">
              <w:rPr>
                <w:rFonts w:eastAsia="標楷體"/>
                <w:color w:val="000000" w:themeColor="text1"/>
              </w:rPr>
              <w:t>。觀察後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回饋會談中也需</w:t>
            </w:r>
            <w:r w:rsidRPr="006D54A8">
              <w:rPr>
                <w:rFonts w:eastAsia="標楷體"/>
                <w:color w:val="000000" w:themeColor="text1"/>
              </w:rPr>
              <w:t>呼應觀察前會談，並引用具體客觀的觀察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紀</w:t>
            </w:r>
            <w:r w:rsidRPr="006D54A8">
              <w:rPr>
                <w:rFonts w:eastAsia="標楷體"/>
                <w:color w:val="000000" w:themeColor="text1"/>
              </w:rPr>
              <w:t>錄進行對話討論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認證資料切勿抄襲或仿照</w:t>
            </w:r>
            <w:r w:rsidRPr="006D54A8">
              <w:rPr>
                <w:rFonts w:eastAsia="標楷體"/>
                <w:color w:val="000000" w:themeColor="text1"/>
              </w:rPr>
              <w:t>其他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教師敘寫內容。</w:t>
            </w:r>
          </w:p>
        </w:tc>
      </w:tr>
    </w:tbl>
    <w:p w:rsidR="00D1349E" w:rsidRPr="006D54A8" w:rsidRDefault="00D1349E" w:rsidP="00D1349E">
      <w:pPr>
        <w:spacing w:beforeLines="50" w:before="180" w:afterLines="50" w:after="180" w:line="480" w:lineRule="exact"/>
        <w:rPr>
          <w:rFonts w:eastAsia="標楷體"/>
          <w:b/>
          <w:color w:val="000000" w:themeColor="text1"/>
          <w:sz w:val="32"/>
          <w:szCs w:val="28"/>
        </w:rPr>
      </w:pPr>
      <w:r w:rsidRPr="006D54A8">
        <w:rPr>
          <w:rFonts w:eastAsia="標楷體"/>
          <w:b/>
          <w:color w:val="000000" w:themeColor="text1"/>
          <w:sz w:val="32"/>
          <w:szCs w:val="28"/>
        </w:rPr>
        <w:t>二、認證資料繳交方式</w:t>
      </w: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kern w:val="0"/>
          <w:sz w:val="28"/>
          <w:szCs w:val="28"/>
        </w:rPr>
        <w:t>106</w:t>
      </w:r>
      <w:r w:rsidRPr="006D54A8">
        <w:rPr>
          <w:rFonts w:eastAsia="標楷體" w:hint="eastAsia"/>
          <w:color w:val="000000" w:themeColor="text1"/>
          <w:kern w:val="0"/>
          <w:sz w:val="28"/>
          <w:szCs w:val="28"/>
        </w:rPr>
        <w:t>學年度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教學輔導教師</w:t>
      </w:r>
      <w:r w:rsidRPr="006D54A8">
        <w:rPr>
          <w:rFonts w:eastAsia="標楷體"/>
          <w:color w:val="000000" w:themeColor="text1"/>
          <w:sz w:val="28"/>
          <w:szCs w:val="28"/>
        </w:rPr>
        <w:t>認證資料繳交時間暫定為</w:t>
      </w:r>
      <w:r w:rsidRPr="006D54A8">
        <w:rPr>
          <w:rFonts w:eastAsia="標楷體"/>
          <w:color w:val="000000" w:themeColor="text1"/>
          <w:sz w:val="28"/>
          <w:szCs w:val="28"/>
        </w:rPr>
        <w:t>107</w:t>
      </w:r>
      <w:r w:rsidRPr="006D54A8">
        <w:rPr>
          <w:rFonts w:eastAsia="標楷體"/>
          <w:color w:val="000000" w:themeColor="text1"/>
          <w:sz w:val="28"/>
          <w:szCs w:val="28"/>
        </w:rPr>
        <w:t>年</w:t>
      </w:r>
      <w:r w:rsidRPr="006D54A8">
        <w:rPr>
          <w:rFonts w:eastAsia="標楷體" w:hint="eastAsia"/>
          <w:color w:val="000000" w:themeColor="text1"/>
          <w:sz w:val="28"/>
          <w:szCs w:val="28"/>
        </w:rPr>
        <w:t>4</w:t>
      </w:r>
      <w:r w:rsidRPr="006D54A8">
        <w:rPr>
          <w:rFonts w:eastAsia="標楷體"/>
          <w:color w:val="000000" w:themeColor="text1"/>
          <w:sz w:val="28"/>
          <w:szCs w:val="28"/>
        </w:rPr>
        <w:t>月至</w:t>
      </w:r>
      <w:r w:rsidRPr="006D54A8">
        <w:rPr>
          <w:rFonts w:eastAsia="標楷體"/>
          <w:color w:val="000000" w:themeColor="text1"/>
          <w:sz w:val="28"/>
          <w:szCs w:val="28"/>
        </w:rPr>
        <w:t>107</w:t>
      </w:r>
      <w:r w:rsidRPr="006D54A8">
        <w:rPr>
          <w:rFonts w:eastAsia="標楷體"/>
          <w:color w:val="000000" w:themeColor="text1"/>
          <w:sz w:val="28"/>
          <w:szCs w:val="28"/>
        </w:rPr>
        <w:t>年</w:t>
      </w:r>
      <w:r w:rsidRPr="006D54A8">
        <w:rPr>
          <w:rFonts w:eastAsia="標楷體" w:hint="eastAsia"/>
          <w:color w:val="000000" w:themeColor="text1"/>
          <w:sz w:val="28"/>
          <w:szCs w:val="28"/>
        </w:rPr>
        <w:t>5</w:t>
      </w:r>
      <w:r w:rsidRPr="006D54A8">
        <w:rPr>
          <w:rFonts w:eastAsia="標楷體"/>
          <w:color w:val="000000" w:themeColor="text1"/>
          <w:sz w:val="28"/>
          <w:szCs w:val="28"/>
        </w:rPr>
        <w:t>月，請教師逕行至教師專業發展作業支持平臺線上填寫相關認證資料。</w:t>
      </w:r>
    </w:p>
    <w:p w:rsidR="00D1349E" w:rsidRPr="006D54A8" w:rsidRDefault="00D1349E" w:rsidP="00D1349E">
      <w:pPr>
        <w:spacing w:beforeLines="50" w:before="180" w:afterLines="50" w:after="180" w:line="480" w:lineRule="exact"/>
        <w:rPr>
          <w:rFonts w:eastAsia="標楷體"/>
          <w:b/>
          <w:color w:val="000000" w:themeColor="text1"/>
          <w:sz w:val="32"/>
          <w:szCs w:val="28"/>
        </w:rPr>
      </w:pPr>
      <w:r w:rsidRPr="006D54A8">
        <w:rPr>
          <w:rFonts w:eastAsia="標楷體"/>
          <w:b/>
          <w:color w:val="000000" w:themeColor="text1"/>
          <w:sz w:val="32"/>
          <w:szCs w:val="28"/>
        </w:rPr>
        <w:t>三、認證資料表格</w:t>
      </w:r>
    </w:p>
    <w:p w:rsidR="00D1349E" w:rsidRPr="006D54A8" w:rsidRDefault="00D1349E" w:rsidP="00D1349E">
      <w:pPr>
        <w:spacing w:line="480" w:lineRule="exact"/>
        <w:ind w:firstLineChars="202" w:firstLine="566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檢陳如下所附表件。</w:t>
      </w:r>
    </w:p>
    <w:p w:rsidR="00D1349E" w:rsidRPr="006D54A8" w:rsidRDefault="00D1349E" w:rsidP="00D1349E">
      <w:pPr>
        <w:rPr>
          <w:rFonts w:ascii="標楷體" w:eastAsia="標楷體" w:hAnsi="標楷體"/>
          <w:color w:val="000000" w:themeColor="text1"/>
          <w:sz w:val="32"/>
          <w:szCs w:val="32"/>
        </w:rPr>
        <w:sectPr w:rsidR="00D1349E" w:rsidRPr="006D54A8" w:rsidSect="0048502F">
          <w:footerReference w:type="first" r:id="rId14"/>
          <w:type w:val="oddPage"/>
          <w:pgSz w:w="11906" w:h="16838" w:code="9"/>
          <w:pgMar w:top="1440" w:right="1080" w:bottom="1440" w:left="1080" w:header="851" w:footer="851" w:gutter="0"/>
          <w:pgNumType w:start="5"/>
          <w:cols w:space="425"/>
          <w:titlePg/>
          <w:docGrid w:type="linesAndChars" w:linePitch="360"/>
        </w:sectPr>
      </w:pP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教學輔導教師認證推薦表</w:t>
      </w:r>
    </w:p>
    <w:tbl>
      <w:tblPr>
        <w:tblStyle w:val="af2"/>
        <w:tblW w:w="9918" w:type="dxa"/>
        <w:jc w:val="center"/>
        <w:tblLook w:val="04A0" w:firstRow="1" w:lastRow="0" w:firstColumn="1" w:lastColumn="0" w:noHBand="0" w:noVBand="1"/>
      </w:tblPr>
      <w:tblGrid>
        <w:gridCol w:w="2263"/>
        <w:gridCol w:w="2605"/>
        <w:gridCol w:w="1506"/>
        <w:gridCol w:w="3544"/>
      </w:tblGrid>
      <w:tr w:rsidR="006D54A8" w:rsidRPr="006D54A8" w:rsidTr="0048502F">
        <w:trPr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教師姓名</w:t>
            </w:r>
          </w:p>
        </w:tc>
        <w:tc>
          <w:tcPr>
            <w:tcW w:w="2605" w:type="dxa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506" w:type="dxa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服務學校</w:t>
            </w:r>
          </w:p>
        </w:tc>
        <w:tc>
          <w:tcPr>
            <w:tcW w:w="3544" w:type="dxa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6D54A8" w:rsidRPr="006D54A8" w:rsidTr="0048502F">
        <w:trPr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實際教學年資</w:t>
            </w:r>
          </w:p>
        </w:tc>
        <w:tc>
          <w:tcPr>
            <w:tcW w:w="2605" w:type="dxa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506" w:type="dxa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專長領域</w:t>
            </w:r>
          </w:p>
        </w:tc>
        <w:tc>
          <w:tcPr>
            <w:tcW w:w="3544" w:type="dxa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6D54A8" w:rsidRPr="006D54A8" w:rsidTr="0048502F">
        <w:trPr>
          <w:trHeight w:val="1330"/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基本資格</w:t>
            </w:r>
          </w:p>
        </w:tc>
        <w:tc>
          <w:tcPr>
            <w:tcW w:w="7655" w:type="dxa"/>
            <w:gridSpan w:val="3"/>
            <w:vAlign w:val="center"/>
          </w:tcPr>
          <w:p w:rsidR="00D1349E" w:rsidRPr="006D54A8" w:rsidRDefault="00D1349E" w:rsidP="0048502F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具</w:t>
            </w:r>
            <w:r w:rsidRPr="006D54A8">
              <w:rPr>
                <w:rFonts w:eastAsia="標楷體"/>
                <w:color w:val="000000" w:themeColor="text1"/>
              </w:rPr>
              <w:t>5</w:t>
            </w:r>
            <w:r w:rsidRPr="006D54A8">
              <w:rPr>
                <w:rFonts w:eastAsia="標楷體"/>
                <w:color w:val="000000" w:themeColor="text1"/>
              </w:rPr>
              <w:t>年以上正式教師之年資</w:t>
            </w:r>
          </w:p>
          <w:p w:rsidR="00D1349E" w:rsidRPr="006D54A8" w:rsidRDefault="00D1349E" w:rsidP="0048502F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</w:rPr>
              <w:t>具</w:t>
            </w:r>
            <w:r w:rsidRPr="006D54A8">
              <w:rPr>
                <w:rFonts w:eastAsia="標楷體"/>
                <w:color w:val="000000" w:themeColor="text1"/>
              </w:rPr>
              <w:t>5</w:t>
            </w:r>
            <w:r w:rsidRPr="006D54A8">
              <w:rPr>
                <w:rFonts w:eastAsia="標楷體"/>
                <w:color w:val="000000" w:themeColor="text1"/>
              </w:rPr>
              <w:t>年以上實際教學經驗</w:t>
            </w:r>
          </w:p>
          <w:p w:rsidR="00D1349E" w:rsidRPr="006D54A8" w:rsidRDefault="00D1349E" w:rsidP="0048502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具舊制評鑑人員進階證書</w:t>
            </w:r>
            <w:r w:rsidRPr="006D54A8">
              <w:rPr>
                <w:rFonts w:eastAsia="標楷體" w:hint="eastAsia"/>
                <w:color w:val="000000" w:themeColor="text1"/>
              </w:rPr>
              <w:t xml:space="preserve"> </w:t>
            </w:r>
            <w:r w:rsidRPr="006D54A8">
              <w:rPr>
                <w:rFonts w:eastAsia="標楷體" w:hint="eastAsia"/>
                <w:color w:val="000000" w:themeColor="text1"/>
              </w:rPr>
              <w:t>或</w:t>
            </w:r>
            <w:r w:rsidRPr="006D54A8">
              <w:rPr>
                <w:rFonts w:eastAsia="標楷體" w:hint="eastAsia"/>
                <w:color w:val="000000" w:themeColor="text1"/>
              </w:rPr>
              <w:t xml:space="preserve"> </w:t>
            </w: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專業回饋人</w:t>
            </w:r>
            <w:r w:rsidRPr="006D54A8">
              <w:rPr>
                <w:rFonts w:eastAsia="標楷體" w:hint="eastAsia"/>
                <w:color w:val="000000" w:themeColor="text1"/>
              </w:rPr>
              <w:t>才</w:t>
            </w:r>
            <w:r w:rsidRPr="006D54A8">
              <w:rPr>
                <w:rFonts w:eastAsia="標楷體"/>
                <w:color w:val="000000" w:themeColor="text1"/>
              </w:rPr>
              <w:t>進階培訓證書</w:t>
            </w:r>
          </w:p>
        </w:tc>
      </w:tr>
      <w:tr w:rsidR="006D54A8" w:rsidRPr="006D54A8" w:rsidTr="0048502F">
        <w:trPr>
          <w:trHeight w:val="3884"/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認證資格檢核</w:t>
            </w:r>
          </w:p>
        </w:tc>
        <w:tc>
          <w:tcPr>
            <w:tcW w:w="7655" w:type="dxa"/>
            <w:gridSpan w:val="3"/>
            <w:vAlign w:val="center"/>
          </w:tcPr>
          <w:p w:rsidR="00D1349E" w:rsidRPr="006D54A8" w:rsidRDefault="00D1349E" w:rsidP="0048502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已完成教學輔導教師儲訓實體研習課程24小時</w:t>
            </w:r>
          </w:p>
          <w:p w:rsidR="00D1349E" w:rsidRPr="006D54A8" w:rsidRDefault="00D1349E" w:rsidP="0048502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預計完成教學輔導教師實務探討課程6小時</w:t>
            </w:r>
          </w:p>
          <w:p w:rsidR="00D1349E" w:rsidRPr="006D54A8" w:rsidRDefault="00D1349E" w:rsidP="0048502F">
            <w:pPr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預計於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3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年內完成4項專業實踐</w:t>
            </w:r>
          </w:p>
          <w:p w:rsidR="00D1349E" w:rsidRPr="006D54A8" w:rsidRDefault="00D1349E" w:rsidP="0048502F">
            <w:pPr>
              <w:ind w:leftChars="100" w:left="480" w:hangingChars="100" w:hanging="240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擔任專業回饋人員，觀察同儕公開授課，並依教學觀察三部曲（或備課、觀課、議課），給予對話與回饋至少</w:t>
            </w:r>
            <w:r w:rsidRPr="006D54A8">
              <w:rPr>
                <w:rFonts w:eastAsia="標楷體" w:hint="eastAsia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</w:rPr>
              <w:t>次</w:t>
            </w:r>
          </w:p>
          <w:p w:rsidR="00D1349E" w:rsidRPr="006D54A8" w:rsidRDefault="00D1349E" w:rsidP="0048502F">
            <w:pPr>
              <w:ind w:leftChars="100" w:left="480" w:hangingChars="100" w:hanging="24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協助輔導實習學生、初任教師、新進教師或自願專業成長之教師，時間達</w:t>
            </w:r>
            <w:r w:rsidRPr="006D54A8">
              <w:rPr>
                <w:rFonts w:eastAsia="標楷體"/>
                <w:color w:val="000000" w:themeColor="text1"/>
              </w:rPr>
              <w:t>12</w:t>
            </w:r>
            <w:r w:rsidRPr="006D54A8">
              <w:rPr>
                <w:rFonts w:eastAsia="標楷體"/>
                <w:color w:val="000000" w:themeColor="text1"/>
              </w:rPr>
              <w:t>週以上</w:t>
            </w:r>
          </w:p>
          <w:p w:rsidR="00D1349E" w:rsidRPr="006D54A8" w:rsidRDefault="00D1349E" w:rsidP="0048502F">
            <w:pPr>
              <w:ind w:leftChars="100" w:left="480" w:hangingChars="100" w:hanging="24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開放任教班級，公開授課至少</w:t>
            </w: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</w:rPr>
              <w:t>次</w:t>
            </w:r>
          </w:p>
          <w:p w:rsidR="00D1349E" w:rsidRPr="006D54A8" w:rsidRDefault="00D1349E" w:rsidP="0048502F">
            <w:pPr>
              <w:ind w:leftChars="100" w:left="48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擔任教師專業學習社群召集人，並具有學校核發之證明者</w:t>
            </w:r>
            <w:r w:rsidRPr="006D54A8">
              <w:rPr>
                <w:rFonts w:eastAsia="標楷體" w:hint="eastAsia"/>
                <w:color w:val="000000" w:themeColor="text1"/>
              </w:rPr>
              <w:t>（註：教師專業學習社群不限類別，領域召集人、學年主任等，皆可屬之）</w:t>
            </w:r>
          </w:p>
        </w:tc>
      </w:tr>
      <w:tr w:rsidR="006D54A8" w:rsidRPr="006D54A8" w:rsidTr="0048502F">
        <w:trPr>
          <w:trHeight w:val="843"/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認證教師簽章</w:t>
            </w:r>
          </w:p>
        </w:tc>
        <w:tc>
          <w:tcPr>
            <w:tcW w:w="7655" w:type="dxa"/>
            <w:gridSpan w:val="3"/>
            <w:vAlign w:val="bottom"/>
          </w:tcPr>
          <w:p w:rsidR="00D1349E" w:rsidRPr="006D54A8" w:rsidRDefault="00D1349E" w:rsidP="0048502F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2"/>
                <w:shd w:val="pct15" w:color="auto" w:fill="FFFFFF"/>
              </w:rPr>
              <w:t>認證教師本人確認符合上述各項資格後簽章</w:t>
            </w:r>
          </w:p>
        </w:tc>
      </w:tr>
      <w:tr w:rsidR="006D54A8" w:rsidRPr="006D54A8" w:rsidTr="0048502F">
        <w:trPr>
          <w:trHeight w:val="2123"/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學校推薦理由</w:t>
            </w:r>
          </w:p>
        </w:tc>
        <w:tc>
          <w:tcPr>
            <w:tcW w:w="7655" w:type="dxa"/>
            <w:gridSpan w:val="3"/>
            <w:vAlign w:val="center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6D54A8" w:rsidRPr="006D54A8" w:rsidTr="0048502F">
        <w:trPr>
          <w:trHeight w:val="2077"/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校內相關會議</w:t>
            </w:r>
          </w:p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審議意見</w:t>
            </w:r>
          </w:p>
        </w:tc>
        <w:tc>
          <w:tcPr>
            <w:tcW w:w="7655" w:type="dxa"/>
            <w:gridSpan w:val="3"/>
            <w:vAlign w:val="center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6D54A8" w:rsidRPr="006D54A8" w:rsidTr="0048502F">
        <w:trPr>
          <w:trHeight w:val="779"/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會議主席或代表簽章</w:t>
            </w:r>
          </w:p>
        </w:tc>
        <w:tc>
          <w:tcPr>
            <w:tcW w:w="7655" w:type="dxa"/>
            <w:gridSpan w:val="3"/>
            <w:vAlign w:val="center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6D54A8" w:rsidRPr="006D54A8" w:rsidTr="0048502F">
        <w:trPr>
          <w:trHeight w:val="779"/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學校審核</w:t>
            </w:r>
          </w:p>
        </w:tc>
        <w:tc>
          <w:tcPr>
            <w:tcW w:w="7655" w:type="dxa"/>
            <w:gridSpan w:val="3"/>
            <w:vAlign w:val="center"/>
          </w:tcPr>
          <w:p w:rsidR="00D1349E" w:rsidRPr="006D54A8" w:rsidRDefault="00D1349E" w:rsidP="0048502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承辦人　　　　　　　　　校長</w:t>
            </w:r>
          </w:p>
        </w:tc>
      </w:tr>
    </w:tbl>
    <w:p w:rsidR="00D1349E" w:rsidRPr="006D54A8" w:rsidRDefault="00D1349E" w:rsidP="00D1349E">
      <w:pPr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、教學觀察（公開授課）－觀察前會談紀錄表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522"/>
      </w:tblGrid>
      <w:tr w:rsidR="006D54A8" w:rsidRPr="006D54A8" w:rsidTr="0048502F">
        <w:trPr>
          <w:jc w:val="center"/>
        </w:trPr>
        <w:tc>
          <w:tcPr>
            <w:tcW w:w="10522" w:type="dxa"/>
          </w:tcPr>
          <w:p w:rsidR="00D1349E" w:rsidRPr="006D54A8" w:rsidRDefault="00D1349E" w:rsidP="0048502F">
            <w:pPr>
              <w:spacing w:beforeLines="50" w:before="180"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備課社群：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)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                    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</w:p>
          <w:p w:rsidR="00D1349E" w:rsidRPr="006D54A8" w:rsidRDefault="00D1349E" w:rsidP="0048502F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預定入班教學觀察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</w:p>
        </w:tc>
      </w:tr>
      <w:tr w:rsidR="00D1349E" w:rsidRPr="006D54A8" w:rsidTr="0048502F">
        <w:trPr>
          <w:jc w:val="center"/>
        </w:trPr>
        <w:tc>
          <w:tcPr>
            <w:tcW w:w="10522" w:type="dxa"/>
          </w:tcPr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一、學習目標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含核心素養、學習表現與學習內容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二、學生經驗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含學生先備知識、起點行為、學生特性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…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三、教師教學預定流程與策略：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四、學生學習策略或方法：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五、教學評量方式（請呼應學習目標，說明使用的評量方式）：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（例如：紙筆測驗、學習單、提問、發表、實作評量、實驗、小組討論、自評、互評、角色扮演、作業、專題報告、其他。）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六、觀察工具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可複選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2-1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6D54A8">
              <w:rPr>
                <w:rFonts w:eastAsia="標楷體"/>
                <w:color w:val="000000" w:themeColor="text1"/>
                <w:sz w:val="28"/>
              </w:rPr>
              <w:t>觀察紀錄表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2-2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、軼事紀錄表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2-3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、語言流動量化分析表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2-4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、在工作中量化分析表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2-5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、教師移動量化分析表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lastRenderedPageBreak/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2-6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、佛蘭德斯（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Flanders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）互動分析法</w:t>
            </w:r>
            <w:r w:rsidRPr="006D54A8">
              <w:rPr>
                <w:rFonts w:eastAsia="標楷體"/>
                <w:color w:val="000000" w:themeColor="text1"/>
                <w:sz w:val="28"/>
              </w:rPr>
              <w:t>量化分析表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其他：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______________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七、回饋會談日期與地點：（建議於教學觀察後三天內完成會談為佳）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i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系統提供小日曆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)</w:t>
            </w:r>
          </w:p>
          <w:p w:rsidR="00D1349E" w:rsidRPr="006D54A8" w:rsidRDefault="00D1349E" w:rsidP="0048502F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地點：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</w:p>
        </w:tc>
      </w:tr>
    </w:tbl>
    <w:p w:rsidR="00D1349E" w:rsidRPr="006D54A8" w:rsidRDefault="00D1349E" w:rsidP="00D1349E">
      <w:pPr>
        <w:rPr>
          <w:rFonts w:eastAsia="標楷體"/>
          <w:color w:val="000000" w:themeColor="text1"/>
        </w:rPr>
      </w:pP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D1349E" w:rsidRPr="006D54A8" w:rsidSect="0048502F">
          <w:pgSz w:w="11906" w:h="16838"/>
          <w:pgMar w:top="720" w:right="720" w:bottom="720" w:left="720" w:header="510" w:footer="397" w:gutter="0"/>
          <w:cols w:space="425"/>
          <w:titlePg/>
          <w:docGrid w:type="lines" w:linePitch="360"/>
        </w:sectPr>
      </w:pP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2-3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、語言流動量化分析表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8"/>
        <w:gridCol w:w="1622"/>
        <w:gridCol w:w="1693"/>
        <w:gridCol w:w="5253"/>
      </w:tblGrid>
      <w:tr w:rsidR="006D54A8" w:rsidRPr="006D54A8" w:rsidTr="0048502F">
        <w:trPr>
          <w:trHeight w:val="1376"/>
          <w:jc w:val="center"/>
        </w:trPr>
        <w:tc>
          <w:tcPr>
            <w:tcW w:w="10456" w:type="dxa"/>
            <w:gridSpan w:val="4"/>
            <w:shd w:val="clear" w:color="auto" w:fill="auto"/>
          </w:tcPr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D1349E" w:rsidRPr="006D54A8" w:rsidRDefault="00D1349E" w:rsidP="0048502F">
            <w:pPr>
              <w:spacing w:afterLines="50" w:after="180"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6D54A8" w:rsidRPr="006D54A8" w:rsidTr="0048502F">
        <w:trPr>
          <w:trHeight w:val="520"/>
          <w:jc w:val="center"/>
        </w:trPr>
        <w:tc>
          <w:tcPr>
            <w:tcW w:w="5203" w:type="dxa"/>
            <w:gridSpan w:val="3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一、「教師對學生」語言流動</w:t>
            </w:r>
            <w:r w:rsidRPr="006D54A8">
              <w:rPr>
                <w:rFonts w:eastAsia="標楷體"/>
                <w:color w:val="000000" w:themeColor="text1"/>
              </w:rPr>
              <w:t>-</w:t>
            </w:r>
            <w:r w:rsidRPr="006D54A8">
              <w:rPr>
                <w:rFonts w:eastAsia="標楷體"/>
                <w:color w:val="000000" w:themeColor="text1"/>
              </w:rPr>
              <w:t>觀察統計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二、內容分析</w:t>
            </w:r>
          </w:p>
        </w:tc>
      </w:tr>
      <w:tr w:rsidR="006D54A8" w:rsidRPr="006D54A8" w:rsidTr="0048502F">
        <w:trPr>
          <w:trHeight w:val="1160"/>
          <w:jc w:val="center"/>
        </w:trPr>
        <w:tc>
          <w:tcPr>
            <w:tcW w:w="1888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</w:rPr>
              <w:t>學生性別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男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()</w:t>
            </w:r>
            <w:r w:rsidRPr="006D54A8">
              <w:rPr>
                <w:rFonts w:eastAsia="標楷體"/>
                <w:color w:val="000000" w:themeColor="text1"/>
              </w:rPr>
              <w:t>人次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53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</w:rPr>
              <w:t>語言流動的性別人數差異度不高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分析：</w:t>
            </w:r>
            <w:r w:rsidRPr="006D54A8">
              <w:rPr>
                <w:rFonts w:eastAsia="標楷體"/>
                <w:color w:val="000000" w:themeColor="text1"/>
              </w:rPr>
              <w:t>_______________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</w:rPr>
              <w:t>語言流動的性別人數有特別喜好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分析：</w:t>
            </w:r>
            <w:r w:rsidRPr="006D54A8">
              <w:rPr>
                <w:rFonts w:eastAsia="標楷體"/>
                <w:color w:val="000000" w:themeColor="text1"/>
              </w:rPr>
              <w:t>_______________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3.</w:t>
            </w:r>
            <w:r w:rsidRPr="006D54A8">
              <w:rPr>
                <w:rFonts w:eastAsia="標楷體"/>
                <w:color w:val="000000" w:themeColor="text1"/>
              </w:rPr>
              <w:t>其他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分析：</w:t>
            </w:r>
          </w:p>
        </w:tc>
      </w:tr>
      <w:tr w:rsidR="006D54A8" w:rsidRPr="006D54A8" w:rsidTr="0048502F">
        <w:trPr>
          <w:trHeight w:val="1160"/>
          <w:jc w:val="center"/>
        </w:trPr>
        <w:tc>
          <w:tcPr>
            <w:tcW w:w="1888" w:type="dxa"/>
            <w:vMerge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女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()</w:t>
            </w:r>
            <w:r w:rsidRPr="006D54A8">
              <w:rPr>
                <w:rFonts w:eastAsia="標楷體"/>
                <w:color w:val="000000" w:themeColor="text1"/>
              </w:rPr>
              <w:t>人次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53" w:type="dxa"/>
            <w:vMerge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1160"/>
          <w:jc w:val="center"/>
        </w:trPr>
        <w:tc>
          <w:tcPr>
            <w:tcW w:w="1888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</w:rPr>
              <w:t>學生座位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前方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()</w:t>
            </w:r>
            <w:r w:rsidRPr="006D54A8">
              <w:rPr>
                <w:rFonts w:eastAsia="標楷體"/>
                <w:color w:val="000000" w:themeColor="text1"/>
              </w:rPr>
              <w:t>人次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53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</w:rPr>
              <w:t>語言流動與學生座位差異度不高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分析：</w:t>
            </w:r>
            <w:r w:rsidRPr="006D54A8">
              <w:rPr>
                <w:rFonts w:eastAsia="標楷體"/>
                <w:color w:val="000000" w:themeColor="text1"/>
              </w:rPr>
              <w:t>__________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</w:rPr>
              <w:t>語言流動與學生座位有特別關聯性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(1)</w:t>
            </w:r>
            <w:r w:rsidRPr="006D54A8">
              <w:rPr>
                <w:rFonts w:eastAsia="標楷體"/>
                <w:color w:val="000000" w:themeColor="text1"/>
              </w:rPr>
              <w:t>偏重前方座位的學生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(2)</w:t>
            </w:r>
            <w:r w:rsidRPr="006D54A8">
              <w:rPr>
                <w:rFonts w:eastAsia="標楷體"/>
                <w:color w:val="000000" w:themeColor="text1"/>
              </w:rPr>
              <w:t>偏重中間座位的學生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(3)</w:t>
            </w:r>
            <w:r w:rsidRPr="006D54A8">
              <w:rPr>
                <w:rFonts w:eastAsia="標楷體"/>
                <w:color w:val="000000" w:themeColor="text1"/>
              </w:rPr>
              <w:t>偏重後方座位的學生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分析：</w:t>
            </w:r>
            <w:r w:rsidRPr="006D54A8">
              <w:rPr>
                <w:rFonts w:eastAsia="標楷體"/>
                <w:color w:val="000000" w:themeColor="text1"/>
              </w:rPr>
              <w:t>_________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3.</w:t>
            </w:r>
            <w:r w:rsidRPr="006D54A8">
              <w:rPr>
                <w:rFonts w:eastAsia="標楷體"/>
                <w:color w:val="000000" w:themeColor="text1"/>
              </w:rPr>
              <w:t>其他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分析：</w:t>
            </w:r>
            <w:r w:rsidRPr="006D54A8">
              <w:rPr>
                <w:rFonts w:eastAsia="標楷體"/>
                <w:color w:val="000000" w:themeColor="text1"/>
              </w:rPr>
              <w:t>__________</w:t>
            </w:r>
          </w:p>
        </w:tc>
      </w:tr>
      <w:tr w:rsidR="006D54A8" w:rsidRPr="006D54A8" w:rsidTr="0048502F">
        <w:trPr>
          <w:trHeight w:val="1160"/>
          <w:jc w:val="center"/>
        </w:trPr>
        <w:tc>
          <w:tcPr>
            <w:tcW w:w="1888" w:type="dxa"/>
            <w:vMerge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中間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()</w:t>
            </w:r>
            <w:r w:rsidRPr="006D54A8">
              <w:rPr>
                <w:rFonts w:eastAsia="標楷體"/>
                <w:color w:val="000000" w:themeColor="text1"/>
              </w:rPr>
              <w:t>人次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53" w:type="dxa"/>
            <w:vMerge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1160"/>
          <w:jc w:val="center"/>
        </w:trPr>
        <w:tc>
          <w:tcPr>
            <w:tcW w:w="1888" w:type="dxa"/>
            <w:vMerge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後方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()</w:t>
            </w:r>
            <w:r w:rsidRPr="006D54A8">
              <w:rPr>
                <w:rFonts w:eastAsia="標楷體"/>
                <w:color w:val="000000" w:themeColor="text1"/>
              </w:rPr>
              <w:t>人次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53" w:type="dxa"/>
            <w:vMerge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1160"/>
          <w:jc w:val="center"/>
        </w:trPr>
        <w:tc>
          <w:tcPr>
            <w:tcW w:w="1888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3.</w:t>
            </w:r>
            <w:r w:rsidRPr="006D54A8">
              <w:rPr>
                <w:rFonts w:eastAsia="標楷體"/>
                <w:color w:val="000000" w:themeColor="text1"/>
              </w:rPr>
              <w:t>發起對象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教師發起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()</w:t>
            </w:r>
            <w:r w:rsidRPr="006D54A8">
              <w:rPr>
                <w:rFonts w:eastAsia="標楷體"/>
                <w:color w:val="000000" w:themeColor="text1"/>
              </w:rPr>
              <w:t>人次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53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語言流動發起對象分析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(1)</w:t>
            </w:r>
            <w:r w:rsidRPr="006D54A8">
              <w:rPr>
                <w:rFonts w:eastAsia="標楷體"/>
                <w:color w:val="000000" w:themeColor="text1"/>
              </w:rPr>
              <w:t>教師發起的次數較多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(2)</w:t>
            </w:r>
            <w:r w:rsidRPr="006D54A8">
              <w:rPr>
                <w:rFonts w:eastAsia="標楷體"/>
                <w:color w:val="000000" w:themeColor="text1"/>
              </w:rPr>
              <w:t>學生發起的次數較多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(3)</w:t>
            </w:r>
            <w:r w:rsidRPr="006D54A8">
              <w:rPr>
                <w:rFonts w:eastAsia="標楷體"/>
                <w:color w:val="000000" w:themeColor="text1"/>
              </w:rPr>
              <w:t>教師或學生發起的次數無明顯差異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分析：</w:t>
            </w:r>
            <w:r w:rsidRPr="006D54A8">
              <w:rPr>
                <w:rFonts w:eastAsia="標楷體"/>
                <w:color w:val="000000" w:themeColor="text1"/>
              </w:rPr>
              <w:t>__________</w:t>
            </w:r>
          </w:p>
        </w:tc>
      </w:tr>
      <w:tr w:rsidR="006D54A8" w:rsidRPr="006D54A8" w:rsidTr="0048502F">
        <w:trPr>
          <w:trHeight w:val="1160"/>
          <w:jc w:val="center"/>
        </w:trPr>
        <w:tc>
          <w:tcPr>
            <w:tcW w:w="1888" w:type="dxa"/>
            <w:vMerge/>
            <w:shd w:val="clear" w:color="auto" w:fill="auto"/>
          </w:tcPr>
          <w:p w:rsidR="00D1349E" w:rsidRPr="006D54A8" w:rsidRDefault="00D1349E" w:rsidP="0048502F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學生發起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()</w:t>
            </w:r>
            <w:r w:rsidRPr="006D54A8">
              <w:rPr>
                <w:rFonts w:eastAsia="標楷體"/>
                <w:color w:val="000000" w:themeColor="text1"/>
              </w:rPr>
              <w:t>人次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53" w:type="dxa"/>
            <w:vMerge/>
            <w:shd w:val="clear" w:color="auto" w:fill="auto"/>
          </w:tcPr>
          <w:p w:rsidR="00D1349E" w:rsidRPr="006D54A8" w:rsidRDefault="00D1349E" w:rsidP="0048502F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905"/>
          <w:jc w:val="center"/>
        </w:trPr>
        <w:tc>
          <w:tcPr>
            <w:tcW w:w="3510" w:type="dxa"/>
            <w:gridSpan w:val="2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4.</w:t>
            </w:r>
            <w:r w:rsidRPr="006D54A8">
              <w:rPr>
                <w:rFonts w:eastAsia="標楷體"/>
                <w:color w:val="000000" w:themeColor="text1"/>
              </w:rPr>
              <w:t>其他：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25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307"/>
          <w:jc w:val="center"/>
        </w:trPr>
        <w:tc>
          <w:tcPr>
            <w:tcW w:w="10456" w:type="dxa"/>
            <w:gridSpan w:val="4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1.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必須上傳「語言流動紀錄表」原始表件。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註：每次僅限一檔案上傳；上傳檔案格式限：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doc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docx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png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tif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bmp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jpg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gif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pdf</w:t>
            </w:r>
          </w:p>
        </w:tc>
      </w:tr>
      <w:tr w:rsidR="006D54A8" w:rsidRPr="006D54A8" w:rsidTr="0048502F">
        <w:trPr>
          <w:trHeight w:val="307"/>
          <w:jc w:val="center"/>
        </w:trPr>
        <w:tc>
          <w:tcPr>
            <w:tcW w:w="10456" w:type="dxa"/>
            <w:gridSpan w:val="4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2.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上傳「語言流動量化分析表」原始表件或者使用系統表件填寫送出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二者一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註：每次僅限一檔案上傳；上傳檔案格式限：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doc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docx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png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tif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bmp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jpg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gif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pdf</w:t>
            </w:r>
          </w:p>
        </w:tc>
      </w:tr>
    </w:tbl>
    <w:p w:rsidR="00D1349E" w:rsidRPr="006D54A8" w:rsidRDefault="00D1349E" w:rsidP="00D1349E">
      <w:pPr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2-4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、在工作中量化分析表</w:t>
      </w:r>
    </w:p>
    <w:tbl>
      <w:tblPr>
        <w:tblW w:w="10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4118"/>
        <w:gridCol w:w="4387"/>
      </w:tblGrid>
      <w:tr w:rsidR="006D54A8" w:rsidRPr="006D54A8" w:rsidTr="0048502F">
        <w:trPr>
          <w:trHeight w:val="1490"/>
          <w:jc w:val="center"/>
        </w:trPr>
        <w:tc>
          <w:tcPr>
            <w:tcW w:w="10310" w:type="dxa"/>
            <w:gridSpan w:val="3"/>
            <w:shd w:val="clear" w:color="auto" w:fill="auto"/>
          </w:tcPr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D1349E" w:rsidRPr="006D54A8" w:rsidRDefault="00D1349E" w:rsidP="0048502F">
            <w:pPr>
              <w:spacing w:afterLines="50" w:after="180"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6D54A8" w:rsidRPr="006D54A8" w:rsidTr="0048502F">
        <w:trPr>
          <w:trHeight w:val="640"/>
          <w:jc w:val="center"/>
        </w:trPr>
        <w:tc>
          <w:tcPr>
            <w:tcW w:w="10310" w:type="dxa"/>
            <w:gridSpan w:val="3"/>
            <w:shd w:val="clear" w:color="auto" w:fill="auto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一、觀察統計</w:t>
            </w:r>
          </w:p>
        </w:tc>
      </w:tr>
      <w:tr w:rsidR="006D54A8" w:rsidRPr="006D54A8" w:rsidTr="0048502F">
        <w:trPr>
          <w:trHeight w:val="1070"/>
          <w:jc w:val="center"/>
        </w:trPr>
        <w:tc>
          <w:tcPr>
            <w:tcW w:w="1805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6D54A8">
              <w:rPr>
                <w:rFonts w:eastAsia="標楷體"/>
                <w:bCs/>
                <w:color w:val="000000" w:themeColor="text1"/>
              </w:rPr>
              <w:t>1.</w:t>
            </w:r>
            <w:r w:rsidRPr="006D54A8">
              <w:rPr>
                <w:rFonts w:eastAsia="標楷體"/>
                <w:bCs/>
                <w:color w:val="000000" w:themeColor="text1"/>
              </w:rPr>
              <w:t>時間</w:t>
            </w:r>
          </w:p>
          <w:p w:rsidR="00D1349E" w:rsidRPr="006D54A8" w:rsidRDefault="00D1349E" w:rsidP="0048502F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（可自行增列）</w:t>
            </w:r>
          </w:p>
        </w:tc>
        <w:tc>
          <w:tcPr>
            <w:tcW w:w="4118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(1)</w:t>
            </w:r>
            <w:r w:rsidRPr="006D54A8">
              <w:rPr>
                <w:rFonts w:eastAsia="標楷體"/>
                <w:bCs/>
                <w:color w:val="000000" w:themeColor="text1"/>
              </w:rPr>
              <w:t>第一輪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觀察時間</w:t>
            </w:r>
            <w:r w:rsidRPr="006D54A8">
              <w:rPr>
                <w:rFonts w:eastAsia="標楷體"/>
                <w:bCs/>
                <w:color w:val="000000" w:themeColor="text1"/>
              </w:rPr>
              <w:t>:</w:t>
            </w:r>
            <w:r w:rsidRPr="006D54A8">
              <w:rPr>
                <w:rFonts w:eastAsia="標楷體"/>
                <w:bCs/>
                <w:color w:val="000000" w:themeColor="text1"/>
              </w:rPr>
              <w:t>點分（下拉式選單）</w:t>
            </w:r>
          </w:p>
        </w:tc>
        <w:tc>
          <w:tcPr>
            <w:tcW w:w="4387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6D54A8">
              <w:rPr>
                <w:rFonts w:eastAsia="標楷體"/>
                <w:bCs/>
                <w:color w:val="000000" w:themeColor="text1"/>
              </w:rPr>
              <w:t>A</w:t>
            </w:r>
            <w:r w:rsidRPr="006D54A8">
              <w:rPr>
                <w:rFonts w:eastAsia="標楷體"/>
                <w:bCs/>
                <w:color w:val="000000" w:themeColor="text1"/>
              </w:rPr>
              <w:t>專注認真共（）人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6D54A8">
              <w:rPr>
                <w:rFonts w:eastAsia="標楷體"/>
                <w:bCs/>
                <w:color w:val="000000" w:themeColor="text1"/>
              </w:rPr>
              <w:t>O</w:t>
            </w:r>
            <w:r w:rsidRPr="006D54A8">
              <w:rPr>
                <w:rFonts w:eastAsia="標楷體"/>
                <w:bCs/>
                <w:color w:val="000000" w:themeColor="text1"/>
              </w:rPr>
              <w:t>非工作中共（）人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6D54A8">
              <w:rPr>
                <w:rFonts w:eastAsia="標楷體"/>
                <w:bCs/>
                <w:color w:val="000000" w:themeColor="text1"/>
              </w:rPr>
              <w:t>H</w:t>
            </w:r>
            <w:r w:rsidRPr="006D54A8">
              <w:rPr>
                <w:rFonts w:eastAsia="標楷體"/>
                <w:bCs/>
                <w:color w:val="000000" w:themeColor="text1"/>
              </w:rPr>
              <w:t>尋求協助共（）人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  <w:r w:rsidRPr="006D54A8">
              <w:rPr>
                <w:rFonts w:eastAsia="標楷體"/>
                <w:bCs/>
                <w:color w:val="000000" w:themeColor="text1"/>
              </w:rPr>
              <w:t xml:space="preserve">      </w:t>
            </w:r>
            <w:r w:rsidRPr="006D54A8">
              <w:rPr>
                <w:rFonts w:eastAsia="標楷體"/>
                <w:bCs/>
                <w:color w:val="000000" w:themeColor="text1"/>
              </w:rPr>
              <w:t>（）人</w:t>
            </w:r>
          </w:p>
        </w:tc>
      </w:tr>
      <w:tr w:rsidR="006D54A8" w:rsidRPr="006D54A8" w:rsidTr="0048502F">
        <w:trPr>
          <w:trHeight w:val="1160"/>
          <w:jc w:val="center"/>
        </w:trPr>
        <w:tc>
          <w:tcPr>
            <w:tcW w:w="1805" w:type="dxa"/>
            <w:vMerge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4118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(2)</w:t>
            </w:r>
            <w:r w:rsidRPr="006D54A8">
              <w:rPr>
                <w:rFonts w:eastAsia="標楷體"/>
                <w:bCs/>
                <w:color w:val="000000" w:themeColor="text1"/>
              </w:rPr>
              <w:t>第二輪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觀察時間</w:t>
            </w:r>
            <w:r w:rsidRPr="006D54A8">
              <w:rPr>
                <w:rFonts w:eastAsia="標楷體"/>
                <w:bCs/>
                <w:color w:val="000000" w:themeColor="text1"/>
              </w:rPr>
              <w:t>:</w:t>
            </w:r>
            <w:r w:rsidRPr="006D54A8">
              <w:rPr>
                <w:rFonts w:eastAsia="標楷體"/>
                <w:bCs/>
                <w:color w:val="000000" w:themeColor="text1"/>
              </w:rPr>
              <w:t>點分（下拉式選單）</w:t>
            </w:r>
          </w:p>
        </w:tc>
        <w:tc>
          <w:tcPr>
            <w:tcW w:w="4387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6D54A8">
              <w:rPr>
                <w:rFonts w:eastAsia="標楷體"/>
                <w:bCs/>
                <w:color w:val="000000" w:themeColor="text1"/>
              </w:rPr>
              <w:t>A</w:t>
            </w:r>
            <w:r w:rsidRPr="006D54A8">
              <w:rPr>
                <w:rFonts w:eastAsia="標楷體"/>
                <w:bCs/>
                <w:color w:val="000000" w:themeColor="text1"/>
              </w:rPr>
              <w:t>專注認真共（）人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6D54A8">
              <w:rPr>
                <w:rFonts w:eastAsia="標楷體"/>
                <w:bCs/>
                <w:color w:val="000000" w:themeColor="text1"/>
              </w:rPr>
              <w:t>O</w:t>
            </w:r>
            <w:r w:rsidRPr="006D54A8">
              <w:rPr>
                <w:rFonts w:eastAsia="標楷體"/>
                <w:bCs/>
                <w:color w:val="000000" w:themeColor="text1"/>
              </w:rPr>
              <w:t>非工作中共（）人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6D54A8">
              <w:rPr>
                <w:rFonts w:eastAsia="標楷體"/>
                <w:bCs/>
                <w:color w:val="000000" w:themeColor="text1"/>
              </w:rPr>
              <w:t>H</w:t>
            </w:r>
            <w:r w:rsidRPr="006D54A8">
              <w:rPr>
                <w:rFonts w:eastAsia="標楷體"/>
                <w:bCs/>
                <w:color w:val="000000" w:themeColor="text1"/>
              </w:rPr>
              <w:t>尋求協助共（）人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  <w:r w:rsidRPr="006D54A8">
              <w:rPr>
                <w:rFonts w:eastAsia="標楷體"/>
                <w:bCs/>
                <w:color w:val="000000" w:themeColor="text1"/>
              </w:rPr>
              <w:t xml:space="preserve">      </w:t>
            </w:r>
            <w:r w:rsidRPr="006D54A8">
              <w:rPr>
                <w:rFonts w:eastAsia="標楷體"/>
                <w:bCs/>
                <w:color w:val="000000" w:themeColor="text1"/>
              </w:rPr>
              <w:t>（）人</w:t>
            </w:r>
          </w:p>
        </w:tc>
      </w:tr>
      <w:tr w:rsidR="006D54A8" w:rsidRPr="006D54A8" w:rsidTr="0048502F">
        <w:trPr>
          <w:jc w:val="center"/>
        </w:trPr>
        <w:tc>
          <w:tcPr>
            <w:tcW w:w="1805" w:type="dxa"/>
            <w:vMerge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4118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(3)</w:t>
            </w:r>
            <w:r w:rsidRPr="006D54A8">
              <w:rPr>
                <w:rFonts w:eastAsia="標楷體"/>
                <w:bCs/>
                <w:color w:val="000000" w:themeColor="text1"/>
              </w:rPr>
              <w:t>第三輪</w:t>
            </w:r>
            <w:r w:rsidRPr="006D54A8">
              <w:rPr>
                <w:rFonts w:eastAsia="標楷體"/>
                <w:bCs/>
                <w:color w:val="000000" w:themeColor="text1"/>
              </w:rPr>
              <w:t>:</w:t>
            </w:r>
            <w:r w:rsidRPr="006D54A8">
              <w:rPr>
                <w:rFonts w:eastAsia="標楷體"/>
                <w:bCs/>
                <w:color w:val="000000" w:themeColor="text1"/>
              </w:rPr>
              <w:t>點分（下拉式選單）</w:t>
            </w:r>
          </w:p>
        </w:tc>
        <w:tc>
          <w:tcPr>
            <w:tcW w:w="4387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6D54A8">
              <w:rPr>
                <w:rFonts w:eastAsia="標楷體"/>
                <w:bCs/>
                <w:color w:val="000000" w:themeColor="text1"/>
              </w:rPr>
              <w:t>A</w:t>
            </w:r>
            <w:r w:rsidRPr="006D54A8">
              <w:rPr>
                <w:rFonts w:eastAsia="標楷體"/>
                <w:bCs/>
                <w:color w:val="000000" w:themeColor="text1"/>
              </w:rPr>
              <w:t>專注認真共（）人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6D54A8">
              <w:rPr>
                <w:rFonts w:eastAsia="標楷體"/>
                <w:bCs/>
                <w:color w:val="000000" w:themeColor="text1"/>
              </w:rPr>
              <w:t>O</w:t>
            </w:r>
            <w:r w:rsidRPr="006D54A8">
              <w:rPr>
                <w:rFonts w:eastAsia="標楷體"/>
                <w:bCs/>
                <w:color w:val="000000" w:themeColor="text1"/>
              </w:rPr>
              <w:t>非工作中共（）人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6D54A8">
              <w:rPr>
                <w:rFonts w:eastAsia="標楷體"/>
                <w:bCs/>
                <w:color w:val="000000" w:themeColor="text1"/>
              </w:rPr>
              <w:t>H</w:t>
            </w:r>
            <w:r w:rsidRPr="006D54A8">
              <w:rPr>
                <w:rFonts w:eastAsia="標楷體"/>
                <w:bCs/>
                <w:color w:val="000000" w:themeColor="text1"/>
              </w:rPr>
              <w:t>尋求協助共（）人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  <w:r w:rsidRPr="006D54A8">
              <w:rPr>
                <w:rFonts w:eastAsia="標楷體"/>
                <w:bCs/>
                <w:color w:val="000000" w:themeColor="text1"/>
              </w:rPr>
              <w:t xml:space="preserve">      </w:t>
            </w:r>
            <w:r w:rsidRPr="006D54A8">
              <w:rPr>
                <w:rFonts w:eastAsia="標楷體"/>
                <w:bCs/>
                <w:color w:val="000000" w:themeColor="text1"/>
              </w:rPr>
              <w:t>（）人</w:t>
            </w:r>
          </w:p>
        </w:tc>
      </w:tr>
      <w:tr w:rsidR="006D54A8" w:rsidRPr="006D54A8" w:rsidTr="0048502F">
        <w:trPr>
          <w:trHeight w:val="64"/>
          <w:jc w:val="center"/>
        </w:trPr>
        <w:tc>
          <w:tcPr>
            <w:tcW w:w="1805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6D54A8">
              <w:rPr>
                <w:rFonts w:eastAsia="標楷體"/>
                <w:bCs/>
                <w:color w:val="000000" w:themeColor="text1"/>
              </w:rPr>
              <w:t>2.</w:t>
            </w:r>
            <w:r w:rsidRPr="006D54A8">
              <w:rPr>
                <w:rFonts w:eastAsia="標楷體"/>
                <w:bCs/>
                <w:color w:val="000000" w:themeColor="text1"/>
              </w:rPr>
              <w:t>類別</w:t>
            </w:r>
          </w:p>
        </w:tc>
        <w:tc>
          <w:tcPr>
            <w:tcW w:w="4118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(1)A</w:t>
            </w:r>
            <w:r w:rsidRPr="006D54A8">
              <w:rPr>
                <w:rFonts w:eastAsia="標楷體"/>
                <w:bCs/>
                <w:color w:val="000000" w:themeColor="text1"/>
              </w:rPr>
              <w:t>專注認真共（）人次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4387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(2)O</w:t>
            </w:r>
            <w:r w:rsidRPr="006D54A8">
              <w:rPr>
                <w:rFonts w:eastAsia="標楷體"/>
                <w:bCs/>
                <w:color w:val="000000" w:themeColor="text1"/>
              </w:rPr>
              <w:t>非工作中共（）人次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6D54A8" w:rsidRPr="006D54A8" w:rsidTr="0048502F">
        <w:trPr>
          <w:jc w:val="center"/>
        </w:trPr>
        <w:tc>
          <w:tcPr>
            <w:tcW w:w="1805" w:type="dxa"/>
            <w:vMerge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4118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(3)H</w:t>
            </w:r>
            <w:r w:rsidRPr="006D54A8">
              <w:rPr>
                <w:rFonts w:eastAsia="標楷體"/>
                <w:bCs/>
                <w:color w:val="000000" w:themeColor="text1"/>
              </w:rPr>
              <w:t>尋求協助共（）人次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4387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(4)</w:t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  <w:r w:rsidRPr="006D54A8">
              <w:rPr>
                <w:rFonts w:eastAsia="標楷體"/>
                <w:bCs/>
                <w:color w:val="000000" w:themeColor="text1"/>
              </w:rPr>
              <w:t xml:space="preserve">   </w:t>
            </w:r>
            <w:r w:rsidRPr="006D54A8">
              <w:rPr>
                <w:rFonts w:eastAsia="標楷體"/>
                <w:bCs/>
                <w:color w:val="000000" w:themeColor="text1"/>
              </w:rPr>
              <w:t>（）人次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6D54A8" w:rsidRPr="006D54A8" w:rsidTr="0048502F">
        <w:trPr>
          <w:trHeight w:val="1556"/>
          <w:jc w:val="center"/>
        </w:trPr>
        <w:tc>
          <w:tcPr>
            <w:tcW w:w="1805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6D54A8">
              <w:rPr>
                <w:rFonts w:eastAsia="標楷體"/>
                <w:bCs/>
                <w:color w:val="000000" w:themeColor="text1"/>
              </w:rPr>
              <w:t>3.</w:t>
            </w:r>
            <w:r w:rsidRPr="006D54A8">
              <w:rPr>
                <w:rFonts w:eastAsia="標楷體"/>
                <w:bCs/>
                <w:color w:val="000000" w:themeColor="text1"/>
              </w:rPr>
              <w:t>個別學生（可自行增列）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(1)</w:t>
            </w:r>
            <w:r w:rsidRPr="006D54A8">
              <w:rPr>
                <w:rFonts w:eastAsia="標楷體"/>
                <w:bCs/>
                <w:color w:val="000000" w:themeColor="text1"/>
              </w:rPr>
              <w:t>（學生姓名或帶號）出現在各工作現類別的次數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6D54A8">
              <w:rPr>
                <w:rFonts w:eastAsia="標楷體"/>
                <w:bCs/>
                <w:color w:val="000000" w:themeColor="text1"/>
              </w:rPr>
              <w:t>A</w:t>
            </w:r>
            <w:r w:rsidRPr="006D54A8">
              <w:rPr>
                <w:rFonts w:eastAsia="標楷體"/>
                <w:bCs/>
                <w:color w:val="000000" w:themeColor="text1"/>
              </w:rPr>
              <w:t>專注認真共（）次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6D54A8">
              <w:rPr>
                <w:rFonts w:eastAsia="標楷體"/>
                <w:bCs/>
                <w:color w:val="000000" w:themeColor="text1"/>
              </w:rPr>
              <w:t>O</w:t>
            </w:r>
            <w:r w:rsidRPr="006D54A8">
              <w:rPr>
                <w:rFonts w:eastAsia="標楷體"/>
                <w:bCs/>
                <w:color w:val="000000" w:themeColor="text1"/>
              </w:rPr>
              <w:t>非工作中共（）次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6D54A8">
              <w:rPr>
                <w:rFonts w:eastAsia="標楷體"/>
                <w:bCs/>
                <w:color w:val="000000" w:themeColor="text1"/>
              </w:rPr>
              <w:t>H</w:t>
            </w:r>
            <w:r w:rsidRPr="006D54A8">
              <w:rPr>
                <w:rFonts w:eastAsia="標楷體"/>
                <w:bCs/>
                <w:color w:val="000000" w:themeColor="text1"/>
              </w:rPr>
              <w:t>尋求協助共（）次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  <w:r w:rsidRPr="006D54A8">
              <w:rPr>
                <w:rFonts w:eastAsia="標楷體"/>
                <w:bCs/>
                <w:color w:val="000000" w:themeColor="text1"/>
              </w:rPr>
              <w:t xml:space="preserve">    </w:t>
            </w:r>
            <w:r w:rsidRPr="006D54A8">
              <w:rPr>
                <w:rFonts w:eastAsia="標楷體"/>
                <w:bCs/>
                <w:color w:val="000000" w:themeColor="text1"/>
              </w:rPr>
              <w:t>共（）次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6D54A8" w:rsidRPr="006D54A8" w:rsidTr="0048502F">
        <w:trPr>
          <w:trHeight w:val="1646"/>
          <w:jc w:val="center"/>
        </w:trPr>
        <w:tc>
          <w:tcPr>
            <w:tcW w:w="1805" w:type="dxa"/>
            <w:vMerge/>
            <w:shd w:val="clear" w:color="auto" w:fill="auto"/>
            <w:vAlign w:val="center"/>
          </w:tcPr>
          <w:p w:rsidR="00D1349E" w:rsidRPr="006D54A8" w:rsidRDefault="00D1349E" w:rsidP="0048502F">
            <w:pPr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8505" w:type="dxa"/>
            <w:gridSpan w:val="2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(2)</w:t>
            </w:r>
            <w:r w:rsidRPr="006D54A8">
              <w:rPr>
                <w:rFonts w:eastAsia="標楷體"/>
                <w:bCs/>
                <w:color w:val="000000" w:themeColor="text1"/>
              </w:rPr>
              <w:t>（學生姓名或帶號）出現在各工作類別的次數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6D54A8">
              <w:rPr>
                <w:rFonts w:eastAsia="標楷體"/>
                <w:bCs/>
                <w:color w:val="000000" w:themeColor="text1"/>
              </w:rPr>
              <w:t>A</w:t>
            </w:r>
            <w:r w:rsidRPr="006D54A8">
              <w:rPr>
                <w:rFonts w:eastAsia="標楷體"/>
                <w:bCs/>
                <w:color w:val="000000" w:themeColor="text1"/>
              </w:rPr>
              <w:t>專注認真共（）次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6D54A8">
              <w:rPr>
                <w:rFonts w:eastAsia="標楷體"/>
                <w:bCs/>
                <w:color w:val="000000" w:themeColor="text1"/>
              </w:rPr>
              <w:t>O</w:t>
            </w:r>
            <w:r w:rsidRPr="006D54A8">
              <w:rPr>
                <w:rFonts w:eastAsia="標楷體"/>
                <w:bCs/>
                <w:color w:val="000000" w:themeColor="text1"/>
              </w:rPr>
              <w:t>非工作中共（）次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6D54A8">
              <w:rPr>
                <w:rFonts w:eastAsia="標楷體"/>
                <w:bCs/>
                <w:color w:val="000000" w:themeColor="text1"/>
              </w:rPr>
              <w:t>H</w:t>
            </w:r>
            <w:r w:rsidRPr="006D54A8">
              <w:rPr>
                <w:rFonts w:eastAsia="標楷體"/>
                <w:bCs/>
                <w:color w:val="000000" w:themeColor="text1"/>
              </w:rPr>
              <w:t>尋求協助共（）次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  <w:r w:rsidRPr="006D54A8">
              <w:rPr>
                <w:rFonts w:eastAsia="標楷體"/>
                <w:bCs/>
                <w:color w:val="000000" w:themeColor="text1"/>
              </w:rPr>
              <w:t xml:space="preserve">    </w:t>
            </w:r>
            <w:r w:rsidRPr="006D54A8">
              <w:rPr>
                <w:rFonts w:eastAsia="標楷體"/>
                <w:bCs/>
                <w:color w:val="000000" w:themeColor="text1"/>
              </w:rPr>
              <w:t>共（）次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6D54A8" w:rsidRPr="006D54A8" w:rsidTr="0048502F">
        <w:trPr>
          <w:trHeight w:val="64"/>
          <w:jc w:val="center"/>
        </w:trPr>
        <w:tc>
          <w:tcPr>
            <w:tcW w:w="1805" w:type="dxa"/>
            <w:vMerge/>
            <w:shd w:val="clear" w:color="auto" w:fill="auto"/>
            <w:vAlign w:val="center"/>
          </w:tcPr>
          <w:p w:rsidR="00D1349E" w:rsidRPr="006D54A8" w:rsidRDefault="00D1349E" w:rsidP="0048502F">
            <w:pPr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8505" w:type="dxa"/>
            <w:gridSpan w:val="2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(3)</w:t>
            </w:r>
            <w:r w:rsidRPr="006D54A8">
              <w:rPr>
                <w:rFonts w:eastAsia="標楷體"/>
                <w:bCs/>
                <w:color w:val="000000" w:themeColor="text1"/>
              </w:rPr>
              <w:t>（學生姓名或帶號）出現在各工作類別的次數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6D54A8">
              <w:rPr>
                <w:rFonts w:eastAsia="標楷體"/>
                <w:bCs/>
                <w:color w:val="000000" w:themeColor="text1"/>
              </w:rPr>
              <w:t>A</w:t>
            </w:r>
            <w:r w:rsidRPr="006D54A8">
              <w:rPr>
                <w:rFonts w:eastAsia="標楷體"/>
                <w:bCs/>
                <w:color w:val="000000" w:themeColor="text1"/>
              </w:rPr>
              <w:t>專注認真共（）次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6D54A8">
              <w:rPr>
                <w:rFonts w:eastAsia="標楷體"/>
                <w:bCs/>
                <w:color w:val="000000" w:themeColor="text1"/>
              </w:rPr>
              <w:t>O</w:t>
            </w:r>
            <w:r w:rsidRPr="006D54A8">
              <w:rPr>
                <w:rFonts w:eastAsia="標楷體"/>
                <w:bCs/>
                <w:color w:val="000000" w:themeColor="text1"/>
              </w:rPr>
              <w:t>非工作中共（）次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6D54A8">
              <w:rPr>
                <w:rFonts w:eastAsia="標楷體"/>
                <w:bCs/>
                <w:color w:val="000000" w:themeColor="text1"/>
              </w:rPr>
              <w:t>H</w:t>
            </w:r>
            <w:r w:rsidRPr="006D54A8">
              <w:rPr>
                <w:rFonts w:eastAsia="標楷體"/>
                <w:bCs/>
                <w:color w:val="000000" w:themeColor="text1"/>
              </w:rPr>
              <w:t>尋求協助共（）次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  <w:r w:rsidRPr="006D54A8">
              <w:rPr>
                <w:rFonts w:eastAsia="標楷體"/>
                <w:bCs/>
                <w:color w:val="000000" w:themeColor="text1"/>
              </w:rPr>
              <w:t xml:space="preserve">    </w:t>
            </w:r>
            <w:r w:rsidRPr="006D54A8">
              <w:rPr>
                <w:rFonts w:eastAsia="標楷體"/>
                <w:bCs/>
                <w:color w:val="000000" w:themeColor="text1"/>
              </w:rPr>
              <w:t>共（）次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6D54A8" w:rsidRPr="006D54A8" w:rsidTr="0048502F">
        <w:trPr>
          <w:trHeight w:val="1810"/>
          <w:jc w:val="center"/>
        </w:trPr>
        <w:tc>
          <w:tcPr>
            <w:tcW w:w="10310" w:type="dxa"/>
            <w:gridSpan w:val="3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lastRenderedPageBreak/>
              <w:t>二、內容分析：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6D54A8">
              <w:rPr>
                <w:rFonts w:eastAsia="標楷體"/>
                <w:bCs/>
                <w:color w:val="000000" w:themeColor="text1"/>
              </w:rPr>
              <w:t>1.</w:t>
            </w:r>
            <w:r w:rsidRPr="006D54A8">
              <w:rPr>
                <w:rFonts w:eastAsia="標楷體"/>
                <w:bCs/>
                <w:color w:val="000000" w:themeColor="text1"/>
              </w:rPr>
              <w:t>（第一輪</w:t>
            </w:r>
            <w:r w:rsidRPr="006D54A8">
              <w:rPr>
                <w:rFonts w:eastAsia="標楷體"/>
                <w:bCs/>
                <w:color w:val="000000" w:themeColor="text1"/>
              </w:rPr>
              <w:t>/</w:t>
            </w:r>
            <w:r w:rsidRPr="006D54A8">
              <w:rPr>
                <w:rFonts w:eastAsia="標楷體"/>
                <w:bCs/>
                <w:color w:val="000000" w:themeColor="text1"/>
              </w:rPr>
              <w:t>第二輪</w:t>
            </w:r>
            <w:r w:rsidRPr="006D54A8">
              <w:rPr>
                <w:rFonts w:eastAsia="標楷體"/>
                <w:bCs/>
                <w:color w:val="000000" w:themeColor="text1"/>
              </w:rPr>
              <w:t>/……</w:t>
            </w:r>
            <w:r w:rsidRPr="006D54A8">
              <w:rPr>
                <w:rFonts w:eastAsia="標楷體"/>
                <w:bCs/>
                <w:color w:val="000000" w:themeColor="text1"/>
              </w:rPr>
              <w:t>）學生工作表現分析：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6D54A8">
              <w:rPr>
                <w:rFonts w:eastAsia="標楷體"/>
                <w:bCs/>
                <w:color w:val="000000" w:themeColor="text1"/>
              </w:rPr>
              <w:t>2.</w:t>
            </w:r>
            <w:r w:rsidRPr="006D54A8">
              <w:rPr>
                <w:rFonts w:eastAsia="標楷體"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Cs/>
                <w:color w:val="000000" w:themeColor="text1"/>
              </w:rPr>
              <w:t>A/O/H/……</w:t>
            </w:r>
            <w:r w:rsidRPr="006D54A8">
              <w:rPr>
                <w:rFonts w:eastAsia="標楷體"/>
                <w:bCs/>
                <w:color w:val="000000" w:themeColor="text1"/>
              </w:rPr>
              <w:t>）學生工作表現分析：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6D54A8">
              <w:rPr>
                <w:rFonts w:eastAsia="標楷體"/>
                <w:bCs/>
                <w:color w:val="000000" w:themeColor="text1"/>
              </w:rPr>
              <w:t>3.</w:t>
            </w:r>
            <w:r w:rsidRPr="006D54A8">
              <w:rPr>
                <w:rFonts w:eastAsia="標楷體"/>
                <w:bCs/>
                <w:color w:val="000000" w:themeColor="text1"/>
              </w:rPr>
              <w:t>個別學生工作表現分析：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6D54A8">
              <w:rPr>
                <w:rFonts w:eastAsia="標楷體"/>
                <w:bCs/>
                <w:color w:val="000000" w:themeColor="text1"/>
              </w:rPr>
              <w:t>4.</w:t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</w:p>
        </w:tc>
      </w:tr>
      <w:tr w:rsidR="006D54A8" w:rsidRPr="006D54A8" w:rsidTr="0048502F">
        <w:trPr>
          <w:trHeight w:val="629"/>
          <w:jc w:val="center"/>
        </w:trPr>
        <w:tc>
          <w:tcPr>
            <w:tcW w:w="10310" w:type="dxa"/>
            <w:gridSpan w:val="3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必須上傳「在工作中紀錄表」原始表件。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註：每次僅限一檔案上傳；上傳檔案格式限：</w:t>
            </w:r>
            <w:r w:rsidRPr="006D54A8">
              <w:rPr>
                <w:rFonts w:eastAsia="標楷體"/>
                <w:bCs/>
                <w:color w:val="000000" w:themeColor="text1"/>
              </w:rPr>
              <w:t>doc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docx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png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tif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bmp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jpg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gif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pdf</w:t>
            </w:r>
          </w:p>
        </w:tc>
      </w:tr>
      <w:tr w:rsidR="00D1349E" w:rsidRPr="006D54A8" w:rsidTr="0048502F">
        <w:trPr>
          <w:trHeight w:val="629"/>
          <w:jc w:val="center"/>
        </w:trPr>
        <w:tc>
          <w:tcPr>
            <w:tcW w:w="10310" w:type="dxa"/>
            <w:gridSpan w:val="3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highlight w:val="yellow"/>
                <w:u w:val="single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上傳「在工作中量化分析表」原始表件或者使用系統表件填寫送出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二者一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註：每次僅限一檔案上傳；上傳檔案格式限：</w:t>
            </w:r>
            <w:r w:rsidRPr="006D54A8">
              <w:rPr>
                <w:rFonts w:eastAsia="標楷體"/>
                <w:bCs/>
                <w:color w:val="000000" w:themeColor="text1"/>
              </w:rPr>
              <w:t>doc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docx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png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tif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bmp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jpg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gif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pdf</w:t>
            </w:r>
          </w:p>
        </w:tc>
      </w:tr>
    </w:tbl>
    <w:p w:rsidR="00D1349E" w:rsidRPr="006D54A8" w:rsidRDefault="00D1349E" w:rsidP="00D1349E">
      <w:pPr>
        <w:rPr>
          <w:rFonts w:eastAsia="標楷體"/>
          <w:color w:val="000000" w:themeColor="text1"/>
        </w:rPr>
      </w:pP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2-5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、教師移動量化分析表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6D54A8" w:rsidRPr="006D54A8" w:rsidTr="0048502F">
        <w:trPr>
          <w:trHeight w:val="1802"/>
          <w:jc w:val="center"/>
        </w:trPr>
        <w:tc>
          <w:tcPr>
            <w:tcW w:w="10485" w:type="dxa"/>
            <w:shd w:val="clear" w:color="auto" w:fill="auto"/>
          </w:tcPr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D1349E" w:rsidRPr="006D54A8" w:rsidRDefault="00D1349E" w:rsidP="0048502F">
            <w:pPr>
              <w:spacing w:afterLines="50" w:after="180" w:line="40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6D54A8" w:rsidRPr="006D54A8" w:rsidTr="0048502F">
        <w:trPr>
          <w:trHeight w:val="8853"/>
          <w:jc w:val="center"/>
        </w:trPr>
        <w:tc>
          <w:tcPr>
            <w:tcW w:w="10485" w:type="dxa"/>
            <w:shd w:val="clear" w:color="auto" w:fill="auto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內容分析：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教師移動有特別顯著處：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1.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顯著面向</w:t>
            </w:r>
            <w:r w:rsidRPr="006D54A8">
              <w:rPr>
                <w:rFonts w:eastAsia="標楷體"/>
                <w:color w:val="000000" w:themeColor="text1"/>
                <w:sz w:val="28"/>
              </w:rPr>
              <w:t>為</w:t>
            </w:r>
            <w:r w:rsidRPr="006D54A8">
              <w:rPr>
                <w:rFonts w:eastAsia="標楷體"/>
                <w:color w:val="000000" w:themeColor="text1"/>
                <w:sz w:val="28"/>
              </w:rPr>
              <w:t>:(</w:t>
            </w:r>
            <w:r w:rsidRPr="006D54A8">
              <w:rPr>
                <w:rFonts w:eastAsia="標楷體"/>
                <w:color w:val="000000" w:themeColor="text1"/>
                <w:sz w:val="28"/>
              </w:rPr>
              <w:t>可複選</w:t>
            </w:r>
            <w:r w:rsidRPr="006D54A8">
              <w:rPr>
                <w:rFonts w:eastAsia="標楷體"/>
                <w:color w:val="000000" w:themeColor="text1"/>
                <w:sz w:val="28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(1)</w:t>
            </w:r>
            <w:r w:rsidRPr="006D54A8">
              <w:rPr>
                <w:rFonts w:eastAsia="標楷體"/>
                <w:color w:val="000000" w:themeColor="text1"/>
                <w:sz w:val="28"/>
              </w:rPr>
              <w:t>學生（例如移動區偏好在某一位、某一組或某一性別之學生）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(2)</w:t>
            </w:r>
            <w:r w:rsidRPr="006D54A8">
              <w:rPr>
                <w:rFonts w:eastAsia="標楷體"/>
                <w:color w:val="000000" w:themeColor="text1"/>
                <w:sz w:val="28"/>
              </w:rPr>
              <w:t>空間（例如移動區偏好在某一方位或組別）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(3)</w:t>
            </w:r>
            <w:r w:rsidRPr="006D54A8">
              <w:rPr>
                <w:rFonts w:eastAsia="標楷體"/>
                <w:color w:val="000000" w:themeColor="text1"/>
                <w:sz w:val="28"/>
              </w:rPr>
              <w:t>時間（例如移動發生偏好在某一段教學時段）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(4)</w:t>
            </w:r>
            <w:r w:rsidRPr="006D54A8">
              <w:rPr>
                <w:rFonts w:eastAsia="標楷體"/>
                <w:color w:val="000000" w:themeColor="text1"/>
                <w:sz w:val="28"/>
              </w:rPr>
              <w:t>其他：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2.</w:t>
            </w:r>
            <w:r w:rsidRPr="006D54A8">
              <w:rPr>
                <w:rFonts w:eastAsia="標楷體"/>
                <w:color w:val="000000" w:themeColor="text1"/>
                <w:sz w:val="28"/>
              </w:rPr>
              <w:t>教師移動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原因</w:t>
            </w:r>
            <w:r w:rsidRPr="006D54A8">
              <w:rPr>
                <w:rFonts w:eastAsia="標楷體"/>
                <w:color w:val="000000" w:themeColor="text1"/>
                <w:sz w:val="28"/>
              </w:rPr>
              <w:t>:(</w:t>
            </w:r>
            <w:r w:rsidRPr="006D54A8">
              <w:rPr>
                <w:rFonts w:eastAsia="標楷體"/>
                <w:color w:val="000000" w:themeColor="text1"/>
                <w:sz w:val="28"/>
              </w:rPr>
              <w:t>可複選</w:t>
            </w:r>
            <w:r w:rsidRPr="006D54A8">
              <w:rPr>
                <w:rFonts w:eastAsia="標楷體"/>
                <w:color w:val="000000" w:themeColor="text1"/>
                <w:sz w:val="28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(1)</w:t>
            </w:r>
            <w:r w:rsidRPr="006D54A8">
              <w:rPr>
                <w:rFonts w:eastAsia="標楷體"/>
                <w:color w:val="000000" w:themeColor="text1"/>
                <w:sz w:val="28"/>
              </w:rPr>
              <w:t>教師移動與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學生學習專注度</w:t>
            </w:r>
            <w:r w:rsidRPr="006D54A8">
              <w:rPr>
                <w:rFonts w:eastAsia="標楷體"/>
                <w:color w:val="000000" w:themeColor="text1"/>
                <w:sz w:val="28"/>
              </w:rPr>
              <w:t>有關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：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_______________________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(2)</w:t>
            </w:r>
            <w:r w:rsidRPr="006D54A8">
              <w:rPr>
                <w:rFonts w:eastAsia="標楷體"/>
                <w:color w:val="000000" w:themeColor="text1"/>
                <w:sz w:val="28"/>
              </w:rPr>
              <w:t>教師移動與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教學活動設計</w:t>
            </w:r>
            <w:r w:rsidRPr="006D54A8">
              <w:rPr>
                <w:rFonts w:eastAsia="標楷體"/>
                <w:color w:val="000000" w:themeColor="text1"/>
                <w:sz w:val="28"/>
              </w:rPr>
              <w:t>有關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：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_________________________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(3)</w:t>
            </w:r>
            <w:r w:rsidRPr="006D54A8">
              <w:rPr>
                <w:rFonts w:eastAsia="標楷體"/>
                <w:color w:val="000000" w:themeColor="text1"/>
                <w:sz w:val="28"/>
              </w:rPr>
              <w:t>教師移動與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班級經營有關：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_____________________________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(4)</w:t>
            </w:r>
            <w:r w:rsidRPr="006D54A8">
              <w:rPr>
                <w:rFonts w:eastAsia="標楷體"/>
                <w:color w:val="000000" w:themeColor="text1"/>
                <w:sz w:val="28"/>
              </w:rPr>
              <w:t>其他相關原因：</w:t>
            </w:r>
            <w:r w:rsidRPr="006D54A8">
              <w:rPr>
                <w:rFonts w:eastAsia="標楷體"/>
                <w:b/>
                <w:color w:val="000000" w:themeColor="text1"/>
                <w:sz w:val="28"/>
                <w:u w:val="single"/>
              </w:rPr>
              <w:t xml:space="preserve">                                       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999"/>
          <w:jc w:val="center"/>
        </w:trPr>
        <w:tc>
          <w:tcPr>
            <w:tcW w:w="10485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highlight w:val="yellow"/>
                <w:u w:val="single"/>
              </w:rPr>
            </w:pPr>
            <w:r w:rsidRPr="006D54A8">
              <w:rPr>
                <w:rFonts w:eastAsia="標楷體"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必須上傳「教師移動紀錄表」原始表件。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註：每次僅限一檔案上傳；上傳檔案格式限：</w:t>
            </w:r>
            <w:r w:rsidRPr="006D54A8">
              <w:rPr>
                <w:rFonts w:eastAsia="標楷體"/>
                <w:color w:val="000000" w:themeColor="text1"/>
              </w:rPr>
              <w:t>doc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docx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png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tif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bmp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jpg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gif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pdf</w:t>
            </w:r>
          </w:p>
        </w:tc>
      </w:tr>
      <w:tr w:rsidR="006D54A8" w:rsidRPr="006D54A8" w:rsidTr="0048502F">
        <w:trPr>
          <w:trHeight w:val="958"/>
          <w:jc w:val="center"/>
        </w:trPr>
        <w:tc>
          <w:tcPr>
            <w:tcW w:w="10485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highlight w:val="yellow"/>
                <w:u w:val="single"/>
              </w:rPr>
            </w:pPr>
            <w:r w:rsidRPr="006D54A8">
              <w:rPr>
                <w:rFonts w:eastAsia="標楷體"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上傳「教師移動量化分析表」原始表件或者使用系統表件填寫送出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二擇一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註：每次僅限一檔案上傳；上傳檔案格式限：</w:t>
            </w:r>
            <w:r w:rsidRPr="006D54A8">
              <w:rPr>
                <w:rFonts w:eastAsia="標楷體"/>
                <w:color w:val="000000" w:themeColor="text1"/>
              </w:rPr>
              <w:t>doc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docx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png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tif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bmp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jpg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gif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pdf</w:t>
            </w:r>
          </w:p>
        </w:tc>
      </w:tr>
    </w:tbl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D1349E" w:rsidRPr="006D54A8" w:rsidSect="0048502F">
          <w:type w:val="oddPage"/>
          <w:pgSz w:w="11906" w:h="16838"/>
          <w:pgMar w:top="720" w:right="720" w:bottom="720" w:left="720" w:header="510" w:footer="397" w:gutter="0"/>
          <w:cols w:space="425"/>
          <w:docGrid w:type="lines" w:linePitch="360"/>
        </w:sectPr>
      </w:pP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2-6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、佛蘭德斯（</w:t>
      </w:r>
      <w:r w:rsidRPr="006D54A8">
        <w:rPr>
          <w:rFonts w:eastAsia="標楷體"/>
          <w:b/>
          <w:color w:val="000000" w:themeColor="text1"/>
          <w:sz w:val="36"/>
          <w:szCs w:val="36"/>
        </w:rPr>
        <w:t>Flanders</w:t>
      </w:r>
      <w:r w:rsidRPr="006D54A8">
        <w:rPr>
          <w:rFonts w:eastAsia="標楷體"/>
          <w:b/>
          <w:color w:val="000000" w:themeColor="text1"/>
          <w:sz w:val="36"/>
          <w:szCs w:val="36"/>
        </w:rPr>
        <w:t>）互動分析法量化分析表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6D54A8" w:rsidRPr="006D54A8" w:rsidTr="0048502F">
        <w:trPr>
          <w:trHeight w:val="1951"/>
          <w:jc w:val="center"/>
        </w:trPr>
        <w:tc>
          <w:tcPr>
            <w:tcW w:w="10485" w:type="dxa"/>
            <w:shd w:val="clear" w:color="auto" w:fill="auto"/>
          </w:tcPr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D1349E" w:rsidRPr="006D54A8" w:rsidRDefault="00D1349E" w:rsidP="0048502F">
            <w:pPr>
              <w:spacing w:afterLines="50" w:after="180" w:line="40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6D54A8" w:rsidRPr="006D54A8" w:rsidTr="0048502F">
        <w:trPr>
          <w:trHeight w:val="9386"/>
          <w:jc w:val="center"/>
        </w:trPr>
        <w:tc>
          <w:tcPr>
            <w:tcW w:w="10485" w:type="dxa"/>
            <w:shd w:val="clear" w:color="auto" w:fill="auto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一、師生互動類別分析</w:t>
            </w:r>
          </w:p>
          <w:p w:rsidR="00D1349E" w:rsidRPr="006D54A8" w:rsidRDefault="00D1349E" w:rsidP="0048502F">
            <w:pPr>
              <w:spacing w:line="480" w:lineRule="exact"/>
              <w:ind w:leftChars="150" w:left="360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1.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最顯著的類別為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: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（可複選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ind w:leftChars="300" w:left="720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1</w:t>
            </w:r>
            <w:r w:rsidRPr="006D54A8">
              <w:rPr>
                <w:rFonts w:eastAsia="標楷體"/>
                <w:color w:val="000000" w:themeColor="text1"/>
                <w:sz w:val="28"/>
              </w:rPr>
              <w:t>接納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2</w:t>
            </w:r>
            <w:r w:rsidRPr="006D54A8">
              <w:rPr>
                <w:rFonts w:eastAsia="標楷體"/>
                <w:color w:val="000000" w:themeColor="text1"/>
                <w:sz w:val="28"/>
              </w:rPr>
              <w:t>鼓勵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3</w:t>
            </w:r>
            <w:r w:rsidRPr="006D54A8">
              <w:rPr>
                <w:rFonts w:eastAsia="標楷體"/>
                <w:color w:val="000000" w:themeColor="text1"/>
                <w:sz w:val="28"/>
              </w:rPr>
              <w:t>使用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4</w:t>
            </w:r>
            <w:r w:rsidRPr="006D54A8">
              <w:rPr>
                <w:rFonts w:eastAsia="標楷體"/>
                <w:color w:val="000000" w:themeColor="text1"/>
                <w:sz w:val="28"/>
              </w:rPr>
              <w:t>提問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5</w:t>
            </w:r>
            <w:r w:rsidRPr="006D54A8">
              <w:rPr>
                <w:rFonts w:eastAsia="標楷體"/>
                <w:color w:val="000000" w:themeColor="text1"/>
                <w:sz w:val="28"/>
              </w:rPr>
              <w:t>演講</w:t>
            </w:r>
          </w:p>
          <w:p w:rsidR="00D1349E" w:rsidRPr="006D54A8" w:rsidRDefault="00D1349E" w:rsidP="0048502F">
            <w:pPr>
              <w:spacing w:line="480" w:lineRule="exact"/>
              <w:ind w:leftChars="300" w:left="720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6</w:t>
            </w:r>
            <w:r w:rsidRPr="006D54A8">
              <w:rPr>
                <w:rFonts w:eastAsia="標楷體"/>
                <w:color w:val="000000" w:themeColor="text1"/>
                <w:sz w:val="28"/>
              </w:rPr>
              <w:t>指示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7</w:t>
            </w:r>
            <w:r w:rsidRPr="006D54A8">
              <w:rPr>
                <w:rFonts w:eastAsia="標楷體"/>
                <w:color w:val="000000" w:themeColor="text1"/>
                <w:sz w:val="28"/>
              </w:rPr>
              <w:t>批評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8</w:t>
            </w:r>
            <w:r w:rsidRPr="006D54A8">
              <w:rPr>
                <w:rFonts w:eastAsia="標楷體"/>
                <w:color w:val="000000" w:themeColor="text1"/>
                <w:sz w:val="28"/>
              </w:rPr>
              <w:t>被動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9</w:t>
            </w:r>
            <w:r w:rsidRPr="006D54A8">
              <w:rPr>
                <w:rFonts w:eastAsia="標楷體"/>
                <w:color w:val="000000" w:themeColor="text1"/>
                <w:sz w:val="28"/>
              </w:rPr>
              <w:t>主動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10</w:t>
            </w:r>
            <w:r w:rsidRPr="006D54A8">
              <w:rPr>
                <w:rFonts w:eastAsia="標楷體"/>
                <w:color w:val="000000" w:themeColor="text1"/>
                <w:sz w:val="28"/>
              </w:rPr>
              <w:t>靜止</w:t>
            </w:r>
          </w:p>
          <w:p w:rsidR="00D1349E" w:rsidRPr="006D54A8" w:rsidRDefault="00D1349E" w:rsidP="0048502F">
            <w:pPr>
              <w:spacing w:line="480" w:lineRule="exact"/>
              <w:ind w:leftChars="150" w:left="360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2.</w:t>
            </w:r>
            <w:r w:rsidRPr="006D54A8">
              <w:rPr>
                <w:rFonts w:eastAsia="標楷體"/>
                <w:color w:val="000000" w:themeColor="text1"/>
                <w:sz w:val="28"/>
              </w:rPr>
              <w:t>其他：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二、教師教學風格分析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1.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直接教學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</w:rPr>
              <w:t xml:space="preserve">    </w:t>
            </w:r>
            <w:r w:rsidRPr="006D54A8">
              <w:rPr>
                <w:rFonts w:eastAsia="標楷體"/>
                <w:color w:val="000000" w:themeColor="text1"/>
                <w:sz w:val="28"/>
              </w:rPr>
              <w:t>推論理由：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2.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間接教學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</w:rPr>
              <w:t xml:space="preserve">    </w:t>
            </w:r>
            <w:r w:rsidRPr="006D54A8">
              <w:rPr>
                <w:rFonts w:eastAsia="標楷體"/>
                <w:color w:val="000000" w:themeColor="text1"/>
                <w:sz w:val="28"/>
              </w:rPr>
              <w:t>推論理由：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3.</w:t>
            </w:r>
            <w:r w:rsidRPr="006D54A8">
              <w:rPr>
                <w:rFonts w:eastAsia="標楷體"/>
                <w:color w:val="000000" w:themeColor="text1"/>
                <w:sz w:val="28"/>
              </w:rPr>
              <w:t>教學風格不顯著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 xml:space="preserve">    </w:t>
            </w:r>
            <w:r w:rsidRPr="006D54A8">
              <w:rPr>
                <w:rFonts w:eastAsia="標楷體"/>
                <w:color w:val="000000" w:themeColor="text1"/>
                <w:sz w:val="28"/>
              </w:rPr>
              <w:t>推論說明：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4.</w:t>
            </w:r>
            <w:r w:rsidRPr="006D54A8">
              <w:rPr>
                <w:rFonts w:eastAsia="標楷體"/>
                <w:color w:val="000000" w:themeColor="text1"/>
                <w:sz w:val="28"/>
              </w:rPr>
              <w:t>其他：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三、最顯著類別、教師教學風格與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學生學習</w:t>
            </w:r>
            <w:r w:rsidRPr="006D54A8">
              <w:rPr>
                <w:rFonts w:eastAsia="標楷體"/>
                <w:color w:val="000000" w:themeColor="text1"/>
                <w:sz w:val="28"/>
              </w:rPr>
              <w:t>成效之分析：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四、其他：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699"/>
          <w:jc w:val="center"/>
        </w:trPr>
        <w:tc>
          <w:tcPr>
            <w:tcW w:w="10485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必須上傳「佛蘭德斯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(Flanders)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互動分析法紀錄表」原始表件。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註：每次僅限一檔案上傳；上傳檔案格式限：</w:t>
            </w:r>
            <w:r w:rsidRPr="006D54A8">
              <w:rPr>
                <w:rFonts w:eastAsia="標楷體"/>
                <w:color w:val="000000" w:themeColor="text1"/>
              </w:rPr>
              <w:t>doc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docx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png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tif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bmp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jpg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gif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pdf</w:t>
            </w:r>
          </w:p>
        </w:tc>
      </w:tr>
      <w:tr w:rsidR="00D1349E" w:rsidRPr="006D54A8" w:rsidTr="0048502F">
        <w:trPr>
          <w:trHeight w:val="699"/>
          <w:jc w:val="center"/>
        </w:trPr>
        <w:tc>
          <w:tcPr>
            <w:tcW w:w="10485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上傳「佛蘭德斯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(Flanders)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互動分析法量化分析表」原始表件或者使用系統表件填寫送出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二擇一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註：每次僅限一檔案上傳；上傳檔案格式限：</w:t>
            </w:r>
            <w:r w:rsidRPr="006D54A8">
              <w:rPr>
                <w:rFonts w:eastAsia="標楷體"/>
                <w:color w:val="000000" w:themeColor="text1"/>
              </w:rPr>
              <w:t>doc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docx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png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tif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bmp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jpg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gif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pdf</w:t>
            </w:r>
          </w:p>
        </w:tc>
      </w:tr>
    </w:tbl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3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、教學觀察（公開授課）－觀察後回饋會談紀錄表</w:t>
      </w: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10602"/>
      </w:tblGrid>
      <w:tr w:rsidR="006D54A8" w:rsidRPr="006D54A8" w:rsidTr="0048502F">
        <w:trPr>
          <w:trHeight w:val="1804"/>
        </w:trPr>
        <w:tc>
          <w:tcPr>
            <w:tcW w:w="10602" w:type="dxa"/>
          </w:tcPr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回饋會談日期：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____</w:t>
            </w:r>
          </w:p>
        </w:tc>
      </w:tr>
      <w:tr w:rsidR="006D54A8" w:rsidRPr="006D54A8" w:rsidTr="0048502F">
        <w:trPr>
          <w:trHeight w:val="10808"/>
        </w:trPr>
        <w:tc>
          <w:tcPr>
            <w:tcW w:w="10602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請依據觀察工具之紀錄分析內容，與授課教師討論後填寫：</w:t>
            </w:r>
          </w:p>
          <w:p w:rsidR="00D1349E" w:rsidRPr="006D54A8" w:rsidRDefault="00D1349E" w:rsidP="00265CB4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265CB4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教與學待調整或改變之處（含教師教學行為、學生學習表現、師生互動與學生同儕互動之情形）：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265CB4">
            <w:pPr>
              <w:pStyle w:val="a3"/>
              <w:numPr>
                <w:ilvl w:val="0"/>
                <w:numId w:val="1"/>
              </w:numPr>
              <w:spacing w:afterLines="50" w:after="180"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授課教師預定專業成長計畫（於回饋人員與授課教師討論後，由回饋人員填寫）：</w:t>
            </w:r>
          </w:p>
          <w:tbl>
            <w:tblPr>
              <w:tblStyle w:val="af2"/>
              <w:tblW w:w="1025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54"/>
              <w:gridCol w:w="3969"/>
              <w:gridCol w:w="2268"/>
              <w:gridCol w:w="1417"/>
              <w:gridCol w:w="1250"/>
            </w:tblGrid>
            <w:tr w:rsidR="006D54A8" w:rsidRPr="006D54A8" w:rsidTr="0048502F">
              <w:trPr>
                <w:trHeight w:val="487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eastAsia="標楷體"/>
                      <w:color w:val="000000" w:themeColor="text1"/>
                      <w:sz w:val="28"/>
                    </w:rPr>
                    <w:t>成長指標</w:t>
                  </w:r>
                </w:p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6D54A8">
                    <w:rPr>
                      <w:rFonts w:eastAsia="標楷體"/>
                      <w:color w:val="000000" w:themeColor="text1"/>
                    </w:rPr>
                    <w:t>(</w:t>
                  </w:r>
                  <w:r w:rsidRPr="006D54A8">
                    <w:rPr>
                      <w:rFonts w:eastAsia="標楷體"/>
                      <w:color w:val="000000" w:themeColor="text1"/>
                    </w:rPr>
                    <w:t>下拉選單、其他</w:t>
                  </w:r>
                  <w:r w:rsidRPr="006D54A8">
                    <w:rPr>
                      <w:rFonts w:eastAsia="標楷體"/>
                      <w:color w:val="000000" w:themeColor="text1"/>
                    </w:rPr>
                    <w:t>)</w:t>
                  </w:r>
                </w:p>
              </w:tc>
              <w:tc>
                <w:tcPr>
                  <w:tcW w:w="3969" w:type="dxa"/>
                  <w:vAlign w:val="center"/>
                </w:tcPr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eastAsia="標楷體"/>
                      <w:color w:val="000000" w:themeColor="text1"/>
                      <w:sz w:val="28"/>
                    </w:rPr>
                    <w:t>成長方式</w:t>
                  </w:r>
                </w:p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6D54A8">
                    <w:rPr>
                      <w:rFonts w:eastAsia="標楷體"/>
                      <w:color w:val="000000" w:themeColor="text1"/>
                    </w:rPr>
                    <w:t>(</w:t>
                  </w:r>
                  <w:r w:rsidRPr="006D54A8">
                    <w:rPr>
                      <w:rFonts w:eastAsia="標楷體"/>
                      <w:color w:val="000000" w:themeColor="text1"/>
                    </w:rPr>
                    <w:t>下拉選單：研讀書籍、參加研習、觀看錄影帶、諮詢資深教師、參加學習社群、重新試驗教學、其他：請文字敘述</w:t>
                  </w:r>
                  <w:r w:rsidRPr="006D54A8">
                    <w:rPr>
                      <w:rFonts w:eastAsia="標楷體"/>
                      <w:color w:val="000000" w:themeColor="text1"/>
                    </w:rPr>
                    <w:t>)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6D54A8">
                    <w:rPr>
                      <w:rFonts w:eastAsia="標楷體"/>
                      <w:color w:val="000000" w:themeColor="text1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6D54A8">
                    <w:rPr>
                      <w:rFonts w:eastAsia="標楷體"/>
                      <w:color w:val="000000" w:themeColor="text1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6D54A8">
                    <w:rPr>
                      <w:rFonts w:eastAsia="標楷體"/>
                      <w:color w:val="000000" w:themeColor="text1"/>
                      <w:sz w:val="28"/>
                    </w:rPr>
                    <w:t>預計完成日期</w:t>
                  </w:r>
                </w:p>
              </w:tc>
            </w:tr>
            <w:tr w:rsidR="006D54A8" w:rsidRPr="006D54A8" w:rsidTr="0048502F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  <w:tr w:rsidR="006D54A8" w:rsidRPr="006D54A8" w:rsidTr="0048502F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  <w:tr w:rsidR="006D54A8" w:rsidRPr="006D54A8" w:rsidTr="0048502F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</w:tbl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2"/>
                <w:szCs w:val="28"/>
              </w:rPr>
              <w:t>（備註：可依實際需要增列表格）</w:t>
            </w:r>
          </w:p>
          <w:p w:rsidR="00D1349E" w:rsidRPr="006D54A8" w:rsidRDefault="00D1349E" w:rsidP="00265CB4">
            <w:pPr>
              <w:pStyle w:val="a3"/>
              <w:numPr>
                <w:ilvl w:val="0"/>
                <w:numId w:val="1"/>
              </w:numPr>
              <w:spacing w:beforeLines="50" w:before="180"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回饋人員的學習與收穫：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</w:tr>
    </w:tbl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D1349E" w:rsidRPr="006D54A8" w:rsidSect="0048502F">
          <w:type w:val="oddPage"/>
          <w:pgSz w:w="11906" w:h="16838"/>
          <w:pgMar w:top="720" w:right="720" w:bottom="720" w:left="720" w:header="510" w:footer="397" w:gutter="0"/>
          <w:cols w:space="425"/>
          <w:docGrid w:type="lines" w:linePitch="360"/>
        </w:sectPr>
      </w:pP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4-1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、輔導計畫</w:t>
      </w:r>
    </w:p>
    <w:p w:rsidR="00D1349E" w:rsidRPr="006D54A8" w:rsidRDefault="00D1349E" w:rsidP="00D1349E">
      <w:pPr>
        <w:jc w:val="center"/>
        <w:rPr>
          <w:rFonts w:eastAsia="標楷體"/>
          <w:color w:val="000000" w:themeColor="text1"/>
          <w:sz w:val="28"/>
          <w:szCs w:val="28"/>
          <w:u w:val="single"/>
        </w:rPr>
      </w:pPr>
      <w:r w:rsidRPr="006D54A8">
        <w:rPr>
          <w:rFonts w:eastAsia="標楷體"/>
          <w:color w:val="000000" w:themeColor="text1"/>
          <w:sz w:val="28"/>
          <w:szCs w:val="28"/>
        </w:rPr>
        <w:t>服務學校：</w:t>
      </w:r>
      <w:r w:rsidRPr="006D54A8">
        <w:rPr>
          <w:rFonts w:eastAsia="標楷體"/>
          <w:color w:val="000000" w:themeColor="text1"/>
          <w:sz w:val="28"/>
          <w:szCs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highlight w:val="yellow"/>
          <w:u w:val="single"/>
        </w:rPr>
        <w:t>系統帶入</w:t>
      </w:r>
      <w:r w:rsidRPr="006D54A8">
        <w:rPr>
          <w:rFonts w:eastAsia="標楷體"/>
          <w:color w:val="000000" w:themeColor="text1"/>
          <w:sz w:val="28"/>
          <w:szCs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sz w:val="28"/>
          <w:szCs w:val="28"/>
        </w:rPr>
        <w:t>教學輔導教師：</w:t>
      </w:r>
      <w:r w:rsidRPr="006D54A8">
        <w:rPr>
          <w:rFonts w:eastAsia="標楷體"/>
          <w:color w:val="000000" w:themeColor="text1"/>
          <w:sz w:val="28"/>
          <w:szCs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highlight w:val="yellow"/>
          <w:u w:val="single"/>
        </w:rPr>
        <w:t>系統帶入</w:t>
      </w:r>
      <w:r w:rsidRPr="006D54A8">
        <w:rPr>
          <w:rFonts w:eastAsia="標楷體"/>
          <w:color w:val="000000" w:themeColor="text1"/>
          <w:sz w:val="28"/>
          <w:szCs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sz w:val="28"/>
          <w:szCs w:val="28"/>
        </w:rPr>
        <w:t>學校職稱：</w:t>
      </w:r>
      <w:r w:rsidRPr="006D54A8">
        <w:rPr>
          <w:rFonts w:eastAsia="標楷體"/>
          <w:color w:val="000000" w:themeColor="text1"/>
          <w:sz w:val="28"/>
          <w:szCs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highlight w:val="yellow"/>
          <w:u w:val="single"/>
        </w:rPr>
        <w:t>系統帶入</w:t>
      </w:r>
      <w:r w:rsidRPr="006D54A8">
        <w:rPr>
          <w:rFonts w:eastAsia="標楷體"/>
          <w:color w:val="000000" w:themeColor="text1"/>
          <w:sz w:val="28"/>
          <w:szCs w:val="28"/>
          <w:u w:val="single"/>
        </w:rPr>
        <w:t xml:space="preserve">　</w:t>
      </w: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28"/>
          <w:szCs w:val="28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（輔導前填寫壹、貳、參</w:t>
      </w:r>
      <w:r w:rsidRPr="006D54A8">
        <w:rPr>
          <w:rFonts w:eastAsia="標楷體"/>
          <w:b/>
          <w:color w:val="000000" w:themeColor="text1"/>
          <w:sz w:val="28"/>
          <w:szCs w:val="28"/>
        </w:rPr>
        <w:t>3</w:t>
      </w:r>
      <w:r w:rsidRPr="006D54A8">
        <w:rPr>
          <w:rFonts w:eastAsia="標楷體"/>
          <w:b/>
          <w:color w:val="000000" w:themeColor="text1"/>
          <w:sz w:val="28"/>
          <w:szCs w:val="28"/>
        </w:rPr>
        <w:t>大項，輔導結束後請填寫肆、伍</w:t>
      </w:r>
      <w:r w:rsidRPr="006D54A8">
        <w:rPr>
          <w:rFonts w:eastAsia="標楷體"/>
          <w:b/>
          <w:color w:val="000000" w:themeColor="text1"/>
          <w:sz w:val="28"/>
          <w:szCs w:val="28"/>
        </w:rPr>
        <w:t>2</w:t>
      </w:r>
      <w:r w:rsidRPr="006D54A8">
        <w:rPr>
          <w:rFonts w:eastAsia="標楷體"/>
          <w:b/>
          <w:color w:val="000000" w:themeColor="text1"/>
          <w:sz w:val="28"/>
          <w:szCs w:val="28"/>
        </w:rPr>
        <w:t>大項）</w:t>
      </w: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28"/>
          <w:szCs w:val="28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壹、夥伴教師基本資料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6"/>
        <w:gridCol w:w="7229"/>
      </w:tblGrid>
      <w:tr w:rsidR="006D54A8" w:rsidRPr="006D54A8" w:rsidTr="0048502F">
        <w:trPr>
          <w:trHeight w:val="873"/>
          <w:jc w:val="center"/>
        </w:trPr>
        <w:tc>
          <w:tcPr>
            <w:tcW w:w="2406" w:type="dxa"/>
            <w:shd w:val="clear" w:color="auto" w:fill="E0E0E0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夥伴教師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代號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7229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請教師到教專網註冊，系統自動帶入</w:t>
            </w:r>
          </w:p>
        </w:tc>
      </w:tr>
      <w:tr w:rsidR="006D54A8" w:rsidRPr="006D54A8" w:rsidTr="0048502F">
        <w:trPr>
          <w:trHeight w:val="306"/>
          <w:jc w:val="center"/>
        </w:trPr>
        <w:tc>
          <w:tcPr>
            <w:tcW w:w="2406" w:type="dxa"/>
            <w:shd w:val="clear" w:color="auto" w:fill="E0E0E0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性別</w:t>
            </w:r>
          </w:p>
        </w:tc>
        <w:tc>
          <w:tcPr>
            <w:tcW w:w="7229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(1)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男性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(2)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女性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系統自動帶入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</w:tr>
      <w:tr w:rsidR="006D54A8" w:rsidRPr="006D54A8" w:rsidTr="0048502F">
        <w:trPr>
          <w:trHeight w:val="306"/>
          <w:jc w:val="center"/>
        </w:trPr>
        <w:tc>
          <w:tcPr>
            <w:tcW w:w="2406" w:type="dxa"/>
            <w:shd w:val="clear" w:color="auto" w:fill="E0E0E0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身分別</w:t>
            </w:r>
          </w:p>
        </w:tc>
        <w:tc>
          <w:tcPr>
            <w:tcW w:w="7229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(1)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正式教師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(2)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代理教師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系統自動帶入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</w:tr>
      <w:tr w:rsidR="006D54A8" w:rsidRPr="006D54A8" w:rsidTr="0048502F">
        <w:trPr>
          <w:trHeight w:val="613"/>
          <w:jc w:val="center"/>
        </w:trPr>
        <w:tc>
          <w:tcPr>
            <w:tcW w:w="2406" w:type="dxa"/>
            <w:shd w:val="clear" w:color="auto" w:fill="E0E0E0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職務（例：國中三年級級任老師）</w:t>
            </w:r>
          </w:p>
        </w:tc>
        <w:tc>
          <w:tcPr>
            <w:tcW w:w="7229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 xml:space="preserve">行政人員　</w:t>
            </w: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 xml:space="preserve">導師　</w:t>
            </w: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專任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 xml:space="preserve">科任老師　</w:t>
            </w: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其他：</w:t>
            </w:r>
          </w:p>
          <w:p w:rsidR="00D1349E" w:rsidRPr="006D54A8" w:rsidRDefault="00D1349E" w:rsidP="0048502F">
            <w:pPr>
              <w:spacing w:line="480" w:lineRule="exact"/>
              <w:jc w:val="both"/>
              <w:rPr>
                <w:rFonts w:eastAsia="標楷體"/>
                <w:b/>
                <w:color w:val="000000" w:themeColor="text1"/>
                <w:sz w:val="26"/>
                <w:szCs w:val="26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可複選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</w:tr>
      <w:tr w:rsidR="006D54A8" w:rsidRPr="006D54A8" w:rsidTr="0048502F">
        <w:trPr>
          <w:trHeight w:val="613"/>
          <w:jc w:val="center"/>
        </w:trPr>
        <w:tc>
          <w:tcPr>
            <w:tcW w:w="2406" w:type="dxa"/>
            <w:shd w:val="clear" w:color="auto" w:fill="E0E0E0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服務年資</w:t>
            </w:r>
          </w:p>
        </w:tc>
        <w:tc>
          <w:tcPr>
            <w:tcW w:w="7229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(1)3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年以下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含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3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)(2)4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年至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15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含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15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)(3)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超過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15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系統自動帶入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</w:tr>
      <w:tr w:rsidR="006D54A8" w:rsidRPr="006D54A8" w:rsidTr="0048502F">
        <w:trPr>
          <w:trHeight w:val="613"/>
          <w:jc w:val="center"/>
        </w:trPr>
        <w:tc>
          <w:tcPr>
            <w:tcW w:w="2406" w:type="dxa"/>
            <w:shd w:val="clear" w:color="auto" w:fill="E0E0E0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學歷</w:t>
            </w:r>
          </w:p>
        </w:tc>
        <w:tc>
          <w:tcPr>
            <w:tcW w:w="7229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1.(1)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學士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含以下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)(2)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碩士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(3)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博士</w:t>
            </w:r>
            <w:r w:rsidRPr="006D54A8">
              <w:rPr>
                <w:rFonts w:eastAsia="標楷體" w:hint="eastAsia"/>
                <w:color w:val="000000" w:themeColor="text1"/>
                <w:sz w:val="26"/>
                <w:szCs w:val="26"/>
                <w:lang w:eastAsia="zh-HK"/>
              </w:rPr>
              <w:t>(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系統自動帶入</w:t>
            </w:r>
            <w:r w:rsidRPr="006D54A8">
              <w:rPr>
                <w:rFonts w:eastAsia="標楷體" w:hint="eastAsia"/>
                <w:color w:val="000000" w:themeColor="text1"/>
                <w:u w:val="single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  <w:shd w:val="pct15" w:color="auto" w:fill="FFFFFF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2.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科系：</w:t>
            </w:r>
          </w:p>
        </w:tc>
      </w:tr>
      <w:tr w:rsidR="006D54A8" w:rsidRPr="006D54A8" w:rsidTr="0048502F">
        <w:trPr>
          <w:trHeight w:val="275"/>
          <w:jc w:val="center"/>
        </w:trPr>
        <w:tc>
          <w:tcPr>
            <w:tcW w:w="2406" w:type="dxa"/>
            <w:shd w:val="clear" w:color="auto" w:fill="E0E0E0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經歷簡述</w:t>
            </w:r>
          </w:p>
        </w:tc>
        <w:tc>
          <w:tcPr>
            <w:tcW w:w="7229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651"/>
          <w:jc w:val="center"/>
        </w:trPr>
        <w:tc>
          <w:tcPr>
            <w:tcW w:w="2406" w:type="dxa"/>
            <w:shd w:val="clear" w:color="auto" w:fill="E0E0E0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配對方式</w:t>
            </w:r>
          </w:p>
        </w:tc>
        <w:tc>
          <w:tcPr>
            <w:tcW w:w="7229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系統自動帶入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下拉式選單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   1.1.</w:t>
            </w:r>
            <w:r w:rsidRPr="006D54A8">
              <w:rPr>
                <w:rFonts w:eastAsia="標楷體"/>
                <w:color w:val="000000" w:themeColor="text1"/>
              </w:rPr>
              <w:t>同學科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   1.2.</w:t>
            </w:r>
            <w:r w:rsidRPr="006D54A8">
              <w:rPr>
                <w:rFonts w:eastAsia="標楷體"/>
                <w:color w:val="000000" w:themeColor="text1"/>
              </w:rPr>
              <w:t>同領域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   1.3.</w:t>
            </w:r>
            <w:r w:rsidRPr="006D54A8">
              <w:rPr>
                <w:rFonts w:eastAsia="標楷體"/>
                <w:color w:val="000000" w:themeColor="text1"/>
              </w:rPr>
              <w:t>同辦公室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  <w:u w:val="single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   1.4 </w:t>
            </w:r>
            <w:r w:rsidRPr="006D54A8">
              <w:rPr>
                <w:rFonts w:eastAsia="標楷體"/>
                <w:color w:val="000000" w:themeColor="text1"/>
              </w:rPr>
              <w:t>其他</w:t>
            </w:r>
            <w:r w:rsidRPr="006D54A8">
              <w:rPr>
                <w:rFonts w:eastAsia="標楷體"/>
                <w:color w:val="000000" w:themeColor="text1"/>
              </w:rPr>
              <w:t>:</w:t>
            </w:r>
            <w:r w:rsidRPr="006D54A8">
              <w:rPr>
                <w:rFonts w:eastAsia="標楷體"/>
                <w:color w:val="000000" w:themeColor="text1"/>
                <w:u w:val="single"/>
              </w:rPr>
              <w:t>填寫文字</w:t>
            </w:r>
          </w:p>
        </w:tc>
      </w:tr>
    </w:tbl>
    <w:p w:rsidR="00D1349E" w:rsidRPr="006D54A8" w:rsidRDefault="00D1349E" w:rsidP="00D1349E">
      <w:pPr>
        <w:spacing w:beforeLines="100" w:before="360" w:line="480" w:lineRule="exact"/>
        <w:rPr>
          <w:rFonts w:eastAsia="標楷體"/>
          <w:b/>
          <w:color w:val="000000" w:themeColor="text1"/>
          <w:sz w:val="28"/>
          <w:szCs w:val="28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貳、夥伴教師專業表現之分析</w:t>
      </w:r>
    </w:p>
    <w:p w:rsidR="00D1349E" w:rsidRPr="006D54A8" w:rsidRDefault="00D1349E" w:rsidP="00D1349E">
      <w:pPr>
        <w:spacing w:line="480" w:lineRule="exact"/>
        <w:ind w:leftChars="250" w:left="600"/>
        <w:rPr>
          <w:rFonts w:eastAsia="標楷體"/>
          <w:color w:val="000000" w:themeColor="text1"/>
          <w:sz w:val="28"/>
          <w:szCs w:val="26"/>
        </w:rPr>
      </w:pPr>
      <w:r w:rsidRPr="006D54A8">
        <w:rPr>
          <w:rFonts w:eastAsia="標楷體"/>
          <w:color w:val="000000" w:themeColor="text1"/>
          <w:sz w:val="28"/>
          <w:szCs w:val="26"/>
        </w:rPr>
        <w:t>一、教師</w:t>
      </w:r>
      <w:r w:rsidRPr="006D54A8">
        <w:rPr>
          <w:rFonts w:eastAsia="標楷體"/>
          <w:color w:val="000000" w:themeColor="text1"/>
          <w:sz w:val="28"/>
          <w:szCs w:val="26"/>
          <w:lang w:eastAsia="zh-HK"/>
        </w:rPr>
        <w:t>的</w:t>
      </w:r>
      <w:r w:rsidRPr="006D54A8">
        <w:rPr>
          <w:rFonts w:eastAsia="標楷體"/>
          <w:color w:val="000000" w:themeColor="text1"/>
          <w:sz w:val="28"/>
          <w:szCs w:val="26"/>
        </w:rPr>
        <w:t>優勢</w:t>
      </w:r>
    </w:p>
    <w:p w:rsidR="00D1349E" w:rsidRPr="006D54A8" w:rsidRDefault="00D1349E" w:rsidP="00D1349E">
      <w:pPr>
        <w:spacing w:line="480" w:lineRule="exact"/>
        <w:ind w:leftChars="250" w:left="600"/>
        <w:rPr>
          <w:rFonts w:eastAsia="標楷體"/>
          <w:color w:val="000000" w:themeColor="text1"/>
          <w:sz w:val="28"/>
          <w:szCs w:val="26"/>
        </w:rPr>
      </w:pPr>
      <w:r w:rsidRPr="006D54A8">
        <w:rPr>
          <w:rFonts w:eastAsia="標楷體"/>
          <w:color w:val="000000" w:themeColor="text1"/>
          <w:sz w:val="28"/>
          <w:szCs w:val="26"/>
        </w:rPr>
        <w:t xml:space="preserve">  (</w:t>
      </w:r>
      <w:r w:rsidRPr="006D54A8">
        <w:rPr>
          <w:rFonts w:eastAsia="標楷體"/>
          <w:color w:val="000000" w:themeColor="text1"/>
          <w:highlight w:val="yellow"/>
          <w:u w:val="single"/>
        </w:rPr>
        <w:t>請輸入文字列，自動編碼，並可加列處理，至多十項</w:t>
      </w:r>
      <w:r w:rsidRPr="006D54A8">
        <w:rPr>
          <w:rFonts w:eastAsia="標楷體"/>
          <w:color w:val="000000" w:themeColor="text1"/>
          <w:sz w:val="28"/>
          <w:szCs w:val="26"/>
        </w:rPr>
        <w:t>)</w:t>
      </w:r>
    </w:p>
    <w:p w:rsidR="00D1349E" w:rsidRPr="006D54A8" w:rsidRDefault="00D1349E" w:rsidP="00D1349E">
      <w:pPr>
        <w:spacing w:line="480" w:lineRule="exact"/>
        <w:ind w:leftChars="250" w:left="600"/>
        <w:rPr>
          <w:rFonts w:eastAsia="標楷體"/>
          <w:color w:val="000000" w:themeColor="text1"/>
          <w:sz w:val="28"/>
          <w:szCs w:val="26"/>
        </w:rPr>
      </w:pPr>
      <w:r w:rsidRPr="006D54A8">
        <w:rPr>
          <w:rFonts w:eastAsia="標楷體"/>
          <w:color w:val="000000" w:themeColor="text1"/>
          <w:sz w:val="28"/>
          <w:szCs w:val="26"/>
        </w:rPr>
        <w:t>二、需要成長或協助的部份</w:t>
      </w:r>
    </w:p>
    <w:p w:rsidR="00D1349E" w:rsidRPr="006D54A8" w:rsidRDefault="00D1349E" w:rsidP="00D1349E">
      <w:pPr>
        <w:spacing w:line="480" w:lineRule="exact"/>
        <w:ind w:leftChars="250" w:left="600"/>
        <w:rPr>
          <w:rFonts w:eastAsia="標楷體"/>
          <w:color w:val="000000" w:themeColor="text1"/>
          <w:sz w:val="28"/>
          <w:szCs w:val="26"/>
        </w:rPr>
      </w:pPr>
      <w:r w:rsidRPr="006D54A8">
        <w:rPr>
          <w:rFonts w:eastAsia="標楷體"/>
          <w:color w:val="000000" w:themeColor="text1"/>
          <w:sz w:val="28"/>
          <w:szCs w:val="26"/>
        </w:rPr>
        <w:t xml:space="preserve">  (</w:t>
      </w:r>
      <w:r w:rsidRPr="006D54A8">
        <w:rPr>
          <w:rFonts w:eastAsia="標楷體"/>
          <w:color w:val="000000" w:themeColor="text1"/>
          <w:highlight w:val="yellow"/>
          <w:u w:val="single"/>
        </w:rPr>
        <w:t>請輸入文字列，自動編碼，並可加列處理，至多十項</w:t>
      </w:r>
      <w:r w:rsidRPr="006D54A8">
        <w:rPr>
          <w:rFonts w:eastAsia="標楷體"/>
          <w:color w:val="000000" w:themeColor="text1"/>
          <w:sz w:val="28"/>
          <w:szCs w:val="26"/>
        </w:rPr>
        <w:t>)</w:t>
      </w:r>
    </w:p>
    <w:p w:rsidR="00D1349E" w:rsidRPr="006D54A8" w:rsidRDefault="00D1349E" w:rsidP="00D1349E">
      <w:pPr>
        <w:spacing w:line="480" w:lineRule="exact"/>
        <w:ind w:leftChars="250" w:left="600"/>
        <w:rPr>
          <w:rFonts w:eastAsia="標楷體"/>
          <w:color w:val="000000" w:themeColor="text1"/>
          <w:sz w:val="28"/>
          <w:szCs w:val="26"/>
        </w:rPr>
      </w:pPr>
      <w:r w:rsidRPr="006D54A8">
        <w:rPr>
          <w:rFonts w:eastAsia="標楷體"/>
          <w:color w:val="000000" w:themeColor="text1"/>
          <w:sz w:val="28"/>
          <w:szCs w:val="26"/>
        </w:rPr>
        <w:t>三、本學期</w:t>
      </w:r>
      <w:r w:rsidRPr="006D54A8">
        <w:rPr>
          <w:rFonts w:eastAsia="標楷體"/>
          <w:color w:val="000000" w:themeColor="text1"/>
          <w:sz w:val="28"/>
          <w:szCs w:val="26"/>
        </w:rPr>
        <w:t>(</w:t>
      </w:r>
      <w:r w:rsidRPr="006D54A8">
        <w:rPr>
          <w:rFonts w:eastAsia="標楷體"/>
          <w:color w:val="000000" w:themeColor="text1"/>
          <w:sz w:val="28"/>
          <w:szCs w:val="26"/>
        </w:rPr>
        <w:t>年</w:t>
      </w:r>
      <w:r w:rsidRPr="006D54A8">
        <w:rPr>
          <w:rFonts w:eastAsia="標楷體"/>
          <w:color w:val="000000" w:themeColor="text1"/>
          <w:sz w:val="28"/>
          <w:szCs w:val="26"/>
        </w:rPr>
        <w:t>)</w:t>
      </w:r>
      <w:r w:rsidRPr="006D54A8">
        <w:rPr>
          <w:rFonts w:eastAsia="標楷體"/>
          <w:color w:val="000000" w:themeColor="text1"/>
          <w:sz w:val="28"/>
          <w:szCs w:val="26"/>
        </w:rPr>
        <w:t>輔導的目標</w:t>
      </w:r>
      <w:r w:rsidRPr="006D54A8">
        <w:rPr>
          <w:rFonts w:eastAsia="標楷體"/>
          <w:color w:val="000000" w:themeColor="text1"/>
          <w:sz w:val="28"/>
          <w:szCs w:val="26"/>
        </w:rPr>
        <w:t>(</w:t>
      </w:r>
      <w:r w:rsidRPr="006D54A8">
        <w:rPr>
          <w:rFonts w:eastAsia="標楷體"/>
          <w:color w:val="000000" w:themeColor="text1"/>
          <w:sz w:val="28"/>
          <w:szCs w:val="26"/>
        </w:rPr>
        <w:t>請條列</w:t>
      </w:r>
      <w:r w:rsidRPr="006D54A8">
        <w:rPr>
          <w:rFonts w:eastAsia="標楷體"/>
          <w:color w:val="000000" w:themeColor="text1"/>
          <w:sz w:val="28"/>
          <w:szCs w:val="26"/>
        </w:rPr>
        <w:t>)</w:t>
      </w:r>
    </w:p>
    <w:p w:rsidR="00D1349E" w:rsidRPr="006D54A8" w:rsidRDefault="00D1349E" w:rsidP="00D1349E">
      <w:pPr>
        <w:spacing w:afterLines="50" w:after="180" w:line="480" w:lineRule="exact"/>
        <w:ind w:leftChars="250" w:left="600"/>
        <w:rPr>
          <w:rFonts w:eastAsia="標楷體"/>
          <w:color w:val="000000" w:themeColor="text1"/>
          <w:sz w:val="28"/>
          <w:szCs w:val="26"/>
        </w:rPr>
      </w:pPr>
      <w:r w:rsidRPr="006D54A8">
        <w:rPr>
          <w:rFonts w:eastAsia="標楷體"/>
          <w:color w:val="000000" w:themeColor="text1"/>
          <w:sz w:val="28"/>
          <w:szCs w:val="26"/>
        </w:rPr>
        <w:t xml:space="preserve">  (</w:t>
      </w:r>
      <w:r w:rsidRPr="006D54A8">
        <w:rPr>
          <w:rFonts w:eastAsia="標楷體"/>
          <w:color w:val="000000" w:themeColor="text1"/>
          <w:highlight w:val="yellow"/>
          <w:u w:val="single"/>
        </w:rPr>
        <w:t>請輸入文字列，自動編碼，並可加列處理</w:t>
      </w:r>
      <w:r w:rsidRPr="006D54A8">
        <w:rPr>
          <w:rFonts w:eastAsia="標楷體"/>
          <w:color w:val="000000" w:themeColor="text1"/>
          <w:sz w:val="28"/>
          <w:szCs w:val="26"/>
        </w:rPr>
        <w:t>)</w:t>
      </w: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28"/>
          <w:szCs w:val="28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br w:type="page"/>
      </w:r>
    </w:p>
    <w:p w:rsidR="00D1349E" w:rsidRPr="006D54A8" w:rsidRDefault="00D1349E" w:rsidP="00D1349E">
      <w:pPr>
        <w:spacing w:line="480" w:lineRule="exact"/>
        <w:rPr>
          <w:rFonts w:eastAsia="標楷體"/>
          <w:b/>
          <w:color w:val="000000" w:themeColor="text1"/>
          <w:sz w:val="28"/>
          <w:szCs w:val="28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lastRenderedPageBreak/>
        <w:t>參、預定輔導活動時程：</w:t>
      </w:r>
    </w:p>
    <w:p w:rsidR="00D1349E" w:rsidRPr="006D54A8" w:rsidRDefault="00D1349E" w:rsidP="00D1349E">
      <w:pPr>
        <w:spacing w:afterLines="50" w:after="180" w:line="480" w:lineRule="exact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6D54A8">
        <w:rPr>
          <w:rFonts w:eastAsia="標楷體"/>
          <w:color w:val="000000" w:themeColor="text1"/>
          <w:sz w:val="28"/>
          <w:szCs w:val="28"/>
        </w:rPr>
        <w:t>輔導活動時間須達</w:t>
      </w:r>
      <w:r w:rsidRPr="006D54A8">
        <w:rPr>
          <w:rFonts w:eastAsia="標楷體"/>
          <w:color w:val="000000" w:themeColor="text1"/>
          <w:sz w:val="28"/>
          <w:szCs w:val="28"/>
        </w:rPr>
        <w:t>12</w:t>
      </w:r>
      <w:r w:rsidRPr="006D54A8">
        <w:rPr>
          <w:rFonts w:eastAsia="標楷體"/>
          <w:color w:val="000000" w:themeColor="text1"/>
          <w:sz w:val="28"/>
          <w:szCs w:val="28"/>
        </w:rPr>
        <w:t>週以上。（可依實際執行次數自行增列表格。）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"/>
        <w:gridCol w:w="1999"/>
        <w:gridCol w:w="3914"/>
        <w:gridCol w:w="1417"/>
      </w:tblGrid>
      <w:tr w:rsidR="006D54A8" w:rsidRPr="006D54A8" w:rsidTr="0048502F">
        <w:trPr>
          <w:trHeight w:val="567"/>
          <w:jc w:val="center"/>
        </w:trPr>
        <w:tc>
          <w:tcPr>
            <w:tcW w:w="1538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次數</w:t>
            </w:r>
          </w:p>
        </w:tc>
        <w:tc>
          <w:tcPr>
            <w:tcW w:w="1999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預定輔導日期</w:t>
            </w:r>
          </w:p>
        </w:tc>
        <w:tc>
          <w:tcPr>
            <w:tcW w:w="3914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預定輔導方式或重點</w:t>
            </w:r>
          </w:p>
        </w:tc>
        <w:tc>
          <w:tcPr>
            <w:tcW w:w="1417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備註</w:t>
            </w:r>
          </w:p>
        </w:tc>
      </w:tr>
      <w:tr w:rsidR="006D54A8" w:rsidRPr="006D54A8" w:rsidTr="0048502F">
        <w:trPr>
          <w:trHeight w:val="1330"/>
          <w:jc w:val="center"/>
        </w:trPr>
        <w:tc>
          <w:tcPr>
            <w:tcW w:w="1538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第一次</w:t>
            </w:r>
          </w:p>
        </w:tc>
        <w:tc>
          <w:tcPr>
            <w:tcW w:w="1999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（小日曆，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下拉式選單）</w:t>
            </w:r>
          </w:p>
        </w:tc>
        <w:tc>
          <w:tcPr>
            <w:tcW w:w="3914" w:type="dxa"/>
            <w:vAlign w:val="center"/>
          </w:tcPr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）、文字敘述</w:t>
            </w:r>
          </w:p>
        </w:tc>
        <w:tc>
          <w:tcPr>
            <w:tcW w:w="1417" w:type="dxa"/>
            <w:vAlign w:val="center"/>
          </w:tcPr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1330"/>
          <w:jc w:val="center"/>
        </w:trPr>
        <w:tc>
          <w:tcPr>
            <w:tcW w:w="1538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第二次</w:t>
            </w:r>
          </w:p>
        </w:tc>
        <w:tc>
          <w:tcPr>
            <w:tcW w:w="1999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（小日曆，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下拉式選單）</w:t>
            </w:r>
          </w:p>
        </w:tc>
        <w:tc>
          <w:tcPr>
            <w:tcW w:w="3914" w:type="dxa"/>
            <w:vAlign w:val="center"/>
          </w:tcPr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）、文字敘述</w:t>
            </w:r>
          </w:p>
        </w:tc>
        <w:tc>
          <w:tcPr>
            <w:tcW w:w="1417" w:type="dxa"/>
            <w:vAlign w:val="center"/>
          </w:tcPr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1330"/>
          <w:jc w:val="center"/>
        </w:trPr>
        <w:tc>
          <w:tcPr>
            <w:tcW w:w="1538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第三次</w:t>
            </w:r>
          </w:p>
        </w:tc>
        <w:tc>
          <w:tcPr>
            <w:tcW w:w="1999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（小日曆，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下拉式選單）</w:t>
            </w:r>
          </w:p>
        </w:tc>
        <w:tc>
          <w:tcPr>
            <w:tcW w:w="3914" w:type="dxa"/>
            <w:vAlign w:val="center"/>
          </w:tcPr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）、文字敘述</w:t>
            </w:r>
          </w:p>
        </w:tc>
        <w:tc>
          <w:tcPr>
            <w:tcW w:w="1417" w:type="dxa"/>
            <w:vAlign w:val="center"/>
          </w:tcPr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1330"/>
          <w:jc w:val="center"/>
        </w:trPr>
        <w:tc>
          <w:tcPr>
            <w:tcW w:w="1538" w:type="dxa"/>
            <w:tcBorders>
              <w:top w:val="single" w:sz="2" w:space="0" w:color="000000"/>
            </w:tcBorders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</w:t>
            </w:r>
            <w:r w:rsidRPr="006D54A8">
              <w:rPr>
                <w:rFonts w:eastAsia="標楷體"/>
                <w:color w:val="000000" w:themeColor="text1"/>
              </w:rPr>
              <w:t>N</w:t>
            </w:r>
            <w:r w:rsidRPr="006D54A8">
              <w:rPr>
                <w:rFonts w:eastAsia="標楷體"/>
                <w:color w:val="000000" w:themeColor="text1"/>
              </w:rPr>
              <w:t>次</w:t>
            </w:r>
          </w:p>
        </w:tc>
        <w:tc>
          <w:tcPr>
            <w:tcW w:w="1999" w:type="dxa"/>
            <w:tcBorders>
              <w:top w:val="single" w:sz="2" w:space="0" w:color="000000"/>
            </w:tcBorders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（小日曆，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下拉式選單）</w:t>
            </w:r>
          </w:p>
        </w:tc>
        <w:tc>
          <w:tcPr>
            <w:tcW w:w="3914" w:type="dxa"/>
            <w:tcBorders>
              <w:top w:val="single" w:sz="2" w:space="0" w:color="000000"/>
            </w:tcBorders>
            <w:vAlign w:val="center"/>
          </w:tcPr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）、文字敘述</w:t>
            </w:r>
          </w:p>
        </w:tc>
        <w:tc>
          <w:tcPr>
            <w:tcW w:w="1417" w:type="dxa"/>
            <w:tcBorders>
              <w:top w:val="single" w:sz="2" w:space="0" w:color="000000"/>
            </w:tcBorders>
            <w:vAlign w:val="center"/>
          </w:tcPr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</w:rPr>
            </w:pPr>
          </w:p>
        </w:tc>
      </w:tr>
    </w:tbl>
    <w:p w:rsidR="00D1349E" w:rsidRPr="006D54A8" w:rsidRDefault="00D1349E" w:rsidP="00D1349E">
      <w:pPr>
        <w:spacing w:beforeLines="50" w:before="180" w:line="480" w:lineRule="exact"/>
        <w:rPr>
          <w:rFonts w:eastAsia="標楷體"/>
          <w:b/>
          <w:color w:val="000000" w:themeColor="text1"/>
          <w:sz w:val="28"/>
          <w:szCs w:val="28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肆、實際輔導活動時程：</w:t>
      </w:r>
    </w:p>
    <w:p w:rsidR="00D1349E" w:rsidRPr="006D54A8" w:rsidRDefault="00D1349E" w:rsidP="00D1349E">
      <w:pPr>
        <w:spacing w:afterLines="50" w:after="180" w:line="480" w:lineRule="exact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6D54A8">
        <w:rPr>
          <w:rFonts w:eastAsia="標楷體"/>
          <w:color w:val="000000" w:themeColor="text1"/>
          <w:sz w:val="28"/>
          <w:szCs w:val="28"/>
        </w:rPr>
        <w:t>輔導活動時間須達</w:t>
      </w:r>
      <w:r w:rsidRPr="006D54A8">
        <w:rPr>
          <w:rFonts w:eastAsia="標楷體"/>
          <w:color w:val="000000" w:themeColor="text1"/>
          <w:sz w:val="28"/>
          <w:szCs w:val="28"/>
        </w:rPr>
        <w:t>12</w:t>
      </w:r>
      <w:r w:rsidRPr="006D54A8">
        <w:rPr>
          <w:rFonts w:eastAsia="標楷體"/>
          <w:color w:val="000000" w:themeColor="text1"/>
          <w:sz w:val="28"/>
          <w:szCs w:val="28"/>
        </w:rPr>
        <w:t>週以上。（網頁利用預定輔導活動時程，供填寫者修改）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"/>
        <w:gridCol w:w="1999"/>
        <w:gridCol w:w="3914"/>
        <w:gridCol w:w="1417"/>
      </w:tblGrid>
      <w:tr w:rsidR="006D54A8" w:rsidRPr="006D54A8" w:rsidTr="0048502F">
        <w:trPr>
          <w:trHeight w:val="567"/>
          <w:jc w:val="center"/>
        </w:trPr>
        <w:tc>
          <w:tcPr>
            <w:tcW w:w="1538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次數</w:t>
            </w:r>
          </w:p>
        </w:tc>
        <w:tc>
          <w:tcPr>
            <w:tcW w:w="1999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輔導日期</w:t>
            </w:r>
          </w:p>
        </w:tc>
        <w:tc>
          <w:tcPr>
            <w:tcW w:w="3914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輔導方式或重點</w:t>
            </w:r>
          </w:p>
        </w:tc>
        <w:tc>
          <w:tcPr>
            <w:tcW w:w="1417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備註</w:t>
            </w:r>
          </w:p>
        </w:tc>
      </w:tr>
      <w:tr w:rsidR="006D54A8" w:rsidRPr="006D54A8" w:rsidTr="0048502F">
        <w:trPr>
          <w:trHeight w:val="1330"/>
          <w:jc w:val="center"/>
        </w:trPr>
        <w:tc>
          <w:tcPr>
            <w:tcW w:w="1538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第一次</w:t>
            </w:r>
          </w:p>
        </w:tc>
        <w:tc>
          <w:tcPr>
            <w:tcW w:w="1999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（小日曆，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下拉式選單）</w:t>
            </w:r>
          </w:p>
        </w:tc>
        <w:tc>
          <w:tcPr>
            <w:tcW w:w="3914" w:type="dxa"/>
            <w:vAlign w:val="center"/>
          </w:tcPr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）、文字敘述</w:t>
            </w:r>
          </w:p>
        </w:tc>
        <w:tc>
          <w:tcPr>
            <w:tcW w:w="1417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1330"/>
          <w:jc w:val="center"/>
        </w:trPr>
        <w:tc>
          <w:tcPr>
            <w:tcW w:w="1538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第二次</w:t>
            </w:r>
          </w:p>
        </w:tc>
        <w:tc>
          <w:tcPr>
            <w:tcW w:w="1999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（小日曆，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下拉式選單）</w:t>
            </w:r>
          </w:p>
        </w:tc>
        <w:tc>
          <w:tcPr>
            <w:tcW w:w="3914" w:type="dxa"/>
            <w:vAlign w:val="center"/>
          </w:tcPr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）、文字敘述</w:t>
            </w:r>
          </w:p>
        </w:tc>
        <w:tc>
          <w:tcPr>
            <w:tcW w:w="1417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274"/>
          <w:jc w:val="center"/>
        </w:trPr>
        <w:tc>
          <w:tcPr>
            <w:tcW w:w="1538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第三次</w:t>
            </w:r>
          </w:p>
        </w:tc>
        <w:tc>
          <w:tcPr>
            <w:tcW w:w="1999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（小日曆，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下拉式選單）</w:t>
            </w:r>
          </w:p>
        </w:tc>
        <w:tc>
          <w:tcPr>
            <w:tcW w:w="3914" w:type="dxa"/>
            <w:vAlign w:val="center"/>
          </w:tcPr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</w:t>
            </w:r>
            <w:r w:rsidRPr="006D54A8">
              <w:rPr>
                <w:rFonts w:eastAsia="標楷體"/>
                <w:color w:val="000000" w:themeColor="text1"/>
                <w:sz w:val="20"/>
              </w:rPr>
              <w:lastRenderedPageBreak/>
              <w:t>敘述</w:t>
            </w:r>
          </w:p>
        </w:tc>
        <w:tc>
          <w:tcPr>
            <w:tcW w:w="1417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1330"/>
          <w:jc w:val="center"/>
        </w:trPr>
        <w:tc>
          <w:tcPr>
            <w:tcW w:w="1538" w:type="dxa"/>
            <w:tcBorders>
              <w:top w:val="single" w:sz="2" w:space="0" w:color="000000"/>
            </w:tcBorders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lastRenderedPageBreak/>
              <w:t>第</w:t>
            </w:r>
            <w:r w:rsidRPr="006D54A8">
              <w:rPr>
                <w:rFonts w:eastAsia="標楷體"/>
                <w:color w:val="000000" w:themeColor="text1"/>
              </w:rPr>
              <w:t>N</w:t>
            </w:r>
            <w:r w:rsidRPr="006D54A8">
              <w:rPr>
                <w:rFonts w:eastAsia="標楷體"/>
                <w:color w:val="000000" w:themeColor="text1"/>
              </w:rPr>
              <w:t>次</w:t>
            </w:r>
          </w:p>
        </w:tc>
        <w:tc>
          <w:tcPr>
            <w:tcW w:w="1999" w:type="dxa"/>
            <w:tcBorders>
              <w:top w:val="single" w:sz="2" w:space="0" w:color="000000"/>
            </w:tcBorders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（小日曆，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下拉式選單）</w:t>
            </w:r>
          </w:p>
        </w:tc>
        <w:tc>
          <w:tcPr>
            <w:tcW w:w="3914" w:type="dxa"/>
            <w:tcBorders>
              <w:top w:val="single" w:sz="2" w:space="0" w:color="000000"/>
            </w:tcBorders>
            <w:vAlign w:val="center"/>
          </w:tcPr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）、文字敘述</w:t>
            </w:r>
          </w:p>
        </w:tc>
        <w:tc>
          <w:tcPr>
            <w:tcW w:w="1417" w:type="dxa"/>
            <w:tcBorders>
              <w:top w:val="single" w:sz="2" w:space="0" w:color="000000"/>
            </w:tcBorders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D1349E" w:rsidRPr="006D54A8" w:rsidRDefault="00D1349E" w:rsidP="00D1349E">
      <w:pPr>
        <w:spacing w:beforeLines="50" w:before="180" w:line="480" w:lineRule="exact"/>
        <w:rPr>
          <w:rFonts w:eastAsia="標楷體"/>
          <w:b/>
          <w:color w:val="000000" w:themeColor="text1"/>
          <w:sz w:val="28"/>
          <w:szCs w:val="28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伍、輔導紀錄上傳認證：</w:t>
      </w:r>
    </w:p>
    <w:p w:rsidR="00D1349E" w:rsidRPr="006D54A8" w:rsidRDefault="00D1349E" w:rsidP="00D1349E">
      <w:pPr>
        <w:spacing w:afterLines="50" w:after="180" w:line="48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輔導紀錄上傳認證之資料須包含</w:t>
      </w:r>
      <w:r w:rsidRPr="006D54A8">
        <w:rPr>
          <w:rFonts w:eastAsia="標楷體"/>
          <w:color w:val="000000" w:themeColor="text1"/>
          <w:sz w:val="28"/>
          <w:szCs w:val="28"/>
        </w:rPr>
        <w:t>2</w:t>
      </w:r>
      <w:r w:rsidRPr="006D54A8">
        <w:rPr>
          <w:rFonts w:eastAsia="標楷體"/>
          <w:color w:val="000000" w:themeColor="text1"/>
          <w:sz w:val="28"/>
          <w:szCs w:val="28"/>
        </w:rPr>
        <w:t>次教學觀察三部曲、</w:t>
      </w:r>
      <w:r w:rsidRPr="006D54A8">
        <w:rPr>
          <w:rFonts w:eastAsia="標楷體"/>
          <w:color w:val="000000" w:themeColor="text1"/>
          <w:sz w:val="28"/>
          <w:szCs w:val="28"/>
        </w:rPr>
        <w:t>2</w:t>
      </w:r>
      <w:r w:rsidRPr="006D54A8">
        <w:rPr>
          <w:rFonts w:eastAsia="標楷體"/>
          <w:color w:val="000000" w:themeColor="text1"/>
          <w:sz w:val="28"/>
          <w:szCs w:val="28"/>
        </w:rPr>
        <w:t>次平時輔導紀錄表、</w:t>
      </w:r>
      <w:r w:rsidRPr="006D54A8">
        <w:rPr>
          <w:rFonts w:eastAsia="標楷體"/>
          <w:color w:val="000000" w:themeColor="text1"/>
          <w:sz w:val="28"/>
          <w:szCs w:val="28"/>
        </w:rPr>
        <w:t>1</w:t>
      </w:r>
      <w:r w:rsidRPr="006D54A8">
        <w:rPr>
          <w:rFonts w:eastAsia="標楷體"/>
          <w:color w:val="000000" w:themeColor="text1"/>
          <w:sz w:val="28"/>
          <w:szCs w:val="28"/>
        </w:rPr>
        <w:t>次輔導案例紀錄表。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2915"/>
        <w:gridCol w:w="691"/>
        <w:gridCol w:w="2080"/>
        <w:gridCol w:w="1324"/>
        <w:gridCol w:w="1121"/>
      </w:tblGrid>
      <w:tr w:rsidR="006D54A8" w:rsidRPr="006D54A8" w:rsidTr="0048502F">
        <w:trPr>
          <w:trHeight w:val="567"/>
          <w:jc w:val="center"/>
        </w:trPr>
        <w:tc>
          <w:tcPr>
            <w:tcW w:w="2325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認證表件</w:t>
            </w:r>
          </w:p>
        </w:tc>
        <w:tc>
          <w:tcPr>
            <w:tcW w:w="2915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輔導日期</w:t>
            </w:r>
          </w:p>
        </w:tc>
        <w:tc>
          <w:tcPr>
            <w:tcW w:w="4095" w:type="dxa"/>
            <w:gridSpan w:val="3"/>
            <w:shd w:val="clear" w:color="auto" w:fill="C0C0C0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檢核</w:t>
            </w:r>
          </w:p>
        </w:tc>
        <w:tc>
          <w:tcPr>
            <w:tcW w:w="1121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備註</w:t>
            </w:r>
          </w:p>
        </w:tc>
      </w:tr>
      <w:tr w:rsidR="006D54A8" w:rsidRPr="006D54A8" w:rsidTr="0048502F">
        <w:trPr>
          <w:trHeight w:val="953"/>
          <w:jc w:val="center"/>
        </w:trPr>
        <w:tc>
          <w:tcPr>
            <w:tcW w:w="2325" w:type="dxa"/>
            <w:vMerge w:val="restart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教學觀察三部曲</w:t>
            </w:r>
          </w:p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（兩次）</w:t>
            </w: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691" w:type="dxa"/>
            <w:vMerge w:val="restart"/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第一次</w:t>
            </w:r>
          </w:p>
        </w:tc>
        <w:tc>
          <w:tcPr>
            <w:tcW w:w="2080" w:type="dxa"/>
            <w:vAlign w:val="center"/>
          </w:tcPr>
          <w:p w:rsidR="00D1349E" w:rsidRPr="006D54A8" w:rsidRDefault="00D1349E" w:rsidP="0048502F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D54A8">
              <w:rPr>
                <w:rFonts w:eastAsia="標楷體"/>
                <w:color w:val="000000" w:themeColor="text1"/>
                <w:sz w:val="22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2"/>
              </w:rPr>
              <w:t>1</w:t>
            </w:r>
            <w:r w:rsidRPr="006D54A8">
              <w:rPr>
                <w:rFonts w:eastAsia="標楷體"/>
                <w:color w:val="000000" w:themeColor="text1"/>
                <w:sz w:val="22"/>
              </w:rPr>
              <w:t>、教學觀察（公開授課）－觀察前會談紀錄表</w:t>
            </w:r>
          </w:p>
        </w:tc>
        <w:tc>
          <w:tcPr>
            <w:tcW w:w="1324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已完成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953"/>
          <w:jc w:val="center"/>
        </w:trPr>
        <w:tc>
          <w:tcPr>
            <w:tcW w:w="2325" w:type="dxa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691" w:type="dxa"/>
            <w:vMerge/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80" w:type="dxa"/>
            <w:vAlign w:val="center"/>
          </w:tcPr>
          <w:p w:rsidR="00D1349E" w:rsidRPr="006D54A8" w:rsidRDefault="00D1349E" w:rsidP="0048502F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D54A8">
              <w:rPr>
                <w:rFonts w:eastAsia="標楷體"/>
                <w:color w:val="000000" w:themeColor="text1"/>
                <w:sz w:val="22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2"/>
              </w:rPr>
              <w:t>2</w:t>
            </w:r>
            <w:r w:rsidRPr="006D54A8">
              <w:rPr>
                <w:rFonts w:eastAsia="標楷體"/>
                <w:color w:val="000000" w:themeColor="text1"/>
                <w:sz w:val="22"/>
              </w:rPr>
              <w:t>、教學觀察（公開授課）工具</w:t>
            </w:r>
          </w:p>
        </w:tc>
        <w:tc>
          <w:tcPr>
            <w:tcW w:w="1324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已完成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953"/>
          <w:jc w:val="center"/>
        </w:trPr>
        <w:tc>
          <w:tcPr>
            <w:tcW w:w="2325" w:type="dxa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691" w:type="dxa"/>
            <w:vMerge/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80" w:type="dxa"/>
            <w:vAlign w:val="center"/>
          </w:tcPr>
          <w:p w:rsidR="00D1349E" w:rsidRPr="006D54A8" w:rsidRDefault="00D1349E" w:rsidP="0048502F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D54A8">
              <w:rPr>
                <w:rFonts w:eastAsia="標楷體"/>
                <w:color w:val="000000" w:themeColor="text1"/>
                <w:sz w:val="22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2"/>
              </w:rPr>
              <w:t>3</w:t>
            </w:r>
            <w:r w:rsidRPr="006D54A8">
              <w:rPr>
                <w:rFonts w:eastAsia="標楷體"/>
                <w:color w:val="000000" w:themeColor="text1"/>
                <w:sz w:val="22"/>
              </w:rPr>
              <w:t>、教學觀察（公開授課）－觀察後回饋會談紀錄表</w:t>
            </w:r>
          </w:p>
        </w:tc>
        <w:tc>
          <w:tcPr>
            <w:tcW w:w="1324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已完成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953"/>
          <w:jc w:val="center"/>
        </w:trPr>
        <w:tc>
          <w:tcPr>
            <w:tcW w:w="2325" w:type="dxa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691" w:type="dxa"/>
            <w:vMerge w:val="restart"/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第二次</w:t>
            </w:r>
          </w:p>
        </w:tc>
        <w:tc>
          <w:tcPr>
            <w:tcW w:w="2080" w:type="dxa"/>
            <w:vAlign w:val="center"/>
          </w:tcPr>
          <w:p w:rsidR="00D1349E" w:rsidRPr="006D54A8" w:rsidRDefault="00D1349E" w:rsidP="0048502F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D54A8">
              <w:rPr>
                <w:rFonts w:eastAsia="標楷體"/>
                <w:color w:val="000000" w:themeColor="text1"/>
                <w:sz w:val="22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2"/>
              </w:rPr>
              <w:t>1</w:t>
            </w:r>
            <w:r w:rsidRPr="006D54A8">
              <w:rPr>
                <w:rFonts w:eastAsia="標楷體"/>
                <w:color w:val="000000" w:themeColor="text1"/>
                <w:sz w:val="22"/>
              </w:rPr>
              <w:t>、教學觀察（公開授課）－觀察前會談紀錄表</w:t>
            </w:r>
          </w:p>
        </w:tc>
        <w:tc>
          <w:tcPr>
            <w:tcW w:w="1324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已完成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953"/>
          <w:jc w:val="center"/>
        </w:trPr>
        <w:tc>
          <w:tcPr>
            <w:tcW w:w="2325" w:type="dxa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691" w:type="dxa"/>
            <w:vMerge/>
            <w:vAlign w:val="center"/>
          </w:tcPr>
          <w:p w:rsidR="00D1349E" w:rsidRPr="006D54A8" w:rsidRDefault="00D1349E" w:rsidP="0048502F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080" w:type="dxa"/>
            <w:vAlign w:val="center"/>
          </w:tcPr>
          <w:p w:rsidR="00D1349E" w:rsidRPr="006D54A8" w:rsidRDefault="00D1349E" w:rsidP="0048502F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D54A8">
              <w:rPr>
                <w:rFonts w:eastAsia="標楷體"/>
                <w:color w:val="000000" w:themeColor="text1"/>
                <w:sz w:val="22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2"/>
              </w:rPr>
              <w:t>2</w:t>
            </w:r>
            <w:r w:rsidRPr="006D54A8">
              <w:rPr>
                <w:rFonts w:eastAsia="標楷體"/>
                <w:color w:val="000000" w:themeColor="text1"/>
                <w:sz w:val="22"/>
              </w:rPr>
              <w:t>、教學觀察（公開授課）工具</w:t>
            </w:r>
          </w:p>
        </w:tc>
        <w:tc>
          <w:tcPr>
            <w:tcW w:w="1324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已完成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953"/>
          <w:jc w:val="center"/>
        </w:trPr>
        <w:tc>
          <w:tcPr>
            <w:tcW w:w="2325" w:type="dxa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691" w:type="dxa"/>
            <w:vMerge/>
            <w:vAlign w:val="center"/>
          </w:tcPr>
          <w:p w:rsidR="00D1349E" w:rsidRPr="006D54A8" w:rsidRDefault="00D1349E" w:rsidP="0048502F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080" w:type="dxa"/>
            <w:vAlign w:val="center"/>
          </w:tcPr>
          <w:p w:rsidR="00D1349E" w:rsidRPr="006D54A8" w:rsidRDefault="00D1349E" w:rsidP="0048502F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D54A8">
              <w:rPr>
                <w:rFonts w:eastAsia="標楷體"/>
                <w:color w:val="000000" w:themeColor="text1"/>
                <w:sz w:val="22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2"/>
              </w:rPr>
              <w:t>3</w:t>
            </w:r>
            <w:r w:rsidRPr="006D54A8">
              <w:rPr>
                <w:rFonts w:eastAsia="標楷體"/>
                <w:color w:val="000000" w:themeColor="text1"/>
                <w:sz w:val="22"/>
              </w:rPr>
              <w:t>、教學觀察（公開授課）－觀察後回饋會談紀錄表</w:t>
            </w:r>
          </w:p>
        </w:tc>
        <w:tc>
          <w:tcPr>
            <w:tcW w:w="1324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已完成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953"/>
          <w:jc w:val="center"/>
        </w:trPr>
        <w:tc>
          <w:tcPr>
            <w:tcW w:w="2325" w:type="dxa"/>
            <w:vMerge w:val="restart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平時輔導紀錄表</w:t>
            </w:r>
          </w:p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（兩次）</w:t>
            </w: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4095" w:type="dxa"/>
            <w:gridSpan w:val="3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已上傳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953"/>
          <w:jc w:val="center"/>
        </w:trPr>
        <w:tc>
          <w:tcPr>
            <w:tcW w:w="2325" w:type="dxa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4095" w:type="dxa"/>
            <w:gridSpan w:val="3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已上傳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D1349E" w:rsidRPr="006D54A8" w:rsidTr="0048502F">
        <w:trPr>
          <w:trHeight w:val="953"/>
          <w:jc w:val="center"/>
        </w:trPr>
        <w:tc>
          <w:tcPr>
            <w:tcW w:w="232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輔導案例紀錄表</w:t>
            </w: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4095" w:type="dxa"/>
            <w:gridSpan w:val="3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已上傳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4-2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、平時輔導紀錄表</w:t>
      </w:r>
    </w:p>
    <w:p w:rsidR="00D1349E" w:rsidRPr="006D54A8" w:rsidRDefault="00D1349E" w:rsidP="00D1349E">
      <w:pPr>
        <w:spacing w:line="480" w:lineRule="exact"/>
        <w:rPr>
          <w:rFonts w:eastAsia="標楷體"/>
          <w:color w:val="000000" w:themeColor="text1"/>
          <w:sz w:val="28"/>
        </w:rPr>
      </w:pPr>
      <w:r w:rsidRPr="006D54A8">
        <w:rPr>
          <w:rFonts w:eastAsia="標楷體"/>
          <w:color w:val="000000" w:themeColor="text1"/>
          <w:sz w:val="28"/>
        </w:rPr>
        <w:t>夥伴教師姓名：</w:t>
      </w:r>
      <w:r w:rsidRPr="006D54A8">
        <w:rPr>
          <w:rFonts w:eastAsia="標楷體"/>
          <w:color w:val="000000" w:themeColor="text1"/>
          <w:sz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highlight w:val="yellow"/>
          <w:u w:val="single"/>
        </w:rPr>
        <w:t>系統帶入</w:t>
      </w:r>
      <w:r w:rsidRPr="006D54A8">
        <w:rPr>
          <w:rFonts w:eastAsia="標楷體"/>
          <w:color w:val="000000" w:themeColor="text1"/>
          <w:sz w:val="28"/>
          <w:u w:val="single"/>
        </w:rPr>
        <w:t xml:space="preserve">　　　</w:t>
      </w:r>
      <w:r w:rsidRPr="006D54A8">
        <w:rPr>
          <w:rFonts w:eastAsia="標楷體"/>
          <w:color w:val="000000" w:themeColor="text1"/>
          <w:sz w:val="28"/>
        </w:rPr>
        <w:t>夥伴教師任教年級</w:t>
      </w:r>
      <w:r w:rsidRPr="006D54A8">
        <w:rPr>
          <w:rFonts w:eastAsia="標楷體"/>
          <w:color w:val="000000" w:themeColor="text1"/>
          <w:sz w:val="28"/>
        </w:rPr>
        <w:t>/</w:t>
      </w:r>
      <w:r w:rsidRPr="006D54A8">
        <w:rPr>
          <w:rFonts w:eastAsia="標楷體"/>
          <w:color w:val="000000" w:themeColor="text1"/>
          <w:sz w:val="28"/>
        </w:rPr>
        <w:t>學科：</w:t>
      </w:r>
      <w:r w:rsidRPr="006D54A8">
        <w:rPr>
          <w:rFonts w:eastAsia="標楷體"/>
          <w:color w:val="000000" w:themeColor="text1"/>
          <w:sz w:val="28"/>
          <w:u w:val="single"/>
        </w:rPr>
        <w:t xml:space="preserve">　　　　　　　　　　</w:t>
      </w:r>
    </w:p>
    <w:p w:rsidR="00D1349E" w:rsidRPr="006D54A8" w:rsidRDefault="00D1349E" w:rsidP="00D1349E">
      <w:pPr>
        <w:spacing w:line="480" w:lineRule="exact"/>
        <w:rPr>
          <w:rFonts w:eastAsia="標楷體"/>
          <w:color w:val="000000" w:themeColor="text1"/>
          <w:sz w:val="28"/>
        </w:rPr>
      </w:pPr>
      <w:r w:rsidRPr="006D54A8">
        <w:rPr>
          <w:rFonts w:eastAsia="標楷體"/>
          <w:color w:val="000000" w:themeColor="text1"/>
          <w:sz w:val="28"/>
        </w:rPr>
        <w:t>教學輔導</w:t>
      </w:r>
      <w:r w:rsidRPr="006D54A8">
        <w:rPr>
          <w:rFonts w:eastAsia="標楷體" w:hint="eastAsia"/>
          <w:color w:val="000000" w:themeColor="text1"/>
          <w:sz w:val="28"/>
        </w:rPr>
        <w:t>教</w:t>
      </w:r>
      <w:r w:rsidRPr="006D54A8">
        <w:rPr>
          <w:rFonts w:eastAsia="標楷體"/>
          <w:color w:val="000000" w:themeColor="text1"/>
          <w:sz w:val="28"/>
        </w:rPr>
        <w:t>師姓名：</w:t>
      </w:r>
      <w:r w:rsidRPr="006D54A8">
        <w:rPr>
          <w:rFonts w:eastAsia="標楷體"/>
          <w:color w:val="000000" w:themeColor="text1"/>
          <w:sz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highlight w:val="yellow"/>
          <w:u w:val="single"/>
        </w:rPr>
        <w:t>系統帶入</w:t>
      </w:r>
      <w:r w:rsidRPr="006D54A8">
        <w:rPr>
          <w:rFonts w:eastAsia="標楷體"/>
          <w:color w:val="000000" w:themeColor="text1"/>
          <w:sz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sz w:val="28"/>
        </w:rPr>
        <w:t>教學輔導教師任教年級</w:t>
      </w:r>
      <w:r w:rsidRPr="006D54A8">
        <w:rPr>
          <w:rFonts w:eastAsia="標楷體"/>
          <w:color w:val="000000" w:themeColor="text1"/>
          <w:sz w:val="28"/>
        </w:rPr>
        <w:t>/</w:t>
      </w:r>
      <w:r w:rsidRPr="006D54A8">
        <w:rPr>
          <w:rFonts w:eastAsia="標楷體"/>
          <w:color w:val="000000" w:themeColor="text1"/>
          <w:sz w:val="28"/>
        </w:rPr>
        <w:t>學科：</w:t>
      </w:r>
      <w:r w:rsidRPr="006D54A8">
        <w:rPr>
          <w:rFonts w:eastAsia="標楷體"/>
          <w:color w:val="000000" w:themeColor="text1"/>
          <w:sz w:val="28"/>
          <w:u w:val="single"/>
        </w:rPr>
        <w:t xml:space="preserve">　　　　　　　　</w:t>
      </w:r>
    </w:p>
    <w:p w:rsidR="00D1349E" w:rsidRPr="006D54A8" w:rsidRDefault="00D1349E" w:rsidP="00D1349E">
      <w:pPr>
        <w:spacing w:line="480" w:lineRule="exact"/>
        <w:rPr>
          <w:rFonts w:eastAsia="標楷體"/>
          <w:color w:val="000000" w:themeColor="text1"/>
          <w:sz w:val="28"/>
        </w:rPr>
      </w:pPr>
      <w:r w:rsidRPr="006D54A8">
        <w:rPr>
          <w:rFonts w:eastAsia="標楷體"/>
          <w:color w:val="000000" w:themeColor="text1"/>
          <w:sz w:val="28"/>
        </w:rPr>
        <w:t>會談日期：</w:t>
      </w:r>
      <w:r w:rsidRPr="006D54A8">
        <w:rPr>
          <w:rFonts w:eastAsia="標楷體"/>
          <w:color w:val="000000" w:themeColor="text1"/>
          <w:sz w:val="28"/>
        </w:rPr>
        <w:t>___</w:t>
      </w:r>
      <w:r w:rsidRPr="006D54A8">
        <w:rPr>
          <w:rFonts w:eastAsia="標楷體"/>
          <w:color w:val="000000" w:themeColor="text1"/>
          <w:sz w:val="28"/>
        </w:rPr>
        <w:t>年</w:t>
      </w:r>
      <w:r w:rsidRPr="006D54A8">
        <w:rPr>
          <w:rFonts w:eastAsia="標楷體"/>
          <w:color w:val="000000" w:themeColor="text1"/>
          <w:sz w:val="28"/>
        </w:rPr>
        <w:t>___</w:t>
      </w:r>
      <w:r w:rsidRPr="006D54A8">
        <w:rPr>
          <w:rFonts w:eastAsia="標楷體"/>
          <w:color w:val="000000" w:themeColor="text1"/>
          <w:sz w:val="28"/>
        </w:rPr>
        <w:t>月</w:t>
      </w:r>
      <w:r w:rsidRPr="006D54A8">
        <w:rPr>
          <w:rFonts w:eastAsia="標楷體"/>
          <w:color w:val="000000" w:themeColor="text1"/>
          <w:sz w:val="28"/>
        </w:rPr>
        <w:t>___</w:t>
      </w:r>
      <w:r w:rsidRPr="006D54A8">
        <w:rPr>
          <w:rFonts w:eastAsia="標楷體"/>
          <w:color w:val="000000" w:themeColor="text1"/>
          <w:sz w:val="28"/>
        </w:rPr>
        <w:t>日</w:t>
      </w:r>
    </w:p>
    <w:p w:rsidR="00D1349E" w:rsidRPr="006D54A8" w:rsidRDefault="00D1349E" w:rsidP="00D1349E">
      <w:pPr>
        <w:spacing w:beforeLines="50" w:before="180" w:afterLines="50" w:after="180" w:line="440" w:lineRule="exact"/>
        <w:rPr>
          <w:rFonts w:eastAsia="標楷體"/>
          <w:b/>
          <w:color w:val="000000" w:themeColor="text1"/>
          <w:sz w:val="28"/>
        </w:rPr>
      </w:pPr>
      <w:r w:rsidRPr="006D54A8">
        <w:rPr>
          <w:rFonts w:eastAsia="標楷體"/>
          <w:b/>
          <w:color w:val="000000" w:themeColor="text1"/>
          <w:sz w:val="28"/>
        </w:rPr>
        <w:t>一、輔導方式或重點：（可複選）</w:t>
      </w:r>
    </w:p>
    <w:p w:rsidR="00D1349E" w:rsidRPr="006D54A8" w:rsidRDefault="00D1349E" w:rsidP="00D1349E">
      <w:pPr>
        <w:rPr>
          <w:rFonts w:eastAsia="標楷體"/>
          <w:color w:val="000000" w:themeColor="text1"/>
        </w:rPr>
      </w:pP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1.</w:t>
      </w:r>
      <w:r w:rsidRPr="006D54A8">
        <w:rPr>
          <w:rFonts w:eastAsia="標楷體"/>
          <w:color w:val="000000" w:themeColor="text1"/>
        </w:rPr>
        <w:t>環境脈絡認識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2.</w:t>
      </w:r>
      <w:r w:rsidRPr="006D54A8">
        <w:rPr>
          <w:rFonts w:eastAsia="標楷體"/>
          <w:color w:val="000000" w:themeColor="text1"/>
        </w:rPr>
        <w:t>班級經營</w:t>
      </w:r>
      <w:bookmarkStart w:id="1" w:name="OLE_LINK1"/>
      <w:bookmarkStart w:id="2" w:name="OLE_LINK2"/>
      <w:bookmarkStart w:id="3" w:name="OLE_LINK3"/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bookmarkEnd w:id="1"/>
      <w:bookmarkEnd w:id="2"/>
      <w:bookmarkEnd w:id="3"/>
      <w:r w:rsidRPr="006D54A8">
        <w:rPr>
          <w:rFonts w:eastAsia="標楷體"/>
          <w:color w:val="000000" w:themeColor="text1"/>
        </w:rPr>
        <w:t>3.</w:t>
      </w:r>
      <w:r w:rsidRPr="006D54A8">
        <w:rPr>
          <w:rFonts w:eastAsia="標楷體"/>
          <w:color w:val="000000" w:themeColor="text1"/>
        </w:rPr>
        <w:t>親師溝通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4.</w:t>
      </w:r>
      <w:r w:rsidRPr="006D54A8">
        <w:rPr>
          <w:rFonts w:eastAsia="標楷體"/>
          <w:color w:val="000000" w:themeColor="text1"/>
        </w:rPr>
        <w:t>課程與教學設計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5.</w:t>
      </w:r>
      <w:r w:rsidRPr="006D54A8">
        <w:rPr>
          <w:rFonts w:eastAsia="標楷體"/>
          <w:color w:val="000000" w:themeColor="text1"/>
        </w:rPr>
        <w:t>教學觀察與會談</w:t>
      </w:r>
      <w:r w:rsidRPr="006D54A8">
        <w:rPr>
          <w:rFonts w:eastAsia="標楷體"/>
          <w:color w:val="000000" w:themeColor="text1"/>
        </w:rPr>
        <w:t xml:space="preserve"> </w:t>
      </w:r>
    </w:p>
    <w:p w:rsidR="00D1349E" w:rsidRPr="006D54A8" w:rsidRDefault="00D1349E" w:rsidP="00D1349E">
      <w:pPr>
        <w:rPr>
          <w:rFonts w:eastAsia="標楷體"/>
          <w:color w:val="000000" w:themeColor="text1"/>
        </w:rPr>
      </w:pP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6.</w:t>
      </w:r>
      <w:r w:rsidRPr="006D54A8">
        <w:rPr>
          <w:rFonts w:eastAsia="標楷體"/>
          <w:color w:val="000000" w:themeColor="text1"/>
        </w:rPr>
        <w:t>教學省思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7.</w:t>
      </w:r>
      <w:r w:rsidRPr="006D54A8">
        <w:rPr>
          <w:rFonts w:eastAsia="標楷體"/>
          <w:color w:val="000000" w:themeColor="text1"/>
        </w:rPr>
        <w:t>專業成長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8.</w:t>
      </w:r>
      <w:r w:rsidRPr="006D54A8">
        <w:rPr>
          <w:rFonts w:eastAsia="標楷體"/>
          <w:color w:val="000000" w:themeColor="text1"/>
        </w:rPr>
        <w:t>學習成果分析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9.</w:t>
      </w:r>
      <w:r w:rsidRPr="006D54A8">
        <w:rPr>
          <w:rFonts w:eastAsia="標楷體"/>
          <w:color w:val="000000" w:themeColor="text1"/>
        </w:rPr>
        <w:t>個案討論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10.</w:t>
      </w:r>
      <w:r w:rsidRPr="006D54A8">
        <w:rPr>
          <w:rFonts w:eastAsia="標楷體"/>
          <w:color w:val="000000" w:themeColor="text1"/>
        </w:rPr>
        <w:t>教學檔案製作</w:t>
      </w:r>
      <w:r w:rsidRPr="006D54A8">
        <w:rPr>
          <w:rFonts w:eastAsia="標楷體"/>
          <w:color w:val="000000" w:themeColor="text1"/>
        </w:rPr>
        <w:t xml:space="preserve"> </w:t>
      </w:r>
    </w:p>
    <w:p w:rsidR="00D1349E" w:rsidRPr="006D54A8" w:rsidRDefault="00D1349E" w:rsidP="00D1349E">
      <w:pPr>
        <w:rPr>
          <w:rFonts w:eastAsia="標楷體"/>
          <w:color w:val="000000" w:themeColor="text1"/>
        </w:rPr>
      </w:pP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11.</w:t>
      </w:r>
      <w:r w:rsidRPr="006D54A8">
        <w:rPr>
          <w:rFonts w:eastAsia="標楷體"/>
          <w:color w:val="000000" w:themeColor="text1"/>
        </w:rPr>
        <w:t>教學行動研究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12.</w:t>
      </w:r>
      <w:r w:rsidRPr="006D54A8">
        <w:rPr>
          <w:rFonts w:eastAsia="標楷體"/>
          <w:color w:val="000000" w:themeColor="text1"/>
        </w:rPr>
        <w:t>教學示範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13.</w:t>
      </w:r>
      <w:r w:rsidRPr="006D54A8">
        <w:rPr>
          <w:rFonts w:eastAsia="標楷體"/>
          <w:color w:val="000000" w:themeColor="text1"/>
        </w:rPr>
        <w:t>教材教法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14.</w:t>
      </w:r>
      <w:r w:rsidRPr="006D54A8">
        <w:rPr>
          <w:rFonts w:eastAsia="標楷體"/>
          <w:color w:val="000000" w:themeColor="text1"/>
        </w:rPr>
        <w:t>共同備課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15.</w:t>
      </w:r>
      <w:r w:rsidRPr="006D54A8">
        <w:rPr>
          <w:rFonts w:eastAsia="標楷體"/>
          <w:color w:val="000000" w:themeColor="text1"/>
        </w:rPr>
        <w:t>其他</w:t>
      </w:r>
      <w:r w:rsidRPr="006D54A8">
        <w:rPr>
          <w:rFonts w:eastAsia="標楷體"/>
          <w:color w:val="000000" w:themeColor="text1"/>
        </w:rPr>
        <w:t xml:space="preserve"> _________________</w:t>
      </w:r>
    </w:p>
    <w:p w:rsidR="00D1349E" w:rsidRPr="006D54A8" w:rsidRDefault="00D1349E" w:rsidP="00D1349E">
      <w:pPr>
        <w:spacing w:beforeLines="50" w:before="180" w:line="440" w:lineRule="exact"/>
        <w:rPr>
          <w:rFonts w:eastAsia="標楷體"/>
          <w:b/>
          <w:color w:val="000000" w:themeColor="text1"/>
          <w:sz w:val="28"/>
        </w:rPr>
      </w:pPr>
      <w:r w:rsidRPr="006D54A8">
        <w:rPr>
          <w:rFonts w:eastAsia="標楷體"/>
          <w:b/>
          <w:color w:val="000000" w:themeColor="text1"/>
          <w:sz w:val="28"/>
        </w:rPr>
        <w:t>二、紀錄：</w:t>
      </w:r>
    </w:p>
    <w:tbl>
      <w:tblPr>
        <w:tblpPr w:leftFromText="180" w:rightFromText="180" w:vertAnchor="text" w:horzAnchor="margin" w:tblpXSpec="center" w:tblpY="46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D54A8" w:rsidRPr="006D54A8" w:rsidTr="0048502F">
        <w:trPr>
          <w:trHeight w:val="2437"/>
        </w:trPr>
        <w:tc>
          <w:tcPr>
            <w:tcW w:w="5228" w:type="dxa"/>
          </w:tcPr>
          <w:p w:rsidR="00D1349E" w:rsidRPr="006D54A8" w:rsidRDefault="00D1349E" w:rsidP="0048502F">
            <w:pPr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</w:rPr>
              <w:t>夥伴教師優勢與肯定</w:t>
            </w:r>
          </w:p>
        </w:tc>
        <w:tc>
          <w:tcPr>
            <w:tcW w:w="5228" w:type="dxa"/>
          </w:tcPr>
          <w:p w:rsidR="00D1349E" w:rsidRPr="006D54A8" w:rsidRDefault="00D1349E" w:rsidP="0048502F">
            <w:pPr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</w:rPr>
              <w:t>夥伴教師關注焦點與挑戰</w:t>
            </w:r>
          </w:p>
        </w:tc>
      </w:tr>
      <w:tr w:rsidR="006D54A8" w:rsidRPr="006D54A8" w:rsidTr="0048502F">
        <w:trPr>
          <w:trHeight w:val="2437"/>
        </w:trPr>
        <w:tc>
          <w:tcPr>
            <w:tcW w:w="5228" w:type="dxa"/>
          </w:tcPr>
          <w:p w:rsidR="00D1349E" w:rsidRPr="006D54A8" w:rsidRDefault="00D1349E" w:rsidP="0048502F">
            <w:pPr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</w:rPr>
              <w:t>夥伴省思與下一步行動</w:t>
            </w:r>
          </w:p>
        </w:tc>
        <w:tc>
          <w:tcPr>
            <w:tcW w:w="5228" w:type="dxa"/>
          </w:tcPr>
          <w:p w:rsidR="00D1349E" w:rsidRPr="006D54A8" w:rsidRDefault="00D1349E" w:rsidP="0048502F">
            <w:pPr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</w:rPr>
              <w:t>教學輔導</w:t>
            </w:r>
            <w:r w:rsidRPr="006D54A8">
              <w:rPr>
                <w:rFonts w:eastAsia="標楷體" w:hint="eastAsia"/>
                <w:b/>
                <w:color w:val="000000" w:themeColor="text1"/>
              </w:rPr>
              <w:t>教</w:t>
            </w:r>
            <w:r w:rsidRPr="006D54A8">
              <w:rPr>
                <w:rFonts w:eastAsia="標楷體"/>
                <w:b/>
                <w:color w:val="000000" w:themeColor="text1"/>
              </w:rPr>
              <w:t>師回饋與下一步行動</w:t>
            </w:r>
          </w:p>
        </w:tc>
      </w:tr>
      <w:tr w:rsidR="006D54A8" w:rsidRPr="006D54A8" w:rsidTr="0048502F">
        <w:trPr>
          <w:trHeight w:val="4238"/>
        </w:trPr>
        <w:tc>
          <w:tcPr>
            <w:tcW w:w="10456" w:type="dxa"/>
            <w:gridSpan w:val="2"/>
          </w:tcPr>
          <w:p w:rsidR="00D1349E" w:rsidRPr="006D54A8" w:rsidRDefault="00D1349E" w:rsidP="0048502F">
            <w:pPr>
              <w:spacing w:line="320" w:lineRule="exact"/>
              <w:rPr>
                <w:rFonts w:eastAsia="標楷體"/>
                <w:b/>
                <w:color w:val="000000" w:themeColor="text1"/>
                <w:sz w:val="18"/>
                <w:szCs w:val="18"/>
              </w:rPr>
            </w:pPr>
            <w:r w:rsidRPr="006D54A8">
              <w:rPr>
                <w:rFonts w:eastAsia="標楷體"/>
                <w:b/>
                <w:color w:val="000000" w:themeColor="text1"/>
                <w:sz w:val="18"/>
                <w:szCs w:val="18"/>
              </w:rPr>
              <w:t>教師專業發展規準：請選出本次會談對應之規準，可複選（本規準為教育部</w:t>
            </w:r>
            <w:r w:rsidRPr="006D54A8">
              <w:rPr>
                <w:rFonts w:eastAsia="標楷體"/>
                <w:b/>
                <w:color w:val="000000" w:themeColor="text1"/>
                <w:sz w:val="18"/>
                <w:szCs w:val="18"/>
              </w:rPr>
              <w:t>1050422</w:t>
            </w:r>
            <w:r w:rsidRPr="006D54A8">
              <w:rPr>
                <w:rFonts w:eastAsia="標楷體"/>
                <w:b/>
                <w:color w:val="000000" w:themeColor="text1"/>
                <w:sz w:val="18"/>
                <w:szCs w:val="18"/>
              </w:rPr>
              <w:t>修正之教師專業發展評鑑規準）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A-1-1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參照課程綱要與學生特質明訂教學目標，並研擬課程與教學計畫或個別化教育計畫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(IEP)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A-1-2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依據教學目標與學生需求，選編適合之教材。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A-2-1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有效連結學生的新舊知能或生活經驗，引發與維持學生學習動機。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A-2-2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清晰呈現教材內容，協助學生習得重要概念、原則或技能。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A-2-3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提供適當的練習或活動，以理解或熟練學習內容。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A-2-4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完成每個學習活動後，適時歸納或總結學習重點。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A-3-1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運用適切的教學方法，引導學生思考、討論或實作。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A-3-2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教學活動中能融入學習策略的指導。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A-3-3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運用口語、非口語、教室走動等溝通技巧，幫助學生學習。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A-4-1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運用多元評量方式，評估學生學習成效。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A-4-2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分析評量結果，適時提供學生適切的學習回饋。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A-4-3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根據評量結果，調整教學。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A-4-4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運用評量結果，規劃實施充實或補強性課程。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B-1-1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建立有助於學生學習的課堂規範。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B-1-2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適切引導或回應學生的行為表現。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B-2-1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安排適切的教學環境與設施，促進師生互動與學生學習。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B-2-2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營造溫暖的學習氣氛，促進師生之間的合作關係。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B-3-1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建立並分析學生輔導的相關資料，了解學生差異。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B-3-2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運用學生輔導的相關資料，有效引導學生適性發展。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B-4-1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運用多元溝通方式，向家長說明教學、評量與班級經營理念及做法。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B-4-2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通知家長有關學生在校學習、生活及其他表現情形，促進家長共同關心和協助學生學習與發展。</w:t>
            </w:r>
          </w:p>
        </w:tc>
      </w:tr>
    </w:tbl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D1349E" w:rsidRPr="006D54A8" w:rsidSect="0048502F">
          <w:type w:val="oddPage"/>
          <w:pgSz w:w="11906" w:h="16838"/>
          <w:pgMar w:top="720" w:right="720" w:bottom="720" w:left="720" w:header="510" w:footer="397" w:gutter="0"/>
          <w:cols w:space="425"/>
          <w:docGrid w:type="lines" w:linePitch="360"/>
        </w:sectPr>
      </w:pP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4-3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、輔導案例紀錄表</w:t>
      </w:r>
    </w:p>
    <w:tbl>
      <w:tblPr>
        <w:tblW w:w="10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351"/>
      </w:tblGrid>
      <w:tr w:rsidR="006D54A8" w:rsidRPr="006D54A8" w:rsidTr="0048502F">
        <w:trPr>
          <w:cantSplit/>
          <w:trHeight w:val="1549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夥伴教師姓名：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　　　</w:t>
            </w:r>
            <w:r w:rsidRPr="006D54A8">
              <w:rPr>
                <w:rFonts w:eastAsia="標楷體"/>
                <w:color w:val="000000" w:themeColor="text1"/>
                <w:sz w:val="28"/>
              </w:rPr>
              <w:t>夥伴教師任教年級</w:t>
            </w:r>
            <w:r w:rsidRPr="006D54A8">
              <w:rPr>
                <w:rFonts w:eastAsia="標楷體"/>
                <w:color w:val="000000" w:themeColor="text1"/>
                <w:sz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</w:rPr>
              <w:t>學科：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　　　　　　　　　　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教學輔導</w:t>
            </w:r>
            <w:r w:rsidRPr="006D54A8">
              <w:rPr>
                <w:rFonts w:eastAsia="標楷體" w:hint="eastAsia"/>
                <w:color w:val="000000" w:themeColor="text1"/>
                <w:sz w:val="28"/>
              </w:rPr>
              <w:t>教</w:t>
            </w:r>
            <w:r w:rsidRPr="006D54A8">
              <w:rPr>
                <w:rFonts w:eastAsia="標楷體"/>
                <w:color w:val="000000" w:themeColor="text1"/>
                <w:sz w:val="28"/>
              </w:rPr>
              <w:t>師姓名：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</w:rPr>
              <w:t>教學輔導教師任教年級</w:t>
            </w:r>
            <w:r w:rsidRPr="006D54A8">
              <w:rPr>
                <w:rFonts w:eastAsia="標楷體"/>
                <w:color w:val="000000" w:themeColor="text1"/>
                <w:sz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</w:rPr>
              <w:t>學科：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　　　　　　　　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會談日期：</w:t>
            </w:r>
            <w:r w:rsidRPr="006D54A8">
              <w:rPr>
                <w:rFonts w:eastAsia="標楷體"/>
                <w:color w:val="000000" w:themeColor="text1"/>
                <w:sz w:val="28"/>
              </w:rPr>
              <w:t>___</w:t>
            </w:r>
            <w:r w:rsidRPr="006D54A8">
              <w:rPr>
                <w:rFonts w:eastAsia="標楷體"/>
                <w:color w:val="000000" w:themeColor="text1"/>
                <w:sz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</w:rPr>
              <w:t>___</w:t>
            </w:r>
            <w:r w:rsidRPr="006D54A8">
              <w:rPr>
                <w:rFonts w:eastAsia="標楷體"/>
                <w:color w:val="000000" w:themeColor="text1"/>
                <w:sz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</w:rPr>
              <w:t>___</w:t>
            </w:r>
            <w:r w:rsidRPr="006D54A8">
              <w:rPr>
                <w:rFonts w:eastAsia="標楷體"/>
                <w:color w:val="000000" w:themeColor="text1"/>
                <w:sz w:val="28"/>
              </w:rPr>
              <w:t>日</w:t>
            </w:r>
          </w:p>
        </w:tc>
      </w:tr>
      <w:tr w:rsidR="006D54A8" w:rsidRPr="006D54A8" w:rsidTr="0048502F">
        <w:trPr>
          <w:cantSplit/>
          <w:trHeight w:val="1549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E" w:rsidRPr="006D54A8" w:rsidRDefault="00D1349E" w:rsidP="0048502F">
            <w:pPr>
              <w:snapToGrid w:val="0"/>
              <w:spacing w:line="480" w:lineRule="exact"/>
              <w:ind w:firstLineChars="16" w:firstLine="45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標題：</w:t>
            </w:r>
            <w:r w:rsidRPr="006D54A8">
              <w:rPr>
                <w:rFonts w:eastAsia="標楷體"/>
                <w:color w:val="000000" w:themeColor="text1"/>
                <w:sz w:val="28"/>
              </w:rPr>
              <w:t>__________________________________________________</w:t>
            </w:r>
          </w:p>
          <w:p w:rsidR="00D1349E" w:rsidRPr="006D54A8" w:rsidRDefault="00D1349E" w:rsidP="0048502F">
            <w:pPr>
              <w:snapToGrid w:val="0"/>
              <w:spacing w:line="480" w:lineRule="exact"/>
              <w:ind w:firstLineChars="16" w:firstLine="45"/>
              <w:rPr>
                <w:rFonts w:eastAsia="標楷體"/>
                <w:color w:val="000000" w:themeColor="text1"/>
                <w:sz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事件發生時間：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    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>日</w:t>
            </w:r>
          </w:p>
          <w:p w:rsidR="00D1349E" w:rsidRPr="006D54A8" w:rsidRDefault="00D1349E" w:rsidP="0048502F">
            <w:pPr>
              <w:snapToGrid w:val="0"/>
              <w:spacing w:line="480" w:lineRule="exact"/>
              <w:ind w:firstLineChars="16" w:firstLine="45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撰寫輔導紀錄日期：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>日</w:t>
            </w:r>
          </w:p>
        </w:tc>
      </w:tr>
      <w:tr w:rsidR="006D54A8" w:rsidRPr="006D54A8" w:rsidTr="0048502F">
        <w:trPr>
          <w:cantSplit/>
          <w:trHeight w:val="860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9E" w:rsidRPr="006D54A8" w:rsidRDefault="00D1349E" w:rsidP="0048502F">
            <w:pPr>
              <w:snapToGrid w:val="0"/>
              <w:spacing w:line="480" w:lineRule="exact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</w:rPr>
              <w:t>案例主題</w:t>
            </w:r>
            <w:r w:rsidRPr="006D54A8">
              <w:rPr>
                <w:rFonts w:eastAsia="標楷體"/>
                <w:color w:val="000000" w:themeColor="text1"/>
              </w:rPr>
              <w:t>（</w:t>
            </w:r>
            <w:r w:rsidRPr="006D54A8">
              <w:rPr>
                <w:rFonts w:eastAsia="標楷體"/>
                <w:bCs/>
                <w:color w:val="000000" w:themeColor="text1"/>
              </w:rPr>
              <w:t>勾選所描述事件之主題或主要問題，可複選）</w:t>
            </w:r>
          </w:p>
          <w:p w:rsidR="00D1349E" w:rsidRPr="006D54A8" w:rsidRDefault="00D1349E" w:rsidP="0048502F">
            <w:pPr>
              <w:snapToGrid w:val="0"/>
              <w:spacing w:line="480" w:lineRule="exact"/>
              <w:ind w:left="38" w:hangingChars="16" w:hanging="38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</w:rPr>
              <w:t>環境脈絡認識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</w:rPr>
              <w:t>班級經營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3.</w:t>
            </w:r>
            <w:r w:rsidRPr="006D54A8">
              <w:rPr>
                <w:rFonts w:eastAsia="標楷體"/>
                <w:color w:val="000000" w:themeColor="text1"/>
              </w:rPr>
              <w:t>親師溝通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4.</w:t>
            </w:r>
            <w:r w:rsidRPr="006D54A8">
              <w:rPr>
                <w:rFonts w:eastAsia="標楷體"/>
                <w:color w:val="000000" w:themeColor="text1"/>
              </w:rPr>
              <w:t>課程與教學設計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5.</w:t>
            </w:r>
            <w:r w:rsidRPr="006D54A8">
              <w:rPr>
                <w:rFonts w:eastAsia="標楷體"/>
                <w:color w:val="000000" w:themeColor="text1"/>
              </w:rPr>
              <w:t>教學觀察與會談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</w:p>
          <w:p w:rsidR="00D1349E" w:rsidRPr="006D54A8" w:rsidRDefault="00D1349E" w:rsidP="0048502F">
            <w:pPr>
              <w:snapToGrid w:val="0"/>
              <w:spacing w:line="480" w:lineRule="exact"/>
              <w:ind w:left="38" w:hangingChars="16" w:hanging="38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6.</w:t>
            </w:r>
            <w:r w:rsidRPr="006D54A8">
              <w:rPr>
                <w:rFonts w:eastAsia="標楷體"/>
                <w:color w:val="000000" w:themeColor="text1"/>
              </w:rPr>
              <w:t>教學省思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7.</w:t>
            </w:r>
            <w:r w:rsidRPr="006D54A8">
              <w:rPr>
                <w:rFonts w:eastAsia="標楷體"/>
                <w:color w:val="000000" w:themeColor="text1"/>
              </w:rPr>
              <w:t>專業成長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8.</w:t>
            </w:r>
            <w:r w:rsidRPr="006D54A8">
              <w:rPr>
                <w:rFonts w:eastAsia="標楷體"/>
                <w:color w:val="000000" w:themeColor="text1"/>
              </w:rPr>
              <w:t>學習成果分析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9.</w:t>
            </w:r>
            <w:r w:rsidRPr="006D54A8">
              <w:rPr>
                <w:rFonts w:eastAsia="標楷體"/>
                <w:color w:val="000000" w:themeColor="text1"/>
              </w:rPr>
              <w:t>個案討論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10.</w:t>
            </w:r>
            <w:r w:rsidRPr="006D54A8">
              <w:rPr>
                <w:rFonts w:eastAsia="標楷體"/>
                <w:color w:val="000000" w:themeColor="text1"/>
              </w:rPr>
              <w:t>教學檔案製作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</w:p>
          <w:p w:rsidR="00D1349E" w:rsidRPr="006D54A8" w:rsidRDefault="00D1349E" w:rsidP="0048502F">
            <w:pPr>
              <w:snapToGrid w:val="0"/>
              <w:spacing w:line="480" w:lineRule="exact"/>
              <w:ind w:left="38" w:hangingChars="16" w:hanging="38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11.</w:t>
            </w:r>
            <w:r w:rsidRPr="006D54A8">
              <w:rPr>
                <w:rFonts w:eastAsia="標楷體"/>
                <w:color w:val="000000" w:themeColor="text1"/>
              </w:rPr>
              <w:t>教學行動研究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12.</w:t>
            </w:r>
            <w:r w:rsidRPr="006D54A8">
              <w:rPr>
                <w:rFonts w:eastAsia="標楷體"/>
                <w:color w:val="000000" w:themeColor="text1"/>
              </w:rPr>
              <w:t>教學示範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13.</w:t>
            </w:r>
            <w:r w:rsidRPr="006D54A8">
              <w:rPr>
                <w:rFonts w:eastAsia="標楷體"/>
                <w:color w:val="000000" w:themeColor="text1"/>
              </w:rPr>
              <w:t>教材教法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14.</w:t>
            </w:r>
            <w:r w:rsidRPr="006D54A8">
              <w:rPr>
                <w:rFonts w:eastAsia="標楷體"/>
                <w:color w:val="000000" w:themeColor="text1"/>
              </w:rPr>
              <w:t>共同備課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15.</w:t>
            </w:r>
            <w:r w:rsidRPr="006D54A8">
              <w:rPr>
                <w:rFonts w:eastAsia="標楷體"/>
                <w:color w:val="000000" w:themeColor="text1"/>
              </w:rPr>
              <w:t>其他：</w:t>
            </w:r>
            <w:r w:rsidRPr="006D54A8">
              <w:rPr>
                <w:rFonts w:eastAsia="標楷體"/>
                <w:color w:val="000000" w:themeColor="text1"/>
                <w:u w:val="single"/>
              </w:rPr>
              <w:t xml:space="preserve">               </w:t>
            </w:r>
          </w:p>
        </w:tc>
      </w:tr>
      <w:tr w:rsidR="006D54A8" w:rsidRPr="006D54A8" w:rsidTr="0048502F">
        <w:trPr>
          <w:cantSplit/>
          <w:trHeight w:val="860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9E" w:rsidRPr="006D54A8" w:rsidRDefault="00D1349E" w:rsidP="0048502F">
            <w:pPr>
              <w:snapToGrid w:val="0"/>
              <w:spacing w:line="480" w:lineRule="exact"/>
              <w:ind w:left="45" w:hangingChars="16" w:hanging="45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</w:rPr>
              <w:t>輔導紀錄隱私權的保護程度</w:t>
            </w:r>
          </w:p>
          <w:p w:rsidR="00D1349E" w:rsidRPr="006D54A8" w:rsidRDefault="00D1349E" w:rsidP="0048502F">
            <w:pPr>
              <w:snapToGrid w:val="0"/>
              <w:spacing w:line="480" w:lineRule="exact"/>
              <w:ind w:left="38" w:hangingChars="16" w:hanging="38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</w:rPr>
              <w:t>認證審查後，可將撰寫者匿名供人討論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撰寫者擁有著作權，只同意供人討論或教學使用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snapToGrid w:val="0"/>
              <w:spacing w:line="480" w:lineRule="exact"/>
              <w:ind w:left="38" w:hangingChars="16" w:hanging="38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</w:rPr>
              <w:t>認證審查過程，除審查委員外，請勿讓其他人瀏覽</w:t>
            </w:r>
          </w:p>
        </w:tc>
      </w:tr>
      <w:tr w:rsidR="006D54A8" w:rsidRPr="006D54A8" w:rsidTr="0048502F">
        <w:trPr>
          <w:cantSplit/>
          <w:trHeight w:val="3402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1"/>
              </w:numPr>
              <w:snapToGrid w:val="0"/>
              <w:spacing w:line="480" w:lineRule="exact"/>
              <w:ind w:leftChars="0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夥伴教師遭遇的情境敘述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應包含事件背景、人物描繪、情節推演、衝突或困境點、當下的處理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…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等要素）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D54A8" w:rsidRPr="006D54A8" w:rsidTr="0048502F">
        <w:trPr>
          <w:cantSplit/>
          <w:trHeight w:val="3402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1"/>
              </w:numPr>
              <w:snapToGrid w:val="0"/>
              <w:spacing w:line="480" w:lineRule="exact"/>
              <w:ind w:leftChars="0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關鍵人物相關背景描述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（包括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主角和其他人物的人口變項和家庭、學校背景等）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</w:p>
        </w:tc>
      </w:tr>
      <w:tr w:rsidR="006D54A8" w:rsidRPr="006D54A8" w:rsidTr="0048502F">
        <w:trPr>
          <w:cantSplit/>
          <w:trHeight w:val="3402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E" w:rsidRPr="006D54A8" w:rsidRDefault="00D1349E" w:rsidP="0048502F">
            <w:pPr>
              <w:snapToGrid w:val="0"/>
              <w:spacing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lastRenderedPageBreak/>
              <w:t>三、關鍵問題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（事件中等待解決的問題或可以輔導的內容）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</w:p>
        </w:tc>
      </w:tr>
      <w:tr w:rsidR="006D54A8" w:rsidRPr="006D54A8" w:rsidTr="0048502F">
        <w:trPr>
          <w:cantSplit/>
          <w:trHeight w:val="3402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E" w:rsidRPr="006D54A8" w:rsidRDefault="00D1349E" w:rsidP="0048502F">
            <w:pPr>
              <w:snapToGrid w:val="0"/>
              <w:spacing w:line="480" w:lineRule="exac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  <w:lang w:val="x-none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四、教學輔導教師對夥伴教師的建議和協助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（請寫出提出的建議和實際協助情形）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</w:p>
        </w:tc>
      </w:tr>
      <w:tr w:rsidR="006D54A8" w:rsidRPr="006D54A8" w:rsidTr="0048502F">
        <w:trPr>
          <w:cantSplit/>
          <w:trHeight w:val="3402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E" w:rsidRPr="006D54A8" w:rsidRDefault="00D1349E" w:rsidP="0048502F">
            <w:pPr>
              <w:snapToGrid w:val="0"/>
              <w:spacing w:line="480" w:lineRule="exact"/>
              <w:ind w:left="561" w:hangingChars="200" w:hanging="561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五、事件最後的結果或心得與感想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寫下事件最後的結果或撰寫時的情況，以及教學輔導教師對這件事情的心得感想）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</w:p>
        </w:tc>
      </w:tr>
    </w:tbl>
    <w:p w:rsidR="00D1349E" w:rsidRPr="006D54A8" w:rsidRDefault="00D1349E" w:rsidP="00D1349E">
      <w:pPr>
        <w:pStyle w:val="ad"/>
        <w:spacing w:line="480" w:lineRule="exact"/>
        <w:ind w:left="6218" w:right="960" w:hangingChars="2591" w:hanging="6218"/>
        <w:rPr>
          <w:rFonts w:ascii="Times New Roman" w:hAnsi="Times New Roman"/>
          <w:color w:val="000000" w:themeColor="text1"/>
        </w:rPr>
      </w:pPr>
      <w:r w:rsidRPr="006D54A8">
        <w:rPr>
          <w:rFonts w:ascii="Times New Roman" w:hAnsi="Times New Roman"/>
          <w:color w:val="000000" w:themeColor="text1"/>
          <w:sz w:val="24"/>
        </w:rPr>
        <w:t>備註：每個欄位均須填寫，可條列，填寫字數總和在</w:t>
      </w:r>
      <w:r w:rsidRPr="006D54A8">
        <w:rPr>
          <w:rFonts w:ascii="Times New Roman" w:hAnsi="Times New Roman"/>
          <w:color w:val="000000" w:themeColor="text1"/>
          <w:sz w:val="24"/>
        </w:rPr>
        <w:t>300</w:t>
      </w:r>
      <w:r w:rsidRPr="006D54A8">
        <w:rPr>
          <w:rFonts w:ascii="Times New Roman" w:hAnsi="Times New Roman"/>
          <w:color w:val="000000" w:themeColor="text1"/>
          <w:sz w:val="24"/>
        </w:rPr>
        <w:t>字以上。</w:t>
      </w:r>
    </w:p>
    <w:p w:rsidR="00D1349E" w:rsidRPr="006D54A8" w:rsidRDefault="00D1349E" w:rsidP="00D1349E">
      <w:pPr>
        <w:rPr>
          <w:rFonts w:eastAsia="標楷體"/>
          <w:color w:val="000000" w:themeColor="text1"/>
        </w:rPr>
      </w:pPr>
    </w:p>
    <w:p w:rsidR="00D1349E" w:rsidRPr="006D54A8" w:rsidRDefault="00D1349E" w:rsidP="00D1349E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6D54A8">
        <w:rPr>
          <w:rFonts w:ascii="標楷體" w:eastAsia="標楷體" w:hAnsi="標楷體"/>
          <w:color w:val="000000" w:themeColor="text1"/>
          <w:sz w:val="32"/>
          <w:szCs w:val="32"/>
        </w:rPr>
        <w:br w:type="page"/>
      </w:r>
    </w:p>
    <w:p w:rsidR="00D1349E" w:rsidRPr="006D54A8" w:rsidRDefault="00D1349E" w:rsidP="00D1349E">
      <w:pPr>
        <w:spacing w:line="520" w:lineRule="exact"/>
        <w:jc w:val="center"/>
        <w:rPr>
          <w:rFonts w:eastAsia="標楷體"/>
          <w:b/>
          <w:color w:val="000000" w:themeColor="text1"/>
          <w:sz w:val="36"/>
          <w:szCs w:val="40"/>
        </w:rPr>
      </w:pPr>
      <w:r w:rsidRPr="006D54A8">
        <w:rPr>
          <w:rFonts w:eastAsia="標楷體" w:hint="eastAsia"/>
          <w:b/>
          <w:color w:val="000000" w:themeColor="text1"/>
          <w:sz w:val="40"/>
          <w:szCs w:val="40"/>
        </w:rPr>
        <w:lastRenderedPageBreak/>
        <w:t>教學輔導教師</w:t>
      </w:r>
      <w:r w:rsidRPr="006D54A8">
        <w:rPr>
          <w:rFonts w:eastAsia="標楷體"/>
          <w:b/>
          <w:color w:val="000000" w:themeColor="text1"/>
          <w:sz w:val="40"/>
          <w:szCs w:val="40"/>
        </w:rPr>
        <w:t>認證作業</w:t>
      </w:r>
    </w:p>
    <w:p w:rsidR="00D1349E" w:rsidRPr="006D54A8" w:rsidRDefault="00D1349E" w:rsidP="00D1349E">
      <w:pPr>
        <w:spacing w:line="520" w:lineRule="exact"/>
        <w:jc w:val="center"/>
        <w:rPr>
          <w:rFonts w:eastAsia="標楷體"/>
          <w:b/>
          <w:color w:val="000000" w:themeColor="text1"/>
          <w:sz w:val="40"/>
          <w:szCs w:val="40"/>
        </w:rPr>
      </w:pPr>
      <w:r w:rsidRPr="006D54A8">
        <w:rPr>
          <w:rFonts w:eastAsia="標楷體"/>
          <w:b/>
          <w:color w:val="000000" w:themeColor="text1"/>
          <w:sz w:val="40"/>
          <w:szCs w:val="40"/>
        </w:rPr>
        <w:t>審查結果申復表</w:t>
      </w:r>
    </w:p>
    <w:p w:rsidR="00D1349E" w:rsidRPr="006D54A8" w:rsidRDefault="00D1349E" w:rsidP="00D1349E">
      <w:pPr>
        <w:jc w:val="center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（如有相關證明資料，請連同申復表一併繳交</w:t>
      </w:r>
      <w:r w:rsidRPr="006D54A8">
        <w:rPr>
          <w:rFonts w:eastAsia="標楷體"/>
          <w:color w:val="000000" w:themeColor="text1"/>
          <w:sz w:val="28"/>
          <w:szCs w:val="28"/>
        </w:rPr>
        <w:t>)</w:t>
      </w: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28"/>
          <w:szCs w:val="28"/>
          <w:u w:val="single"/>
        </w:rPr>
      </w:pPr>
      <w:r w:rsidRPr="006D54A8">
        <w:rPr>
          <w:rFonts w:eastAsia="標楷體" w:hint="eastAsia"/>
          <w:b/>
          <w:color w:val="000000" w:themeColor="text1"/>
          <w:sz w:val="28"/>
          <w:szCs w:val="28"/>
        </w:rPr>
        <w:t>教學輔導教師</w:t>
      </w:r>
      <w:r w:rsidRPr="006D54A8">
        <w:rPr>
          <w:rFonts w:eastAsia="標楷體"/>
          <w:b/>
          <w:color w:val="000000" w:themeColor="text1"/>
          <w:sz w:val="28"/>
          <w:szCs w:val="28"/>
        </w:rPr>
        <w:t>姓名</w:t>
      </w:r>
      <w:r w:rsidRPr="006D54A8">
        <w:rPr>
          <w:rFonts w:eastAsia="標楷體"/>
          <w:b/>
          <w:color w:val="000000" w:themeColor="text1"/>
          <w:sz w:val="28"/>
          <w:szCs w:val="28"/>
        </w:rPr>
        <w:t>:</w:t>
      </w:r>
      <w:r w:rsidRPr="006D54A8">
        <w:rPr>
          <w:rFonts w:eastAsia="標楷體"/>
          <w:color w:val="000000" w:themeColor="text1"/>
        </w:rPr>
        <w:t xml:space="preserve"> (</w:t>
      </w:r>
      <w:r w:rsidRPr="006D54A8">
        <w:rPr>
          <w:rFonts w:eastAsia="標楷體"/>
          <w:color w:val="000000" w:themeColor="text1"/>
          <w:highlight w:val="yellow"/>
          <w:u w:val="single"/>
        </w:rPr>
        <w:t>系統自動帶入</w:t>
      </w:r>
      <w:r w:rsidRPr="006D54A8">
        <w:rPr>
          <w:rFonts w:eastAsia="標楷體"/>
          <w:color w:val="000000" w:themeColor="text1"/>
        </w:rPr>
        <w:t>)</w:t>
      </w:r>
      <w:r w:rsidRPr="006D54A8">
        <w:rPr>
          <w:rFonts w:eastAsia="標楷體"/>
          <w:b/>
          <w:color w:val="000000" w:themeColor="text1"/>
          <w:sz w:val="28"/>
          <w:szCs w:val="28"/>
        </w:rPr>
        <w:t xml:space="preserve">   </w:t>
      </w:r>
      <w:r w:rsidRPr="006D54A8">
        <w:rPr>
          <w:rFonts w:eastAsia="標楷體"/>
          <w:b/>
          <w:color w:val="000000" w:themeColor="text1"/>
          <w:sz w:val="28"/>
          <w:szCs w:val="28"/>
        </w:rPr>
        <w:t>縣市</w:t>
      </w:r>
      <w:r w:rsidRPr="006D54A8">
        <w:rPr>
          <w:rFonts w:eastAsia="標楷體"/>
          <w:b/>
          <w:color w:val="000000" w:themeColor="text1"/>
          <w:sz w:val="28"/>
          <w:szCs w:val="28"/>
        </w:rPr>
        <w:t>/</w:t>
      </w:r>
      <w:r w:rsidRPr="006D54A8">
        <w:rPr>
          <w:rFonts w:eastAsia="標楷體"/>
          <w:b/>
          <w:color w:val="000000" w:themeColor="text1"/>
          <w:sz w:val="28"/>
          <w:szCs w:val="28"/>
        </w:rPr>
        <w:t>服務學校</w:t>
      </w:r>
      <w:r w:rsidRPr="006D54A8">
        <w:rPr>
          <w:rFonts w:eastAsia="標楷體"/>
          <w:b/>
          <w:color w:val="000000" w:themeColor="text1"/>
          <w:sz w:val="28"/>
          <w:szCs w:val="28"/>
        </w:rPr>
        <w:t>:</w:t>
      </w:r>
      <w:r w:rsidRPr="006D54A8">
        <w:rPr>
          <w:rFonts w:eastAsia="標楷體"/>
          <w:color w:val="000000" w:themeColor="text1"/>
        </w:rPr>
        <w:t xml:space="preserve"> (</w:t>
      </w:r>
      <w:r w:rsidRPr="006D54A8">
        <w:rPr>
          <w:rFonts w:eastAsia="標楷體"/>
          <w:color w:val="000000" w:themeColor="text1"/>
          <w:highlight w:val="yellow"/>
          <w:u w:val="single"/>
        </w:rPr>
        <w:t>系統自動帶入</w:t>
      </w:r>
      <w:r w:rsidRPr="006D54A8">
        <w:rPr>
          <w:rFonts w:eastAsia="標楷體"/>
          <w:color w:val="000000" w:themeColor="text1"/>
        </w:rPr>
        <w:t>)</w:t>
      </w: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40"/>
          <w:szCs w:val="40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收件編碼</w:t>
      </w:r>
      <w:r w:rsidRPr="006D54A8">
        <w:rPr>
          <w:rFonts w:eastAsia="標楷體"/>
          <w:b/>
          <w:color w:val="000000" w:themeColor="text1"/>
          <w:sz w:val="28"/>
          <w:szCs w:val="28"/>
        </w:rPr>
        <w:t>:</w:t>
      </w:r>
      <w:r w:rsidRPr="006D54A8">
        <w:rPr>
          <w:rFonts w:eastAsia="標楷體"/>
          <w:color w:val="000000" w:themeColor="text1"/>
        </w:rPr>
        <w:t xml:space="preserve"> (</w:t>
      </w:r>
      <w:r w:rsidRPr="006D54A8">
        <w:rPr>
          <w:rFonts w:eastAsia="標楷體"/>
          <w:color w:val="000000" w:themeColor="text1"/>
          <w:highlight w:val="yellow"/>
          <w:u w:val="single"/>
        </w:rPr>
        <w:t>系統自動帶入</w:t>
      </w:r>
      <w:r w:rsidRPr="006D54A8">
        <w:rPr>
          <w:rFonts w:eastAsia="標楷體"/>
          <w:color w:val="000000" w:themeColor="text1"/>
        </w:rPr>
        <w:t>)</w:t>
      </w:r>
    </w:p>
    <w:tbl>
      <w:tblPr>
        <w:tblW w:w="10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2"/>
        <w:gridCol w:w="5272"/>
      </w:tblGrid>
      <w:tr w:rsidR="006D54A8" w:rsidRPr="006D54A8" w:rsidTr="0048502F">
        <w:trPr>
          <w:jc w:val="center"/>
        </w:trPr>
        <w:tc>
          <w:tcPr>
            <w:tcW w:w="5272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審查委員意見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請將認證資料審查表之意見填入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5272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回饋人員申</w:t>
            </w:r>
            <w:r w:rsidRPr="006D54A8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復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意見</w:t>
            </w:r>
          </w:p>
        </w:tc>
      </w:tr>
      <w:tr w:rsidR="006D54A8" w:rsidRPr="006D54A8" w:rsidTr="0048502F">
        <w:trPr>
          <w:trHeight w:val="7330"/>
          <w:jc w:val="center"/>
        </w:trPr>
        <w:tc>
          <w:tcPr>
            <w:tcW w:w="5272" w:type="dxa"/>
            <w:tcBorders>
              <w:bottom w:val="double" w:sz="4" w:space="0" w:color="auto"/>
            </w:tcBorders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highlight w:val="yellow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文字列自行填寫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  <w:highlight w:val="yellow"/>
                <w:u w:val="single"/>
              </w:rPr>
            </w:pPr>
          </w:p>
        </w:tc>
        <w:tc>
          <w:tcPr>
            <w:tcW w:w="5272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highlight w:val="yellow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文字列自行填寫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  <w:highlight w:val="yellow"/>
                <w:u w:val="single"/>
              </w:rPr>
            </w:pPr>
          </w:p>
        </w:tc>
      </w:tr>
      <w:tr w:rsidR="006D54A8" w:rsidRPr="006D54A8" w:rsidTr="0048502F">
        <w:trPr>
          <w:trHeight w:val="1311"/>
          <w:jc w:val="center"/>
        </w:trPr>
        <w:tc>
          <w:tcPr>
            <w:tcW w:w="105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highlight w:val="yellow"/>
                <w:u w:val="single"/>
              </w:rPr>
              <w:t>上傳相關佐證資料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bCs/>
                <w:color w:val="000000" w:themeColor="text1"/>
                <w:kern w:val="0"/>
              </w:rPr>
            </w:pP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註：</w:t>
            </w:r>
          </w:p>
          <w:p w:rsidR="00D1349E" w:rsidRPr="006D54A8" w:rsidRDefault="00D1349E" w:rsidP="0048502F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  <w:u w:val="single"/>
              </w:rPr>
            </w:pP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1.</w:t>
            </w:r>
            <w:r w:rsidRPr="006D54A8">
              <w:rPr>
                <w:rFonts w:eastAsia="標楷體"/>
                <w:color w:val="000000" w:themeColor="text1"/>
                <w:shd w:val="clear" w:color="auto" w:fill="FFFFFF"/>
              </w:rPr>
              <w:t>僅限一檔案上傳：上傳前請合併資料，</w:t>
            </w:r>
            <w:r w:rsidRPr="006D54A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檔案格式限pdf檔。</w:t>
            </w:r>
          </w:p>
          <w:p w:rsidR="00D1349E" w:rsidRPr="006D54A8" w:rsidRDefault="00D1349E" w:rsidP="0048502F">
            <w:pPr>
              <w:spacing w:line="480" w:lineRule="exact"/>
              <w:ind w:left="240" w:hangingChars="100" w:hanging="240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>「不通過」者得於10日(含假日)內提出申復，由審查單位收件後，於20日內答復。</w:t>
            </w:r>
          </w:p>
        </w:tc>
      </w:tr>
    </w:tbl>
    <w:p w:rsidR="00BE75A8" w:rsidRPr="006D54A8" w:rsidRDefault="00D1349E" w:rsidP="00D1349E">
      <w:pPr>
        <w:spacing w:beforeLines="100" w:before="360"/>
        <w:rPr>
          <w:rFonts w:eastAsia="標楷體"/>
          <w:color w:val="000000" w:themeColor="text1"/>
          <w:sz w:val="28"/>
          <w:szCs w:val="28"/>
        </w:rPr>
        <w:sectPr w:rsidR="00BE75A8" w:rsidRPr="006D54A8" w:rsidSect="0048502F">
          <w:type w:val="oddPage"/>
          <w:pgSz w:w="11906" w:h="16838"/>
          <w:pgMar w:top="720" w:right="720" w:bottom="720" w:left="720" w:header="510" w:footer="397" w:gutter="0"/>
          <w:cols w:space="425"/>
          <w:docGrid w:type="lines" w:linePitch="360"/>
        </w:sectPr>
      </w:pPr>
      <w:r w:rsidRPr="006D54A8">
        <w:rPr>
          <w:rFonts w:eastAsia="標楷體"/>
          <w:color w:val="000000" w:themeColor="text1"/>
          <w:sz w:val="28"/>
          <w:szCs w:val="28"/>
        </w:rPr>
        <w:t>日期：　　年　　月　　日</w:t>
      </w:r>
      <w:r w:rsidRPr="006D54A8">
        <w:rPr>
          <w:rFonts w:eastAsia="標楷體"/>
          <w:color w:val="000000" w:themeColor="text1"/>
          <w:sz w:val="28"/>
          <w:szCs w:val="28"/>
        </w:rPr>
        <w:t>(</w:t>
      </w:r>
      <w:r w:rsidRPr="006D54A8">
        <w:rPr>
          <w:rFonts w:eastAsia="標楷體"/>
          <w:color w:val="000000" w:themeColor="text1"/>
          <w:highlight w:val="yellow"/>
          <w:u w:val="single"/>
        </w:rPr>
        <w:t>小日曆</w:t>
      </w:r>
      <w:r w:rsidRPr="006D54A8">
        <w:rPr>
          <w:rFonts w:eastAsia="標楷體"/>
          <w:color w:val="000000" w:themeColor="text1"/>
          <w:sz w:val="28"/>
          <w:szCs w:val="28"/>
        </w:rPr>
        <w:t>)</w:t>
      </w:r>
    </w:p>
    <w:p w:rsidR="00BE75A8" w:rsidRPr="006D54A8" w:rsidRDefault="00BE75A8" w:rsidP="00BE75A8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學年度教師專業發展實踐方案</w:t>
      </w:r>
    </w:p>
    <w:p w:rsidR="00BE75A8" w:rsidRPr="006D54A8" w:rsidRDefault="00BE75A8" w:rsidP="00BE75A8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公開授課實施證明</w:t>
      </w:r>
    </w:p>
    <w:tbl>
      <w:tblPr>
        <w:tblStyle w:val="af2"/>
        <w:tblW w:w="10456" w:type="dxa"/>
        <w:jc w:val="center"/>
        <w:tblLook w:val="04A0" w:firstRow="1" w:lastRow="0" w:firstColumn="1" w:lastColumn="0" w:noHBand="0" w:noVBand="1"/>
      </w:tblPr>
      <w:tblGrid>
        <w:gridCol w:w="704"/>
        <w:gridCol w:w="4524"/>
        <w:gridCol w:w="5228"/>
      </w:tblGrid>
      <w:tr w:rsidR="006D54A8" w:rsidRPr="006D54A8" w:rsidTr="00C76845">
        <w:trPr>
          <w:trHeight w:val="2285"/>
          <w:jc w:val="center"/>
        </w:trPr>
        <w:tc>
          <w:tcPr>
            <w:tcW w:w="10456" w:type="dxa"/>
            <w:gridSpan w:val="3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學校名稱：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縣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市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  <w:p w:rsidR="00BE75A8" w:rsidRPr="006D54A8" w:rsidRDefault="00BE75A8" w:rsidP="00C7684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</w:t>
            </w:r>
          </w:p>
          <w:p w:rsidR="00BE75A8" w:rsidRPr="006D54A8" w:rsidRDefault="00BE75A8" w:rsidP="00C7684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　　　　　　　　　　　　　　　</w:t>
            </w:r>
          </w:p>
          <w:p w:rsidR="00BE75A8" w:rsidRPr="006D54A8" w:rsidRDefault="00BE75A8" w:rsidP="00C7684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          </w:t>
            </w:r>
          </w:p>
        </w:tc>
      </w:tr>
      <w:tr w:rsidR="006D54A8" w:rsidRPr="006D54A8" w:rsidTr="00C76845">
        <w:trPr>
          <w:trHeight w:val="2166"/>
          <w:jc w:val="center"/>
        </w:trPr>
        <w:tc>
          <w:tcPr>
            <w:tcW w:w="704" w:type="dxa"/>
            <w:vMerge w:val="restart"/>
            <w:vAlign w:val="center"/>
          </w:tcPr>
          <w:p w:rsidR="00BE75A8" w:rsidRPr="006D54A8" w:rsidRDefault="00BE75A8" w:rsidP="00C76845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第一次公開授課</w:t>
            </w:r>
          </w:p>
        </w:tc>
        <w:tc>
          <w:tcPr>
            <w:tcW w:w="9752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  <w:r w:rsidRPr="006D54A8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</w:p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6D54A8" w:rsidRPr="006D54A8" w:rsidTr="00C76845">
        <w:trPr>
          <w:trHeight w:val="2166"/>
          <w:jc w:val="center"/>
        </w:trPr>
        <w:tc>
          <w:tcPr>
            <w:tcW w:w="704" w:type="dxa"/>
            <w:vMerge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52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入班教學觀察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觀課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</w:p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6D54A8" w:rsidRPr="006D54A8" w:rsidTr="00C76845">
        <w:trPr>
          <w:trHeight w:val="2166"/>
          <w:jc w:val="center"/>
        </w:trPr>
        <w:tc>
          <w:tcPr>
            <w:tcW w:w="704" w:type="dxa"/>
            <w:vMerge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52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後回饋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議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</w:p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6D54A8" w:rsidRPr="006D54A8" w:rsidTr="00C76845">
        <w:trPr>
          <w:trHeight w:val="408"/>
          <w:jc w:val="center"/>
        </w:trPr>
        <w:tc>
          <w:tcPr>
            <w:tcW w:w="10456" w:type="dxa"/>
            <w:gridSpan w:val="3"/>
            <w:vAlign w:val="center"/>
          </w:tcPr>
          <w:p w:rsidR="00BE75A8" w:rsidRPr="006D54A8" w:rsidRDefault="00BE75A8" w:rsidP="00C76845">
            <w:pPr>
              <w:spacing w:line="32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Cs w:val="28"/>
              </w:rPr>
              <w:t>備註：若公開授課不只一次，請依實際需求增列表格。</w:t>
            </w:r>
          </w:p>
        </w:tc>
      </w:tr>
      <w:tr w:rsidR="006D54A8" w:rsidRPr="006D54A8" w:rsidTr="00C76845">
        <w:trPr>
          <w:trHeight w:val="695"/>
          <w:jc w:val="center"/>
        </w:trPr>
        <w:tc>
          <w:tcPr>
            <w:tcW w:w="5228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5228" w:type="dxa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學校主管審核</w:t>
            </w:r>
          </w:p>
        </w:tc>
      </w:tr>
      <w:tr w:rsidR="00BE75A8" w:rsidRPr="006D54A8" w:rsidTr="00C76845">
        <w:trPr>
          <w:trHeight w:val="1264"/>
          <w:jc w:val="center"/>
        </w:trPr>
        <w:tc>
          <w:tcPr>
            <w:tcW w:w="5228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28" w:type="dxa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BE75A8" w:rsidRPr="006D54A8" w:rsidRDefault="00BE75A8" w:rsidP="00BE75A8">
      <w:pPr>
        <w:rPr>
          <w:color w:val="000000" w:themeColor="text1"/>
        </w:rPr>
      </w:pPr>
    </w:p>
    <w:p w:rsidR="00BE75A8" w:rsidRPr="006D54A8" w:rsidRDefault="00BE75A8" w:rsidP="00BE75A8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學年度教師專業發展實踐方案</w:t>
      </w:r>
    </w:p>
    <w:p w:rsidR="00BE75A8" w:rsidRPr="006D54A8" w:rsidRDefault="00BE75A8" w:rsidP="00BE75A8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社群參與證明</w:t>
      </w:r>
    </w:p>
    <w:tbl>
      <w:tblPr>
        <w:tblStyle w:val="af2"/>
        <w:tblW w:w="9918" w:type="dxa"/>
        <w:jc w:val="center"/>
        <w:tblLook w:val="04A0" w:firstRow="1" w:lastRow="0" w:firstColumn="1" w:lastColumn="0" w:noHBand="0" w:noVBand="1"/>
      </w:tblPr>
      <w:tblGrid>
        <w:gridCol w:w="1980"/>
        <w:gridCol w:w="1326"/>
        <w:gridCol w:w="1934"/>
        <w:gridCol w:w="1372"/>
        <w:gridCol w:w="471"/>
        <w:gridCol w:w="2835"/>
      </w:tblGrid>
      <w:tr w:rsidR="006D54A8" w:rsidRPr="006D54A8" w:rsidTr="00C76845">
        <w:trPr>
          <w:trHeight w:val="1148"/>
          <w:jc w:val="center"/>
        </w:trPr>
        <w:tc>
          <w:tcPr>
            <w:tcW w:w="1980" w:type="dxa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3260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縣市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1843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教師姓名</w:t>
            </w:r>
          </w:p>
        </w:tc>
        <w:tc>
          <w:tcPr>
            <w:tcW w:w="2835" w:type="dxa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6D54A8" w:rsidRPr="006D54A8" w:rsidTr="00C76845">
        <w:trPr>
          <w:trHeight w:val="1543"/>
          <w:jc w:val="center"/>
        </w:trPr>
        <w:tc>
          <w:tcPr>
            <w:tcW w:w="1980" w:type="dxa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參與社群名稱</w:t>
            </w:r>
          </w:p>
        </w:tc>
        <w:tc>
          <w:tcPr>
            <w:tcW w:w="7938" w:type="dxa"/>
            <w:gridSpan w:val="5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:rsidTr="00C76845">
        <w:trPr>
          <w:trHeight w:val="1543"/>
          <w:jc w:val="center"/>
        </w:trPr>
        <w:tc>
          <w:tcPr>
            <w:tcW w:w="1980" w:type="dxa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參與社群</w:t>
            </w:r>
          </w:p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起迄時間</w:t>
            </w:r>
          </w:p>
        </w:tc>
        <w:tc>
          <w:tcPr>
            <w:tcW w:w="7938" w:type="dxa"/>
            <w:gridSpan w:val="5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至民國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</w:p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2"/>
                <w:szCs w:val="28"/>
                <w:shd w:val="pct15" w:color="auto" w:fill="FFFFFF"/>
              </w:rPr>
              <w:t>（時間長度須滿三個月）</w:t>
            </w:r>
          </w:p>
        </w:tc>
      </w:tr>
      <w:tr w:rsidR="006D54A8" w:rsidRPr="006D54A8" w:rsidTr="00C76845">
        <w:trPr>
          <w:trHeight w:val="1979"/>
          <w:jc w:val="center"/>
        </w:trPr>
        <w:tc>
          <w:tcPr>
            <w:tcW w:w="1980" w:type="dxa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是否為</w:t>
            </w:r>
          </w:p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社群召集人</w:t>
            </w:r>
          </w:p>
        </w:tc>
        <w:tc>
          <w:tcPr>
            <w:tcW w:w="7938" w:type="dxa"/>
            <w:gridSpan w:val="5"/>
            <w:vAlign w:val="center"/>
          </w:tcPr>
          <w:p w:rsidR="00BE75A8" w:rsidRPr="006D54A8" w:rsidRDefault="00BE75A8" w:rsidP="00C7684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是：擔任召集人之起迄時間</w:t>
            </w:r>
            <w:r w:rsidRPr="006D54A8">
              <w:rPr>
                <w:rFonts w:eastAsia="標楷體" w:hint="eastAsia"/>
                <w:color w:val="000000" w:themeColor="text1"/>
                <w:sz w:val="22"/>
                <w:szCs w:val="28"/>
                <w:shd w:val="pct15" w:color="auto" w:fill="FFFFFF"/>
              </w:rPr>
              <w:t>（時間長度須滿三個月）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</w:p>
          <w:p w:rsidR="00BE75A8" w:rsidRPr="006D54A8" w:rsidRDefault="00BE75A8" w:rsidP="00C76845">
            <w:pPr>
              <w:spacing w:afterLines="50" w:after="180"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　　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至民國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</w:p>
          <w:p w:rsidR="00BE75A8" w:rsidRPr="006D54A8" w:rsidRDefault="00BE75A8" w:rsidP="00C7684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否：召集人姓名：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6D54A8" w:rsidRPr="006D54A8" w:rsidTr="00C76845">
        <w:trPr>
          <w:trHeight w:val="695"/>
          <w:jc w:val="center"/>
        </w:trPr>
        <w:tc>
          <w:tcPr>
            <w:tcW w:w="3306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教師</w:t>
            </w:r>
          </w:p>
        </w:tc>
        <w:tc>
          <w:tcPr>
            <w:tcW w:w="3306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社群召集人</w:t>
            </w:r>
          </w:p>
        </w:tc>
        <w:tc>
          <w:tcPr>
            <w:tcW w:w="3306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學校主管審核</w:t>
            </w:r>
          </w:p>
        </w:tc>
      </w:tr>
      <w:tr w:rsidR="006D54A8" w:rsidRPr="006D54A8" w:rsidTr="00C76845">
        <w:trPr>
          <w:trHeight w:val="1967"/>
          <w:jc w:val="center"/>
        </w:trPr>
        <w:tc>
          <w:tcPr>
            <w:tcW w:w="3306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096BD7" w:rsidRPr="006D54A8" w:rsidRDefault="00096BD7" w:rsidP="00096BD7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096BD7" w:rsidRPr="006D54A8" w:rsidSect="00BE75A8">
          <w:pgSz w:w="11906" w:h="16838"/>
          <w:pgMar w:top="720" w:right="720" w:bottom="720" w:left="720" w:header="510" w:footer="397" w:gutter="0"/>
          <w:cols w:space="425"/>
          <w:docGrid w:type="lines" w:linePitch="360"/>
        </w:sectPr>
      </w:pPr>
    </w:p>
    <w:p w:rsidR="00096BD7" w:rsidRPr="006D54A8" w:rsidRDefault="00096BD7" w:rsidP="00096BD7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106</w:t>
      </w: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學年度</w:t>
      </w:r>
      <w:r w:rsidRPr="006D54A8">
        <w:rPr>
          <w:rFonts w:eastAsia="標楷體"/>
          <w:b/>
          <w:color w:val="000000" w:themeColor="text1"/>
          <w:sz w:val="36"/>
          <w:szCs w:val="36"/>
        </w:rPr>
        <w:t>教師專業發展實踐方案</w:t>
      </w:r>
    </w:p>
    <w:p w:rsidR="00096BD7" w:rsidRPr="006D54A8" w:rsidRDefault="00096BD7" w:rsidP="00096BD7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教學輔導教師</w:t>
      </w:r>
      <w:r w:rsidRPr="006D54A8">
        <w:rPr>
          <w:rFonts w:eastAsia="標楷體"/>
          <w:b/>
          <w:color w:val="000000" w:themeColor="text1"/>
          <w:sz w:val="36"/>
          <w:szCs w:val="36"/>
        </w:rPr>
        <w:t>認證資料審查標準</w:t>
      </w:r>
      <w:r w:rsidRPr="006D54A8">
        <w:rPr>
          <w:rFonts w:eastAsia="標楷體" w:hint="eastAsia"/>
          <w:b/>
          <w:color w:val="000000" w:themeColor="text1"/>
          <w:sz w:val="36"/>
          <w:szCs w:val="36"/>
        </w:rPr>
        <w:t>表</w:t>
      </w:r>
    </w:p>
    <w:p w:rsidR="00096BD7" w:rsidRPr="006D54A8" w:rsidRDefault="00096BD7" w:rsidP="00096BD7">
      <w:pPr>
        <w:tabs>
          <w:tab w:val="right" w:pos="10205"/>
        </w:tabs>
        <w:spacing w:line="360" w:lineRule="exact"/>
        <w:ind w:right="-1"/>
        <w:rPr>
          <w:rFonts w:ascii="標楷體" w:eastAsia="標楷體" w:hAnsi="標楷體"/>
          <w:color w:val="000000" w:themeColor="text1"/>
        </w:rPr>
      </w:pPr>
      <w:r w:rsidRPr="006D54A8">
        <w:rPr>
          <w:rFonts w:ascii="標楷體" w:eastAsia="標楷體" w:hAnsi="標楷體" w:hint="eastAsia"/>
          <w:color w:val="000000" w:themeColor="text1"/>
        </w:rPr>
        <w:t>認證年度</w:t>
      </w:r>
      <w:r w:rsidRPr="006D54A8">
        <w:rPr>
          <w:rFonts w:ascii="標楷體" w:eastAsia="標楷體" w:hAnsi="標楷體"/>
          <w:color w:val="000000" w:themeColor="text1"/>
        </w:rPr>
        <w:t>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</w:t>
      </w:r>
      <w:r w:rsidRPr="006D54A8">
        <w:rPr>
          <w:rFonts w:ascii="標楷體" w:eastAsia="標楷體" w:hAnsi="標楷體" w:hint="eastAsia"/>
          <w:color w:val="000000" w:themeColor="text1"/>
        </w:rPr>
        <w:t xml:space="preserve">  認證</w:t>
      </w:r>
      <w:r w:rsidRPr="006D54A8">
        <w:rPr>
          <w:rFonts w:ascii="標楷體" w:eastAsia="標楷體" w:hAnsi="標楷體"/>
          <w:color w:val="000000" w:themeColor="text1"/>
        </w:rPr>
        <w:t>教師：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     </w:t>
      </w:r>
      <w:r w:rsidRPr="006D54A8">
        <w:rPr>
          <w:rFonts w:ascii="標楷體" w:eastAsia="標楷體" w:hAnsi="標楷體" w:hint="eastAsia"/>
          <w:color w:val="000000" w:themeColor="text1"/>
        </w:rPr>
        <w:t xml:space="preserve">  服務學校</w:t>
      </w:r>
      <w:r w:rsidRPr="006D54A8">
        <w:rPr>
          <w:rFonts w:ascii="標楷體" w:eastAsia="標楷體" w:hAnsi="標楷體"/>
          <w:color w:val="000000" w:themeColor="text1"/>
        </w:rPr>
        <w:t>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           </w:t>
      </w:r>
      <w:r w:rsidRPr="006D54A8">
        <w:rPr>
          <w:rFonts w:ascii="標楷體" w:eastAsia="標楷體" w:hAnsi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ab/>
      </w:r>
    </w:p>
    <w:tbl>
      <w:tblPr>
        <w:tblW w:w="108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30"/>
        <w:gridCol w:w="64"/>
        <w:gridCol w:w="1381"/>
        <w:gridCol w:w="1158"/>
        <w:gridCol w:w="1547"/>
        <w:gridCol w:w="4287"/>
        <w:gridCol w:w="1791"/>
      </w:tblGrid>
      <w:tr w:rsidR="006D54A8" w:rsidRPr="006D54A8" w:rsidTr="00BB027C">
        <w:trPr>
          <w:trHeight w:val="340"/>
          <w:tblHeader/>
          <w:jc w:val="center"/>
        </w:trPr>
        <w:tc>
          <w:tcPr>
            <w:tcW w:w="10858" w:type="dxa"/>
            <w:gridSpan w:val="7"/>
          </w:tcPr>
          <w:p w:rsidR="00096BD7" w:rsidRPr="006D54A8" w:rsidRDefault="00096BD7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評定等級說明：</w:t>
            </w:r>
          </w:p>
          <w:p w:rsidR="00096BD7" w:rsidRPr="006D54A8" w:rsidRDefault="00096BD7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第1-2等級「優良」；第3等級「中等」；第4等級為「待修正」；第5等級為「待加強」</w:t>
            </w:r>
          </w:p>
        </w:tc>
      </w:tr>
      <w:tr w:rsidR="006D54A8" w:rsidRPr="006D54A8" w:rsidTr="00BB027C">
        <w:trPr>
          <w:trHeight w:val="340"/>
          <w:tblHeader/>
          <w:jc w:val="center"/>
        </w:trPr>
        <w:tc>
          <w:tcPr>
            <w:tcW w:w="2075" w:type="dxa"/>
            <w:gridSpan w:val="3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項目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形式審查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初審</w:t>
            </w:r>
          </w:p>
        </w:tc>
        <w:tc>
          <w:tcPr>
            <w:tcW w:w="6078" w:type="dxa"/>
            <w:gridSpan w:val="2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審查委員意見</w:t>
            </w:r>
          </w:p>
        </w:tc>
      </w:tr>
      <w:tr w:rsidR="006D54A8" w:rsidRPr="006D54A8" w:rsidTr="00BB027C">
        <w:trPr>
          <w:trHeight w:val="643"/>
          <w:jc w:val="center"/>
        </w:trPr>
        <w:tc>
          <w:tcPr>
            <w:tcW w:w="10858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6BD7" w:rsidRPr="006D54A8" w:rsidRDefault="00096BD7" w:rsidP="00BB027C">
            <w:pPr>
              <w:spacing w:line="360" w:lineRule="exact"/>
              <w:jc w:val="center"/>
              <w:rPr>
                <w:rFonts w:eastAsia="標楷體" w:hAnsi="標楷體"/>
                <w:b/>
                <w:color w:val="000000" w:themeColor="text1"/>
                <w:sz w:val="32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  <w:sz w:val="32"/>
              </w:rPr>
              <w:t>第一次觀察公開授課</w:t>
            </w: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2075" w:type="dxa"/>
            <w:gridSpan w:val="3"/>
            <w:tcBorders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表1、</w:t>
            </w:r>
          </w:p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教學觀察（公開授課）－觀察前會談紀錄表</w:t>
            </w:r>
          </w:p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pStyle w:val="a3"/>
              <w:widowControl w:val="0"/>
              <w:numPr>
                <w:ilvl w:val="0"/>
                <w:numId w:val="60"/>
              </w:numPr>
              <w:spacing w:beforeLines="50" w:before="180" w:line="300" w:lineRule="exact"/>
              <w:ind w:leftChars="0" w:left="368" w:hanging="368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觀察前會談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紀錄內容完整詳實。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觀察工具和回饋會談日期正確完整。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教學觀察三部曲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時間符合邏輯順序，並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於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7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天內完成。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紀錄內容</w:t>
            </w:r>
            <w:r w:rsidRPr="006D54A8">
              <w:rPr>
                <w:rFonts w:eastAsia="標楷體" w:hAnsi="標楷體"/>
                <w:color w:val="000000" w:themeColor="text1"/>
              </w:rPr>
              <w:t>過於簡略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或不全。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/>
                <w:color w:val="000000" w:themeColor="text1"/>
              </w:rPr>
              <w:t>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工具和回饋會談時間敘寫有誤或不全。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 w:val="restart"/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表2、</w:t>
            </w:r>
          </w:p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教學觀察（公開授課）工具</w:t>
            </w:r>
          </w:p>
        </w:tc>
        <w:tc>
          <w:tcPr>
            <w:tcW w:w="1445" w:type="dxa"/>
            <w:gridSpan w:val="2"/>
            <w:tcBorders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2-3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、語言流動量化分析表</w:t>
            </w:r>
          </w:p>
        </w:tc>
        <w:tc>
          <w:tcPr>
            <w:tcW w:w="1158" w:type="dxa"/>
            <w:vMerge w:val="restart"/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1份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6D54A8">
              <w:rPr>
                <w:rFonts w:eastAsia="標楷體" w:hint="eastAsia"/>
                <w:color w:val="000000" w:themeColor="text1"/>
              </w:rPr>
              <w:t>若一次觀察採用兩種工具，時間合計需達一節課）</w:t>
            </w:r>
          </w:p>
        </w:tc>
        <w:tc>
          <w:tcPr>
            <w:tcW w:w="1547" w:type="dxa"/>
            <w:vMerge w:val="restart"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語言流動量化分析表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教師提問與學生回答對應正確、座位資料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與互動符號完整詳實，，且能正確呈現於分析表並詳盡說明。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2-4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、在工作中量化分析表</w:t>
            </w:r>
          </w:p>
        </w:tc>
        <w:tc>
          <w:tcPr>
            <w:tcW w:w="1158" w:type="dxa"/>
            <w:vMerge/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547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在工作中量化分析表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學生學習情形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符號記載正確，</w:t>
            </w:r>
            <w:r w:rsidRPr="006D54A8">
              <w:rPr>
                <w:rFonts w:eastAsia="標楷體" w:hint="eastAsia"/>
                <w:color w:val="000000" w:themeColor="text1"/>
              </w:rPr>
              <w:t>能掌握觀察時間循環與學生之時間與順序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並記載完整詳實，且能正確呈現於分析表並詳盡說明。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2-5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、教師移動量化分析表</w:t>
            </w:r>
          </w:p>
        </w:tc>
        <w:tc>
          <w:tcPr>
            <w:tcW w:w="1158" w:type="dxa"/>
            <w:vMerge/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47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教師移動量化分析表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教師行間巡視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紀</w:t>
            </w:r>
            <w:r w:rsidRPr="006D54A8">
              <w:rPr>
                <w:rFonts w:eastAsia="標楷體" w:hint="eastAsia"/>
                <w:color w:val="000000" w:themeColor="text1"/>
              </w:rPr>
              <w:t>錄與教室簡圖均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完整詳實，且能正確呈現於分析表並詳盡說明。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D54A8" w:rsidRPr="006D54A8" w:rsidTr="00BB027C">
        <w:trPr>
          <w:trHeight w:val="600"/>
          <w:jc w:val="center"/>
        </w:trPr>
        <w:tc>
          <w:tcPr>
            <w:tcW w:w="630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2-6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、佛蘭德斯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(Flanders)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互動分析法量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lastRenderedPageBreak/>
              <w:t>化分析表</w:t>
            </w:r>
          </w:p>
        </w:tc>
        <w:tc>
          <w:tcPr>
            <w:tcW w:w="1158" w:type="dxa"/>
            <w:vMerge/>
            <w:tcBorders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47" w:type="dxa"/>
            <w:vMerge/>
            <w:tcBorders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佛蘭德斯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(Flanders)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互動分析法量化分析表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時間線標記及教師教學風格統計正確詳實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，且</w:t>
            </w:r>
            <w:r w:rsidRPr="006D54A8">
              <w:rPr>
                <w:rFonts w:eastAsia="標楷體" w:hint="eastAsia"/>
                <w:color w:val="000000" w:themeColor="text1"/>
              </w:rPr>
              <w:t>能掌握最顯著類別、教師教學風格與學生學習成效等互動資料，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正確呈現於分析表並詳盡說明。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lastRenderedPageBreak/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b/>
                <w:color w:val="000000" w:themeColor="text1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2075" w:type="dxa"/>
            <w:gridSpan w:val="3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lastRenderedPageBreak/>
              <w:t>表3、</w:t>
            </w:r>
          </w:p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教學觀察（公開授課）－觀察後回饋會談紀錄表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547" w:type="dxa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觀察後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回饋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回饋會談內容能確實對應觀察前會談之內容。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回饋會談內容能提供授課教師具體之專業成長建議。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回饋會談內容能正確引用觀察工具紀錄。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回饋會談內容未能確實對應觀察前會談之內容。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回饋會談內容未能提供授課教師具體之專業成長建議，或未提出建議。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內容</w:t>
            </w:r>
            <w:r w:rsidRPr="006D54A8">
              <w:rPr>
                <w:rFonts w:eastAsia="標楷體" w:hAnsi="標楷體"/>
                <w:color w:val="000000" w:themeColor="text1"/>
              </w:rPr>
              <w:t>未能引用觀察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6D54A8" w:rsidRPr="006D54A8" w:rsidTr="00BB027C">
        <w:trPr>
          <w:trHeight w:val="643"/>
          <w:jc w:val="center"/>
        </w:trPr>
        <w:tc>
          <w:tcPr>
            <w:tcW w:w="10858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6BD7" w:rsidRPr="006D54A8" w:rsidRDefault="00096BD7" w:rsidP="00BB027C">
            <w:pPr>
              <w:spacing w:line="360" w:lineRule="exact"/>
              <w:jc w:val="center"/>
              <w:rPr>
                <w:rFonts w:eastAsia="標楷體" w:hAnsi="標楷體"/>
                <w:b/>
                <w:color w:val="000000" w:themeColor="text1"/>
                <w:sz w:val="32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  <w:sz w:val="32"/>
              </w:rPr>
              <w:t>第二次觀察公開授課</w:t>
            </w: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2075" w:type="dxa"/>
            <w:gridSpan w:val="3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表1、</w:t>
            </w:r>
          </w:p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教學觀察（公開授課）－觀察前會談紀錄表</w:t>
            </w:r>
          </w:p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547" w:type="dxa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pStyle w:val="a3"/>
              <w:widowControl w:val="0"/>
              <w:numPr>
                <w:ilvl w:val="0"/>
                <w:numId w:val="60"/>
              </w:numPr>
              <w:spacing w:beforeLines="50" w:before="180" w:line="300" w:lineRule="exact"/>
              <w:ind w:leftChars="0" w:left="368" w:hanging="368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觀察前會談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紀錄內容完整詳實。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觀察工具和回饋會談日期正確完整。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教學觀察三部曲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時間符合邏輯順序，並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於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7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天內完成。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紀錄內容</w:t>
            </w:r>
            <w:r w:rsidRPr="006D54A8">
              <w:rPr>
                <w:rFonts w:eastAsia="標楷體" w:hAnsi="標楷體"/>
                <w:color w:val="000000" w:themeColor="text1"/>
              </w:rPr>
              <w:t>過於簡略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或不全。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/>
                <w:color w:val="000000" w:themeColor="text1"/>
              </w:rPr>
              <w:t>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工具和回饋會談時間敘寫有誤或不全。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表2、教學觀察（公開授課）工具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2-3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、語言流動量化分析表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1份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6D54A8">
              <w:rPr>
                <w:rFonts w:eastAsia="標楷體" w:hint="eastAsia"/>
                <w:color w:val="000000" w:themeColor="text1"/>
              </w:rPr>
              <w:t>若一次觀察採用兩種工具，時間合計需達一節課）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語言流動量化分析表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教師提問與學生回答對應正確、座位資料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與互動符號完整詳實，且能正確呈現於分析表並詳盡說明。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/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2-4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、在工作中量化分析表</w:t>
            </w:r>
          </w:p>
        </w:tc>
        <w:tc>
          <w:tcPr>
            <w:tcW w:w="1158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547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在工作中量化分析表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學生學習情形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符號記載正確，</w:t>
            </w:r>
            <w:r w:rsidRPr="006D54A8">
              <w:rPr>
                <w:rFonts w:eastAsia="標楷體" w:hint="eastAsia"/>
                <w:color w:val="000000" w:themeColor="text1"/>
              </w:rPr>
              <w:t>能掌握觀察時間循環與學生之時間與順序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並記載完整詳實，且能正確呈現於分析表並詳盡說明。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/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2-5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、教師移動量化分析表</w:t>
            </w:r>
          </w:p>
        </w:tc>
        <w:tc>
          <w:tcPr>
            <w:tcW w:w="1158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547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教師移動量化分析表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教師行間巡視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紀</w:t>
            </w:r>
            <w:r w:rsidRPr="006D54A8">
              <w:rPr>
                <w:rFonts w:eastAsia="標楷體" w:hint="eastAsia"/>
                <w:color w:val="000000" w:themeColor="text1"/>
              </w:rPr>
              <w:t>錄與教室簡圖均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完整詳實，且能正確呈現於分析表並詳盡說明。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/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2-6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、佛蘭德斯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(Flanders)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互動分析法量化分析表</w:t>
            </w:r>
          </w:p>
        </w:tc>
        <w:tc>
          <w:tcPr>
            <w:tcW w:w="1158" w:type="dxa"/>
            <w:vMerge/>
            <w:tcBorders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547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佛蘭德斯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(Flanders)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互動分析法量化分析表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時間線標記及教師教學風格統計正確詳實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，且</w:t>
            </w:r>
            <w:r w:rsidRPr="006D54A8">
              <w:rPr>
                <w:rFonts w:eastAsia="標楷體" w:hint="eastAsia"/>
                <w:color w:val="000000" w:themeColor="text1"/>
              </w:rPr>
              <w:t>能掌握最顯著類別、教師教學風格與學生學習成效等互動資料，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正確呈現於分析表並詳盡說明。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2075" w:type="dxa"/>
            <w:gridSpan w:val="3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表3、</w:t>
            </w:r>
          </w:p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教學觀察（公開授課）－觀察後回饋會談紀錄表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547" w:type="dxa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觀察後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回饋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回饋會談內容能確實對應觀察前會談之內容。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回饋會談內容能提供授課教師具體之專業成長建議。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回饋會談內容能正確引用觀察工具紀錄。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回饋會談內容未能確實對應觀察前會談之內容。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回饋會談內容未能提供授課教師具體之專業成長建議，或未提出建議。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內容</w:t>
            </w:r>
            <w:r w:rsidRPr="006D54A8">
              <w:rPr>
                <w:rFonts w:eastAsia="標楷體" w:hAnsi="標楷體"/>
                <w:color w:val="000000" w:themeColor="text1"/>
              </w:rPr>
              <w:t>未能引用觀察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641"/>
          <w:jc w:val="center"/>
        </w:trPr>
        <w:tc>
          <w:tcPr>
            <w:tcW w:w="10858" w:type="dxa"/>
            <w:gridSpan w:val="7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6BD7" w:rsidRPr="006D54A8" w:rsidRDefault="00096BD7" w:rsidP="00BB027C">
            <w:pPr>
              <w:spacing w:line="360" w:lineRule="exact"/>
              <w:jc w:val="center"/>
              <w:rPr>
                <w:rFonts w:eastAsia="標楷體" w:hAnsi="標楷體"/>
                <w:b/>
                <w:color w:val="000000" w:themeColor="text1"/>
                <w:sz w:val="32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  <w:sz w:val="32"/>
              </w:rPr>
              <w:t>輔導報告</w:t>
            </w: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 w:val="restart"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表4、</w:t>
            </w:r>
          </w:p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輔導報告</w:t>
            </w:r>
          </w:p>
        </w:tc>
        <w:tc>
          <w:tcPr>
            <w:tcW w:w="1445" w:type="dxa"/>
            <w:gridSpan w:val="2"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表4-1、輔導計畫</w:t>
            </w:r>
          </w:p>
        </w:tc>
        <w:tc>
          <w:tcPr>
            <w:tcW w:w="1158" w:type="dxa"/>
            <w:tcBorders>
              <w:lef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1份</w:t>
            </w:r>
          </w:p>
        </w:tc>
        <w:tc>
          <w:tcPr>
            <w:tcW w:w="1547" w:type="dxa"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</w:tcPr>
          <w:p w:rsidR="00096BD7" w:rsidRPr="006D54A8" w:rsidRDefault="00096BD7" w:rsidP="00096BD7">
            <w:pPr>
              <w:widowControl w:val="0"/>
              <w:numPr>
                <w:ilvl w:val="0"/>
                <w:numId w:val="61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輔導計畫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輔導方式或重點能多元呈現，且內容詳實能符合夥伴教師之實際需求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</w:rPr>
              <w:t>夥伴教師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之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專業表現分析填寫完整。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輔導</w:t>
            </w:r>
            <w:r w:rsidRPr="006D54A8">
              <w:rPr>
                <w:rFonts w:eastAsia="標楷體" w:hint="eastAsia"/>
                <w:color w:val="000000" w:themeColor="text1"/>
              </w:rPr>
              <w:t>計畫</w:t>
            </w:r>
            <w:r w:rsidRPr="006D54A8">
              <w:rPr>
                <w:rFonts w:eastAsia="標楷體"/>
                <w:color w:val="000000" w:themeColor="text1"/>
              </w:rPr>
              <w:t>上傳認證之資料</w:t>
            </w:r>
            <w:r w:rsidRPr="006D54A8">
              <w:rPr>
                <w:rFonts w:eastAsia="標楷體" w:hint="eastAsia"/>
                <w:color w:val="000000" w:themeColor="text1"/>
              </w:rPr>
              <w:t>內容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完整。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實際輔導活動時程達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12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週。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輔導方式或重點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未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能多元呈現。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</w:rPr>
              <w:t>夥伴教師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之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專業表現分析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輔導</w:t>
            </w:r>
            <w:r w:rsidRPr="006D54A8">
              <w:rPr>
                <w:rFonts w:eastAsia="標楷體" w:hint="eastAsia"/>
                <w:color w:val="000000" w:themeColor="text1"/>
              </w:rPr>
              <w:t>計畫</w:t>
            </w:r>
            <w:r w:rsidRPr="006D54A8">
              <w:rPr>
                <w:rFonts w:eastAsia="標楷體"/>
                <w:color w:val="000000" w:themeColor="text1"/>
              </w:rPr>
              <w:t>上傳認證之資料</w:t>
            </w:r>
            <w:r w:rsidRPr="006D54A8">
              <w:rPr>
                <w:rFonts w:eastAsia="標楷體" w:hint="eastAsia"/>
                <w:color w:val="000000" w:themeColor="text1"/>
              </w:rPr>
              <w:t>內容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不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完整。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實際輔導活動時程未達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12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週。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表4-2、平時輔導紀錄表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</w:rPr>
              <w:t>（1）</w:t>
            </w:r>
          </w:p>
        </w:tc>
        <w:tc>
          <w:tcPr>
            <w:tcW w:w="1158" w:type="dxa"/>
            <w:vMerge w:val="restart"/>
            <w:tcBorders>
              <w:lef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547" w:type="dxa"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</w:tcPr>
          <w:p w:rsidR="00096BD7" w:rsidRPr="006D54A8" w:rsidRDefault="00096BD7" w:rsidP="00096BD7">
            <w:pPr>
              <w:widowControl w:val="0"/>
              <w:numPr>
                <w:ilvl w:val="0"/>
                <w:numId w:val="61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平時輔導紀錄表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kern w:val="0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紀錄欄位中的四個項目填寫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詳實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，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且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教學輔導教師回饋與下一步行動具體可行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，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能呼應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夥伴教師關注焦點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lastRenderedPageBreak/>
              <w:t>與挑戰。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kern w:val="0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教師專業發展規準的勾選項目能符應夥伴教師關注焦點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與挑戰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紀錄欄位中的四個項目填寫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不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完整，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或欠缺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邏輯性。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教學輔導教師回饋與下一步行動未能呼應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夥伴教師關注焦點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與挑戰。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表4-2、平時輔導紀錄表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</w:rPr>
              <w:t>（2）</w:t>
            </w:r>
          </w:p>
        </w:tc>
        <w:tc>
          <w:tcPr>
            <w:tcW w:w="1158" w:type="dxa"/>
            <w:vMerge/>
            <w:tcBorders>
              <w:lef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547" w:type="dxa"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</w:tcPr>
          <w:p w:rsidR="00096BD7" w:rsidRPr="006D54A8" w:rsidRDefault="00096BD7" w:rsidP="00096BD7">
            <w:pPr>
              <w:widowControl w:val="0"/>
              <w:numPr>
                <w:ilvl w:val="0"/>
                <w:numId w:val="61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平時輔導紀錄表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kern w:val="0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紀錄欄位中的四個項目填寫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詳實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，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且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教學輔導教師回饋與下一步行動具體可行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，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能呼應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夥伴教師關注焦點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與挑戰。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kern w:val="0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教師專業發展規準的勾選項目能符應夥伴教師關注焦點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與挑戰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紀錄欄位中的四個項目填寫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不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完整，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或欠缺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邏輯性。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教學輔導教師回饋與下一步行動未能呼應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夥伴教師關注焦點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與挑戰。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096BD7" w:rsidRPr="006D54A8" w:rsidRDefault="00096BD7" w:rsidP="00BB027C">
            <w:pPr>
              <w:spacing w:beforeLines="50" w:before="180" w:line="300" w:lineRule="exact"/>
              <w:ind w:left="360"/>
              <w:jc w:val="both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表4-3、輔導案例紀錄表</w:t>
            </w:r>
          </w:p>
        </w:tc>
        <w:tc>
          <w:tcPr>
            <w:tcW w:w="1158" w:type="dxa"/>
            <w:tcBorders>
              <w:lef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1份</w:t>
            </w:r>
          </w:p>
        </w:tc>
        <w:tc>
          <w:tcPr>
            <w:tcW w:w="1547" w:type="dxa"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</w:tcPr>
          <w:p w:rsidR="00096BD7" w:rsidRPr="006D54A8" w:rsidRDefault="00096BD7" w:rsidP="00096BD7">
            <w:pPr>
              <w:widowControl w:val="0"/>
              <w:numPr>
                <w:ilvl w:val="0"/>
                <w:numId w:val="61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輔導案例紀錄表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紀錄內容</w:t>
            </w:r>
            <w:r w:rsidRPr="006D54A8">
              <w:rPr>
                <w:rFonts w:eastAsia="標楷體"/>
                <w:color w:val="000000" w:themeColor="text1"/>
              </w:rPr>
              <w:t>具體客觀</w:t>
            </w:r>
            <w:r w:rsidRPr="006D54A8">
              <w:rPr>
                <w:rFonts w:eastAsia="標楷體" w:hint="eastAsia"/>
                <w:color w:val="000000" w:themeColor="text1"/>
              </w:rPr>
              <w:t>完整、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關鍵問題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明確</w:t>
            </w:r>
            <w:r w:rsidRPr="006D54A8">
              <w:rPr>
                <w:rFonts w:eastAsia="標楷體" w:hint="eastAsia"/>
                <w:color w:val="000000" w:themeColor="text1"/>
              </w:rPr>
              <w:t>可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分析</w:t>
            </w:r>
            <w:r w:rsidRPr="006D54A8">
              <w:rPr>
                <w:rFonts w:eastAsia="標楷體" w:hint="eastAsia"/>
                <w:color w:val="000000" w:themeColor="text1"/>
              </w:rPr>
              <w:t>、提出具體意見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且緊扣案例核心</w:t>
            </w:r>
            <w:r w:rsidRPr="006D54A8">
              <w:rPr>
                <w:rFonts w:eastAsia="標楷體" w:hint="eastAsia"/>
                <w:color w:val="000000" w:themeColor="text1"/>
              </w:rPr>
              <w:t>，並能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對案例深入省思與回饋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所勾選案例主題切合所描述之案例內容</w:t>
            </w:r>
            <w:r w:rsidRPr="006D54A8">
              <w:rPr>
                <w:rFonts w:eastAsia="標楷體" w:hint="eastAsia"/>
                <w:color w:val="000000" w:themeColor="text1"/>
              </w:rPr>
              <w:t>，並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能針對關鍵問題提出意見。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紀錄內容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完整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紀錄內容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簡略</w:t>
            </w:r>
            <w:r w:rsidRPr="006D54A8">
              <w:rPr>
                <w:rFonts w:eastAsia="標楷體" w:hint="eastAsia"/>
                <w:color w:val="000000" w:themeColor="text1"/>
              </w:rPr>
              <w:t>或有欠缺。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未能分析出關鍵問題</w:t>
            </w:r>
            <w:r w:rsidRPr="006D54A8">
              <w:rPr>
                <w:rFonts w:eastAsia="標楷體" w:hint="eastAsia"/>
                <w:color w:val="000000" w:themeColor="text1"/>
              </w:rPr>
              <w:t>或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針對關鍵問題提出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之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意見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過於簡略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欠缺案例省思或回饋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096BD7">
        <w:trPr>
          <w:trHeight w:val="3127"/>
          <w:jc w:val="center"/>
        </w:trPr>
        <w:tc>
          <w:tcPr>
            <w:tcW w:w="10858" w:type="dxa"/>
            <w:gridSpan w:val="7"/>
          </w:tcPr>
          <w:p w:rsidR="00096BD7" w:rsidRPr="006D54A8" w:rsidRDefault="00096BD7" w:rsidP="00BB027C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其他</w:t>
            </w:r>
            <w:r w:rsidRPr="006D54A8">
              <w:rPr>
                <w:rFonts w:eastAsia="標楷體" w:hint="eastAsia"/>
                <w:color w:val="000000" w:themeColor="text1"/>
              </w:rPr>
              <w:t>文字補充說明</w:t>
            </w:r>
            <w:r w:rsidRPr="006D54A8">
              <w:rPr>
                <w:rFonts w:eastAsia="標楷體" w:hint="eastAsia"/>
                <w:color w:val="000000" w:themeColor="text1"/>
              </w:rPr>
              <w:t>: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</w:p>
        </w:tc>
      </w:tr>
      <w:tr w:rsidR="006D54A8" w:rsidRPr="006D54A8" w:rsidTr="00BB027C">
        <w:trPr>
          <w:trHeight w:val="615"/>
          <w:jc w:val="center"/>
        </w:trPr>
        <w:tc>
          <w:tcPr>
            <w:tcW w:w="4780" w:type="dxa"/>
            <w:gridSpan w:val="5"/>
            <w:vAlign w:val="center"/>
          </w:tcPr>
          <w:p w:rsidR="00096BD7" w:rsidRPr="006D54A8" w:rsidRDefault="00096BD7" w:rsidP="00BB027C">
            <w:pPr>
              <w:spacing w:beforeLines="20" w:before="72" w:line="300" w:lineRule="exact"/>
              <w:jc w:val="center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認證資料與其他教師敘寫內容相仿情形</w:t>
            </w:r>
          </w:p>
        </w:tc>
        <w:tc>
          <w:tcPr>
            <w:tcW w:w="6078" w:type="dxa"/>
            <w:gridSpan w:val="2"/>
            <w:vMerge w:val="restart"/>
            <w:vAlign w:val="center"/>
          </w:tcPr>
          <w:p w:rsidR="00096BD7" w:rsidRPr="006D54A8" w:rsidRDefault="00096BD7" w:rsidP="00BB027C">
            <w:pPr>
              <w:spacing w:beforeLines="20" w:before="72" w:line="300" w:lineRule="exact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修正後複審：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認證資料與其他教師敘寫內容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達</w:t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t>達證資料</w:t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lastRenderedPageBreak/>
              <w:t>與其他教師敘寫內容</w:t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60%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相仿</w:t>
            </w:r>
          </w:p>
          <w:p w:rsidR="00096BD7" w:rsidRPr="006D54A8" w:rsidRDefault="00096BD7" w:rsidP="00BB027C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不通過：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認證資料與其他教師敘寫內容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達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90%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相仿</w:t>
            </w:r>
          </w:p>
        </w:tc>
      </w:tr>
      <w:tr w:rsidR="006D54A8" w:rsidRPr="006D54A8" w:rsidTr="00BB027C">
        <w:trPr>
          <w:trHeight w:val="504"/>
          <w:jc w:val="center"/>
        </w:trPr>
        <w:tc>
          <w:tcPr>
            <w:tcW w:w="4780" w:type="dxa"/>
            <w:gridSpan w:val="5"/>
          </w:tcPr>
          <w:p w:rsidR="00096BD7" w:rsidRPr="006D54A8" w:rsidRDefault="00096BD7" w:rsidP="00BB027C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6078" w:type="dxa"/>
            <w:gridSpan w:val="2"/>
            <w:vMerge/>
          </w:tcPr>
          <w:p w:rsidR="00096BD7" w:rsidRPr="006D54A8" w:rsidRDefault="00096BD7" w:rsidP="00BB027C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</w:p>
        </w:tc>
      </w:tr>
      <w:tr w:rsidR="006D54A8" w:rsidRPr="006D54A8" w:rsidTr="00BB027C">
        <w:trPr>
          <w:trHeight w:val="306"/>
          <w:jc w:val="center"/>
        </w:trPr>
        <w:tc>
          <w:tcPr>
            <w:tcW w:w="69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lastRenderedPageBreak/>
              <w:t>評審委員初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</w:t>
            </w:r>
          </w:p>
        </w:tc>
        <w:tc>
          <w:tcPr>
            <w:tcW w:w="1381" w:type="dxa"/>
            <w:vMerge w:val="restart"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加權分數（±5等第）：</w:t>
            </w:r>
          </w:p>
          <w:p w:rsidR="00096BD7" w:rsidRPr="006D54A8" w:rsidRDefault="00096BD7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  <w:p w:rsidR="00096BD7" w:rsidRPr="006D54A8" w:rsidRDefault="00096BD7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</w:p>
        </w:tc>
        <w:tc>
          <w:tcPr>
            <w:tcW w:w="6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(認證資料完整詳實，可取得培訓證書)</w:t>
            </w: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20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~30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</w:p>
        </w:tc>
      </w:tr>
      <w:tr w:rsidR="006D54A8" w:rsidRPr="006D54A8" w:rsidTr="00BB027C">
        <w:trPr>
          <w:trHeight w:val="401"/>
          <w:jc w:val="center"/>
        </w:trPr>
        <w:tc>
          <w:tcPr>
            <w:tcW w:w="69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1" w:type="dxa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修正後通過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(請按照審查委員意見自行修正，無須繳回複審)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31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~39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</w:p>
        </w:tc>
      </w:tr>
      <w:tr w:rsidR="006D54A8" w:rsidRPr="006D54A8" w:rsidTr="00BB027C">
        <w:trPr>
          <w:trHeight w:val="438"/>
          <w:jc w:val="center"/>
        </w:trPr>
        <w:tc>
          <w:tcPr>
            <w:tcW w:w="69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1" w:type="dxa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□修正後複審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 xml:space="preserve">(認證資料有部分錯誤與疏漏，須補件複審)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40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~45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</w:p>
        </w:tc>
      </w:tr>
      <w:tr w:rsidR="006D54A8" w:rsidRPr="006D54A8" w:rsidTr="00BB027C">
        <w:trPr>
          <w:trHeight w:val="269"/>
          <w:jc w:val="center"/>
        </w:trPr>
        <w:tc>
          <w:tcPr>
            <w:tcW w:w="69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1" w:type="dxa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□不通過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(認證資料有較嚴重之錯誤與缺失，不予通過)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46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~50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</w:p>
        </w:tc>
      </w:tr>
      <w:tr w:rsidR="00096BD7" w:rsidRPr="006D54A8" w:rsidTr="00BB027C">
        <w:trPr>
          <w:trHeight w:val="867"/>
          <w:jc w:val="center"/>
        </w:trPr>
        <w:tc>
          <w:tcPr>
            <w:tcW w:w="2075" w:type="dxa"/>
            <w:gridSpan w:val="3"/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培訓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中心</w:t>
            </w:r>
          </w:p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複審</w:t>
            </w:r>
          </w:p>
        </w:tc>
        <w:tc>
          <w:tcPr>
            <w:tcW w:w="8783" w:type="dxa"/>
            <w:gridSpan w:val="4"/>
            <w:vAlign w:val="center"/>
          </w:tcPr>
          <w:p w:rsidR="00096BD7" w:rsidRPr="006D54A8" w:rsidRDefault="00096BD7" w:rsidP="00BB027C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(補件資料修改完整，可取得培訓證書)</w:t>
            </w:r>
          </w:p>
          <w:p w:rsidR="00096BD7" w:rsidRPr="006D54A8" w:rsidRDefault="00096BD7" w:rsidP="00BB027C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□不通過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(補件資料尚有錯誤與缺失，不予通過)</w:t>
            </w:r>
          </w:p>
        </w:tc>
      </w:tr>
    </w:tbl>
    <w:p w:rsidR="00096BD7" w:rsidRPr="006D54A8" w:rsidRDefault="00096BD7" w:rsidP="00096BD7">
      <w:pPr>
        <w:rPr>
          <w:color w:val="000000" w:themeColor="text1"/>
          <w:shd w:val="clear" w:color="auto" w:fill="FFFF00"/>
        </w:rPr>
      </w:pPr>
    </w:p>
    <w:p w:rsidR="00D1349E" w:rsidRPr="006D54A8" w:rsidRDefault="00D1349E" w:rsidP="00D1349E">
      <w:pPr>
        <w:spacing w:beforeLines="100" w:before="360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4D2D6E" w:rsidRPr="006D54A8" w:rsidRDefault="004D2D6E" w:rsidP="004D2D6E">
      <w:pPr>
        <w:spacing w:beforeLines="100" w:before="360"/>
        <w:rPr>
          <w:color w:val="000000" w:themeColor="text1"/>
        </w:rPr>
      </w:pPr>
    </w:p>
    <w:sectPr w:rsidR="004D2D6E" w:rsidRPr="006D54A8" w:rsidSect="00BE75A8">
      <w:pgSz w:w="11906" w:h="16838"/>
      <w:pgMar w:top="720" w:right="720" w:bottom="720" w:left="720" w:header="51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B87" w:rsidRDefault="001B6B87" w:rsidP="008F3E6C">
      <w:r>
        <w:separator/>
      </w:r>
    </w:p>
  </w:endnote>
  <w:endnote w:type="continuationSeparator" w:id="0">
    <w:p w:rsidR="001B6B87" w:rsidRDefault="001B6B87" w:rsidP="008F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明體">
    <w:altName w:val="Arial Unicode MS"/>
    <w:panose1 w:val="02020509000000000000"/>
    <w:charset w:val="88"/>
    <w:family w:val="modern"/>
    <w:pitch w:val="fixed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1762869"/>
      <w:docPartObj>
        <w:docPartGallery w:val="Page Numbers (Bottom of Page)"/>
        <w:docPartUnique/>
      </w:docPartObj>
    </w:sdtPr>
    <w:sdtEndPr/>
    <w:sdtContent>
      <w:p w:rsidR="00BE75A8" w:rsidRDefault="001B6B87">
        <w:pPr>
          <w:pStyle w:val="a8"/>
          <w:jc w:val="center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02F" w:rsidRDefault="0048502F" w:rsidP="0048502F">
    <w:pPr>
      <w:pStyle w:val="a8"/>
      <w:tabs>
        <w:tab w:val="clear" w:pos="4153"/>
        <w:tab w:val="clear" w:pos="830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E45E7" w:rsidRPr="002E45E7">
      <w:rPr>
        <w:noProof/>
        <w:lang w:val="zh-TW"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02F" w:rsidRDefault="0048502F">
    <w:pPr>
      <w:pStyle w:val="a8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9454185"/>
      <w:docPartObj>
        <w:docPartGallery w:val="Page Numbers (Bottom of Page)"/>
        <w:docPartUnique/>
      </w:docPartObj>
    </w:sdtPr>
    <w:sdtEndPr/>
    <w:sdtContent>
      <w:p w:rsidR="0048502F" w:rsidRDefault="004850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100" w:rsidRPr="00154100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02F" w:rsidRDefault="0048502F" w:rsidP="0048502F">
    <w:pPr>
      <w:pStyle w:val="a8"/>
      <w:tabs>
        <w:tab w:val="clear" w:pos="4153"/>
        <w:tab w:val="clear" w:pos="830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4100" w:rsidRPr="00154100">
      <w:rPr>
        <w:noProof/>
        <w:lang w:val="zh-TW"/>
      </w:rPr>
      <w:t>19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6726083"/>
      <w:docPartObj>
        <w:docPartGallery w:val="Page Numbers (Bottom of Page)"/>
        <w:docPartUnique/>
      </w:docPartObj>
    </w:sdtPr>
    <w:sdtEndPr/>
    <w:sdtContent>
      <w:p w:rsidR="0048502F" w:rsidRDefault="001B6B87">
        <w:pPr>
          <w:pStyle w:val="a8"/>
          <w:jc w:val="center"/>
        </w:pPr>
      </w:p>
    </w:sdtContent>
  </w:sdt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6345741"/>
      <w:docPartObj>
        <w:docPartGallery w:val="Page Numbers (Bottom of Page)"/>
        <w:docPartUnique/>
      </w:docPartObj>
    </w:sdtPr>
    <w:sdtEndPr/>
    <w:sdtContent>
      <w:p w:rsidR="0048502F" w:rsidRDefault="004850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100" w:rsidRPr="00154100">
          <w:rPr>
            <w:noProof/>
            <w:lang w:val="zh-TW"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B87" w:rsidRDefault="001B6B87" w:rsidP="008F3E6C">
      <w:r>
        <w:separator/>
      </w:r>
    </w:p>
  </w:footnote>
  <w:footnote w:type="continuationSeparator" w:id="0">
    <w:p w:rsidR="001B6B87" w:rsidRDefault="001B6B87" w:rsidP="008F3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3993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493E7B"/>
    <w:multiLevelType w:val="hybridMultilevel"/>
    <w:tmpl w:val="857EB60A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563804"/>
    <w:multiLevelType w:val="hybridMultilevel"/>
    <w:tmpl w:val="76169E00"/>
    <w:lvl w:ilvl="0" w:tplc="E3CCB2A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97144B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C805A4"/>
    <w:multiLevelType w:val="hybridMultilevel"/>
    <w:tmpl w:val="33408BBA"/>
    <w:lvl w:ilvl="0" w:tplc="E3CCB2A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3E0FE6"/>
    <w:multiLevelType w:val="hybridMultilevel"/>
    <w:tmpl w:val="5F6887BE"/>
    <w:lvl w:ilvl="0" w:tplc="E74C1162">
      <w:start w:val="1"/>
      <w:numFmt w:val="ideographLegalTraditional"/>
      <w:lvlText w:val="%1、"/>
      <w:lvlJc w:val="left"/>
      <w:pPr>
        <w:ind w:left="1230" w:hanging="12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E060F4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544E45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616331"/>
    <w:multiLevelType w:val="hybridMultilevel"/>
    <w:tmpl w:val="F02C768E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20267E"/>
    <w:multiLevelType w:val="hybridMultilevel"/>
    <w:tmpl w:val="78F49A0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30950D89"/>
    <w:multiLevelType w:val="hybridMultilevel"/>
    <w:tmpl w:val="5F6887BE"/>
    <w:lvl w:ilvl="0" w:tplc="E74C1162">
      <w:start w:val="1"/>
      <w:numFmt w:val="ideographLegalTraditional"/>
      <w:lvlText w:val="%1、"/>
      <w:lvlJc w:val="left"/>
      <w:pPr>
        <w:ind w:left="1230" w:hanging="12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1F2AF5"/>
    <w:multiLevelType w:val="hybridMultilevel"/>
    <w:tmpl w:val="43822F8A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5A302D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51942AE"/>
    <w:multiLevelType w:val="hybridMultilevel"/>
    <w:tmpl w:val="84E85ED8"/>
    <w:lvl w:ilvl="0" w:tplc="F3C0AC40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914C9E"/>
    <w:multiLevelType w:val="hybridMultilevel"/>
    <w:tmpl w:val="869208A0"/>
    <w:lvl w:ilvl="0" w:tplc="64A8204E">
      <w:start w:val="1"/>
      <w:numFmt w:val="taiwaneseCountingThousand"/>
      <w:lvlText w:val="(%1)"/>
      <w:lvlJc w:val="left"/>
      <w:pPr>
        <w:ind w:left="870" w:hanging="39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618631D"/>
    <w:multiLevelType w:val="hybridMultilevel"/>
    <w:tmpl w:val="0B46EC54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69C3CB3"/>
    <w:multiLevelType w:val="hybridMultilevel"/>
    <w:tmpl w:val="1F22D5EE"/>
    <w:lvl w:ilvl="0" w:tplc="0B147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9C4685"/>
    <w:multiLevelType w:val="hybridMultilevel"/>
    <w:tmpl w:val="19427756"/>
    <w:lvl w:ilvl="0" w:tplc="E3CCB2A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6CE331F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7062EAB"/>
    <w:multiLevelType w:val="hybridMultilevel"/>
    <w:tmpl w:val="87B21A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AE2F2D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8D918B1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FD17231"/>
    <w:multiLevelType w:val="hybridMultilevel"/>
    <w:tmpl w:val="78F49A0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414E038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6F43F8A"/>
    <w:multiLevelType w:val="hybridMultilevel"/>
    <w:tmpl w:val="3E04A11A"/>
    <w:lvl w:ilvl="0" w:tplc="1A8CF6F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7764832"/>
    <w:multiLevelType w:val="hybridMultilevel"/>
    <w:tmpl w:val="340ACDAE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F9235C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84E0F91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B780FB4"/>
    <w:multiLevelType w:val="hybridMultilevel"/>
    <w:tmpl w:val="B95C6FDE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C1A5905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C6A4ACB"/>
    <w:multiLevelType w:val="hybridMultilevel"/>
    <w:tmpl w:val="D88CEC0A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CFB7C1F"/>
    <w:multiLevelType w:val="hybridMultilevel"/>
    <w:tmpl w:val="209C56F6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E056954"/>
    <w:multiLevelType w:val="hybridMultilevel"/>
    <w:tmpl w:val="006455D8"/>
    <w:lvl w:ilvl="0" w:tplc="F9166E3E">
      <w:start w:val="1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1" w15:restartNumberingAfterBreak="0">
    <w:nsid w:val="4E84545E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F356487"/>
    <w:multiLevelType w:val="hybridMultilevel"/>
    <w:tmpl w:val="E3B2D9DC"/>
    <w:lvl w:ilvl="0" w:tplc="02608BD4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0EC21E8"/>
    <w:multiLevelType w:val="hybridMultilevel"/>
    <w:tmpl w:val="8A14BEA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54B31004"/>
    <w:multiLevelType w:val="hybridMultilevel"/>
    <w:tmpl w:val="3AA8B542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64846F0"/>
    <w:multiLevelType w:val="hybridMultilevel"/>
    <w:tmpl w:val="40BA8E5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6" w15:restartNumberingAfterBreak="0">
    <w:nsid w:val="5A221164"/>
    <w:multiLevelType w:val="hybridMultilevel"/>
    <w:tmpl w:val="854A1164"/>
    <w:lvl w:ilvl="0" w:tplc="BFB898A6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B3B41DA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B4F2A2D"/>
    <w:multiLevelType w:val="hybridMultilevel"/>
    <w:tmpl w:val="5F6887BE"/>
    <w:lvl w:ilvl="0" w:tplc="E74C1162">
      <w:start w:val="1"/>
      <w:numFmt w:val="ideographLegalTraditional"/>
      <w:lvlText w:val="%1、"/>
      <w:lvlJc w:val="left"/>
      <w:pPr>
        <w:ind w:left="1230" w:hanging="12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C784362"/>
    <w:multiLevelType w:val="hybridMultilevel"/>
    <w:tmpl w:val="8D96418A"/>
    <w:lvl w:ilvl="0" w:tplc="E3CCB2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D8204AC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E7B4DB3"/>
    <w:multiLevelType w:val="hybridMultilevel"/>
    <w:tmpl w:val="1A26AB10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0C35565"/>
    <w:multiLevelType w:val="hybridMultilevel"/>
    <w:tmpl w:val="37BC726E"/>
    <w:lvl w:ilvl="0" w:tplc="4252D9EE">
      <w:start w:val="1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3" w15:restartNumberingAfterBreak="0">
    <w:nsid w:val="62A77BBA"/>
    <w:multiLevelType w:val="hybridMultilevel"/>
    <w:tmpl w:val="8EA26642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2C01E7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43216E0"/>
    <w:multiLevelType w:val="hybridMultilevel"/>
    <w:tmpl w:val="BAAE5782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6CE31418"/>
    <w:multiLevelType w:val="hybridMultilevel"/>
    <w:tmpl w:val="2B3AD8FC"/>
    <w:lvl w:ilvl="0" w:tplc="C40A5AD4">
      <w:start w:val="5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6EF1656D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6F8C1928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705A0CB4"/>
    <w:multiLevelType w:val="hybridMultilevel"/>
    <w:tmpl w:val="EF96EA5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1" w15:restartNumberingAfterBreak="0">
    <w:nsid w:val="706E0C7D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71661C49"/>
    <w:multiLevelType w:val="hybridMultilevel"/>
    <w:tmpl w:val="E5545336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7188325D"/>
    <w:multiLevelType w:val="hybridMultilevel"/>
    <w:tmpl w:val="8F867FFA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73D04878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7C5346D9"/>
    <w:multiLevelType w:val="hybridMultilevel"/>
    <w:tmpl w:val="4768E5A4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7C871436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CD11EE5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6"/>
  </w:num>
  <w:num w:numId="2">
    <w:abstractNumId w:val="16"/>
  </w:num>
  <w:num w:numId="3">
    <w:abstractNumId w:val="10"/>
  </w:num>
  <w:num w:numId="4">
    <w:abstractNumId w:val="27"/>
  </w:num>
  <w:num w:numId="5">
    <w:abstractNumId w:val="57"/>
  </w:num>
  <w:num w:numId="6">
    <w:abstractNumId w:val="54"/>
  </w:num>
  <w:num w:numId="7">
    <w:abstractNumId w:val="7"/>
  </w:num>
  <w:num w:numId="8">
    <w:abstractNumId w:val="49"/>
  </w:num>
  <w:num w:numId="9">
    <w:abstractNumId w:val="51"/>
  </w:num>
  <w:num w:numId="10">
    <w:abstractNumId w:val="56"/>
  </w:num>
  <w:num w:numId="11">
    <w:abstractNumId w:val="25"/>
  </w:num>
  <w:num w:numId="12">
    <w:abstractNumId w:val="0"/>
  </w:num>
  <w:num w:numId="13">
    <w:abstractNumId w:val="31"/>
  </w:num>
  <w:num w:numId="14">
    <w:abstractNumId w:val="36"/>
  </w:num>
  <w:num w:numId="15">
    <w:abstractNumId w:val="9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53"/>
  </w:num>
  <w:num w:numId="28">
    <w:abstractNumId w:val="24"/>
  </w:num>
  <w:num w:numId="29">
    <w:abstractNumId w:val="55"/>
  </w:num>
  <w:num w:numId="30">
    <w:abstractNumId w:val="15"/>
  </w:num>
  <w:num w:numId="31">
    <w:abstractNumId w:val="32"/>
  </w:num>
  <w:num w:numId="32">
    <w:abstractNumId w:val="8"/>
  </w:num>
  <w:num w:numId="33">
    <w:abstractNumId w:val="41"/>
  </w:num>
  <w:num w:numId="34">
    <w:abstractNumId w:val="39"/>
  </w:num>
  <w:num w:numId="35">
    <w:abstractNumId w:val="11"/>
  </w:num>
  <w:num w:numId="36">
    <w:abstractNumId w:val="4"/>
  </w:num>
  <w:num w:numId="37">
    <w:abstractNumId w:val="45"/>
  </w:num>
  <w:num w:numId="38">
    <w:abstractNumId w:val="17"/>
  </w:num>
  <w:num w:numId="39">
    <w:abstractNumId w:val="1"/>
  </w:num>
  <w:num w:numId="40">
    <w:abstractNumId w:val="2"/>
  </w:num>
  <w:num w:numId="41">
    <w:abstractNumId w:val="26"/>
  </w:num>
  <w:num w:numId="42">
    <w:abstractNumId w:val="29"/>
  </w:num>
  <w:num w:numId="43">
    <w:abstractNumId w:val="52"/>
  </w:num>
  <w:num w:numId="44">
    <w:abstractNumId w:val="28"/>
  </w:num>
  <w:num w:numId="45">
    <w:abstractNumId w:val="43"/>
  </w:num>
  <w:num w:numId="46">
    <w:abstractNumId w:val="3"/>
  </w:num>
  <w:num w:numId="47">
    <w:abstractNumId w:val="22"/>
  </w:num>
  <w:num w:numId="48">
    <w:abstractNumId w:val="20"/>
  </w:num>
  <w:num w:numId="49">
    <w:abstractNumId w:val="44"/>
  </w:num>
  <w:num w:numId="50">
    <w:abstractNumId w:val="12"/>
  </w:num>
  <w:num w:numId="51">
    <w:abstractNumId w:val="18"/>
  </w:num>
  <w:num w:numId="52">
    <w:abstractNumId w:val="40"/>
  </w:num>
  <w:num w:numId="53">
    <w:abstractNumId w:val="48"/>
  </w:num>
  <w:num w:numId="54">
    <w:abstractNumId w:val="37"/>
  </w:num>
  <w:num w:numId="55">
    <w:abstractNumId w:val="6"/>
  </w:num>
  <w:num w:numId="56">
    <w:abstractNumId w:val="21"/>
  </w:num>
  <w:num w:numId="57">
    <w:abstractNumId w:val="5"/>
  </w:num>
  <w:num w:numId="58">
    <w:abstractNumId w:val="38"/>
  </w:num>
  <w:num w:numId="59">
    <w:abstractNumId w:val="33"/>
  </w:num>
  <w:num w:numId="60">
    <w:abstractNumId w:val="35"/>
  </w:num>
  <w:num w:numId="61">
    <w:abstractNumId w:val="50"/>
  </w:num>
  <w:num w:numId="62">
    <w:abstractNumId w:val="13"/>
  </w:num>
  <w:num w:numId="63">
    <w:abstractNumId w:val="14"/>
  </w:num>
  <w:num w:numId="64">
    <w:abstractNumId w:val="23"/>
  </w:num>
  <w:num w:numId="65">
    <w:abstractNumId w:val="19"/>
  </w:num>
  <w:num w:numId="66">
    <w:abstractNumId w:val="42"/>
  </w:num>
  <w:num w:numId="67">
    <w:abstractNumId w:val="30"/>
  </w:num>
  <w:num w:numId="68">
    <w:abstractNumId w:val="47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5C"/>
    <w:rsid w:val="000073E3"/>
    <w:rsid w:val="0002663D"/>
    <w:rsid w:val="0003015E"/>
    <w:rsid w:val="00054D6C"/>
    <w:rsid w:val="000720BB"/>
    <w:rsid w:val="00081898"/>
    <w:rsid w:val="00096BD7"/>
    <w:rsid w:val="000A4EDF"/>
    <w:rsid w:val="000A5669"/>
    <w:rsid w:val="000C5514"/>
    <w:rsid w:val="000D0C89"/>
    <w:rsid w:val="000D29BA"/>
    <w:rsid w:val="000E4B19"/>
    <w:rsid w:val="000E4BD5"/>
    <w:rsid w:val="000F2A71"/>
    <w:rsid w:val="00103DA5"/>
    <w:rsid w:val="001052A7"/>
    <w:rsid w:val="001155C1"/>
    <w:rsid w:val="001167A7"/>
    <w:rsid w:val="00124172"/>
    <w:rsid w:val="00141710"/>
    <w:rsid w:val="0014185F"/>
    <w:rsid w:val="00145A12"/>
    <w:rsid w:val="00154100"/>
    <w:rsid w:val="00157ADA"/>
    <w:rsid w:val="00165359"/>
    <w:rsid w:val="001953DB"/>
    <w:rsid w:val="001A3FC3"/>
    <w:rsid w:val="001B6B87"/>
    <w:rsid w:val="001C3875"/>
    <w:rsid w:val="001C5E4B"/>
    <w:rsid w:val="001E3B79"/>
    <w:rsid w:val="001E51B3"/>
    <w:rsid w:val="001E52D3"/>
    <w:rsid w:val="001F0DE4"/>
    <w:rsid w:val="002043D0"/>
    <w:rsid w:val="00204A03"/>
    <w:rsid w:val="00216CFC"/>
    <w:rsid w:val="002276AF"/>
    <w:rsid w:val="00265CB4"/>
    <w:rsid w:val="0027539B"/>
    <w:rsid w:val="0028346F"/>
    <w:rsid w:val="0029019E"/>
    <w:rsid w:val="002923F2"/>
    <w:rsid w:val="00292A93"/>
    <w:rsid w:val="002A1015"/>
    <w:rsid w:val="002A6748"/>
    <w:rsid w:val="002D666C"/>
    <w:rsid w:val="002D7CEC"/>
    <w:rsid w:val="002E45E7"/>
    <w:rsid w:val="002E6BF4"/>
    <w:rsid w:val="002F0C82"/>
    <w:rsid w:val="002F433A"/>
    <w:rsid w:val="002F6B36"/>
    <w:rsid w:val="00311136"/>
    <w:rsid w:val="00312CCB"/>
    <w:rsid w:val="0033051F"/>
    <w:rsid w:val="003307A0"/>
    <w:rsid w:val="00332BD1"/>
    <w:rsid w:val="00337B59"/>
    <w:rsid w:val="00347AB4"/>
    <w:rsid w:val="00351CE1"/>
    <w:rsid w:val="0037284F"/>
    <w:rsid w:val="00373607"/>
    <w:rsid w:val="003763B1"/>
    <w:rsid w:val="00386A1F"/>
    <w:rsid w:val="003917FE"/>
    <w:rsid w:val="003A1CF6"/>
    <w:rsid w:val="003A7C0D"/>
    <w:rsid w:val="003B115B"/>
    <w:rsid w:val="003C2D36"/>
    <w:rsid w:val="003C38BC"/>
    <w:rsid w:val="003D4FC3"/>
    <w:rsid w:val="003E2BE6"/>
    <w:rsid w:val="003F04F8"/>
    <w:rsid w:val="004020E4"/>
    <w:rsid w:val="00407568"/>
    <w:rsid w:val="00411D1E"/>
    <w:rsid w:val="004149B4"/>
    <w:rsid w:val="0041502E"/>
    <w:rsid w:val="00435ED3"/>
    <w:rsid w:val="0045335A"/>
    <w:rsid w:val="00455CAC"/>
    <w:rsid w:val="00455D6F"/>
    <w:rsid w:val="00456965"/>
    <w:rsid w:val="00456B47"/>
    <w:rsid w:val="00462FF2"/>
    <w:rsid w:val="004649B2"/>
    <w:rsid w:val="00475DAF"/>
    <w:rsid w:val="004849B7"/>
    <w:rsid w:val="0048502F"/>
    <w:rsid w:val="00494173"/>
    <w:rsid w:val="00494633"/>
    <w:rsid w:val="00494EEF"/>
    <w:rsid w:val="0049629A"/>
    <w:rsid w:val="00496B1E"/>
    <w:rsid w:val="00497742"/>
    <w:rsid w:val="004A0537"/>
    <w:rsid w:val="004A3B68"/>
    <w:rsid w:val="004A6942"/>
    <w:rsid w:val="004A7586"/>
    <w:rsid w:val="004B5A37"/>
    <w:rsid w:val="004C3126"/>
    <w:rsid w:val="004C321C"/>
    <w:rsid w:val="004C5565"/>
    <w:rsid w:val="004D2D6E"/>
    <w:rsid w:val="004D4609"/>
    <w:rsid w:val="004D4EF9"/>
    <w:rsid w:val="004D5331"/>
    <w:rsid w:val="004D6BBF"/>
    <w:rsid w:val="004D6E21"/>
    <w:rsid w:val="004E0356"/>
    <w:rsid w:val="004E18DA"/>
    <w:rsid w:val="004F156F"/>
    <w:rsid w:val="004F225C"/>
    <w:rsid w:val="005020F8"/>
    <w:rsid w:val="00504F26"/>
    <w:rsid w:val="00514673"/>
    <w:rsid w:val="00521C50"/>
    <w:rsid w:val="00521EAE"/>
    <w:rsid w:val="0052386E"/>
    <w:rsid w:val="005238B3"/>
    <w:rsid w:val="00537962"/>
    <w:rsid w:val="0054477C"/>
    <w:rsid w:val="0054526F"/>
    <w:rsid w:val="005512DB"/>
    <w:rsid w:val="00556178"/>
    <w:rsid w:val="00556A07"/>
    <w:rsid w:val="005627C0"/>
    <w:rsid w:val="005740CF"/>
    <w:rsid w:val="005832ED"/>
    <w:rsid w:val="00587091"/>
    <w:rsid w:val="005A032F"/>
    <w:rsid w:val="005B7E7A"/>
    <w:rsid w:val="005C349E"/>
    <w:rsid w:val="005D4B35"/>
    <w:rsid w:val="005E1139"/>
    <w:rsid w:val="005E43B8"/>
    <w:rsid w:val="005E7C8D"/>
    <w:rsid w:val="005F7D51"/>
    <w:rsid w:val="00602C40"/>
    <w:rsid w:val="0060683E"/>
    <w:rsid w:val="00621AE6"/>
    <w:rsid w:val="00630E84"/>
    <w:rsid w:val="0063108D"/>
    <w:rsid w:val="006364C7"/>
    <w:rsid w:val="0063661F"/>
    <w:rsid w:val="00647F04"/>
    <w:rsid w:val="006501CC"/>
    <w:rsid w:val="00654D34"/>
    <w:rsid w:val="0066028F"/>
    <w:rsid w:val="00681E41"/>
    <w:rsid w:val="006903A9"/>
    <w:rsid w:val="00695924"/>
    <w:rsid w:val="006A2761"/>
    <w:rsid w:val="006A4E48"/>
    <w:rsid w:val="006B4A88"/>
    <w:rsid w:val="006C6EE0"/>
    <w:rsid w:val="006C743D"/>
    <w:rsid w:val="006D54A8"/>
    <w:rsid w:val="006D56C3"/>
    <w:rsid w:val="006D597D"/>
    <w:rsid w:val="006D6C09"/>
    <w:rsid w:val="006E68CC"/>
    <w:rsid w:val="006F265D"/>
    <w:rsid w:val="007037A3"/>
    <w:rsid w:val="00712A7E"/>
    <w:rsid w:val="00715A0A"/>
    <w:rsid w:val="00716FCA"/>
    <w:rsid w:val="00722B65"/>
    <w:rsid w:val="00736C2F"/>
    <w:rsid w:val="00742D33"/>
    <w:rsid w:val="00762D63"/>
    <w:rsid w:val="00770A40"/>
    <w:rsid w:val="007717C7"/>
    <w:rsid w:val="007752B9"/>
    <w:rsid w:val="00776C8E"/>
    <w:rsid w:val="007774CA"/>
    <w:rsid w:val="00785656"/>
    <w:rsid w:val="00792ED2"/>
    <w:rsid w:val="00794A5A"/>
    <w:rsid w:val="00796CAE"/>
    <w:rsid w:val="007A3E04"/>
    <w:rsid w:val="007C3BB5"/>
    <w:rsid w:val="007C6C04"/>
    <w:rsid w:val="007C7E00"/>
    <w:rsid w:val="007D514C"/>
    <w:rsid w:val="007F7C76"/>
    <w:rsid w:val="007F7D70"/>
    <w:rsid w:val="008116E9"/>
    <w:rsid w:val="00814FA7"/>
    <w:rsid w:val="00815AB6"/>
    <w:rsid w:val="008179F0"/>
    <w:rsid w:val="00824FDB"/>
    <w:rsid w:val="0083294D"/>
    <w:rsid w:val="00836E81"/>
    <w:rsid w:val="008474EB"/>
    <w:rsid w:val="00850E62"/>
    <w:rsid w:val="00852A74"/>
    <w:rsid w:val="00853125"/>
    <w:rsid w:val="0086761B"/>
    <w:rsid w:val="0087094A"/>
    <w:rsid w:val="0089527C"/>
    <w:rsid w:val="008A2D59"/>
    <w:rsid w:val="008A5A56"/>
    <w:rsid w:val="008D0C85"/>
    <w:rsid w:val="008E40C4"/>
    <w:rsid w:val="008F1EC5"/>
    <w:rsid w:val="008F3E6C"/>
    <w:rsid w:val="008F7735"/>
    <w:rsid w:val="00900232"/>
    <w:rsid w:val="0090030D"/>
    <w:rsid w:val="00907314"/>
    <w:rsid w:val="00922D6B"/>
    <w:rsid w:val="00923AB7"/>
    <w:rsid w:val="0093018E"/>
    <w:rsid w:val="00931315"/>
    <w:rsid w:val="00943FC1"/>
    <w:rsid w:val="00962396"/>
    <w:rsid w:val="00964450"/>
    <w:rsid w:val="009703E9"/>
    <w:rsid w:val="00973E7C"/>
    <w:rsid w:val="00984417"/>
    <w:rsid w:val="00984431"/>
    <w:rsid w:val="0099550A"/>
    <w:rsid w:val="009957CB"/>
    <w:rsid w:val="009A2B91"/>
    <w:rsid w:val="009A354A"/>
    <w:rsid w:val="009A7DAE"/>
    <w:rsid w:val="009B48CC"/>
    <w:rsid w:val="009C2170"/>
    <w:rsid w:val="009C2262"/>
    <w:rsid w:val="009C3986"/>
    <w:rsid w:val="009D27E1"/>
    <w:rsid w:val="009E2677"/>
    <w:rsid w:val="009F07FC"/>
    <w:rsid w:val="009F2481"/>
    <w:rsid w:val="009F7511"/>
    <w:rsid w:val="00A10149"/>
    <w:rsid w:val="00A1099F"/>
    <w:rsid w:val="00A114A1"/>
    <w:rsid w:val="00A12A8C"/>
    <w:rsid w:val="00A13C73"/>
    <w:rsid w:val="00A666E4"/>
    <w:rsid w:val="00A67A85"/>
    <w:rsid w:val="00A77A7E"/>
    <w:rsid w:val="00A8467A"/>
    <w:rsid w:val="00AB2F93"/>
    <w:rsid w:val="00AB5398"/>
    <w:rsid w:val="00AB5ADE"/>
    <w:rsid w:val="00AB6937"/>
    <w:rsid w:val="00AC095D"/>
    <w:rsid w:val="00AC1D9A"/>
    <w:rsid w:val="00AC260F"/>
    <w:rsid w:val="00AC4497"/>
    <w:rsid w:val="00AC613A"/>
    <w:rsid w:val="00AE284F"/>
    <w:rsid w:val="00AE64E5"/>
    <w:rsid w:val="00AF08A1"/>
    <w:rsid w:val="00AF77D5"/>
    <w:rsid w:val="00B00B03"/>
    <w:rsid w:val="00B13058"/>
    <w:rsid w:val="00B415AC"/>
    <w:rsid w:val="00B510B7"/>
    <w:rsid w:val="00B67067"/>
    <w:rsid w:val="00B6724F"/>
    <w:rsid w:val="00B760EA"/>
    <w:rsid w:val="00B84FC5"/>
    <w:rsid w:val="00B860FF"/>
    <w:rsid w:val="00B90F84"/>
    <w:rsid w:val="00B956C1"/>
    <w:rsid w:val="00B95827"/>
    <w:rsid w:val="00B965AE"/>
    <w:rsid w:val="00BA5871"/>
    <w:rsid w:val="00BA6B7B"/>
    <w:rsid w:val="00BC28AA"/>
    <w:rsid w:val="00BC6FAD"/>
    <w:rsid w:val="00BD6D5A"/>
    <w:rsid w:val="00BE1F6B"/>
    <w:rsid w:val="00BE4985"/>
    <w:rsid w:val="00BE6D3D"/>
    <w:rsid w:val="00BE75A8"/>
    <w:rsid w:val="00BF0356"/>
    <w:rsid w:val="00BF6205"/>
    <w:rsid w:val="00BF72AB"/>
    <w:rsid w:val="00BF7EC6"/>
    <w:rsid w:val="00C02364"/>
    <w:rsid w:val="00C02557"/>
    <w:rsid w:val="00C1019E"/>
    <w:rsid w:val="00C12742"/>
    <w:rsid w:val="00C165B0"/>
    <w:rsid w:val="00C23111"/>
    <w:rsid w:val="00C27B37"/>
    <w:rsid w:val="00C32299"/>
    <w:rsid w:val="00C33181"/>
    <w:rsid w:val="00C41357"/>
    <w:rsid w:val="00C52DAF"/>
    <w:rsid w:val="00C55191"/>
    <w:rsid w:val="00C57DBC"/>
    <w:rsid w:val="00C64FF1"/>
    <w:rsid w:val="00C67C7D"/>
    <w:rsid w:val="00C70C01"/>
    <w:rsid w:val="00C72FC6"/>
    <w:rsid w:val="00C75C26"/>
    <w:rsid w:val="00C804E6"/>
    <w:rsid w:val="00C815A8"/>
    <w:rsid w:val="00C92111"/>
    <w:rsid w:val="00C92D09"/>
    <w:rsid w:val="00C94B43"/>
    <w:rsid w:val="00C94BFE"/>
    <w:rsid w:val="00CB0006"/>
    <w:rsid w:val="00CB6E3A"/>
    <w:rsid w:val="00CD1703"/>
    <w:rsid w:val="00CD5B16"/>
    <w:rsid w:val="00CD70C8"/>
    <w:rsid w:val="00CF0025"/>
    <w:rsid w:val="00CF1EAB"/>
    <w:rsid w:val="00D12FF2"/>
    <w:rsid w:val="00D1349E"/>
    <w:rsid w:val="00D15F80"/>
    <w:rsid w:val="00D3593D"/>
    <w:rsid w:val="00D360BA"/>
    <w:rsid w:val="00D42728"/>
    <w:rsid w:val="00D53929"/>
    <w:rsid w:val="00D60B95"/>
    <w:rsid w:val="00D65CA7"/>
    <w:rsid w:val="00D74B9A"/>
    <w:rsid w:val="00D75B41"/>
    <w:rsid w:val="00D77FD2"/>
    <w:rsid w:val="00D82150"/>
    <w:rsid w:val="00D851A0"/>
    <w:rsid w:val="00D86FE8"/>
    <w:rsid w:val="00D91027"/>
    <w:rsid w:val="00D928ED"/>
    <w:rsid w:val="00DA7DBD"/>
    <w:rsid w:val="00DB36F3"/>
    <w:rsid w:val="00DC5AD7"/>
    <w:rsid w:val="00DD1410"/>
    <w:rsid w:val="00DD25C8"/>
    <w:rsid w:val="00DD30B3"/>
    <w:rsid w:val="00DF127B"/>
    <w:rsid w:val="00DF3496"/>
    <w:rsid w:val="00E04510"/>
    <w:rsid w:val="00E15439"/>
    <w:rsid w:val="00E15E85"/>
    <w:rsid w:val="00E21928"/>
    <w:rsid w:val="00E23B2F"/>
    <w:rsid w:val="00E30F60"/>
    <w:rsid w:val="00E31FBF"/>
    <w:rsid w:val="00E34E7B"/>
    <w:rsid w:val="00E3698B"/>
    <w:rsid w:val="00E412A4"/>
    <w:rsid w:val="00E43132"/>
    <w:rsid w:val="00E4485D"/>
    <w:rsid w:val="00E45045"/>
    <w:rsid w:val="00E50D10"/>
    <w:rsid w:val="00E66394"/>
    <w:rsid w:val="00EA4753"/>
    <w:rsid w:val="00EA51B7"/>
    <w:rsid w:val="00EA770B"/>
    <w:rsid w:val="00EB4C18"/>
    <w:rsid w:val="00EC7876"/>
    <w:rsid w:val="00EE25F8"/>
    <w:rsid w:val="00EE5D00"/>
    <w:rsid w:val="00EF04D7"/>
    <w:rsid w:val="00EF3E72"/>
    <w:rsid w:val="00F032D0"/>
    <w:rsid w:val="00F0664B"/>
    <w:rsid w:val="00F06AB5"/>
    <w:rsid w:val="00F153E8"/>
    <w:rsid w:val="00F1777B"/>
    <w:rsid w:val="00F25EF6"/>
    <w:rsid w:val="00F345BD"/>
    <w:rsid w:val="00F5236E"/>
    <w:rsid w:val="00F6131E"/>
    <w:rsid w:val="00F65A9F"/>
    <w:rsid w:val="00F91B87"/>
    <w:rsid w:val="00FA63D4"/>
    <w:rsid w:val="00FB2A21"/>
    <w:rsid w:val="00FC29F2"/>
    <w:rsid w:val="00FD28E1"/>
    <w:rsid w:val="00FD4E51"/>
    <w:rsid w:val="00FD539E"/>
    <w:rsid w:val="00FD64DE"/>
    <w:rsid w:val="00FE0991"/>
    <w:rsid w:val="00FE12B3"/>
    <w:rsid w:val="00FE346A"/>
    <w:rsid w:val="00FF0BBE"/>
    <w:rsid w:val="00FF0FF4"/>
    <w:rsid w:val="00FF259F"/>
    <w:rsid w:val="00FF28F1"/>
    <w:rsid w:val="00FF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31D1E4-18C9-42F6-92E5-A6C68D50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25C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90030D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F225C"/>
    <w:pPr>
      <w:ind w:leftChars="200" w:left="480"/>
    </w:pPr>
  </w:style>
  <w:style w:type="character" w:customStyle="1" w:styleId="a4">
    <w:name w:val="清單段落 字元"/>
    <w:link w:val="a3"/>
    <w:uiPriority w:val="34"/>
    <w:rsid w:val="004F225C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nhideWhenUsed/>
    <w:rsid w:val="004D533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F3E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F3E6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F3E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F3E6C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F3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F3E6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uiPriority w:val="22"/>
    <w:qFormat/>
    <w:rsid w:val="009703E9"/>
    <w:rPr>
      <w:b/>
      <w:bCs/>
    </w:rPr>
  </w:style>
  <w:style w:type="paragraph" w:styleId="ad">
    <w:name w:val="Body Text Indent"/>
    <w:basedOn w:val="a"/>
    <w:link w:val="ae"/>
    <w:rsid w:val="008474EB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link w:val="ad"/>
    <w:rsid w:val="008474EB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link w:val="af0"/>
    <w:rsid w:val="008474EB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rsid w:val="008474EB"/>
    <w:rPr>
      <w:rFonts w:ascii="細明體" w:eastAsia="細明體" w:hAnsi="Courier New" w:cs="Courier New"/>
      <w:szCs w:val="24"/>
    </w:rPr>
  </w:style>
  <w:style w:type="paragraph" w:styleId="af1">
    <w:name w:val="Normal Indent"/>
    <w:basedOn w:val="a"/>
    <w:rsid w:val="008474EB"/>
    <w:pPr>
      <w:spacing w:line="440" w:lineRule="exact"/>
      <w:ind w:left="480" w:firstLine="284"/>
    </w:pPr>
    <w:rPr>
      <w:rFonts w:eastAsia="華康中明體"/>
      <w:szCs w:val="20"/>
    </w:rPr>
  </w:style>
  <w:style w:type="table" w:styleId="af2">
    <w:name w:val="Table Grid"/>
    <w:basedOn w:val="a1"/>
    <w:uiPriority w:val="39"/>
    <w:rsid w:val="008474E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uiPriority w:val="1"/>
    <w:qFormat/>
    <w:rsid w:val="009F7511"/>
    <w:pPr>
      <w:widowControl w:val="0"/>
    </w:pPr>
    <w:rPr>
      <w:rFonts w:ascii="Calibri" w:eastAsia="新細明體" w:hAnsi="Calibri" w:cs="Times New Roman"/>
    </w:rPr>
  </w:style>
  <w:style w:type="character" w:customStyle="1" w:styleId="10">
    <w:name w:val="標題 1 字元"/>
    <w:basedOn w:val="a0"/>
    <w:link w:val="1"/>
    <w:rsid w:val="0090030D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11">
    <w:name w:val="toc 1"/>
    <w:basedOn w:val="a"/>
    <w:next w:val="a"/>
    <w:autoRedefine/>
    <w:unhideWhenUsed/>
    <w:qFormat/>
    <w:rsid w:val="005E1139"/>
    <w:pPr>
      <w:tabs>
        <w:tab w:val="right" w:leader="dot" w:pos="9060"/>
      </w:tabs>
      <w:spacing w:after="100" w:line="276" w:lineRule="auto"/>
      <w:jc w:val="center"/>
    </w:pPr>
    <w:rPr>
      <w:rFonts w:eastAsia="標楷體"/>
      <w:noProof/>
      <w:kern w:val="0"/>
      <w:sz w:val="32"/>
      <w:szCs w:val="26"/>
    </w:rPr>
  </w:style>
  <w:style w:type="character" w:styleId="af5">
    <w:name w:val="page number"/>
    <w:basedOn w:val="a0"/>
    <w:rsid w:val="00EA770B"/>
  </w:style>
  <w:style w:type="paragraph" w:styleId="af6">
    <w:name w:val="Salutation"/>
    <w:basedOn w:val="a"/>
    <w:next w:val="a"/>
    <w:link w:val="af7"/>
    <w:rsid w:val="00EA770B"/>
    <w:pPr>
      <w:widowControl w:val="0"/>
      <w:spacing w:line="500" w:lineRule="exact"/>
      <w:jc w:val="both"/>
    </w:pPr>
    <w:rPr>
      <w:rFonts w:eastAsia="標楷體"/>
      <w:noProof/>
      <w:szCs w:val="20"/>
    </w:rPr>
  </w:style>
  <w:style w:type="character" w:customStyle="1" w:styleId="af7">
    <w:name w:val="問候 字元"/>
    <w:basedOn w:val="a0"/>
    <w:link w:val="af6"/>
    <w:rsid w:val="00EA770B"/>
    <w:rPr>
      <w:rFonts w:ascii="Times New Roman" w:eastAsia="標楷體" w:hAnsi="Times New Roman" w:cs="Times New Roman"/>
      <w:noProof/>
      <w:szCs w:val="20"/>
    </w:rPr>
  </w:style>
  <w:style w:type="paragraph" w:customStyle="1" w:styleId="af8">
    <w:name w:val="我自己設的內文"/>
    <w:basedOn w:val="a"/>
    <w:link w:val="af9"/>
    <w:rsid w:val="00EA770B"/>
    <w:pPr>
      <w:widowControl w:val="0"/>
      <w:spacing w:line="360" w:lineRule="auto"/>
      <w:ind w:firstLineChars="200" w:firstLine="480"/>
    </w:pPr>
    <w:rPr>
      <w:rFonts w:ascii="新細明體" w:hAnsi="新細明體" w:cs="新細明體"/>
      <w:szCs w:val="20"/>
    </w:rPr>
  </w:style>
  <w:style w:type="character" w:customStyle="1" w:styleId="af9">
    <w:name w:val="我自己設的內文 字元"/>
    <w:link w:val="af8"/>
    <w:rsid w:val="00EA770B"/>
    <w:rPr>
      <w:rFonts w:ascii="新細明體" w:eastAsia="新細明體" w:hAnsi="新細明體" w:cs="新細明體"/>
      <w:szCs w:val="20"/>
    </w:rPr>
  </w:style>
  <w:style w:type="character" w:styleId="afa">
    <w:name w:val="annotation reference"/>
    <w:basedOn w:val="a0"/>
    <w:semiHidden/>
    <w:unhideWhenUsed/>
    <w:rsid w:val="00BE6D3D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BE6D3D"/>
  </w:style>
  <w:style w:type="character" w:customStyle="1" w:styleId="afc">
    <w:name w:val="註解文字 字元"/>
    <w:basedOn w:val="a0"/>
    <w:link w:val="afb"/>
    <w:uiPriority w:val="99"/>
    <w:semiHidden/>
    <w:rsid w:val="00BE6D3D"/>
    <w:rPr>
      <w:rFonts w:ascii="Times New Roman" w:eastAsia="新細明體" w:hAnsi="Times New Roman" w:cs="Times New Roman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BE6D3D"/>
    <w:rPr>
      <w:b/>
      <w:bCs/>
    </w:rPr>
  </w:style>
  <w:style w:type="character" w:customStyle="1" w:styleId="afe">
    <w:name w:val="註解主旨 字元"/>
    <w:basedOn w:val="afc"/>
    <w:link w:val="afd"/>
    <w:uiPriority w:val="99"/>
    <w:semiHidden/>
    <w:rsid w:val="00BE6D3D"/>
    <w:rPr>
      <w:rFonts w:ascii="Times New Roman" w:eastAsia="新細明體" w:hAnsi="Times New Roman" w:cs="Times New Roman"/>
      <w:b/>
      <w:bCs/>
      <w:szCs w:val="24"/>
    </w:rPr>
  </w:style>
  <w:style w:type="paragraph" w:styleId="aff">
    <w:name w:val="Body Text"/>
    <w:basedOn w:val="a"/>
    <w:link w:val="aff0"/>
    <w:uiPriority w:val="99"/>
    <w:unhideWhenUsed/>
    <w:rsid w:val="0033051F"/>
    <w:pPr>
      <w:widowControl w:val="0"/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f0">
    <w:name w:val="本文 字元"/>
    <w:basedOn w:val="a0"/>
    <w:link w:val="aff"/>
    <w:uiPriority w:val="99"/>
    <w:rsid w:val="0033051F"/>
  </w:style>
  <w:style w:type="paragraph" w:customStyle="1" w:styleId="a10">
    <w:name w:val="a1"/>
    <w:basedOn w:val="a"/>
    <w:next w:val="a"/>
    <w:rsid w:val="00D1349E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table" w:customStyle="1" w:styleId="12">
    <w:name w:val="表格格線1"/>
    <w:basedOn w:val="a1"/>
    <w:next w:val="af2"/>
    <w:rsid w:val="00D1349E"/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toc 2"/>
    <w:basedOn w:val="a"/>
    <w:next w:val="a"/>
    <w:autoRedefine/>
    <w:unhideWhenUsed/>
    <w:qFormat/>
    <w:rsid w:val="00D1349E"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1">
    <w:name w:val="Date"/>
    <w:basedOn w:val="a"/>
    <w:next w:val="a"/>
    <w:link w:val="aff2"/>
    <w:rsid w:val="00D1349E"/>
    <w:pPr>
      <w:widowControl w:val="0"/>
      <w:jc w:val="right"/>
    </w:pPr>
  </w:style>
  <w:style w:type="character" w:customStyle="1" w:styleId="aff2">
    <w:name w:val="日期 字元"/>
    <w:basedOn w:val="a0"/>
    <w:link w:val="aff1"/>
    <w:rsid w:val="00D1349E"/>
    <w:rPr>
      <w:rFonts w:ascii="Times New Roman" w:eastAsia="新細明體" w:hAnsi="Times New Roman" w:cs="Times New Roman"/>
      <w:szCs w:val="24"/>
    </w:rPr>
  </w:style>
  <w:style w:type="paragraph" w:styleId="aff3">
    <w:name w:val="Document Map"/>
    <w:basedOn w:val="a"/>
    <w:link w:val="aff4"/>
    <w:rsid w:val="00D1349E"/>
    <w:pPr>
      <w:widowControl w:val="0"/>
    </w:pPr>
    <w:rPr>
      <w:rFonts w:ascii="新細明體"/>
      <w:sz w:val="18"/>
      <w:szCs w:val="18"/>
      <w:lang w:val="x-none" w:eastAsia="x-none"/>
    </w:rPr>
  </w:style>
  <w:style w:type="character" w:customStyle="1" w:styleId="aff4">
    <w:name w:val="文件引導模式 字元"/>
    <w:basedOn w:val="a0"/>
    <w:link w:val="aff3"/>
    <w:rsid w:val="00D1349E"/>
    <w:rPr>
      <w:rFonts w:ascii="新細明體" w:eastAsia="新細明體" w:hAnsi="Times New Roman" w:cs="Times New Roman"/>
      <w:sz w:val="18"/>
      <w:szCs w:val="18"/>
      <w:lang w:val="x-none" w:eastAsia="x-none"/>
    </w:rPr>
  </w:style>
  <w:style w:type="paragraph" w:styleId="aff5">
    <w:name w:val="Note Heading"/>
    <w:basedOn w:val="a"/>
    <w:next w:val="a"/>
    <w:link w:val="aff6"/>
    <w:rsid w:val="00D1349E"/>
    <w:pPr>
      <w:widowControl w:val="0"/>
      <w:jc w:val="center"/>
    </w:pPr>
    <w:rPr>
      <w:rFonts w:ascii="標楷體" w:eastAsia="標楷體" w:hAnsi="標楷體"/>
    </w:rPr>
  </w:style>
  <w:style w:type="character" w:customStyle="1" w:styleId="aff6">
    <w:name w:val="註釋標題 字元"/>
    <w:basedOn w:val="a0"/>
    <w:link w:val="aff5"/>
    <w:rsid w:val="00D1349E"/>
    <w:rPr>
      <w:rFonts w:ascii="標楷體" w:eastAsia="標楷體" w:hAnsi="標楷體" w:cs="Times New Roman"/>
      <w:szCs w:val="24"/>
    </w:rPr>
  </w:style>
  <w:style w:type="paragraph" w:styleId="aff7">
    <w:name w:val="Closing"/>
    <w:basedOn w:val="a"/>
    <w:link w:val="aff8"/>
    <w:rsid w:val="00D1349E"/>
    <w:pPr>
      <w:widowControl w:val="0"/>
      <w:ind w:leftChars="1800" w:left="100"/>
    </w:pPr>
    <w:rPr>
      <w:rFonts w:ascii="標楷體" w:eastAsia="標楷體" w:hAnsi="標楷體"/>
    </w:rPr>
  </w:style>
  <w:style w:type="character" w:customStyle="1" w:styleId="aff8">
    <w:name w:val="結語 字元"/>
    <w:basedOn w:val="a0"/>
    <w:link w:val="aff7"/>
    <w:rsid w:val="00D1349E"/>
    <w:rPr>
      <w:rFonts w:ascii="標楷體" w:eastAsia="標楷體" w:hAnsi="標楷體" w:cs="Times New Roman"/>
      <w:szCs w:val="24"/>
    </w:rPr>
  </w:style>
  <w:style w:type="paragraph" w:styleId="20">
    <w:name w:val="Body Text Indent 2"/>
    <w:basedOn w:val="a"/>
    <w:link w:val="21"/>
    <w:rsid w:val="00D1349E"/>
    <w:pPr>
      <w:widowControl w:val="0"/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rsid w:val="00D1349E"/>
    <w:rPr>
      <w:rFonts w:ascii="Times New Roman" w:eastAsia="新細明體" w:hAnsi="Times New Roman" w:cs="Times New Roman"/>
      <w:szCs w:val="24"/>
    </w:rPr>
  </w:style>
  <w:style w:type="paragraph" w:customStyle="1" w:styleId="13">
    <w:name w:val="清單段落1"/>
    <w:basedOn w:val="a"/>
    <w:rsid w:val="00D1349E"/>
    <w:pPr>
      <w:widowControl w:val="0"/>
      <w:ind w:leftChars="200" w:left="480"/>
    </w:pPr>
    <w:rPr>
      <w:rFonts w:ascii="Calibri" w:hAnsi="Calibri"/>
      <w:szCs w:val="22"/>
    </w:rPr>
  </w:style>
  <w:style w:type="character" w:customStyle="1" w:styleId="af4">
    <w:name w:val="無間距 字元"/>
    <w:basedOn w:val="a0"/>
    <w:link w:val="af3"/>
    <w:uiPriority w:val="1"/>
    <w:rsid w:val="00D1349E"/>
    <w:rPr>
      <w:rFonts w:ascii="Calibri" w:eastAsia="新細明體" w:hAnsi="Calibri" w:cs="Times New Roman"/>
    </w:rPr>
  </w:style>
  <w:style w:type="table" w:customStyle="1" w:styleId="61">
    <w:name w:val="表格格線61"/>
    <w:basedOn w:val="a1"/>
    <w:next w:val="af2"/>
    <w:uiPriority w:val="39"/>
    <w:rsid w:val="00521EA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1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566FE-8241-45DD-8E40-B822D98BD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2697</Words>
  <Characters>15379</Characters>
  <Application>Microsoft Office Word</Application>
  <DocSecurity>0</DocSecurity>
  <Lines>128</Lines>
  <Paragraphs>36</Paragraphs>
  <ScaleCrop>false</ScaleCrop>
  <Company>Microsoft</Company>
  <LinksUpToDate>false</LinksUpToDate>
  <CharactersWithSpaces>18040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2017-09-20T02:41:00Z</cp:lastPrinted>
  <dcterms:created xsi:type="dcterms:W3CDTF">2017-12-21T03:43:00Z</dcterms:created>
  <dcterms:modified xsi:type="dcterms:W3CDTF">2017-12-21T03:43:00Z</dcterms:modified>
</cp:coreProperties>
</file>