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48" w:rsidRDefault="00525286">
      <w:pPr>
        <w:snapToGrid w:val="0"/>
        <w:jc w:val="center"/>
      </w:pPr>
      <w:bookmarkStart w:id="0" w:name="_GoBack"/>
      <w:r>
        <w:rPr>
          <w:rFonts w:ascii="標楷體" w:eastAsia="標楷體" w:hAnsi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</wp:posOffset>
                </wp:positionH>
                <wp:positionV relativeFrom="paragraph">
                  <wp:posOffset>-427253</wp:posOffset>
                </wp:positionV>
                <wp:extent cx="716276" cy="330839"/>
                <wp:effectExtent l="0" t="0" r="26674" b="12061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7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11548" w:rsidRDefault="00525286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15pt;margin-top:-33.65pt;width:56.4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" strokeweight=".17625mm">
                <v:textbox>
                  <w:txbxContent>
                    <w:p w:rsidR="00811548" w:rsidRDefault="00525286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  <w:u w:val="single"/>
        </w:rPr>
        <w:t>臺南市</w:t>
      </w:r>
      <w:r>
        <w:rPr>
          <w:rFonts w:ascii="標楷體" w:eastAsia="標楷體" w:hAnsi="標楷體"/>
          <w:sz w:val="28"/>
          <w:szCs w:val="28"/>
          <w:u w:val="single"/>
        </w:rPr>
        <w:t>2020</w:t>
      </w:r>
      <w:r>
        <w:rPr>
          <w:rFonts w:ascii="標楷體" w:eastAsia="標楷體" w:hAnsi="標楷體"/>
          <w:sz w:val="28"/>
          <w:szCs w:val="28"/>
          <w:u w:val="single"/>
        </w:rPr>
        <w:t>全臺首學課程博覽會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sz w:val="28"/>
          <w:szCs w:val="28"/>
          <w:u w:val="single"/>
        </w:rPr>
        <w:t>賞課表單</w:t>
      </w:r>
      <w:bookmarkEnd w:id="0"/>
    </w:p>
    <w:tbl>
      <w:tblPr>
        <w:tblW w:w="111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3"/>
        <w:gridCol w:w="3413"/>
        <w:gridCol w:w="1596"/>
        <w:gridCol w:w="4183"/>
      </w:tblGrid>
      <w:tr w:rsidR="00811548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953" w:type="dxa"/>
            <w:tcBorders>
              <w:top w:val="double" w:sz="1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3413" w:type="dxa"/>
            <w:tcBorders>
              <w:top w:val="doub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811548">
            <w:pPr>
              <w:widowControl/>
              <w:outlineLvl w:val="2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doub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實施年級</w:t>
            </w:r>
          </w:p>
          <w:p w:rsidR="00811548" w:rsidRDefault="005252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班級組別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183" w:type="dxa"/>
            <w:tcBorders>
              <w:top w:val="double" w:sz="1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8115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1548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811548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研發教師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811548">
            <w:pPr>
              <w:rPr>
                <w:rFonts w:ascii="標楷體" w:eastAsia="標楷體" w:hAnsi="標楷體"/>
              </w:rPr>
            </w:pPr>
          </w:p>
        </w:tc>
      </w:tr>
      <w:tr w:rsidR="00811548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課程目標及亮點</w:t>
            </w:r>
          </w:p>
          <w:p w:rsidR="00811548" w:rsidRDefault="0052528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(100</w:t>
            </w:r>
            <w:r>
              <w:rPr>
                <w:rFonts w:ascii="標楷體" w:eastAsia="標楷體" w:hAnsi="標楷體"/>
                <w:szCs w:val="24"/>
              </w:rPr>
              <w:t>字以內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811548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811548">
        <w:tblPrEx>
          <w:tblCellMar>
            <w:top w:w="0" w:type="dxa"/>
            <w:bottom w:w="0" w:type="dxa"/>
          </w:tblCellMar>
        </w:tblPrEx>
        <w:trPr>
          <w:trHeight w:val="3154"/>
          <w:jc w:val="center"/>
        </w:trPr>
        <w:tc>
          <w:tcPr>
            <w:tcW w:w="11145" w:type="dxa"/>
            <w:gridSpan w:val="4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548" w:rsidRDefault="00525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一、學習目標</w:t>
            </w:r>
          </w:p>
          <w:p w:rsidR="00811548" w:rsidRDefault="00525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  <w:p w:rsidR="00811548" w:rsidRDefault="00525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  <w:p w:rsidR="00811548" w:rsidRDefault="00811548">
            <w:pPr>
              <w:tabs>
                <w:tab w:val="left" w:pos="1057"/>
                <w:tab w:val="left" w:pos="1089"/>
              </w:tabs>
              <w:ind w:firstLine="480"/>
              <w:jc w:val="both"/>
              <w:rPr>
                <w:rFonts w:ascii="標楷體" w:eastAsia="標楷體" w:hAnsi="標楷體"/>
              </w:rPr>
            </w:pPr>
          </w:p>
          <w:p w:rsidR="00811548" w:rsidRDefault="00525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二、教學評量</w:t>
            </w:r>
          </w:p>
          <w:p w:rsidR="00811548" w:rsidRDefault="00525286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  <w:p w:rsidR="00811548" w:rsidRDefault="00525286">
            <w:pPr>
              <w:snapToGrid w:val="0"/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1154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附件說明</w:t>
            </w:r>
          </w:p>
        </w:tc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例如：學習任務檢核說明</w:t>
            </w:r>
          </w:p>
        </w:tc>
      </w:tr>
      <w:tr w:rsidR="0081154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照片說明</w:t>
            </w:r>
          </w:p>
        </w:tc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張內，並請為照片編碼，以照片檔（</w:t>
            </w:r>
            <w:r>
              <w:rPr>
                <w:rFonts w:ascii="標楷體" w:eastAsia="標楷體" w:hAnsi="標楷體"/>
              </w:rPr>
              <w:t>jpg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jpeg</w:t>
            </w:r>
            <w:r>
              <w:rPr>
                <w:rFonts w:ascii="標楷體" w:eastAsia="標楷體" w:hAnsi="標楷體"/>
              </w:rPr>
              <w:t>等）單獨上傳。</w:t>
            </w:r>
          </w:p>
          <w:p w:rsidR="00811548" w:rsidRDefault="00525286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照片檔案上傳請留意解析度。</w:t>
            </w:r>
          </w:p>
          <w:p w:rsidR="00811548" w:rsidRDefault="00525286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例如：共有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照片。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照片說明編碼請對應照片檔案</w:t>
            </w:r>
            <w:r>
              <w:rPr>
                <w:rFonts w:ascii="標楷體" w:eastAsia="標楷體" w:hAnsi="標楷體"/>
              </w:rPr>
              <w:t>)</w:t>
            </w:r>
          </w:p>
          <w:p w:rsidR="00811548" w:rsidRDefault="00525286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pic1-</w:t>
            </w:r>
            <w:r>
              <w:rPr>
                <w:rFonts w:ascii="標楷體" w:eastAsia="標楷體" w:hAnsi="標楷體"/>
              </w:rPr>
              <w:t>教師共同備課</w:t>
            </w:r>
          </w:p>
          <w:p w:rsidR="00811548" w:rsidRDefault="00525286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pic2-</w:t>
            </w:r>
            <w:r>
              <w:rPr>
                <w:rFonts w:ascii="標楷體" w:eastAsia="標楷體" w:hAnsi="標楷體"/>
              </w:rPr>
              <w:t>學生討論</w:t>
            </w:r>
          </w:p>
        </w:tc>
      </w:tr>
      <w:tr w:rsidR="0081154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145" w:type="dxa"/>
            <w:gridSpan w:val="4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1548" w:rsidRDefault="00525286">
            <w:pPr>
              <w:snapToGrid w:val="0"/>
              <w:ind w:left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課程架構脈絡或流程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請以圖形或表格呈現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11548">
        <w:tblPrEx>
          <w:tblCellMar>
            <w:top w:w="0" w:type="dxa"/>
            <w:bottom w:w="0" w:type="dxa"/>
          </w:tblCellMar>
        </w:tblPrEx>
        <w:trPr>
          <w:trHeight w:val="5231"/>
          <w:jc w:val="center"/>
        </w:trPr>
        <w:tc>
          <w:tcPr>
            <w:tcW w:w="11145" w:type="dxa"/>
            <w:gridSpan w:val="4"/>
            <w:tcBorders>
              <w:top w:val="single" w:sz="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35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8"/>
              <w:gridCol w:w="6011"/>
            </w:tblGrid>
            <w:tr w:rsidR="008115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9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11548" w:rsidRDefault="0052528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課程內容架構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11548" w:rsidRDefault="0052528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內容細項</w:t>
                  </w:r>
                </w:p>
              </w:tc>
            </w:tr>
            <w:tr w:rsidR="008115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1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11548" w:rsidRDefault="0052528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一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</w:p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</w:tc>
            </w:tr>
            <w:tr w:rsidR="008115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3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11548" w:rsidRDefault="0052528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二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</w:p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</w:p>
              </w:tc>
            </w:tr>
            <w:tr w:rsidR="008115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3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11548" w:rsidRDefault="0052528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三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11548" w:rsidRDefault="0052528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</w:p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</w:p>
              </w:tc>
            </w:tr>
            <w:tr w:rsidR="0081154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3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11548" w:rsidRDefault="00525286">
                  <w:pPr>
                    <w:ind w:left="240" w:hanging="24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四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</w:p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  <w:p w:rsidR="00811548" w:rsidRDefault="00525286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</w:p>
              </w:tc>
            </w:tr>
          </w:tbl>
          <w:p w:rsidR="00811548" w:rsidRDefault="0081154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11548" w:rsidRDefault="00811548">
      <w:pPr>
        <w:rPr>
          <w:rFonts w:ascii="標楷體" w:eastAsia="標楷體" w:hAnsi="標楷體"/>
        </w:rPr>
      </w:pPr>
    </w:p>
    <w:p w:rsidR="00811548" w:rsidRDefault="00525286">
      <w:r>
        <w:rPr>
          <w:rFonts w:ascii="標楷體" w:eastAsia="標楷體" w:hAnsi="標楷體"/>
        </w:rPr>
        <w:t>附件：</w:t>
      </w:r>
    </w:p>
    <w:sectPr w:rsidR="00811548">
      <w:pgSz w:w="11906" w:h="16838"/>
      <w:pgMar w:top="851" w:right="567" w:bottom="426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86" w:rsidRDefault="00525286">
      <w:r>
        <w:separator/>
      </w:r>
    </w:p>
  </w:endnote>
  <w:endnote w:type="continuationSeparator" w:id="0">
    <w:p w:rsidR="00525286" w:rsidRDefault="005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86" w:rsidRDefault="00525286">
      <w:r>
        <w:rPr>
          <w:color w:val="000000"/>
        </w:rPr>
        <w:separator/>
      </w:r>
    </w:p>
  </w:footnote>
  <w:footnote w:type="continuationSeparator" w:id="0">
    <w:p w:rsidR="00525286" w:rsidRDefault="0052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343F"/>
    <w:multiLevelType w:val="multilevel"/>
    <w:tmpl w:val="02164BC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A1C66CD"/>
    <w:multiLevelType w:val="multilevel"/>
    <w:tmpl w:val="1FAA233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1548"/>
    <w:rsid w:val="00525286"/>
    <w:rsid w:val="0071367B"/>
    <w:rsid w:val="008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AA11E-13F1-4261-AD06-60DA478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ac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使用者</cp:lastModifiedBy>
  <cp:revision>2</cp:revision>
  <cp:lastPrinted>2019-01-04T00:23:00Z</cp:lastPrinted>
  <dcterms:created xsi:type="dcterms:W3CDTF">2020-04-17T06:38:00Z</dcterms:created>
  <dcterms:modified xsi:type="dcterms:W3CDTF">2020-04-17T06:38:00Z</dcterms:modified>
</cp:coreProperties>
</file>