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1F" w:rsidRDefault="00390B2B">
      <w:pPr>
        <w:spacing w:after="180" w:line="440" w:lineRule="exact"/>
        <w:jc w:val="center"/>
        <w:rPr>
          <w:rFonts w:ascii="Times New Roman" w:eastAsia="標楷體" w:hAnsi="Times New Roman" w:cs="Times New Roman"/>
          <w:b/>
          <w:color w:val="000000"/>
          <w:sz w:val="36"/>
          <w:szCs w:val="28"/>
        </w:rPr>
      </w:pPr>
      <w:bookmarkStart w:id="0" w:name="_GoBack"/>
      <w:r>
        <w:rPr>
          <w:rFonts w:ascii="Times New Roman" w:eastAsia="標楷體" w:hAnsi="Times New Roman" w:cs="Times New Roman"/>
          <w:b/>
          <w:color w:val="000000"/>
          <w:sz w:val="36"/>
          <w:szCs w:val="28"/>
        </w:rPr>
        <w:t>109</w:t>
      </w:r>
      <w:r>
        <w:rPr>
          <w:rFonts w:ascii="Times New Roman" w:eastAsia="標楷體" w:hAnsi="Times New Roman" w:cs="Times New Roman"/>
          <w:b/>
          <w:color w:val="000000"/>
          <w:sz w:val="36"/>
          <w:szCs w:val="28"/>
        </w:rPr>
        <w:t>學年度教學輔導教師換證實施計畫</w:t>
      </w:r>
    </w:p>
    <w:bookmarkEnd w:id="0"/>
    <w:p w:rsidR="00051C1F" w:rsidRDefault="00390B2B">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緣起</w:t>
      </w:r>
    </w:p>
    <w:p w:rsidR="00051C1F" w:rsidRDefault="00390B2B">
      <w:pPr>
        <w:spacing w:line="440" w:lineRule="exact"/>
        <w:ind w:firstLine="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因應教師專業發展實踐方案之教學輔導教師證書十年期滿失效須換證，故研擬本計畫，以供證書屆滿效期之教學輔導教師回流換證。</w:t>
      </w:r>
    </w:p>
    <w:p w:rsidR="00051C1F" w:rsidRDefault="00390B2B">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辦理單位</w:t>
      </w:r>
    </w:p>
    <w:p w:rsidR="00051C1F" w:rsidRDefault="00390B2B">
      <w:pPr>
        <w:pStyle w:val="a3"/>
        <w:spacing w:line="440" w:lineRule="exact"/>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一、主辦單位：教育部</w:t>
      </w:r>
    </w:p>
    <w:p w:rsidR="00051C1F" w:rsidRDefault="00390B2B">
      <w:pPr>
        <w:pStyle w:val="a3"/>
        <w:spacing w:line="440" w:lineRule="exact"/>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二、承辦單位：國立臺灣師範大學師資培育學院</w:t>
      </w:r>
    </w:p>
    <w:p w:rsidR="00051C1F" w:rsidRDefault="00390B2B">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參加對象</w:t>
      </w:r>
    </w:p>
    <w:p w:rsidR="00051C1F" w:rsidRDefault="00390B2B">
      <w:pPr>
        <w:pStyle w:val="a3"/>
        <w:numPr>
          <w:ilvl w:val="0"/>
          <w:numId w:val="2"/>
        </w:numPr>
        <w:spacing w:line="440" w:lineRule="exact"/>
        <w:ind w:left="560" w:hanging="560"/>
        <w:jc w:val="both"/>
      </w:pPr>
      <w:r>
        <w:rPr>
          <w:rFonts w:ascii="Times New Roman" w:eastAsia="標楷體" w:hAnsi="Times New Roman" w:cs="Times New Roman"/>
          <w:color w:val="000000"/>
          <w:sz w:val="28"/>
          <w:szCs w:val="28"/>
          <w:u w:val="single"/>
        </w:rPr>
        <w:t>100</w:t>
      </w:r>
      <w:r>
        <w:rPr>
          <w:rFonts w:ascii="Times New Roman" w:eastAsia="標楷體" w:hAnsi="Times New Roman" w:cs="Times New Roman"/>
          <w:color w:val="000000"/>
          <w:sz w:val="28"/>
          <w:szCs w:val="28"/>
          <w:u w:val="single"/>
        </w:rPr>
        <w:t>年度以前</w:t>
      </w:r>
      <w:r>
        <w:rPr>
          <w:rFonts w:ascii="Times New Roman" w:eastAsia="標楷體" w:hAnsi="Times New Roman" w:cs="Times New Roman"/>
          <w:color w:val="000000"/>
          <w:sz w:val="28"/>
          <w:szCs w:val="28"/>
        </w:rPr>
        <w:t>取得教學輔導教師認證資格之</w:t>
      </w:r>
      <w:r>
        <w:rPr>
          <w:rFonts w:ascii="Times New Roman" w:eastAsia="標楷體" w:hAnsi="Times New Roman" w:cs="Times New Roman"/>
          <w:color w:val="000000"/>
          <w:sz w:val="28"/>
          <w:szCs w:val="28"/>
          <w:u w:val="single"/>
        </w:rPr>
        <w:t>現職中小學教師及校長</w:t>
      </w:r>
      <w:r>
        <w:rPr>
          <w:rFonts w:ascii="Times New Roman" w:eastAsia="標楷體" w:hAnsi="Times New Roman" w:cs="Times New Roman"/>
          <w:color w:val="000000"/>
          <w:sz w:val="28"/>
          <w:szCs w:val="28"/>
        </w:rPr>
        <w:t>。</w:t>
      </w:r>
    </w:p>
    <w:p w:rsidR="00051C1F" w:rsidRDefault="00390B2B">
      <w:pPr>
        <w:pStyle w:val="a3"/>
        <w:numPr>
          <w:ilvl w:val="0"/>
          <w:numId w:val="2"/>
        </w:numPr>
        <w:spacing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有繼續擔任教學輔導師之意願，並經學校推薦，且無教師法第十四條第一項各款情事、工作不力或不能勝任工作有具體事實者。</w:t>
      </w:r>
    </w:p>
    <w:p w:rsidR="00051C1F" w:rsidRDefault="00390B2B">
      <w:pPr>
        <w:pStyle w:val="a3"/>
        <w:numPr>
          <w:ilvl w:val="0"/>
          <w:numId w:val="2"/>
        </w:numPr>
        <w:spacing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本計畫之對象包含臺北市政府認證之教學輔導教師。</w:t>
      </w:r>
    </w:p>
    <w:p w:rsidR="00051C1F" w:rsidRDefault="00390B2B">
      <w:pPr>
        <w:pStyle w:val="a3"/>
        <w:numPr>
          <w:ilvl w:val="0"/>
          <w:numId w:val="1"/>
        </w:numPr>
        <w:spacing w:before="180" w:after="180" w:line="440" w:lineRule="exact"/>
        <w:jc w:val="both"/>
      </w:pPr>
      <w:r>
        <w:rPr>
          <w:rFonts w:ascii="標楷體" w:eastAsia="標楷體" w:hAnsi="標楷體"/>
          <w:b/>
          <w:color w:val="000000"/>
          <w:sz w:val="27"/>
          <w:szCs w:val="27"/>
        </w:rPr>
        <w:t>實施方式</w:t>
      </w:r>
    </w:p>
    <w:p w:rsidR="00051C1F" w:rsidRDefault="00390B2B">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換證條件</w:t>
      </w:r>
    </w:p>
    <w:p w:rsidR="00051C1F" w:rsidRDefault="00390B2B">
      <w:pPr>
        <w:pStyle w:val="a3"/>
        <w:spacing w:line="440" w:lineRule="exact"/>
        <w:ind w:left="98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教學輔導教師可經由下列兩種方式之一進行換證。</w:t>
      </w:r>
    </w:p>
    <w:p w:rsidR="00051C1F" w:rsidRDefault="00390B2B">
      <w:pPr>
        <w:pStyle w:val="a3"/>
        <w:numPr>
          <w:ilvl w:val="0"/>
          <w:numId w:val="4"/>
        </w:numPr>
        <w:spacing w:line="440" w:lineRule="exact"/>
        <w:ind w:left="840" w:hanging="840"/>
        <w:jc w:val="both"/>
      </w:pPr>
      <w:r>
        <w:rPr>
          <w:rFonts w:ascii="Times New Roman" w:eastAsia="標楷體" w:hAnsi="Times New Roman" w:cs="Times New Roman"/>
          <w:color w:val="000000"/>
          <w:sz w:val="28"/>
          <w:szCs w:val="28"/>
        </w:rPr>
        <w:t>教學輔導教師於持有證書期間獲邀擔任教學輔導教師，且完成</w:t>
      </w:r>
      <w:r>
        <w:rPr>
          <w:rFonts w:ascii="Times New Roman" w:eastAsia="標楷體" w:hAnsi="Times New Roman" w:cs="Times New Roman"/>
          <w:color w:val="000000"/>
          <w:sz w:val="28"/>
        </w:rPr>
        <w:t>下列兩項</w:t>
      </w:r>
      <w:r>
        <w:rPr>
          <w:rFonts w:ascii="Times New Roman" w:eastAsia="標楷體" w:hAnsi="Times New Roman" w:cs="Times New Roman"/>
          <w:color w:val="000000"/>
          <w:sz w:val="28"/>
          <w:szCs w:val="28"/>
        </w:rPr>
        <w:t>相關教學輔導事項之一，並由學校出具證明者，得參與換證研習後換發證書：</w:t>
      </w:r>
    </w:p>
    <w:p w:rsidR="00051C1F" w:rsidRDefault="00390B2B">
      <w:pPr>
        <w:pStyle w:val="a3"/>
        <w:numPr>
          <w:ilvl w:val="0"/>
          <w:numId w:val="5"/>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完成</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位教師的教學輔導工作，時間分別達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p>
    <w:p w:rsidR="00051C1F" w:rsidRDefault="00390B2B">
      <w:pPr>
        <w:pStyle w:val="a3"/>
        <w:numPr>
          <w:ilvl w:val="0"/>
          <w:numId w:val="5"/>
        </w:numPr>
        <w:snapToGrid w:val="0"/>
        <w:spacing w:line="440" w:lineRule="exact"/>
        <w:jc w:val="both"/>
      </w:pPr>
      <w:r>
        <w:rPr>
          <w:rFonts w:ascii="Times New Roman" w:eastAsia="標楷體" w:hAnsi="Times New Roman" w:cs="Times New Roman"/>
          <w:color w:val="000000"/>
          <w:sz w:val="28"/>
          <w:szCs w:val="28"/>
        </w:rPr>
        <w:t>完成</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位教師的教學輔導工作，</w:t>
      </w:r>
      <w:r>
        <w:rPr>
          <w:rFonts w:ascii="Times New Roman" w:eastAsia="標楷體" w:hAnsi="Times New Roman" w:cs="Times New Roman"/>
          <w:color w:val="000000"/>
          <w:sz w:val="28"/>
        </w:rPr>
        <w:t>時間達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r>
        <w:rPr>
          <w:rFonts w:ascii="Times New Roman" w:eastAsia="標楷體" w:hAnsi="Times New Roman" w:cs="Times New Roman"/>
          <w:color w:val="000000"/>
          <w:sz w:val="28"/>
          <w:szCs w:val="28"/>
        </w:rPr>
        <w:t>，且另外完成下列事項之ㄧ者：</w:t>
      </w:r>
    </w:p>
    <w:p w:rsidR="00051C1F" w:rsidRDefault="00390B2B">
      <w:pPr>
        <w:pStyle w:val="a3"/>
        <w:numPr>
          <w:ilvl w:val="0"/>
          <w:numId w:val="6"/>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進行創新教學研究、行動研究、教學輔導或教師專業相關主題論文，並發表於研討會、論壇、出版之期刊或專書</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次以上。</w:t>
      </w:r>
    </w:p>
    <w:p w:rsidR="00051C1F" w:rsidRDefault="00390B2B">
      <w:pPr>
        <w:pStyle w:val="a3"/>
        <w:numPr>
          <w:ilvl w:val="0"/>
          <w:numId w:val="6"/>
        </w:numPr>
        <w:snapToGrid w:val="0"/>
        <w:spacing w:line="440" w:lineRule="exact"/>
        <w:jc w:val="both"/>
      </w:pPr>
      <w:r>
        <w:rPr>
          <w:rFonts w:ascii="Times New Roman" w:eastAsia="標楷體" w:hAnsi="Times New Roman" w:cs="Times New Roman"/>
          <w:color w:val="000000"/>
          <w:sz w:val="28"/>
          <w:szCs w:val="28"/>
        </w:rPr>
        <w:t>進行學校以上層級之公開授課</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次以上。</w:t>
      </w:r>
    </w:p>
    <w:p w:rsidR="00051C1F" w:rsidRDefault="00390B2B">
      <w:pPr>
        <w:pStyle w:val="a3"/>
        <w:numPr>
          <w:ilvl w:val="0"/>
          <w:numId w:val="6"/>
        </w:numPr>
        <w:snapToGrid w:val="0"/>
        <w:spacing w:line="440" w:lineRule="exact"/>
        <w:jc w:val="both"/>
      </w:pPr>
      <w:r>
        <w:rPr>
          <w:rFonts w:ascii="Times New Roman" w:eastAsia="標楷體" w:hAnsi="Times New Roman" w:cs="Times New Roman"/>
          <w:color w:val="000000"/>
          <w:sz w:val="28"/>
          <w:szCs w:val="28"/>
        </w:rPr>
        <w:t>擔任學年召集人、領域召集人或教師專業學習社群召集人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年以上，或校長參與教師專業學習社群</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w:t>
      </w:r>
      <w:r>
        <w:rPr>
          <w:rFonts w:ascii="Times New Roman" w:eastAsia="標楷體" w:hAnsi="Times New Roman" w:cs="Times New Roman"/>
          <w:color w:val="000000"/>
          <w:sz w:val="28"/>
        </w:rPr>
        <w:t>（註：教師專業學習社群不限類別，領域召集人、學年主任等</w:t>
      </w:r>
      <w:r>
        <w:rPr>
          <w:rFonts w:ascii="Times New Roman" w:eastAsia="標楷體" w:hAnsi="Times New Roman" w:cs="Times New Roman"/>
          <w:color w:val="000000"/>
          <w:sz w:val="28"/>
          <w:szCs w:val="28"/>
        </w:rPr>
        <w:t>，皆可屬之）</w:t>
      </w:r>
    </w:p>
    <w:p w:rsidR="00051C1F" w:rsidRDefault="00390B2B">
      <w:pPr>
        <w:pStyle w:val="a3"/>
        <w:numPr>
          <w:ilvl w:val="0"/>
          <w:numId w:val="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教學輔導教師若未完成前述教學輔導事項，得經學校推薦參與換證研習，並於執行下列四項專業實踐事項，經審查通過後換發證書：</w:t>
      </w:r>
    </w:p>
    <w:p w:rsidR="00051C1F" w:rsidRDefault="00390B2B">
      <w:pPr>
        <w:pStyle w:val="a3"/>
        <w:numPr>
          <w:ilvl w:val="0"/>
          <w:numId w:val="7"/>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協助輔導實習學生、初任教師、新進教師或自願專業成長之教師，時間達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p>
    <w:p w:rsidR="00051C1F" w:rsidRDefault="00390B2B">
      <w:pPr>
        <w:pStyle w:val="a3"/>
        <w:numPr>
          <w:ilvl w:val="0"/>
          <w:numId w:val="7"/>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擔任</w:t>
      </w:r>
      <w:r>
        <w:rPr>
          <w:rFonts w:ascii="Times New Roman" w:eastAsia="標楷體" w:hAnsi="Times New Roman" w:cs="Times New Roman"/>
          <w:color w:val="000000"/>
          <w:sz w:val="28"/>
        </w:rPr>
        <w:t>授課教師，公開授課至少</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次。</w:t>
      </w:r>
    </w:p>
    <w:p w:rsidR="00051C1F" w:rsidRDefault="00390B2B">
      <w:pPr>
        <w:pStyle w:val="a3"/>
        <w:numPr>
          <w:ilvl w:val="0"/>
          <w:numId w:val="7"/>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lastRenderedPageBreak/>
        <w:t>擔任專業回饋人員，觀察夥伴教師授課，並依教學觀察三部曲（或備課、觀課、議課），給予對話與回饋至少</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次。</w:t>
      </w:r>
    </w:p>
    <w:p w:rsidR="00051C1F" w:rsidRDefault="00390B2B">
      <w:pPr>
        <w:pStyle w:val="a3"/>
        <w:numPr>
          <w:ilvl w:val="0"/>
          <w:numId w:val="7"/>
        </w:numPr>
        <w:snapToGrid w:val="0"/>
        <w:spacing w:line="440" w:lineRule="exact"/>
        <w:jc w:val="both"/>
      </w:pPr>
      <w:r>
        <w:rPr>
          <w:rFonts w:ascii="Times New Roman" w:eastAsia="標楷體" w:hAnsi="Times New Roman" w:cs="Times New Roman"/>
          <w:color w:val="000000"/>
          <w:sz w:val="28"/>
        </w:rPr>
        <w:t>擔任教師專業學習社群召集人時間連續達</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學期以上，</w:t>
      </w:r>
      <w:r>
        <w:rPr>
          <w:rFonts w:ascii="Times New Roman" w:eastAsia="標楷體" w:hAnsi="Times New Roman" w:cs="Times New Roman"/>
          <w:color w:val="000000"/>
          <w:sz w:val="28"/>
          <w:szCs w:val="28"/>
        </w:rPr>
        <w:t>或校長參與教師專業學習社群</w:t>
      </w:r>
      <w:r>
        <w:rPr>
          <w:rFonts w:ascii="Times New Roman" w:eastAsia="標楷體" w:hAnsi="Times New Roman" w:cs="Times New Roman"/>
          <w:color w:val="000000"/>
          <w:sz w:val="28"/>
        </w:rPr>
        <w:t>時間連續達</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學期以上，並具有學校核發之證明者。（註：教師專業學習社群不限類別，領域召集人、學年主任等</w:t>
      </w:r>
      <w:r>
        <w:rPr>
          <w:rFonts w:ascii="Times New Roman" w:eastAsia="標楷體" w:hAnsi="Times New Roman" w:cs="Times New Roman"/>
          <w:color w:val="000000"/>
          <w:sz w:val="28"/>
          <w:szCs w:val="28"/>
        </w:rPr>
        <w:t>，皆可屬之）</w:t>
      </w:r>
    </w:p>
    <w:p w:rsidR="00051C1F" w:rsidRDefault="00390B2B">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換證研習課程</w:t>
      </w:r>
    </w:p>
    <w:p w:rsidR="00051C1F" w:rsidRDefault="00390B2B">
      <w:pPr>
        <w:pStyle w:val="a3"/>
        <w:spacing w:after="180" w:line="440" w:lineRule="exact"/>
        <w:ind w:left="561" w:firstLine="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由教育部委託國立臺灣師範大學或各縣市與國私立高中職中心學校辦理教學輔導教師換證研習，共</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項必修課程，各</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小時，共</w:t>
      </w:r>
      <w:r>
        <w:rPr>
          <w:rFonts w:ascii="Times New Roman" w:eastAsia="標楷體" w:hAnsi="Times New Roman" w:cs="Times New Roman"/>
          <w:color w:val="000000"/>
          <w:sz w:val="28"/>
          <w:szCs w:val="28"/>
        </w:rPr>
        <w:t>12</w:t>
      </w:r>
      <w:r>
        <w:rPr>
          <w:rFonts w:ascii="Times New Roman" w:eastAsia="標楷體" w:hAnsi="Times New Roman" w:cs="Times New Roman"/>
          <w:color w:val="000000"/>
          <w:sz w:val="28"/>
          <w:szCs w:val="28"/>
        </w:rPr>
        <w:t>小時：</w:t>
      </w:r>
    </w:p>
    <w:tbl>
      <w:tblPr>
        <w:tblW w:w="6662" w:type="dxa"/>
        <w:jc w:val="center"/>
        <w:tblCellMar>
          <w:left w:w="10" w:type="dxa"/>
          <w:right w:w="10" w:type="dxa"/>
        </w:tblCellMar>
        <w:tblLook w:val="0000" w:firstRow="0" w:lastRow="0" w:firstColumn="0" w:lastColumn="0" w:noHBand="0" w:noVBand="0"/>
      </w:tblPr>
      <w:tblGrid>
        <w:gridCol w:w="5391"/>
        <w:gridCol w:w="1271"/>
      </w:tblGrid>
      <w:tr w:rsidR="00051C1F">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課程名稱</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時數</w:t>
            </w:r>
          </w:p>
        </w:tc>
      </w:tr>
      <w:tr w:rsidR="00051C1F">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授課教師主導的公開授課與專業回饋</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r w:rsidR="00051C1F">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教學輔導案例討論</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r w:rsidR="00051C1F">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教師專業學習社群經營與教師領導</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r w:rsidR="00051C1F">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素養導向課程設計：問題導向學習</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bl>
    <w:p w:rsidR="00051C1F" w:rsidRDefault="00390B2B">
      <w:pPr>
        <w:pStyle w:val="a3"/>
        <w:spacing w:before="180" w:after="180" w:line="440" w:lineRule="exact"/>
        <w:ind w:left="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另各縣市可依需求開設縣市必選課程</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小時。</w:t>
      </w:r>
    </w:p>
    <w:p w:rsidR="00051C1F" w:rsidRDefault="00390B2B">
      <w:pPr>
        <w:pStyle w:val="a3"/>
        <w:numPr>
          <w:ilvl w:val="0"/>
          <w:numId w:val="3"/>
        </w:numPr>
        <w:spacing w:before="180" w:after="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換證期程</w:t>
      </w:r>
    </w:p>
    <w:p w:rsidR="00051C1F" w:rsidRDefault="00390B2B">
      <w:pPr>
        <w:pStyle w:val="a3"/>
        <w:numPr>
          <w:ilvl w:val="0"/>
          <w:numId w:val="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申請期程：</w:t>
      </w:r>
    </w:p>
    <w:p w:rsidR="00051C1F" w:rsidRDefault="00390B2B">
      <w:pPr>
        <w:pStyle w:val="a3"/>
        <w:numPr>
          <w:ilvl w:val="0"/>
          <w:numId w:val="9"/>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以第一種方式換證者：</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經校內相關會議審議推薦並繳交教學輔導事項資料：</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日至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30</w:t>
      </w:r>
      <w:r>
        <w:rPr>
          <w:rFonts w:ascii="Times New Roman" w:eastAsia="標楷體" w:hAnsi="Times New Roman" w:cs="Times New Roman"/>
          <w:color w:val="000000"/>
          <w:sz w:val="28"/>
          <w:szCs w:val="28"/>
        </w:rPr>
        <w:t>日。</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認證單位審查資料：</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月。</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審查通過後，得參與換證研習：</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11</w:t>
      </w:r>
      <w:r>
        <w:rPr>
          <w:rFonts w:ascii="Times New Roman" w:eastAsia="標楷體" w:hAnsi="Times New Roman" w:cs="Times New Roman"/>
          <w:color w:val="000000"/>
          <w:sz w:val="28"/>
          <w:szCs w:val="28"/>
        </w:rPr>
        <w:t>月（依實際公告日程報名參加）。</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研習後得換發證書。</w:t>
      </w:r>
    </w:p>
    <w:p w:rsidR="00051C1F" w:rsidRDefault="00390B2B">
      <w:pPr>
        <w:pStyle w:val="a3"/>
        <w:numPr>
          <w:ilvl w:val="0"/>
          <w:numId w:val="9"/>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以第二種方式換證者：</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經校內相關會議審議推薦並申請換證：</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日至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30</w:t>
      </w:r>
      <w:r>
        <w:rPr>
          <w:rFonts w:ascii="Times New Roman" w:eastAsia="標楷體" w:hAnsi="Times New Roman" w:cs="Times New Roman"/>
          <w:color w:val="000000"/>
          <w:sz w:val="28"/>
          <w:szCs w:val="28"/>
        </w:rPr>
        <w:t>日。</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參與換證研習：</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11</w:t>
      </w:r>
      <w:r>
        <w:rPr>
          <w:rFonts w:ascii="Times New Roman" w:eastAsia="標楷體" w:hAnsi="Times New Roman" w:cs="Times New Roman"/>
          <w:color w:val="000000"/>
          <w:sz w:val="28"/>
          <w:szCs w:val="28"/>
        </w:rPr>
        <w:t>月（依實際公告日程報名參加）。</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繳交專業實踐事項資料：</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月（依實際公告日程繳交）。</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認證單位審查資料：</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月。</w:t>
      </w:r>
    </w:p>
    <w:p w:rsidR="00051C1F" w:rsidRDefault="00390B2B">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審查通過後，得換發證書。</w:t>
      </w:r>
    </w:p>
    <w:p w:rsidR="00051C1F" w:rsidRDefault="00051C1F">
      <w:pPr>
        <w:pageBreakBefore/>
        <w:widowControl/>
        <w:rPr>
          <w:rFonts w:ascii="Times New Roman" w:eastAsia="標楷體" w:hAnsi="Times New Roman" w:cs="Times New Roman"/>
          <w:color w:val="000000"/>
          <w:sz w:val="28"/>
          <w:szCs w:val="28"/>
        </w:rPr>
      </w:pPr>
    </w:p>
    <w:p w:rsidR="00051C1F" w:rsidRDefault="00390B2B">
      <w:pPr>
        <w:pStyle w:val="a3"/>
        <w:numPr>
          <w:ilvl w:val="0"/>
          <w:numId w:val="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換證流程圖</w:t>
      </w:r>
    </w:p>
    <w:tbl>
      <w:tblPr>
        <w:tblW w:w="4746" w:type="pct"/>
        <w:jc w:val="center"/>
        <w:tblLayout w:type="fixed"/>
        <w:tblCellMar>
          <w:left w:w="10" w:type="dxa"/>
          <w:right w:w="10" w:type="dxa"/>
        </w:tblCellMar>
        <w:tblLook w:val="0000" w:firstRow="0" w:lastRow="0" w:firstColumn="0" w:lastColumn="0" w:noHBand="0" w:noVBand="0"/>
      </w:tblPr>
      <w:tblGrid>
        <w:gridCol w:w="2741"/>
        <w:gridCol w:w="2647"/>
        <w:gridCol w:w="4542"/>
      </w:tblGrid>
      <w:tr w:rsidR="00051C1F">
        <w:tblPrEx>
          <w:tblCellMar>
            <w:top w:w="0" w:type="dxa"/>
            <w:bottom w:w="0" w:type="dxa"/>
          </w:tblCellMar>
        </w:tblPrEx>
        <w:trPr>
          <w:trHeight w:val="1266"/>
          <w:jc w:val="center"/>
        </w:trPr>
        <w:tc>
          <w:tcPr>
            <w:tcW w:w="2741" w:type="dxa"/>
            <w:tcBorders>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Times New Roman" w:hAnsi="Times New Roman" w:cs="Times New Roman"/>
                <w:color w:val="000000"/>
              </w:rPr>
            </w:pP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both"/>
            </w:pPr>
            <w:r>
              <w:rPr>
                <w:rFonts w:ascii="Times New Roman" w:eastAsia="標楷體" w:hAnsi="Times New Roman" w:cs="Times New Roman"/>
                <w:color w:val="000000"/>
                <w:sz w:val="28"/>
                <w:szCs w:val="28"/>
              </w:rPr>
              <w:t>教學輔導教師於持有證書期間獲邀擔任教學輔導教師，且完成</w:t>
            </w:r>
            <w:r>
              <w:rPr>
                <w:rFonts w:ascii="Times New Roman" w:eastAsia="標楷體" w:hAnsi="Times New Roman" w:cs="Times New Roman"/>
                <w:color w:val="000000"/>
                <w:sz w:val="28"/>
              </w:rPr>
              <w:t>下列兩項</w:t>
            </w:r>
            <w:r>
              <w:rPr>
                <w:rFonts w:ascii="Times New Roman" w:eastAsia="標楷體" w:hAnsi="Times New Roman" w:cs="Times New Roman"/>
                <w:color w:val="000000"/>
                <w:sz w:val="28"/>
                <w:szCs w:val="28"/>
              </w:rPr>
              <w:t>相關輔導事項之一：</w:t>
            </w:r>
          </w:p>
          <w:p w:rsidR="00051C1F" w:rsidRDefault="00390B2B">
            <w:pPr>
              <w:pStyle w:val="a3"/>
              <w:numPr>
                <w:ilvl w:val="0"/>
                <w:numId w:val="10"/>
              </w:numPr>
              <w:snapToGrid w:val="0"/>
              <w:spacing w:line="360" w:lineRule="exact"/>
              <w:ind w:left="480"/>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完成</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位教師的輔導工作，時間分別達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p>
          <w:p w:rsidR="00051C1F" w:rsidRDefault="00390B2B">
            <w:pPr>
              <w:pStyle w:val="a3"/>
              <w:numPr>
                <w:ilvl w:val="0"/>
                <w:numId w:val="10"/>
              </w:numPr>
              <w:snapToGrid w:val="0"/>
              <w:spacing w:line="360" w:lineRule="exact"/>
              <w:ind w:left="480"/>
              <w:jc w:val="both"/>
            </w:pPr>
            <w:r>
              <w:rPr>
                <w:rFonts w:ascii="Times New Roman" w:eastAsia="標楷體" w:hAnsi="Times New Roman" w:cs="Times New Roman"/>
                <w:color w:val="000000"/>
                <w:sz w:val="28"/>
                <w:szCs w:val="28"/>
              </w:rPr>
              <w:t>完成</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位教師的輔導工作，</w:t>
            </w:r>
            <w:r>
              <w:rPr>
                <w:rFonts w:ascii="Times New Roman" w:eastAsia="標楷體" w:hAnsi="Times New Roman" w:cs="Times New Roman"/>
                <w:color w:val="000000"/>
                <w:sz w:val="28"/>
              </w:rPr>
              <w:t>時間達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r>
              <w:rPr>
                <w:rFonts w:ascii="Times New Roman" w:eastAsia="標楷體" w:hAnsi="Times New Roman" w:cs="Times New Roman"/>
                <w:color w:val="000000"/>
                <w:sz w:val="28"/>
                <w:szCs w:val="28"/>
              </w:rPr>
              <w:t>，且另外完成下列事項之ㄧ者：</w:t>
            </w:r>
          </w:p>
          <w:p w:rsidR="00051C1F" w:rsidRDefault="00390B2B">
            <w:pPr>
              <w:pStyle w:val="a3"/>
              <w:numPr>
                <w:ilvl w:val="0"/>
                <w:numId w:val="11"/>
              </w:numPr>
              <w:snapToGrid w:val="0"/>
              <w:spacing w:line="360" w:lineRule="exact"/>
              <w:ind w:left="960"/>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進行創新教學研究、行動研究、教學輔導或教師專業相關主題論文，並發表於研討會、論壇、出版之期刊或專書</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次以上。</w:t>
            </w:r>
          </w:p>
          <w:p w:rsidR="00051C1F" w:rsidRDefault="00390B2B">
            <w:pPr>
              <w:pStyle w:val="a3"/>
              <w:numPr>
                <w:ilvl w:val="0"/>
                <w:numId w:val="11"/>
              </w:numPr>
              <w:snapToGrid w:val="0"/>
              <w:spacing w:line="360" w:lineRule="exact"/>
              <w:ind w:left="960"/>
              <w:jc w:val="both"/>
            </w:pPr>
            <w:r>
              <w:rPr>
                <w:rFonts w:ascii="Times New Roman" w:eastAsia="標楷體" w:hAnsi="Times New Roman" w:cs="Times New Roman"/>
                <w:color w:val="000000"/>
                <w:sz w:val="28"/>
                <w:szCs w:val="28"/>
              </w:rPr>
              <w:t>進行學校以上層級之公開授課</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次以上。</w:t>
            </w:r>
          </w:p>
          <w:p w:rsidR="00051C1F" w:rsidRDefault="00390B2B">
            <w:pPr>
              <w:pStyle w:val="a3"/>
              <w:numPr>
                <w:ilvl w:val="0"/>
                <w:numId w:val="11"/>
              </w:numPr>
              <w:snapToGrid w:val="0"/>
              <w:spacing w:line="360" w:lineRule="exact"/>
              <w:ind w:left="960"/>
              <w:jc w:val="both"/>
            </w:pPr>
            <w:r>
              <w:rPr>
                <w:rFonts w:ascii="Times New Roman" w:eastAsia="標楷體" w:hAnsi="Times New Roman" w:cs="Times New Roman"/>
                <w:color w:val="000000"/>
                <w:sz w:val="28"/>
                <w:szCs w:val="28"/>
              </w:rPr>
              <w:t>擔任學年召集人、領域召集人或教師專業學習社群召集人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年以上，或校長參與教師專業學習社群</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w:t>
            </w:r>
            <w:r>
              <w:rPr>
                <w:rFonts w:ascii="Times New Roman" w:eastAsia="標楷體" w:hAnsi="Times New Roman" w:cs="Times New Roman"/>
                <w:color w:val="000000"/>
                <w:sz w:val="28"/>
              </w:rPr>
              <w:t>（註：教師專業學習社群不限類別，領域召集人、學年主任等</w:t>
            </w:r>
            <w:r>
              <w:rPr>
                <w:rFonts w:ascii="Times New Roman" w:eastAsia="標楷體" w:hAnsi="Times New Roman" w:cs="Times New Roman"/>
                <w:color w:val="000000"/>
                <w:sz w:val="28"/>
                <w:szCs w:val="28"/>
              </w:rPr>
              <w:t>，皆可屬之）</w:t>
            </w:r>
          </w:p>
        </w:tc>
      </w:tr>
      <w:tr w:rsidR="00051C1F">
        <w:tblPrEx>
          <w:tblCellMar>
            <w:top w:w="0" w:type="dxa"/>
            <w:bottom w:w="0" w:type="dxa"/>
          </w:tblCellMar>
        </w:tblPrEx>
        <w:trPr>
          <w:trHeight w:val="527"/>
          <w:jc w:val="center"/>
        </w:trPr>
        <w:tc>
          <w:tcPr>
            <w:tcW w:w="2741" w:type="dxa"/>
            <w:tcBorders>
              <w:right w:val="single" w:sz="4" w:space="0" w:color="FFFFFF"/>
            </w:tcBorders>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 name="直線接點 27"/>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type w14:anchorId="6091A57B" id="_x0000_t32" coordsize="21600,21600" o:spt="32" o:oned="t" path="m,l21600,21600e" filled="f">
                      <v:path arrowok="t" fillok="f" o:connecttype="none"/>
                      <o:lock v:ext="edit" shapetype="t"/>
                    </v:shapetype>
                    <v:shape id="直線接點 27"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" strokeweight="1.0584mm">
                      <v:stroke endarrow="open"/>
                      <w10:anchorlock/>
                    </v:shape>
                  </w:pict>
                </mc:Fallback>
              </mc:AlternateContent>
            </w: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2" name="直線接點 28"/>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534A165B" id="直線接點 28"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" strokeweight="1.0584mm">
                      <v:stroke endarrow="open"/>
                      <w10:anchorlock/>
                    </v:shape>
                  </w:pict>
                </mc:Fallback>
              </mc:AlternateContent>
            </w:r>
          </w:p>
        </w:tc>
      </w:tr>
      <w:tr w:rsidR="00051C1F">
        <w:tblPrEx>
          <w:tblCellMar>
            <w:top w:w="0" w:type="dxa"/>
            <w:bottom w:w="0" w:type="dxa"/>
          </w:tblCellMar>
        </w:tblPrEx>
        <w:trPr>
          <w:trHeight w:val="483"/>
          <w:jc w:val="center"/>
        </w:trPr>
        <w:tc>
          <w:tcPr>
            <w:tcW w:w="2741" w:type="dxa"/>
            <w:tcBorders>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eastAsia="標楷體" w:hAnsi="Times New Roman" w:cs="Times New Roman"/>
                <w:color w:val="000000"/>
                <w:sz w:val="28"/>
              </w:rPr>
              <w:t>是</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ascii="Times New Roman" w:eastAsia="標楷體" w:hAnsi="Times New Roman" w:cs="Times New Roman"/>
                <w:color w:val="000000"/>
                <w:sz w:val="28"/>
              </w:rPr>
            </w:pPr>
            <w:r>
              <w:rPr>
                <w:rFonts w:ascii="Times New Roman" w:eastAsia="標楷體" w:hAnsi="Times New Roman" w:cs="Times New Roman"/>
                <w:color w:val="000000"/>
                <w:sz w:val="28"/>
              </w:rPr>
              <w:t>否</w:t>
            </w:r>
          </w:p>
        </w:tc>
      </w:tr>
      <w:tr w:rsidR="00051C1F">
        <w:tblPrEx>
          <w:tblCellMar>
            <w:top w:w="0" w:type="dxa"/>
            <w:bottom w:w="0" w:type="dxa"/>
          </w:tblCellMar>
        </w:tblPrEx>
        <w:trPr>
          <w:trHeight w:val="361"/>
          <w:jc w:val="center"/>
        </w:trPr>
        <w:tc>
          <w:tcPr>
            <w:tcW w:w="2741" w:type="dxa"/>
            <w:tcBorders>
              <w:right w:val="single" w:sz="4" w:space="0" w:color="FFFFFF"/>
            </w:tcBorders>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3" name="直線接點 3"/>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485D71CE" id="直線接點 3"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" strokeweight="1.0584mm">
                      <v:stroke endarrow="open"/>
                      <w10:anchorlock/>
                    </v:shape>
                  </w:pict>
                </mc:Fallback>
              </mc:AlternateContent>
            </w: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bottom"/>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28575" cy="4110356"/>
                      <wp:effectExtent l="95250" t="19050" r="123825" b="42544"/>
                      <wp:docPr id="4" name="直線接點 7"/>
                      <wp:cNvGraphicFramePr/>
                      <a:graphic xmlns:a="http://schemas.openxmlformats.org/drawingml/2006/main">
                        <a:graphicData uri="http://schemas.microsoft.com/office/word/2010/wordprocessingShape">
                          <wps:wsp>
                            <wps:cNvCnPr/>
                            <wps:spPr>
                              <a:xfrm>
                                <a:off x="0" y="0"/>
                                <a:ext cx="28575" cy="411035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2B5DB1D" id="直線接點 7" o:spid="_x0000_s1026" type="#_x0000_t32" style="width:2.25pt;height:323.6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" strokeweight="1.0584mm">
                      <v:stroke endarrow="open"/>
                      <w10:anchorlock/>
                    </v:shape>
                  </w:pict>
                </mc:Fallback>
              </mc:AlternateContent>
            </w:r>
          </w:p>
        </w:tc>
      </w:tr>
      <w:tr w:rsidR="00051C1F">
        <w:tblPrEx>
          <w:tblCellMar>
            <w:top w:w="0" w:type="dxa"/>
            <w:bottom w:w="0" w:type="dxa"/>
          </w:tblCellMar>
        </w:tblPrEx>
        <w:trPr>
          <w:trHeight w:val="361"/>
          <w:jc w:val="center"/>
        </w:trPr>
        <w:tc>
          <w:tcPr>
            <w:tcW w:w="2741" w:type="dxa"/>
            <w:tcBorders>
              <w:bottom w:val="single" w:sz="4" w:space="0" w:color="FFFFFF"/>
              <w:right w:val="single" w:sz="4" w:space="0" w:color="000000"/>
            </w:tcBorders>
            <w:shd w:val="clear" w:color="auto" w:fill="auto"/>
            <w:tcMar>
              <w:top w:w="0" w:type="dxa"/>
              <w:left w:w="108" w:type="dxa"/>
              <w:bottom w:w="0" w:type="dxa"/>
              <w:right w:w="108" w:type="dxa"/>
            </w:tcMar>
          </w:tcPr>
          <w:p w:rsidR="00051C1F" w:rsidRDefault="00390B2B">
            <w:pPr>
              <w:jc w:val="both"/>
            </w:pPr>
            <w:r>
              <w:rPr>
                <w:rFonts w:ascii="Times New Roman" w:eastAsia="標楷體" w:hAnsi="Times New Roman" w:cs="Times New Roman"/>
                <w:noProof/>
                <w:color w:val="000000"/>
                <w:sz w:val="28"/>
                <w:szCs w:val="28"/>
              </w:rPr>
              <mc:AlternateContent>
                <mc:Choice Requires="wps">
                  <w:drawing>
                    <wp:inline distT="0" distB="0" distL="0" distR="0">
                      <wp:extent cx="1506858" cy="1031242"/>
                      <wp:effectExtent l="0" t="38100" r="36192" b="54608"/>
                      <wp:docPr id="5" name="向右箭號 12"/>
                      <wp:cNvGraphicFramePr/>
                      <a:graphic xmlns:a="http://schemas.openxmlformats.org/drawingml/2006/main">
                        <a:graphicData uri="http://schemas.microsoft.com/office/word/2010/wordprocessingShape">
                          <wps:wsp>
                            <wps:cNvSpPr/>
                            <wps:spPr>
                              <a:xfrm>
                                <a:off x="0" y="0"/>
                                <a:ext cx="1506858" cy="1031242"/>
                              </a:xfrm>
                              <a:custGeom>
                                <a:avLst>
                                  <a:gd name="f0" fmla="val 16814"/>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4472C4"/>
                                </a:solidFill>
                                <a:prstDash val="solid"/>
                                <a:miter/>
                              </a:ln>
                            </wps:spPr>
                            <wps:txbx>
                              <w:txbxContent>
                                <w:p w:rsidR="00051C1F" w:rsidRDefault="00390B2B">
                                  <w:pPr>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wps:txbx>
                            <wps:bodyPr vert="horz" wrap="square" lIns="91440" tIns="45720" rIns="91440" bIns="45720" anchor="ctr" anchorCtr="0" compatLnSpc="1">
                              <a:noAutofit/>
                            </wps:bodyPr>
                          </wps:wsp>
                        </a:graphicData>
                      </a:graphic>
                    </wp:inline>
                  </w:drawing>
                </mc:Choice>
                <mc:Fallback>
                  <w:pict>
                    <v:shape id="向右箭號 12" o:spid="_x0000_s1026" style="width:118.65pt;height:81.2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" adj="-11796480,,5400" path="m,5400r16814,l16814,r4786,10800l16814,21600r,-5400l,16200,,5400xe" strokecolor="#4472c4" strokeweight=".35281mm">
                      <v:stroke joinstyle="miter"/>
                      <v:formulas/>
                      <v:path arrowok="t" o:connecttype="custom" o:connectlocs="753429,0;1506858,515621;753429,1031242;0,515621;1172977,0;1172977,1031242" o:connectangles="270,0,90,180,270,90" textboxrect="0,5400,19207,16200"/>
                      <v:textbox>
                        <w:txbxContent>
                          <w:p w:rsidR="00051C1F" w:rsidRDefault="00390B2B">
                            <w:pPr>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v:textbox>
                      <w10:anchorlock/>
                    </v:shape>
                  </w:pict>
                </mc:Fallback>
              </mc:AlternateConten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pStyle w:val="a3"/>
              <w:numPr>
                <w:ilvl w:val="0"/>
                <w:numId w:val="12"/>
              </w:numPr>
              <w:spacing w:line="360" w:lineRule="exact"/>
              <w:ind w:left="284" w:hanging="284"/>
            </w:pPr>
            <w:r>
              <w:rPr>
                <w:rFonts w:eastAsia="標楷體"/>
                <w:color w:val="000000"/>
                <w:sz w:val="28"/>
              </w:rPr>
              <w:t>學校經校內相關會議公開審議通過，送請校長簽章後，將教學輔導教師換證推薦名單清冊送至縣市教育局</w:t>
            </w:r>
            <w:r>
              <w:rPr>
                <w:rFonts w:eastAsia="標楷體"/>
                <w:color w:val="000000"/>
                <w:sz w:val="28"/>
              </w:rPr>
              <w:t>(</w:t>
            </w:r>
            <w:r>
              <w:rPr>
                <w:rFonts w:eastAsia="標楷體"/>
                <w:color w:val="000000"/>
                <w:sz w:val="28"/>
              </w:rPr>
              <w:t>處</w:t>
            </w:r>
            <w:r>
              <w:rPr>
                <w:rFonts w:eastAsia="標楷體"/>
                <w:color w:val="000000"/>
                <w:sz w:val="28"/>
              </w:rPr>
              <w:t>)</w:t>
            </w:r>
            <w:r>
              <w:rPr>
                <w:rFonts w:eastAsia="標楷體"/>
                <w:color w:val="000000"/>
                <w:sz w:val="28"/>
              </w:rPr>
              <w:t>、中心學校。</w:t>
            </w:r>
          </w:p>
          <w:p w:rsidR="00051C1F" w:rsidRDefault="00390B2B">
            <w:pPr>
              <w:pStyle w:val="a3"/>
              <w:numPr>
                <w:ilvl w:val="0"/>
                <w:numId w:val="12"/>
              </w:numPr>
              <w:spacing w:line="360" w:lineRule="exact"/>
              <w:ind w:left="284" w:hanging="284"/>
            </w:pPr>
            <w:r>
              <w:rPr>
                <w:rFonts w:eastAsia="標楷體"/>
                <w:color w:val="000000"/>
                <w:sz w:val="28"/>
              </w:rPr>
              <w:t>教師至指定平臺上傳提交推薦表及輔導事項資料。</w:t>
            </w:r>
          </w:p>
        </w:tc>
      </w:tr>
      <w:tr w:rsidR="00051C1F">
        <w:tblPrEx>
          <w:tblCellMar>
            <w:top w:w="0" w:type="dxa"/>
            <w:bottom w:w="0" w:type="dxa"/>
          </w:tblCellMar>
        </w:tblPrEx>
        <w:trPr>
          <w:trHeight w:val="361"/>
          <w:jc w:val="center"/>
        </w:trPr>
        <w:tc>
          <w:tcPr>
            <w:tcW w:w="2741" w:type="dxa"/>
            <w:tcBorders>
              <w:top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051C1F" w:rsidRDefault="00051C1F">
            <w:pPr>
              <w:jc w:val="both"/>
              <w:rPr>
                <w:rFonts w:ascii="Times New Roman" w:hAnsi="Times New Roman" w:cs="Times New Roman"/>
                <w:color w:val="000000"/>
              </w:rPr>
            </w:pPr>
          </w:p>
        </w:tc>
        <w:tc>
          <w:tcPr>
            <w:tcW w:w="7189" w:type="dxa"/>
            <w:gridSpan w:val="2"/>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6" name="直線接點 9"/>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9F03B6E" id="直線接點 9"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" strokeweight="1.0584mm">
                      <v:stroke endarrow="open"/>
                      <w10:anchorlock/>
                    </v:shape>
                  </w:pict>
                </mc:Fallback>
              </mc:AlternateContent>
            </w:r>
          </w:p>
        </w:tc>
      </w:tr>
      <w:tr w:rsidR="00051C1F">
        <w:tblPrEx>
          <w:tblCellMar>
            <w:top w:w="0" w:type="dxa"/>
            <w:bottom w:w="0" w:type="dxa"/>
          </w:tblCellMar>
        </w:tblPrEx>
        <w:trPr>
          <w:trHeight w:val="413"/>
          <w:jc w:val="center"/>
        </w:trPr>
        <w:tc>
          <w:tcPr>
            <w:tcW w:w="2741" w:type="dxa"/>
            <w:tcBorders>
              <w:top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bottom"/>
          </w:tcPr>
          <w:p w:rsidR="00051C1F" w:rsidRDefault="00051C1F">
            <w:pPr>
              <w:jc w:val="both"/>
              <w:rPr>
                <w:rFonts w:ascii="Times New Roman" w:eastAsia="標楷體" w:hAnsi="Times New Roman" w:cs="Times New Roman"/>
                <w:color w:val="000000"/>
                <w:sz w:val="28"/>
                <w:szCs w:val="28"/>
              </w:rPr>
            </w:pP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eastAsia="標楷體" w:hAnsi="Times New Roman" w:cs="Times New Roman"/>
                <w:color w:val="000000"/>
                <w:sz w:val="28"/>
                <w:szCs w:val="28"/>
              </w:rPr>
              <w:t>認證單位審查資料</w:t>
            </w:r>
          </w:p>
        </w:tc>
      </w:tr>
      <w:tr w:rsidR="00051C1F">
        <w:tblPrEx>
          <w:tblCellMar>
            <w:top w:w="0" w:type="dxa"/>
            <w:bottom w:w="0" w:type="dxa"/>
          </w:tblCellMar>
        </w:tblPrEx>
        <w:trPr>
          <w:trHeight w:val="373"/>
          <w:jc w:val="center"/>
        </w:trPr>
        <w:tc>
          <w:tcPr>
            <w:tcW w:w="2741" w:type="dxa"/>
            <w:tcBorders>
              <w:top w:val="single" w:sz="4" w:space="0" w:color="FFFFFF"/>
              <w:right w:val="single" w:sz="4" w:space="0" w:color="FFFFFF"/>
            </w:tcBorders>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7189" w:type="dxa"/>
            <w:gridSpan w:val="2"/>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7" name="直線接點 20"/>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BFDB517" id="直線接點 20"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" strokeweight="1.0584mm">
                      <v:stroke endarrow="open"/>
                      <w10:anchorlock/>
                    </v:shape>
                  </w:pict>
                </mc:Fallback>
              </mc:AlternateContent>
            </w:r>
          </w:p>
        </w:tc>
      </w:tr>
      <w:tr w:rsidR="00051C1F">
        <w:tblPrEx>
          <w:tblCellMar>
            <w:top w:w="0" w:type="dxa"/>
            <w:bottom w:w="0" w:type="dxa"/>
          </w:tblCellMar>
        </w:tblPrEx>
        <w:trPr>
          <w:trHeight w:val="1183"/>
          <w:jc w:val="center"/>
        </w:trPr>
        <w:tc>
          <w:tcPr>
            <w:tcW w:w="2741" w:type="dxa"/>
            <w:tcBorders>
              <w:right w:val="single" w:sz="4" w:space="0" w:color="000000"/>
            </w:tcBorders>
            <w:shd w:val="clear" w:color="auto" w:fill="auto"/>
            <w:tcMar>
              <w:top w:w="0" w:type="dxa"/>
              <w:left w:w="108" w:type="dxa"/>
              <w:bottom w:w="0" w:type="dxa"/>
              <w:right w:w="108" w:type="dxa"/>
            </w:tcMar>
            <w:vAlign w:val="bottom"/>
          </w:tcPr>
          <w:p w:rsidR="00051C1F" w:rsidRDefault="00390B2B">
            <w:pPr>
              <w:spacing w:line="360" w:lineRule="exact"/>
            </w:pPr>
            <w:r>
              <w:rPr>
                <w:rFonts w:ascii="Times New Roman" w:eastAsia="標楷體" w:hAnsi="Times New Roman" w:cs="Times New Roman"/>
                <w:noProof/>
                <w:color w:val="000000"/>
                <w:sz w:val="28"/>
                <w:szCs w:val="28"/>
              </w:rPr>
              <mc:AlternateContent>
                <mc:Choice Requires="wps">
                  <w:drawing>
                    <wp:inline distT="0" distB="0" distL="0" distR="0">
                      <wp:extent cx="1528447" cy="621033"/>
                      <wp:effectExtent l="0" t="38100" r="33653" b="64767"/>
                      <wp:docPr id="8" name="向右箭號 11"/>
                      <wp:cNvGraphicFramePr/>
                      <a:graphic xmlns:a="http://schemas.openxmlformats.org/drawingml/2006/main">
                        <a:graphicData uri="http://schemas.microsoft.com/office/word/2010/wordprocessingShape">
                          <wps:wsp>
                            <wps:cNvSpPr/>
                            <wps:spPr>
                              <a:xfrm>
                                <a:off x="0" y="0"/>
                                <a:ext cx="1528447" cy="621033"/>
                              </a:xfrm>
                              <a:custGeom>
                                <a:avLst>
                                  <a:gd name="f0" fmla="val 18502"/>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4472C4"/>
                                </a:solidFill>
                                <a:prstDash val="solid"/>
                                <a:miter/>
                              </a:ln>
                            </wps:spPr>
                            <wps:txbx>
                              <w:txbxContent>
                                <w:p w:rsidR="00051C1F" w:rsidRDefault="00390B2B">
                                  <w:pPr>
                                    <w:autoSpaceDE w:val="0"/>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8</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11</w:t>
                                  </w:r>
                                  <w:r>
                                    <w:rPr>
                                      <w:rFonts w:ascii="Times New Roman" w:eastAsia="標楷體" w:hAnsi="Times New Roman" w:cs="Times New Roman"/>
                                      <w:color w:val="000000"/>
                                      <w:szCs w:val="28"/>
                                    </w:rPr>
                                    <w:t>月</w:t>
                                  </w:r>
                                </w:p>
                              </w:txbxContent>
                            </wps:txbx>
                            <wps:bodyPr vert="horz" wrap="square" lIns="91440" tIns="45720" rIns="91440" bIns="45720" anchor="t" anchorCtr="0" compatLnSpc="1">
                              <a:noAutofit/>
                            </wps:bodyPr>
                          </wps:wsp>
                        </a:graphicData>
                      </a:graphic>
                    </wp:inline>
                  </w:drawing>
                </mc:Choice>
                <mc:Fallback>
                  <w:pict>
                    <v:shape id="向右箭號 11" o:spid="_x0000_s1027" style="width:120.35pt;height:48.9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" adj="-11796480,,5400" path="m,5400r18502,l18502,r3098,10800l18502,21600r,-5400l,16200,,5400xe" strokecolor="#4472c4" strokeweight=".35281mm">
                      <v:stroke joinstyle="miter"/>
                      <v:formulas/>
                      <v:path arrowok="t" o:connecttype="custom" o:connectlocs="764224,0;1528447,310517;764224,621033;0,310517;1309228,0;1309228,621033" o:connectangles="270,0,90,180,270,90" textboxrect="0,5400,20051,16200"/>
                      <v:textbox>
                        <w:txbxContent>
                          <w:p w:rsidR="00051C1F" w:rsidRDefault="00390B2B">
                            <w:pPr>
                              <w:autoSpaceDE w:val="0"/>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8</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11</w:t>
                            </w:r>
                            <w:r>
                              <w:rPr>
                                <w:rFonts w:ascii="Times New Roman" w:eastAsia="標楷體" w:hAnsi="Times New Roman" w:cs="Times New Roman"/>
                                <w:color w:val="000000"/>
                                <w:szCs w:val="28"/>
                              </w:rPr>
                              <w:t>月</w:t>
                            </w:r>
                          </w:p>
                        </w:txbxContent>
                      </v:textbox>
                      <w10:anchorlock/>
                    </v:shape>
                  </w:pict>
                </mc:Fallback>
              </mc:AlternateConten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eastAsia="標楷體" w:hAnsi="Times New Roman" w:cs="Times New Roman"/>
                <w:color w:val="000000"/>
                <w:sz w:val="28"/>
                <w:szCs w:val="28"/>
              </w:rPr>
              <w:t>教師參與換證回流研習。</w:t>
            </w:r>
          </w:p>
        </w:tc>
      </w:tr>
      <w:tr w:rsidR="00051C1F">
        <w:tblPrEx>
          <w:tblCellMar>
            <w:top w:w="0" w:type="dxa"/>
            <w:bottom w:w="0" w:type="dxa"/>
          </w:tblCellMar>
        </w:tblPrEx>
        <w:trPr>
          <w:trHeight w:val="385"/>
          <w:jc w:val="center"/>
        </w:trPr>
        <w:tc>
          <w:tcPr>
            <w:tcW w:w="2741" w:type="dxa"/>
            <w:tcBorders>
              <w:top w:val="single" w:sz="4" w:space="0" w:color="FFFFFF"/>
              <w:right w:val="single" w:sz="4" w:space="0" w:color="FFFFFF"/>
            </w:tcBorders>
            <w:shd w:val="clear" w:color="auto" w:fill="auto"/>
            <w:tcMar>
              <w:top w:w="0" w:type="dxa"/>
              <w:left w:w="108" w:type="dxa"/>
              <w:bottom w:w="0" w:type="dxa"/>
              <w:right w:w="108" w:type="dxa"/>
            </w:tcMar>
          </w:tcPr>
          <w:p w:rsidR="00051C1F" w:rsidRDefault="00051C1F">
            <w:pPr>
              <w:spacing w:line="360" w:lineRule="exact"/>
              <w:jc w:val="center"/>
              <w:rPr>
                <w:rFonts w:ascii="Times New Roman" w:hAnsi="Times New Roman" w:cs="Times New Roman"/>
                <w:color w:val="000000"/>
              </w:rPr>
            </w:pPr>
          </w:p>
        </w:tc>
        <w:tc>
          <w:tcPr>
            <w:tcW w:w="2647" w:type="dxa"/>
            <w:tcBorders>
              <w:top w:val="single" w:sz="4" w:space="0" w:color="FFFFFF"/>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9" name="直線接點 21"/>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091F2773" id="直線接點 21"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" strokeweight="1.0584mm">
                      <v:stroke endarrow="open"/>
                      <w10:anchorlock/>
                    </v:shape>
                  </w:pict>
                </mc:Fallback>
              </mc:AlternateContent>
            </w:r>
          </w:p>
        </w:tc>
        <w:tc>
          <w:tcPr>
            <w:tcW w:w="4542" w:type="dxa"/>
            <w:tcBorders>
              <w:top w:val="single" w:sz="4" w:space="0" w:color="FFFFFF"/>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0" name="直線接點 1"/>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584F0215" id="直線接點 1"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" strokeweight="1.0584mm">
                      <v:stroke endarrow="open"/>
                      <w10:anchorlock/>
                    </v:shape>
                  </w:pict>
                </mc:Fallback>
              </mc:AlternateContent>
            </w:r>
          </w:p>
        </w:tc>
      </w:tr>
      <w:tr w:rsidR="00051C1F">
        <w:tblPrEx>
          <w:tblCellMar>
            <w:top w:w="0" w:type="dxa"/>
            <w:bottom w:w="0" w:type="dxa"/>
          </w:tblCellMar>
        </w:tblPrEx>
        <w:trPr>
          <w:jc w:val="center"/>
        </w:trPr>
        <w:tc>
          <w:tcPr>
            <w:tcW w:w="2741" w:type="dxa"/>
            <w:tcBorders>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eastAsia="標楷體" w:hAnsi="Times New Roman" w:cs="Times New Roman"/>
                <w:color w:val="000000"/>
                <w:sz w:val="28"/>
                <w:szCs w:val="28"/>
              </w:rPr>
              <w:t>換發證書。</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於一學年內執行四項專業實踐事項：</w:t>
            </w:r>
          </w:p>
          <w:p w:rsidR="00051C1F" w:rsidRDefault="00390B2B">
            <w:pPr>
              <w:pStyle w:val="a3"/>
              <w:numPr>
                <w:ilvl w:val="0"/>
                <w:numId w:val="13"/>
              </w:numPr>
              <w:spacing w:line="320" w:lineRule="exact"/>
              <w:ind w:left="240" w:hanging="240"/>
              <w:jc w:val="both"/>
              <w:rPr>
                <w:rFonts w:ascii="Times New Roman" w:eastAsia="標楷體" w:hAnsi="Times New Roman" w:cs="Times New Roman"/>
                <w:color w:val="000000"/>
              </w:rPr>
            </w:pPr>
            <w:r>
              <w:rPr>
                <w:rFonts w:ascii="Times New Roman" w:eastAsia="標楷體" w:hAnsi="Times New Roman" w:cs="Times New Roman"/>
                <w:color w:val="000000"/>
              </w:rPr>
              <w:t>協助輔導夥伴教師（實習學生、初任教師、新進教師或自願專業成長之教師均可），時間達</w:t>
            </w:r>
            <w:r>
              <w:rPr>
                <w:rFonts w:ascii="Times New Roman" w:eastAsia="標楷體" w:hAnsi="Times New Roman" w:cs="Times New Roman"/>
                <w:color w:val="000000"/>
              </w:rPr>
              <w:t>12</w:t>
            </w:r>
            <w:r>
              <w:rPr>
                <w:rFonts w:ascii="Times New Roman" w:eastAsia="標楷體" w:hAnsi="Times New Roman" w:cs="Times New Roman"/>
                <w:color w:val="000000"/>
              </w:rPr>
              <w:t>週以上。</w:t>
            </w:r>
          </w:p>
          <w:p w:rsidR="00051C1F" w:rsidRDefault="00390B2B">
            <w:pPr>
              <w:pStyle w:val="a3"/>
              <w:numPr>
                <w:ilvl w:val="0"/>
                <w:numId w:val="13"/>
              </w:numPr>
              <w:spacing w:line="320" w:lineRule="exact"/>
              <w:ind w:left="240" w:hanging="240"/>
              <w:jc w:val="both"/>
              <w:rPr>
                <w:rFonts w:ascii="Times New Roman" w:eastAsia="標楷體" w:hAnsi="Times New Roman" w:cs="Times New Roman"/>
                <w:color w:val="000000"/>
              </w:rPr>
            </w:pPr>
            <w:r>
              <w:rPr>
                <w:rFonts w:ascii="Times New Roman" w:eastAsia="標楷體" w:hAnsi="Times New Roman" w:cs="Times New Roman"/>
                <w:color w:val="000000"/>
              </w:rPr>
              <w:t>擔任授課教師進行公開授課至少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1C1F" w:rsidRDefault="00390B2B">
            <w:pPr>
              <w:pStyle w:val="a3"/>
              <w:numPr>
                <w:ilvl w:val="0"/>
                <w:numId w:val="13"/>
              </w:numPr>
              <w:spacing w:line="320" w:lineRule="exact"/>
              <w:ind w:left="240" w:hanging="240"/>
              <w:jc w:val="both"/>
              <w:rPr>
                <w:rFonts w:ascii="Times New Roman" w:eastAsia="標楷體" w:hAnsi="Times New Roman" w:cs="Times New Roman"/>
                <w:color w:val="000000"/>
              </w:rPr>
            </w:pPr>
            <w:r>
              <w:rPr>
                <w:rFonts w:ascii="Times New Roman" w:eastAsia="標楷體" w:hAnsi="Times New Roman" w:cs="Times New Roman"/>
                <w:color w:val="000000"/>
              </w:rPr>
              <w:t>擔任回饋人員，觀察夥伴教師公開授課至少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1C1F" w:rsidRDefault="00390B2B">
            <w:pPr>
              <w:pStyle w:val="a3"/>
              <w:numPr>
                <w:ilvl w:val="0"/>
                <w:numId w:val="13"/>
              </w:numPr>
              <w:spacing w:line="320" w:lineRule="exact"/>
              <w:ind w:left="240" w:hanging="240"/>
              <w:jc w:val="both"/>
            </w:pPr>
            <w:r>
              <w:rPr>
                <w:rFonts w:ascii="Times New Roman" w:eastAsia="標楷體" w:hAnsi="Times New Roman" w:cs="Times New Roman"/>
                <w:color w:val="000000"/>
              </w:rPr>
              <w:t>擔任教師專業學習社群召集人達</w:t>
            </w:r>
            <w:r>
              <w:rPr>
                <w:rFonts w:ascii="Times New Roman" w:eastAsia="標楷體" w:hAnsi="Times New Roman" w:cs="Times New Roman"/>
                <w:color w:val="000000"/>
              </w:rPr>
              <w:t>1</w:t>
            </w:r>
            <w:r>
              <w:rPr>
                <w:rFonts w:ascii="Times New Roman" w:eastAsia="標楷體" w:hAnsi="Times New Roman" w:cs="Times New Roman"/>
                <w:color w:val="000000"/>
              </w:rPr>
              <w:t>學期以上。（註：教師專業學習社群不限類別；若為領域召集人、學年主任等，亦可屬</w:t>
            </w:r>
            <w:r>
              <w:rPr>
                <w:rFonts w:ascii="Times New Roman" w:eastAsia="標楷體" w:hAnsi="Times New Roman" w:cs="Times New Roman"/>
                <w:color w:val="000000"/>
              </w:rPr>
              <w:lastRenderedPageBreak/>
              <w:t>之）。</w:t>
            </w:r>
          </w:p>
        </w:tc>
      </w:tr>
      <w:tr w:rsidR="00051C1F">
        <w:tblPrEx>
          <w:tblCellMar>
            <w:top w:w="0" w:type="dxa"/>
            <w:bottom w:w="0" w:type="dxa"/>
          </w:tblCellMar>
        </w:tblPrEx>
        <w:trPr>
          <w:trHeight w:hRule="exact" w:val="344"/>
          <w:jc w:val="center"/>
        </w:trPr>
        <w:tc>
          <w:tcPr>
            <w:tcW w:w="2741" w:type="dxa"/>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top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Times New Roman" w:hAnsi="Times New Roman" w:cs="Times New Roman"/>
                <w:color w:val="000000"/>
                <w:sz w:val="36"/>
                <w14:shadow w14:blurRad="38036" w14:dist="18745" w14:dir="2700000" w14:sx="100000" w14:sy="100000" w14:kx="0" w14:ky="0" w14:algn="b">
                  <w14:srgbClr w14:val="000000"/>
                </w14:shadow>
              </w:rPr>
            </w:pP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1" name="直線接點 2"/>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2E207B7C" id="直線接點 2"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" strokeweight="1.0584mm">
                      <v:stroke endarrow="open"/>
                      <w10:anchorlock/>
                    </v:shape>
                  </w:pict>
                </mc:Fallback>
              </mc:AlternateContent>
            </w:r>
          </w:p>
        </w:tc>
      </w:tr>
      <w:tr w:rsidR="00051C1F">
        <w:tblPrEx>
          <w:tblCellMar>
            <w:top w:w="0" w:type="dxa"/>
            <w:bottom w:w="0" w:type="dxa"/>
          </w:tblCellMar>
        </w:tblPrEx>
        <w:trPr>
          <w:trHeight w:hRule="exact" w:val="1220"/>
          <w:jc w:val="center"/>
        </w:trPr>
        <w:tc>
          <w:tcPr>
            <w:tcW w:w="2741" w:type="dxa"/>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right w:val="single" w:sz="4" w:space="0" w:color="000000"/>
            </w:tcBorders>
            <w:shd w:val="clear" w:color="auto" w:fill="auto"/>
            <w:tcMar>
              <w:top w:w="0" w:type="dxa"/>
              <w:left w:w="108" w:type="dxa"/>
              <w:bottom w:w="0" w:type="dxa"/>
              <w:right w:w="108" w:type="dxa"/>
            </w:tcMar>
            <w:vAlign w:val="bottom"/>
          </w:tcPr>
          <w:p w:rsidR="00051C1F" w:rsidRDefault="00390B2B">
            <w:pPr>
              <w:spacing w:line="360" w:lineRule="exact"/>
              <w:jc w:val="center"/>
            </w:pPr>
            <w:r>
              <w:rPr>
                <w:rFonts w:ascii="Times New Roman" w:eastAsia="標楷體" w:hAnsi="Times New Roman" w:cs="Times New Roman"/>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-21588</wp:posOffset>
                      </wp:positionH>
                      <wp:positionV relativeFrom="paragraph">
                        <wp:posOffset>-245114</wp:posOffset>
                      </wp:positionV>
                      <wp:extent cx="1512573" cy="708660"/>
                      <wp:effectExtent l="0" t="38100" r="30477" b="53340"/>
                      <wp:wrapThrough wrapText="bothSides">
                        <wp:wrapPolygon edited="0">
                          <wp:start x="17411" y="-1161"/>
                          <wp:lineTo x="0" y="3484"/>
                          <wp:lineTo x="0" y="15677"/>
                          <wp:lineTo x="17411" y="18581"/>
                          <wp:lineTo x="17411" y="22645"/>
                          <wp:lineTo x="18771" y="22645"/>
                          <wp:lineTo x="19859" y="18581"/>
                          <wp:lineTo x="21763" y="10452"/>
                          <wp:lineTo x="21763" y="8710"/>
                          <wp:lineTo x="18771" y="-1161"/>
                          <wp:lineTo x="17411" y="-1161"/>
                        </wp:wrapPolygon>
                      </wp:wrapThrough>
                      <wp:docPr id="12" name="向右箭號 13"/>
                      <wp:cNvGraphicFramePr/>
                      <a:graphic xmlns:a="http://schemas.openxmlformats.org/drawingml/2006/main">
                        <a:graphicData uri="http://schemas.microsoft.com/office/word/2010/wordprocessingShape">
                          <wps:wsp>
                            <wps:cNvSpPr/>
                            <wps:spPr>
                              <a:xfrm>
                                <a:off x="0" y="0"/>
                                <a:ext cx="1512573" cy="708660"/>
                              </a:xfrm>
                              <a:custGeom>
                                <a:avLst>
                                  <a:gd name="f0" fmla="val 18029"/>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4472C4"/>
                                </a:solidFill>
                                <a:prstDash val="solid"/>
                                <a:miter/>
                              </a:ln>
                            </wps:spPr>
                            <wps:txbx>
                              <w:txbxContent>
                                <w:p w:rsidR="00051C1F" w:rsidRDefault="00390B2B">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wps:txbx>
                            <wps:bodyPr vert="horz" wrap="square" lIns="91440" tIns="45720" rIns="91440" bIns="45720" anchor="t" anchorCtr="0" compatLnSpc="1">
                              <a:noAutofit/>
                            </wps:bodyPr>
                          </wps:wsp>
                        </a:graphicData>
                      </a:graphic>
                    </wp:anchor>
                  </w:drawing>
                </mc:Choice>
                <mc:Fallback>
                  <w:pict>
                    <v:shape id="向右箭號 13" o:spid="_x0000_s1028" style="position:absolute;left:0;text-align:left;margin-left:-1.7pt;margin-top:-19.3pt;width:119.1pt;height:55.8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" adj="-11796480,,5400" path="m,5400r18029,l18029,r3571,10800l18029,21600r,-5400l,16200,,5400xe" strokecolor="#4472c4" strokeweight=".35281mm">
                      <v:stroke joinstyle="miter"/>
                      <v:formulas/>
                      <v:path arrowok="t" o:connecttype="custom" o:connectlocs="756287,0;1512573,354330;756287,708660;0,354330;1262508,0;1262508,708660" o:connectangles="270,0,90,180,270,90" textboxrect="0,5400,19815,16200"/>
                      <v:textbox>
                        <w:txbxContent>
                          <w:p w:rsidR="00051C1F" w:rsidRDefault="00390B2B">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v:textbox>
                      <w10:wrap type="through"/>
                    </v:shape>
                  </w:pict>
                </mc:Fallback>
              </mc:AlternateConten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eastAsia="標楷體" w:hAnsi="Times New Roman" w:cs="Times New Roman"/>
                <w:color w:val="000000"/>
                <w:sz w:val="28"/>
                <w:szCs w:val="28"/>
              </w:rPr>
              <w:t>繳交專業實踐事項資料。</w:t>
            </w:r>
          </w:p>
        </w:tc>
      </w:tr>
      <w:tr w:rsidR="00051C1F">
        <w:tblPrEx>
          <w:tblCellMar>
            <w:top w:w="0" w:type="dxa"/>
            <w:bottom w:w="0" w:type="dxa"/>
          </w:tblCellMar>
        </w:tblPrEx>
        <w:trPr>
          <w:trHeight w:hRule="exact" w:val="344"/>
          <w:jc w:val="center"/>
        </w:trPr>
        <w:tc>
          <w:tcPr>
            <w:tcW w:w="2741" w:type="dxa"/>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right w:val="single" w:sz="4" w:space="0" w:color="FFFFFF"/>
            </w:tcBorders>
            <w:shd w:val="clear" w:color="auto" w:fill="auto"/>
            <w:tcMar>
              <w:top w:w="0" w:type="dxa"/>
              <w:left w:w="108" w:type="dxa"/>
              <w:bottom w:w="0" w:type="dxa"/>
              <w:right w:w="108" w:type="dxa"/>
            </w:tcMar>
          </w:tcPr>
          <w:p w:rsidR="00051C1F" w:rsidRDefault="00051C1F">
            <w:pPr>
              <w:spacing w:line="360" w:lineRule="exact"/>
              <w:jc w:val="center"/>
              <w:rPr>
                <w:rFonts w:ascii="Times New Roman" w:hAnsi="Times New Roman" w:cs="Times New Roman"/>
                <w:color w:val="000000"/>
              </w:rPr>
            </w:pP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3" name="直線接點 5"/>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707B6EF1" id="直線接點 5"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" strokeweight="1.0584mm">
                      <v:stroke endarrow="open"/>
                      <w10:anchorlock/>
                    </v:shape>
                  </w:pict>
                </mc:Fallback>
              </mc:AlternateContent>
            </w:r>
          </w:p>
        </w:tc>
      </w:tr>
      <w:tr w:rsidR="00051C1F">
        <w:tblPrEx>
          <w:tblCellMar>
            <w:top w:w="0" w:type="dxa"/>
            <w:bottom w:w="0" w:type="dxa"/>
          </w:tblCellMar>
        </w:tblPrEx>
        <w:trPr>
          <w:trHeight w:hRule="exact" w:val="1286"/>
          <w:jc w:val="center"/>
        </w:trPr>
        <w:tc>
          <w:tcPr>
            <w:tcW w:w="2741" w:type="dxa"/>
            <w:shd w:val="clear" w:color="auto" w:fill="auto"/>
            <w:tcMar>
              <w:top w:w="0" w:type="dxa"/>
              <w:left w:w="108" w:type="dxa"/>
              <w:bottom w:w="0" w:type="dxa"/>
              <w:right w:w="108" w:type="dxa"/>
            </w:tcMar>
            <w:vAlign w:val="bottom"/>
          </w:tcPr>
          <w:p w:rsidR="00051C1F" w:rsidRDefault="00051C1F">
            <w:pPr>
              <w:spacing w:line="360" w:lineRule="exact"/>
              <w:jc w:val="center"/>
              <w:rPr>
                <w:rFonts w:ascii="Times New Roman" w:hAnsi="Times New Roman" w:cs="Times New Roman"/>
                <w:color w:val="000000"/>
              </w:rPr>
            </w:pPr>
          </w:p>
        </w:tc>
        <w:tc>
          <w:tcPr>
            <w:tcW w:w="2647" w:type="dxa"/>
            <w:tcBorders>
              <w:right w:val="single" w:sz="4" w:space="0" w:color="000000"/>
            </w:tcBorders>
            <w:shd w:val="clear" w:color="auto" w:fill="auto"/>
            <w:tcMar>
              <w:top w:w="0" w:type="dxa"/>
              <w:left w:w="108" w:type="dxa"/>
              <w:bottom w:w="0" w:type="dxa"/>
              <w:right w:w="108" w:type="dxa"/>
            </w:tcMar>
          </w:tcPr>
          <w:p w:rsidR="00051C1F" w:rsidRDefault="00390B2B">
            <w:pPr>
              <w:spacing w:line="360" w:lineRule="exact"/>
              <w:jc w:val="center"/>
            </w:pPr>
            <w:r>
              <w:rPr>
                <w:rFonts w:ascii="Times New Roman" w:eastAsia="標楷體" w:hAnsi="Times New Roman" w:cs="Times New Roman"/>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-34920</wp:posOffset>
                      </wp:positionH>
                      <wp:positionV relativeFrom="paragraph">
                        <wp:posOffset>38103</wp:posOffset>
                      </wp:positionV>
                      <wp:extent cx="1564008" cy="708660"/>
                      <wp:effectExtent l="0" t="38100" r="36192" b="53340"/>
                      <wp:wrapSquare wrapText="bothSides"/>
                      <wp:docPr id="14" name="向右箭號 14"/>
                      <wp:cNvGraphicFramePr/>
                      <a:graphic xmlns:a="http://schemas.openxmlformats.org/drawingml/2006/main">
                        <a:graphicData uri="http://schemas.microsoft.com/office/word/2010/wordprocessingShape">
                          <wps:wsp>
                            <wps:cNvSpPr/>
                            <wps:spPr>
                              <a:xfrm>
                                <a:off x="0" y="0"/>
                                <a:ext cx="1564008" cy="708660"/>
                              </a:xfrm>
                              <a:custGeom>
                                <a:avLst>
                                  <a:gd name="f0" fmla="val 18148"/>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cap="flat">
                                <a:solidFill>
                                  <a:srgbClr val="4472C4"/>
                                </a:solidFill>
                                <a:prstDash val="solid"/>
                                <a:miter/>
                              </a:ln>
                            </wps:spPr>
                            <wps:txbx>
                              <w:txbxContent>
                                <w:p w:rsidR="00051C1F" w:rsidRDefault="00390B2B">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7</w:t>
                                  </w:r>
                                  <w:r>
                                    <w:rPr>
                                      <w:rFonts w:ascii="Times New Roman" w:eastAsia="標楷體" w:hAnsi="Times New Roman" w:cs="Times New Roman"/>
                                      <w:color w:val="000000"/>
                                      <w:szCs w:val="28"/>
                                    </w:rPr>
                                    <w:t>月</w:t>
                                  </w:r>
                                </w:p>
                              </w:txbxContent>
                            </wps:txbx>
                            <wps:bodyPr vert="horz" wrap="square" lIns="91440" tIns="45720" rIns="91440" bIns="45720" anchor="t" anchorCtr="0" compatLnSpc="1">
                              <a:noAutofit/>
                            </wps:bodyPr>
                          </wps:wsp>
                        </a:graphicData>
                      </a:graphic>
                    </wp:anchor>
                  </w:drawing>
                </mc:Choice>
                <mc:Fallback>
                  <w:pict>
                    <v:shape id="向右箭號 14" o:spid="_x0000_s1029" style="position:absolute;left:0;text-align:left;margin-left:-2.75pt;margin-top:3pt;width:123.15pt;height:55.8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" adj="-11796480,,5400" path="m,5400r18148,l18148,r3452,10800l18148,21600r,-5400l,16200,,5400xe" strokecolor="#4472c4" strokeweight=".35281mm">
                      <v:stroke joinstyle="miter"/>
                      <v:formulas/>
                      <v:path arrowok="t" o:connecttype="custom" o:connectlocs="782004,0;1564008,354330;782004,708660;0,354330;1314056,0;1314056,708660" o:connectangles="270,0,90,180,270,90" textboxrect="0,5400,19874,16200"/>
                      <v:textbox>
                        <w:txbxContent>
                          <w:p w:rsidR="00051C1F" w:rsidRDefault="00390B2B">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7</w:t>
                            </w:r>
                            <w:r>
                              <w:rPr>
                                <w:rFonts w:ascii="Times New Roman" w:eastAsia="標楷體" w:hAnsi="Times New Roman" w:cs="Times New Roman"/>
                                <w:color w:val="000000"/>
                                <w:szCs w:val="28"/>
                              </w:rPr>
                              <w:t>月</w:t>
                            </w:r>
                          </w:p>
                        </w:txbxContent>
                      </v:textbox>
                      <w10:wrap type="square"/>
                    </v:shape>
                  </w:pict>
                </mc:Fallback>
              </mc:AlternateConten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eastAsia="標楷體" w:hAnsi="Times New Roman" w:cs="Times New Roman"/>
                <w:color w:val="000000"/>
                <w:sz w:val="28"/>
                <w:szCs w:val="28"/>
              </w:rPr>
              <w:t>培訓單位審查資料。</w:t>
            </w:r>
          </w:p>
        </w:tc>
      </w:tr>
      <w:tr w:rsidR="00051C1F">
        <w:tblPrEx>
          <w:tblCellMar>
            <w:top w:w="0" w:type="dxa"/>
            <w:bottom w:w="0" w:type="dxa"/>
          </w:tblCellMar>
        </w:tblPrEx>
        <w:trPr>
          <w:trHeight w:hRule="exact" w:val="344"/>
          <w:jc w:val="center"/>
        </w:trPr>
        <w:tc>
          <w:tcPr>
            <w:tcW w:w="2741" w:type="dxa"/>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right w:val="single" w:sz="4" w:space="0" w:color="FFFFFF"/>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Times New Roman" w:hAnsi="Times New Roman" w:cs="Times New Roman"/>
                <w:color w:val="000000"/>
                <w:sz w:val="36"/>
                <w14:shadow w14:blurRad="38036" w14:dist="18745" w14:dir="2700000" w14:sx="100000" w14:sy="100000" w14:kx="0" w14:ky="0" w14:algn="b">
                  <w14:srgbClr w14:val="000000"/>
                </w14:shadow>
              </w:rPr>
            </w:pP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5" name="直線接點 4"/>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354C85FC" id="直線接點 4"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" strokeweight="1.0584mm">
                      <v:stroke endarrow="open"/>
                      <w10:anchorlock/>
                    </v:shape>
                  </w:pict>
                </mc:Fallback>
              </mc:AlternateContent>
            </w:r>
          </w:p>
        </w:tc>
      </w:tr>
      <w:tr w:rsidR="00051C1F">
        <w:tblPrEx>
          <w:tblCellMar>
            <w:top w:w="0" w:type="dxa"/>
            <w:bottom w:w="0" w:type="dxa"/>
          </w:tblCellMar>
        </w:tblPrEx>
        <w:trPr>
          <w:trHeight w:hRule="exact" w:val="950"/>
          <w:jc w:val="center"/>
        </w:trPr>
        <w:tc>
          <w:tcPr>
            <w:tcW w:w="2741" w:type="dxa"/>
            <w:shd w:val="clear" w:color="auto" w:fill="auto"/>
            <w:tcMar>
              <w:top w:w="0" w:type="dxa"/>
              <w:left w:w="108" w:type="dxa"/>
              <w:bottom w:w="0" w:type="dxa"/>
              <w:right w:w="108" w:type="dxa"/>
            </w:tcMar>
            <w:vAlign w:val="center"/>
          </w:tcPr>
          <w:p w:rsidR="00051C1F" w:rsidRDefault="00051C1F">
            <w:pPr>
              <w:spacing w:line="360" w:lineRule="exact"/>
              <w:jc w:val="both"/>
              <w:rPr>
                <w:rFonts w:ascii="Times New Roman" w:hAnsi="Times New Roman" w:cs="Times New Roman"/>
                <w:color w:val="000000"/>
              </w:rPr>
            </w:pPr>
          </w:p>
        </w:tc>
        <w:tc>
          <w:tcPr>
            <w:tcW w:w="2647" w:type="dxa"/>
            <w:tcBorders>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Times New Roman" w:hAnsi="Times New Roman" w:cs="Times New Roman"/>
                <w:color w:val="000000"/>
                <w:sz w:val="36"/>
                <w14:shadow w14:blurRad="38036" w14:dist="18745" w14:dir="2700000" w14:sx="100000" w14:sy="100000" w14:kx="0" w14:ky="0" w14:algn="b">
                  <w14:srgbClr w14:val="000000"/>
                </w14:shadow>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pPr>
            <w:r>
              <w:rPr>
                <w:rFonts w:ascii="Times New Roman" w:eastAsia="標楷體" w:hAnsi="Times New Roman" w:cs="Times New Roman"/>
                <w:color w:val="000000"/>
                <w:sz w:val="28"/>
                <w:szCs w:val="28"/>
              </w:rPr>
              <w:t>審查通過後，得換發證書</w:t>
            </w:r>
          </w:p>
        </w:tc>
      </w:tr>
    </w:tbl>
    <w:p w:rsidR="00051C1F" w:rsidRDefault="00390B2B">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換證注意事項：</w:t>
      </w:r>
    </w:p>
    <w:p w:rsidR="00051C1F" w:rsidRDefault="00390B2B">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若教學輔導教師證書期滿應換證仍未換證則證書失效，不得申請教學輔導教師減授課方案及其他相關權益，教學輔導教師證書有效期間對照如下表。</w:t>
      </w:r>
    </w:p>
    <w:tbl>
      <w:tblPr>
        <w:tblW w:w="8359" w:type="dxa"/>
        <w:jc w:val="center"/>
        <w:tblCellMar>
          <w:left w:w="10" w:type="dxa"/>
          <w:right w:w="10" w:type="dxa"/>
        </w:tblCellMar>
        <w:tblLook w:val="0000" w:firstRow="0" w:lastRow="0" w:firstColumn="0" w:lastColumn="0" w:noHBand="0" w:noVBand="0"/>
      </w:tblPr>
      <w:tblGrid>
        <w:gridCol w:w="2089"/>
        <w:gridCol w:w="2090"/>
        <w:gridCol w:w="2090"/>
        <w:gridCol w:w="2090"/>
      </w:tblGrid>
      <w:tr w:rsidR="00051C1F">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取證證號年度</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證書效期</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取證證號年度</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證書效期</w:t>
            </w:r>
          </w:p>
        </w:tc>
      </w:tr>
      <w:tr w:rsidR="00051C1F">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98</w:t>
            </w:r>
            <w:r>
              <w:rPr>
                <w:rFonts w:ascii="Times New Roman" w:eastAsia="標楷體" w:hAnsi="Times New Roman" w:cs="Times New Roman"/>
                <w:color w:val="000000"/>
              </w:rPr>
              <w:t>以前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pPr>
            <w:r>
              <w:rPr>
                <w:rFonts w:ascii="Times New Roman" w:eastAsia="標楷體" w:hAnsi="Times New Roman" w:cs="Times New Roman"/>
                <w:color w:val="000000"/>
              </w:rPr>
              <w:t>108.12.31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114.07.31</w:t>
            </w:r>
            <w:r>
              <w:rPr>
                <w:rFonts w:ascii="Times New Roman" w:eastAsia="標楷體" w:hAnsi="Times New Roman" w:cs="Times New Roman"/>
                <w:color w:val="000000"/>
              </w:rPr>
              <w:t>止</w:t>
            </w:r>
          </w:p>
        </w:tc>
      </w:tr>
      <w:tr w:rsidR="00051C1F">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99</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110.07.31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115.07.31</w:t>
            </w:r>
            <w:r>
              <w:rPr>
                <w:rFonts w:ascii="Times New Roman" w:eastAsia="標楷體" w:hAnsi="Times New Roman" w:cs="Times New Roman"/>
                <w:color w:val="000000"/>
              </w:rPr>
              <w:t>止</w:t>
            </w:r>
          </w:p>
        </w:tc>
      </w:tr>
      <w:tr w:rsidR="00051C1F">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100</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111.07.31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105</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116.07.31</w:t>
            </w:r>
            <w:r>
              <w:rPr>
                <w:rFonts w:ascii="Times New Roman" w:eastAsia="標楷體" w:hAnsi="Times New Roman" w:cs="Times New Roman"/>
                <w:color w:val="000000"/>
              </w:rPr>
              <w:t>止</w:t>
            </w:r>
          </w:p>
        </w:tc>
      </w:tr>
      <w:tr w:rsidR="00051C1F">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101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112.07.31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106</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117.07.31</w:t>
            </w:r>
            <w:r>
              <w:rPr>
                <w:rFonts w:ascii="Times New Roman" w:eastAsia="標楷體" w:hAnsi="Times New Roman" w:cs="Times New Roman"/>
                <w:color w:val="000000"/>
              </w:rPr>
              <w:t>止</w:t>
            </w:r>
          </w:p>
        </w:tc>
      </w:tr>
      <w:tr w:rsidR="00051C1F">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102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pPr>
            <w:r>
              <w:rPr>
                <w:rFonts w:ascii="Times New Roman" w:eastAsia="標楷體" w:hAnsi="Times New Roman" w:cs="Times New Roman"/>
                <w:color w:val="000000"/>
              </w:rPr>
              <w:t>113.07.31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107</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118.07.31</w:t>
            </w:r>
            <w:r>
              <w:rPr>
                <w:rFonts w:ascii="Times New Roman" w:eastAsia="標楷體" w:hAnsi="Times New Roman" w:cs="Times New Roman"/>
                <w:color w:val="000000"/>
              </w:rPr>
              <w:t>止</w:t>
            </w:r>
          </w:p>
        </w:tc>
      </w:tr>
    </w:tbl>
    <w:p w:rsidR="00051C1F" w:rsidRDefault="00390B2B">
      <w:pPr>
        <w:pStyle w:val="a3"/>
        <w:numPr>
          <w:ilvl w:val="0"/>
          <w:numId w:val="14"/>
        </w:numPr>
        <w:spacing w:line="440" w:lineRule="exact"/>
        <w:ind w:left="840" w:hanging="840"/>
        <w:jc w:val="both"/>
      </w:pPr>
      <w:r>
        <w:rPr>
          <w:rFonts w:eastAsia="標楷體"/>
          <w:color w:val="000000"/>
          <w:sz w:val="28"/>
          <w:szCs w:val="28"/>
        </w:rPr>
        <w:t>請教師</w:t>
      </w:r>
      <w:r>
        <w:rPr>
          <w:rFonts w:ascii="Times New Roman" w:eastAsia="標楷體" w:hAnsi="Times New Roman" w:cs="Times New Roman"/>
          <w:color w:val="000000"/>
          <w:sz w:val="28"/>
          <w:szCs w:val="28"/>
        </w:rPr>
        <w:t>於</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日到</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30</w:t>
      </w:r>
      <w:r>
        <w:rPr>
          <w:rFonts w:ascii="Times New Roman" w:eastAsia="標楷體" w:hAnsi="Times New Roman" w:cs="Times New Roman"/>
          <w:color w:val="000000"/>
          <w:sz w:val="28"/>
          <w:szCs w:val="28"/>
        </w:rPr>
        <w:t>日</w:t>
      </w:r>
      <w:r>
        <w:rPr>
          <w:rFonts w:eastAsia="標楷體"/>
          <w:color w:val="000000"/>
          <w:sz w:val="28"/>
          <w:szCs w:val="28"/>
        </w:rPr>
        <w:t>前至「教師專業發展支持作業平臺」線上填寫提交換證申請及上傳相關資料，網</w:t>
      </w:r>
      <w:r>
        <w:rPr>
          <w:rFonts w:ascii="Times New Roman" w:eastAsia="標楷體" w:hAnsi="Times New Roman" w:cs="Times New Roman"/>
          <w:color w:val="000000"/>
          <w:sz w:val="28"/>
          <w:szCs w:val="28"/>
        </w:rPr>
        <w:t>址：</w:t>
      </w:r>
      <w:hyperlink r:id="rId7" w:history="1">
        <w:r>
          <w:rPr>
            <w:rStyle w:val="ae"/>
            <w:rFonts w:ascii="Times New Roman" w:eastAsia="標楷體" w:hAnsi="Times New Roman" w:cs="Times New Roman"/>
            <w:sz w:val="28"/>
            <w:szCs w:val="28"/>
          </w:rPr>
          <w:t>https://proteacher.moe.edu.tw/</w:t>
        </w:r>
      </w:hyperlink>
      <w:r>
        <w:rPr>
          <w:rFonts w:ascii="Times New Roman" w:eastAsia="標楷體" w:hAnsi="Times New Roman" w:cs="Times New Roman"/>
          <w:color w:val="000000"/>
          <w:sz w:val="28"/>
          <w:szCs w:val="28"/>
        </w:rPr>
        <w:t>。</w:t>
      </w:r>
    </w:p>
    <w:p w:rsidR="00051C1F" w:rsidRDefault="00390B2B">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換證後，證書延續</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年有效，並應持續進行課程與教學輔導等教師專業發展實踐事項。</w:t>
      </w:r>
    </w:p>
    <w:p w:rsidR="00051C1F" w:rsidRDefault="00390B2B">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bookmarkStart w:id="1" w:name="OLE_LINK5"/>
      <w:bookmarkStart w:id="2" w:name="OLE_LINK6"/>
      <w:bookmarkStart w:id="3" w:name="OLE_LINK7"/>
      <w:bookmarkStart w:id="4" w:name="OLE_LINK8"/>
      <w:r>
        <w:rPr>
          <w:rFonts w:ascii="Times New Roman" w:eastAsia="標楷體" w:hAnsi="Times New Roman" w:cs="Times New Roman"/>
          <w:color w:val="000000"/>
          <w:sz w:val="28"/>
          <w:szCs w:val="28"/>
        </w:rPr>
        <w:t>由教育部國民及學前教育署與各縣市政府教育局（處）</w:t>
      </w:r>
      <w:bookmarkEnd w:id="1"/>
      <w:bookmarkEnd w:id="2"/>
      <w:bookmarkEnd w:id="3"/>
      <w:bookmarkEnd w:id="4"/>
      <w:r>
        <w:rPr>
          <w:rFonts w:ascii="Times New Roman" w:eastAsia="標楷體" w:hAnsi="Times New Roman" w:cs="Times New Roman"/>
          <w:color w:val="000000"/>
          <w:sz w:val="28"/>
          <w:szCs w:val="28"/>
        </w:rPr>
        <w:t>核發證書。</w:t>
      </w:r>
    </w:p>
    <w:p w:rsidR="00051C1F" w:rsidRDefault="00390B2B">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換證後的證書字號將於證號內加註「</w:t>
      </w:r>
      <w:r>
        <w:rPr>
          <w:rFonts w:ascii="Times New Roman" w:eastAsia="標楷體" w:hAnsi="Times New Roman" w:cs="Times New Roman"/>
          <w:color w:val="000000"/>
          <w:sz w:val="28"/>
          <w:szCs w:val="28"/>
        </w:rPr>
        <w:t>R</w:t>
      </w:r>
      <w:r>
        <w:rPr>
          <w:rFonts w:ascii="Times New Roman" w:eastAsia="標楷體" w:hAnsi="Times New Roman" w:cs="Times New Roman"/>
          <w:color w:val="000000"/>
          <w:sz w:val="28"/>
          <w:szCs w:val="28"/>
        </w:rPr>
        <w:t>」，如</w:t>
      </w:r>
      <w:r>
        <w:rPr>
          <w:rFonts w:ascii="Times New Roman" w:eastAsia="標楷體" w:hAnsi="Times New Roman" w:cs="Times New Roman"/>
          <w:color w:val="000000"/>
          <w:sz w:val="28"/>
          <w:szCs w:val="28"/>
        </w:rPr>
        <w:t>107</w:t>
      </w:r>
      <w:r>
        <w:rPr>
          <w:rFonts w:ascii="Times New Roman" w:eastAsia="標楷體" w:hAnsi="Times New Roman" w:cs="Times New Roman"/>
          <w:color w:val="000000"/>
          <w:sz w:val="28"/>
          <w:szCs w:val="28"/>
        </w:rPr>
        <w:t>年之教學輔導教師換證後證書字號為「縣市證號第</w:t>
      </w:r>
      <w:r>
        <w:rPr>
          <w:rFonts w:ascii="Times New Roman" w:eastAsia="標楷體" w:hAnsi="Times New Roman" w:cs="Times New Roman"/>
          <w:color w:val="000000"/>
          <w:sz w:val="28"/>
          <w:szCs w:val="28"/>
        </w:rPr>
        <w:t>C107Rxxxxx</w:t>
      </w:r>
      <w:r>
        <w:rPr>
          <w:rFonts w:ascii="Times New Roman" w:eastAsia="標楷體" w:hAnsi="Times New Roman" w:cs="Times New Roman"/>
          <w:color w:val="000000"/>
          <w:sz w:val="28"/>
          <w:szCs w:val="28"/>
        </w:rPr>
        <w:t>號」。</w:t>
      </w:r>
    </w:p>
    <w:p w:rsidR="00051C1F" w:rsidRDefault="00390B2B">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換證研習之講師培訓</w:t>
      </w:r>
    </w:p>
    <w:p w:rsidR="00051C1F" w:rsidRDefault="00390B2B">
      <w:pPr>
        <w:pStyle w:val="a3"/>
        <w:numPr>
          <w:ilvl w:val="0"/>
          <w:numId w:val="15"/>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換證研習之講師資格須同時符合下列二項條件：</w:t>
      </w:r>
    </w:p>
    <w:p w:rsidR="00051C1F" w:rsidRDefault="00390B2B">
      <w:pPr>
        <w:pStyle w:val="a3"/>
        <w:numPr>
          <w:ilvl w:val="0"/>
          <w:numId w:val="16"/>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具備教學輔導教師任一課程講師資格且曾授課者，或具備特殊資格之教師且曾講授相關課程者。</w:t>
      </w:r>
    </w:p>
    <w:p w:rsidR="00051C1F" w:rsidRDefault="00390B2B">
      <w:pPr>
        <w:pStyle w:val="a3"/>
        <w:numPr>
          <w:ilvl w:val="0"/>
          <w:numId w:val="16"/>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完成講師培訓課程。</w:t>
      </w:r>
    </w:p>
    <w:p w:rsidR="00051C1F" w:rsidRDefault="00390B2B">
      <w:pPr>
        <w:pStyle w:val="a3"/>
        <w:numPr>
          <w:ilvl w:val="0"/>
          <w:numId w:val="15"/>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具備教學輔導經驗之講師將優先推薦供縣市遴聘。</w:t>
      </w:r>
    </w:p>
    <w:p w:rsidR="00051C1F" w:rsidRDefault="00390B2B">
      <w:pPr>
        <w:pStyle w:val="a3"/>
        <w:numPr>
          <w:ilvl w:val="0"/>
          <w:numId w:val="15"/>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相關時程：</w:t>
      </w:r>
    </w:p>
    <w:p w:rsidR="00051C1F" w:rsidRDefault="00390B2B">
      <w:pPr>
        <w:pStyle w:val="a3"/>
        <w:numPr>
          <w:ilvl w:val="0"/>
          <w:numId w:val="17"/>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教材研發：由臺師大認證培訓中心邀集學者教師研發教材，</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月前完成。</w:t>
      </w:r>
    </w:p>
    <w:p w:rsidR="00051C1F" w:rsidRDefault="00390B2B">
      <w:pPr>
        <w:pStyle w:val="a3"/>
        <w:numPr>
          <w:ilvl w:val="0"/>
          <w:numId w:val="17"/>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講師培訓：</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月。</w:t>
      </w:r>
    </w:p>
    <w:p w:rsidR="00051C1F" w:rsidRDefault="00390B2B">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教學輔導事項證明資料表件</w:t>
      </w:r>
    </w:p>
    <w:p w:rsidR="00051C1F" w:rsidRDefault="00390B2B">
      <w:pPr>
        <w:widowControl/>
        <w:spacing w:line="480" w:lineRule="exact"/>
        <w:ind w:firstLine="566"/>
        <w:rPr>
          <w:rFonts w:eastAsia="標楷體"/>
          <w:color w:val="000000"/>
          <w:sz w:val="28"/>
          <w:szCs w:val="28"/>
        </w:rPr>
      </w:pPr>
      <w:r>
        <w:rPr>
          <w:rFonts w:eastAsia="標楷體"/>
          <w:color w:val="000000"/>
          <w:sz w:val="28"/>
          <w:szCs w:val="28"/>
        </w:rPr>
        <w:t>教學輔導事項證明資料所需表件檢陳如後。</w:t>
      </w:r>
    </w:p>
    <w:p w:rsidR="00051C1F" w:rsidRDefault="00390B2B">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聯絡窗口</w:t>
      </w:r>
    </w:p>
    <w:p w:rsidR="00051C1F" w:rsidRDefault="00390B2B">
      <w:pPr>
        <w:pStyle w:val="a3"/>
        <w:numPr>
          <w:ilvl w:val="0"/>
          <w:numId w:val="1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各縣市轄屬學校請洽詢：國立臺灣師範大學師資培育學院曾勤樸助理，聯絡電話：</w:t>
      </w:r>
      <w:r>
        <w:rPr>
          <w:rFonts w:ascii="Times New Roman" w:eastAsia="標楷體" w:hAnsi="Times New Roman" w:cs="Times New Roman"/>
          <w:color w:val="000000"/>
          <w:sz w:val="28"/>
          <w:szCs w:val="28"/>
        </w:rPr>
        <w:t>02-7749-1228</w:t>
      </w:r>
      <w:r>
        <w:rPr>
          <w:rFonts w:ascii="Times New Roman" w:eastAsia="標楷體" w:hAnsi="Times New Roman" w:cs="Times New Roman"/>
          <w:color w:val="000000"/>
          <w:sz w:val="28"/>
          <w:szCs w:val="28"/>
        </w:rPr>
        <w:t>，電子信箱：</w:t>
      </w:r>
      <w:r>
        <w:rPr>
          <w:rFonts w:ascii="Times New Roman" w:eastAsia="標楷體" w:hAnsi="Times New Roman" w:cs="Times New Roman"/>
          <w:color w:val="000000"/>
          <w:sz w:val="28"/>
          <w:szCs w:val="28"/>
        </w:rPr>
        <w:t>ntnutdo@gmail.com</w:t>
      </w:r>
      <w:r>
        <w:rPr>
          <w:rFonts w:ascii="Times New Roman" w:eastAsia="標楷體" w:hAnsi="Times New Roman" w:cs="Times New Roman"/>
          <w:color w:val="000000"/>
          <w:sz w:val="28"/>
          <w:szCs w:val="28"/>
        </w:rPr>
        <w:t>。</w:t>
      </w:r>
    </w:p>
    <w:p w:rsidR="00051C1F" w:rsidRDefault="00390B2B">
      <w:pPr>
        <w:pStyle w:val="a3"/>
        <w:numPr>
          <w:ilvl w:val="0"/>
          <w:numId w:val="1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臺北市轄屬學校請洽詢：臺北市立劍潭國民小學（臺北市校長及教師專業發展中心綜合規劃組）府雅琦專案教師，聯絡電話：</w:t>
      </w:r>
      <w:r>
        <w:rPr>
          <w:rFonts w:ascii="Times New Roman" w:eastAsia="標楷體" w:hAnsi="Times New Roman" w:cs="Times New Roman"/>
          <w:color w:val="000000"/>
          <w:sz w:val="28"/>
          <w:szCs w:val="28"/>
        </w:rPr>
        <w:t>02-2885-5491</w:t>
      </w:r>
      <w:r>
        <w:rPr>
          <w:rFonts w:ascii="Times New Roman" w:eastAsia="標楷體" w:hAnsi="Times New Roman" w:cs="Times New Roman"/>
          <w:color w:val="000000"/>
          <w:sz w:val="28"/>
          <w:szCs w:val="28"/>
        </w:rPr>
        <w:t>分機</w:t>
      </w:r>
      <w:r>
        <w:rPr>
          <w:rFonts w:ascii="Times New Roman" w:eastAsia="標楷體" w:hAnsi="Times New Roman" w:cs="Times New Roman"/>
          <w:color w:val="000000"/>
          <w:sz w:val="28"/>
          <w:szCs w:val="28"/>
        </w:rPr>
        <w:t>819</w:t>
      </w:r>
      <w:r>
        <w:rPr>
          <w:rFonts w:ascii="Times New Roman" w:eastAsia="標楷體" w:hAnsi="Times New Roman" w:cs="Times New Roman"/>
          <w:color w:val="000000"/>
          <w:sz w:val="28"/>
          <w:szCs w:val="28"/>
        </w:rPr>
        <w:t>，電子信箱：</w:t>
      </w:r>
      <w:r>
        <w:rPr>
          <w:rFonts w:ascii="Times New Roman" w:eastAsia="標楷體" w:hAnsi="Times New Roman" w:cs="Times New Roman"/>
          <w:color w:val="000000"/>
          <w:sz w:val="28"/>
          <w:szCs w:val="28"/>
        </w:rPr>
        <w:t>t00679@mail.jtes.tp.edu.tw</w:t>
      </w:r>
      <w:r>
        <w:rPr>
          <w:rFonts w:ascii="Times New Roman" w:eastAsia="標楷體" w:hAnsi="Times New Roman" w:cs="Times New Roman"/>
          <w:color w:val="000000"/>
          <w:sz w:val="28"/>
          <w:szCs w:val="28"/>
        </w:rPr>
        <w:t>。</w:t>
      </w:r>
    </w:p>
    <w:p w:rsidR="00051C1F" w:rsidRDefault="00390B2B">
      <w:pPr>
        <w:pageBreakBefore/>
        <w:widowControl/>
        <w:jc w:val="center"/>
      </w:pPr>
      <w:r>
        <w:rPr>
          <w:rFonts w:ascii="Times New Roman" w:eastAsia="標楷體" w:hAnsi="Times New Roman" w:cs="Times New Roman"/>
          <w:b/>
          <w:color w:val="000000"/>
          <w:sz w:val="36"/>
          <w:szCs w:val="28"/>
        </w:rPr>
        <w:lastRenderedPageBreak/>
        <w:t>109</w:t>
      </w:r>
      <w:r>
        <w:rPr>
          <w:rFonts w:ascii="Times New Roman" w:eastAsia="標楷體" w:hAnsi="Times New Roman" w:cs="Times New Roman"/>
          <w:b/>
          <w:color w:val="000000"/>
          <w:sz w:val="36"/>
          <w:szCs w:val="28"/>
        </w:rPr>
        <w:t>學年度</w:t>
      </w:r>
      <w:r>
        <w:rPr>
          <w:rFonts w:eastAsia="標楷體"/>
          <w:b/>
          <w:color w:val="000000"/>
          <w:sz w:val="36"/>
          <w:szCs w:val="36"/>
        </w:rPr>
        <w:t>教學輔導教師換證推薦檢核表</w:t>
      </w:r>
    </w:p>
    <w:tbl>
      <w:tblPr>
        <w:tblW w:w="9918" w:type="dxa"/>
        <w:jc w:val="center"/>
        <w:tblCellMar>
          <w:left w:w="10" w:type="dxa"/>
          <w:right w:w="10" w:type="dxa"/>
        </w:tblCellMar>
        <w:tblLook w:val="0000" w:firstRow="0" w:lastRow="0" w:firstColumn="0" w:lastColumn="0" w:noHBand="0" w:noVBand="0"/>
      </w:tblPr>
      <w:tblGrid>
        <w:gridCol w:w="2263"/>
        <w:gridCol w:w="2605"/>
        <w:gridCol w:w="1506"/>
        <w:gridCol w:w="3544"/>
      </w:tblGrid>
      <w:tr w:rsidR="00051C1F">
        <w:tblPrEx>
          <w:tblCellMar>
            <w:top w:w="0" w:type="dxa"/>
            <w:bottom w:w="0" w:type="dxa"/>
          </w:tblCellMar>
        </w:tblPrEx>
        <w:trPr>
          <w:trHeight w:val="9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ascii="標楷體" w:eastAsia="標楷體" w:hAnsi="標楷體"/>
                <w:color w:val="000000"/>
                <w:sz w:val="28"/>
              </w:rPr>
            </w:pPr>
            <w:r>
              <w:rPr>
                <w:rFonts w:ascii="標楷體" w:eastAsia="標楷體" w:hAnsi="標楷體"/>
                <w:color w:val="000000"/>
                <w:sz w:val="28"/>
              </w:rPr>
              <w:t>教師姓名</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rPr>
                <w:rFonts w:ascii="標楷體" w:eastAsia="標楷體" w:hAnsi="標楷體"/>
                <w:color w:val="000000"/>
                <w:sz w:val="2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rPr>
                <w:rFonts w:ascii="標楷體" w:eastAsia="標楷體" w:hAnsi="標楷體"/>
                <w:color w:val="000000"/>
                <w:sz w:val="28"/>
              </w:rPr>
            </w:pPr>
            <w:r>
              <w:rPr>
                <w:rFonts w:ascii="標楷體" w:eastAsia="標楷體" w:hAnsi="標楷體"/>
                <w:color w:val="000000"/>
                <w:sz w:val="28"/>
              </w:rPr>
              <w:t>服務學校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051C1F">
            <w:pPr>
              <w:jc w:val="center"/>
              <w:rPr>
                <w:rFonts w:ascii="標楷體" w:eastAsia="標楷體" w:hAnsi="標楷體"/>
                <w:color w:val="000000"/>
                <w:sz w:val="28"/>
              </w:rPr>
            </w:pPr>
          </w:p>
        </w:tc>
      </w:tr>
      <w:tr w:rsidR="00051C1F">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ascii="標楷體" w:eastAsia="標楷體" w:hAnsi="標楷體"/>
                <w:color w:val="000000"/>
                <w:sz w:val="28"/>
              </w:rPr>
            </w:pPr>
            <w:r>
              <w:rPr>
                <w:rFonts w:ascii="標楷體" w:eastAsia="標楷體" w:hAnsi="標楷體"/>
                <w:color w:val="000000"/>
                <w:sz w:val="28"/>
              </w:rPr>
              <w:t>實際教學年資</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051C1F">
            <w:pPr>
              <w:jc w:val="center"/>
              <w:rPr>
                <w:rFonts w:ascii="標楷體" w:eastAsia="標楷體" w:hAnsi="標楷體"/>
                <w:color w:val="000000"/>
                <w:sz w:val="2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jc w:val="center"/>
              <w:rPr>
                <w:rFonts w:ascii="標楷體" w:eastAsia="標楷體" w:hAnsi="標楷體"/>
                <w:color w:val="000000"/>
                <w:sz w:val="28"/>
              </w:rPr>
            </w:pPr>
            <w:r>
              <w:rPr>
                <w:rFonts w:ascii="標楷體" w:eastAsia="標楷體" w:hAnsi="標楷體"/>
                <w:color w:val="000000"/>
                <w:sz w:val="28"/>
              </w:rPr>
              <w:t>專長領域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051C1F">
            <w:pPr>
              <w:jc w:val="center"/>
              <w:rPr>
                <w:rFonts w:ascii="標楷體" w:eastAsia="標楷體" w:hAnsi="標楷體"/>
                <w:color w:val="000000"/>
                <w:sz w:val="28"/>
              </w:rPr>
            </w:pPr>
          </w:p>
        </w:tc>
      </w:tr>
      <w:tr w:rsidR="00051C1F">
        <w:tblPrEx>
          <w:tblCellMar>
            <w:top w:w="0" w:type="dxa"/>
            <w:bottom w:w="0" w:type="dxa"/>
          </w:tblCellMar>
        </w:tblPrEx>
        <w:trPr>
          <w:trHeight w:val="388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ascii="標楷體" w:eastAsia="標楷體" w:hAnsi="標楷體"/>
                <w:color w:val="000000"/>
                <w:sz w:val="28"/>
              </w:rPr>
            </w:pPr>
            <w:r>
              <w:rPr>
                <w:rFonts w:ascii="標楷體" w:eastAsia="標楷體" w:hAnsi="標楷體"/>
                <w:color w:val="000000"/>
                <w:sz w:val="28"/>
              </w:rPr>
              <w:t>換證方式</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ind w:left="240" w:hanging="240"/>
              <w:jc w:val="both"/>
              <w:rPr>
                <w:rFonts w:ascii="標楷體" w:eastAsia="標楷體" w:hAnsi="標楷體"/>
                <w:color w:val="000000"/>
              </w:rPr>
            </w:pPr>
            <w:r>
              <w:rPr>
                <w:rFonts w:ascii="標楷體" w:eastAsia="標楷體" w:hAnsi="標楷體"/>
                <w:color w:val="000000"/>
              </w:rPr>
              <w:t>本人將採取下列勾選之方式申請換證，並檢附相關證明資料。</w:t>
            </w:r>
          </w:p>
          <w:p w:rsidR="00051C1F" w:rsidRDefault="00390B2B">
            <w:pPr>
              <w:ind w:left="240" w:hanging="240"/>
              <w:jc w:val="both"/>
            </w:pPr>
            <w:r>
              <w:rPr>
                <w:rFonts w:ascii="新細明體" w:hAnsi="新細明體"/>
                <w:color w:val="000000"/>
              </w:rPr>
              <w:t>□</w:t>
            </w:r>
            <w:r>
              <w:rPr>
                <w:rFonts w:ascii="標楷體" w:eastAsia="標楷體" w:hAnsi="標楷體"/>
                <w:color w:val="000000"/>
              </w:rPr>
              <w:t>第一種換證方式</w:t>
            </w:r>
            <w:r>
              <w:rPr>
                <w:rFonts w:ascii="新細明體" w:hAnsi="新細明體"/>
                <w:color w:val="000000"/>
              </w:rPr>
              <w:t>：</w:t>
            </w:r>
            <w:r>
              <w:rPr>
                <w:rFonts w:ascii="標楷體" w:eastAsia="標楷體" w:hAnsi="標楷體"/>
                <w:color w:val="000000"/>
              </w:rPr>
              <w:t>本人於教學輔導教師持有證書期間獲邀擔任教學輔導教師，且完成下列兩項相關輔導事項之一：</w:t>
            </w:r>
          </w:p>
          <w:p w:rsidR="00051C1F" w:rsidRDefault="00390B2B">
            <w:pPr>
              <w:ind w:left="480"/>
              <w:jc w:val="both"/>
            </w:pPr>
            <w:r>
              <w:rPr>
                <w:rFonts w:ascii="新細明體" w:hAnsi="新細明體"/>
                <w:color w:val="000000"/>
              </w:rPr>
              <w:t>□</w:t>
            </w:r>
            <w:r>
              <w:rPr>
                <w:rFonts w:ascii="Times New Roman" w:eastAsia="標楷體" w:hAnsi="Times New Roman" w:cs="Times New Roman"/>
                <w:color w:val="000000"/>
              </w:rPr>
              <w:t>1.</w:t>
            </w:r>
            <w:r>
              <w:rPr>
                <w:rFonts w:ascii="Times New Roman" w:eastAsia="標楷體" w:hAnsi="Times New Roman" w:cs="Times New Roman"/>
                <w:color w:val="000000"/>
              </w:rPr>
              <w:t>完成</w:t>
            </w:r>
            <w:r>
              <w:rPr>
                <w:rFonts w:ascii="Times New Roman" w:eastAsia="標楷體" w:hAnsi="Times New Roman" w:cs="Times New Roman"/>
                <w:color w:val="000000"/>
              </w:rPr>
              <w:t>2</w:t>
            </w:r>
            <w:r>
              <w:rPr>
                <w:rFonts w:ascii="Times New Roman" w:eastAsia="標楷體" w:hAnsi="Times New Roman" w:cs="Times New Roman"/>
                <w:color w:val="000000"/>
              </w:rPr>
              <w:t>位教師的輔導工作，時間分別達</w:t>
            </w:r>
            <w:r>
              <w:rPr>
                <w:rFonts w:ascii="Times New Roman" w:eastAsia="標楷體" w:hAnsi="Times New Roman" w:cs="Times New Roman"/>
                <w:color w:val="000000"/>
              </w:rPr>
              <w:t>12</w:t>
            </w:r>
            <w:r>
              <w:rPr>
                <w:rFonts w:ascii="Times New Roman" w:eastAsia="標楷體" w:hAnsi="Times New Roman" w:cs="Times New Roman"/>
                <w:color w:val="000000"/>
              </w:rPr>
              <w:t>週以上。</w:t>
            </w:r>
          </w:p>
          <w:p w:rsidR="00051C1F" w:rsidRDefault="00390B2B">
            <w:pPr>
              <w:ind w:left="960" w:hanging="480"/>
            </w:pPr>
            <w:r>
              <w:rPr>
                <w:rFonts w:ascii="新細明體" w:hAnsi="新細明體"/>
                <w:color w:val="000000"/>
              </w:rPr>
              <w:t>□</w:t>
            </w:r>
            <w:r>
              <w:rPr>
                <w:rFonts w:ascii="Times New Roman" w:eastAsia="標楷體" w:hAnsi="Times New Roman" w:cs="Times New Roman"/>
                <w:color w:val="000000"/>
              </w:rPr>
              <w:t>2.</w:t>
            </w:r>
            <w:r>
              <w:rPr>
                <w:rFonts w:ascii="Times New Roman" w:eastAsia="標楷體" w:hAnsi="Times New Roman" w:cs="Times New Roman"/>
                <w:color w:val="000000"/>
              </w:rPr>
              <w:t>完成</w:t>
            </w:r>
            <w:r>
              <w:rPr>
                <w:rFonts w:ascii="Times New Roman" w:eastAsia="標楷體" w:hAnsi="Times New Roman" w:cs="Times New Roman"/>
                <w:color w:val="000000"/>
              </w:rPr>
              <w:t>1</w:t>
            </w:r>
            <w:r>
              <w:rPr>
                <w:rFonts w:ascii="Times New Roman" w:eastAsia="標楷體" w:hAnsi="Times New Roman" w:cs="Times New Roman"/>
                <w:color w:val="000000"/>
              </w:rPr>
              <w:t>位教師的輔導工作，時間達</w:t>
            </w:r>
            <w:r>
              <w:rPr>
                <w:rFonts w:ascii="Times New Roman" w:eastAsia="標楷體" w:hAnsi="Times New Roman" w:cs="Times New Roman"/>
                <w:color w:val="000000"/>
              </w:rPr>
              <w:t>12</w:t>
            </w:r>
            <w:r>
              <w:rPr>
                <w:rFonts w:ascii="Times New Roman" w:eastAsia="標楷體" w:hAnsi="Times New Roman" w:cs="Times New Roman"/>
                <w:color w:val="000000"/>
              </w:rPr>
              <w:t>週以上，且另外完成下列事項之ㄧ者：</w:t>
            </w:r>
          </w:p>
          <w:p w:rsidR="00051C1F" w:rsidRDefault="00390B2B">
            <w:pPr>
              <w:ind w:left="960" w:hanging="240"/>
            </w:pPr>
            <w:r>
              <w:rPr>
                <w:rFonts w:ascii="新細明體" w:hAnsi="新細明體"/>
                <w:color w:val="000000"/>
              </w:rPr>
              <w:t>□(</w:t>
            </w:r>
            <w:r>
              <w:rPr>
                <w:rFonts w:ascii="Times New Roman" w:eastAsia="標楷體" w:hAnsi="Times New Roman" w:cs="Times New Roman"/>
                <w:color w:val="000000"/>
              </w:rPr>
              <w:t>1)</w:t>
            </w:r>
            <w:r>
              <w:rPr>
                <w:rFonts w:ascii="Times New Roman" w:eastAsia="標楷體" w:hAnsi="Times New Roman" w:cs="Times New Roman"/>
                <w:color w:val="000000"/>
              </w:rPr>
              <w:t>進行創新教學研究、行動研究、教學輔導或教師專業相關主題論文，並發表於研討會、論壇、出版之期刊或專書</w:t>
            </w:r>
            <w:r>
              <w:rPr>
                <w:rFonts w:ascii="Times New Roman" w:eastAsia="標楷體" w:hAnsi="Times New Roman" w:cs="Times New Roman"/>
                <w:color w:val="000000"/>
              </w:rPr>
              <w:t>1</w:t>
            </w:r>
            <w:r>
              <w:rPr>
                <w:rFonts w:ascii="Times New Roman" w:eastAsia="標楷體" w:hAnsi="Times New Roman" w:cs="Times New Roman"/>
                <w:color w:val="000000"/>
              </w:rPr>
              <w:t>次以上。</w:t>
            </w:r>
          </w:p>
          <w:p w:rsidR="00051C1F" w:rsidRDefault="00390B2B">
            <w:pPr>
              <w:ind w:left="960" w:hanging="240"/>
            </w:pPr>
            <w:r>
              <w:rPr>
                <w:rFonts w:ascii="新細明體" w:hAnsi="新細明體"/>
                <w:color w:val="000000"/>
              </w:rPr>
              <w:t>□(</w:t>
            </w:r>
            <w:r>
              <w:rPr>
                <w:rFonts w:ascii="Times New Roman" w:eastAsia="標楷體" w:hAnsi="Times New Roman" w:cs="Times New Roman"/>
                <w:color w:val="000000"/>
              </w:rPr>
              <w:t>2)</w:t>
            </w:r>
            <w:r>
              <w:rPr>
                <w:rFonts w:ascii="Times New Roman" w:eastAsia="標楷體" w:hAnsi="Times New Roman" w:cs="Times New Roman"/>
                <w:color w:val="000000"/>
              </w:rPr>
              <w:t>進行學校以上層級之公開授課達</w:t>
            </w:r>
            <w:r>
              <w:rPr>
                <w:rFonts w:ascii="Times New Roman" w:eastAsia="標楷體" w:hAnsi="Times New Roman" w:cs="Times New Roman"/>
                <w:color w:val="000000"/>
              </w:rPr>
              <w:t>5</w:t>
            </w:r>
            <w:r>
              <w:rPr>
                <w:rFonts w:ascii="Times New Roman" w:eastAsia="標楷體" w:hAnsi="Times New Roman" w:cs="Times New Roman"/>
                <w:color w:val="000000"/>
              </w:rPr>
              <w:t>次以上。</w:t>
            </w:r>
          </w:p>
          <w:p w:rsidR="00051C1F" w:rsidRDefault="00390B2B">
            <w:pPr>
              <w:ind w:left="960" w:hanging="240"/>
            </w:pPr>
            <w:r>
              <w:rPr>
                <w:rFonts w:ascii="新細明體" w:hAnsi="新細明體"/>
                <w:color w:val="000000"/>
              </w:rPr>
              <w:t>□</w:t>
            </w:r>
            <w:r>
              <w:rPr>
                <w:rFonts w:ascii="Times New Roman" w:eastAsia="標楷體" w:hAnsi="Times New Roman" w:cs="Times New Roman"/>
                <w:color w:val="000000"/>
              </w:rPr>
              <w:t>(3)</w:t>
            </w:r>
            <w:r>
              <w:rPr>
                <w:rFonts w:ascii="Times New Roman" w:eastAsia="標楷體" w:hAnsi="Times New Roman" w:cs="Times New Roman"/>
                <w:color w:val="000000"/>
              </w:rPr>
              <w:t>教師擔任學年召集人、領域召集人或教師專業學習社群召集人，或校長參與教師專業學習社群達</w:t>
            </w:r>
            <w:r>
              <w:rPr>
                <w:rFonts w:ascii="Times New Roman" w:eastAsia="標楷體" w:hAnsi="Times New Roman" w:cs="Times New Roman"/>
                <w:color w:val="000000"/>
              </w:rPr>
              <w:t>1</w:t>
            </w:r>
            <w:r>
              <w:rPr>
                <w:rFonts w:ascii="Times New Roman" w:eastAsia="標楷體" w:hAnsi="Times New Roman" w:cs="Times New Roman"/>
                <w:color w:val="000000"/>
              </w:rPr>
              <w:t>學</w:t>
            </w:r>
            <w:r>
              <w:rPr>
                <w:rFonts w:eastAsia="標楷體"/>
                <w:color w:val="000000"/>
              </w:rPr>
              <w:t>年以上。</w:t>
            </w:r>
          </w:p>
          <w:p w:rsidR="00051C1F" w:rsidRDefault="00390B2B">
            <w:pPr>
              <w:spacing w:before="180"/>
              <w:ind w:left="240" w:hanging="240"/>
              <w:jc w:val="both"/>
            </w:pPr>
            <w:r>
              <w:rPr>
                <w:rFonts w:ascii="新細明體" w:hAnsi="新細明體"/>
                <w:color w:val="000000"/>
              </w:rPr>
              <w:t>□</w:t>
            </w:r>
            <w:r>
              <w:rPr>
                <w:rFonts w:ascii="標楷體" w:eastAsia="標楷體" w:hAnsi="標楷體"/>
                <w:color w:val="000000"/>
              </w:rPr>
              <w:t>第二種換證方式</w:t>
            </w:r>
            <w:r>
              <w:rPr>
                <w:rFonts w:ascii="新細明體" w:hAnsi="新細明體"/>
                <w:color w:val="000000"/>
              </w:rPr>
              <w:t>：</w:t>
            </w:r>
            <w:r>
              <w:rPr>
                <w:rFonts w:ascii="標楷體" w:eastAsia="標楷體" w:hAnsi="標楷體"/>
                <w:color w:val="000000"/>
              </w:rPr>
              <w:t>本人將</w:t>
            </w:r>
            <w:r>
              <w:rPr>
                <w:rFonts w:eastAsia="標楷體"/>
                <w:color w:val="000000"/>
              </w:rPr>
              <w:t>參與換證回流研習，並執行下列四項專業實踐事項：</w:t>
            </w:r>
          </w:p>
          <w:p w:rsidR="00051C1F" w:rsidRDefault="00390B2B">
            <w:pPr>
              <w:pStyle w:val="a3"/>
              <w:numPr>
                <w:ilvl w:val="0"/>
                <w:numId w:val="19"/>
              </w:numPr>
              <w:ind w:left="766" w:hanging="284"/>
              <w:jc w:val="both"/>
            </w:pPr>
            <w:r>
              <w:rPr>
                <w:rFonts w:eastAsia="標楷體"/>
                <w:color w:val="000000"/>
              </w:rPr>
              <w:t>擔任專</w:t>
            </w:r>
            <w:r>
              <w:rPr>
                <w:rFonts w:ascii="Times New Roman" w:eastAsia="標楷體" w:hAnsi="Times New Roman" w:cs="Times New Roman"/>
                <w:color w:val="000000"/>
              </w:rPr>
              <w:t>業回饋人員，觀察同儕公開授課，並依教學觀察三部曲（或備課、觀課、議課），給予對話與回饋至少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1C1F" w:rsidRDefault="00390B2B">
            <w:pPr>
              <w:pStyle w:val="a3"/>
              <w:numPr>
                <w:ilvl w:val="0"/>
                <w:numId w:val="19"/>
              </w:numPr>
              <w:ind w:left="766" w:hanging="284"/>
              <w:jc w:val="both"/>
              <w:rPr>
                <w:rFonts w:ascii="Times New Roman" w:eastAsia="標楷體" w:hAnsi="Times New Roman" w:cs="Times New Roman"/>
                <w:color w:val="000000"/>
              </w:rPr>
            </w:pPr>
            <w:r>
              <w:rPr>
                <w:rFonts w:ascii="Times New Roman" w:eastAsia="標楷體" w:hAnsi="Times New Roman" w:cs="Times New Roman"/>
                <w:color w:val="000000"/>
              </w:rPr>
              <w:t>協助輔導實習學生、初任教師、新進教師或自願專業成長之教師，時間達</w:t>
            </w:r>
            <w:r>
              <w:rPr>
                <w:rFonts w:ascii="Times New Roman" w:eastAsia="標楷體" w:hAnsi="Times New Roman" w:cs="Times New Roman"/>
                <w:color w:val="000000"/>
              </w:rPr>
              <w:t>12</w:t>
            </w:r>
            <w:r>
              <w:rPr>
                <w:rFonts w:ascii="Times New Roman" w:eastAsia="標楷體" w:hAnsi="Times New Roman" w:cs="Times New Roman"/>
                <w:color w:val="000000"/>
              </w:rPr>
              <w:t>週以上。</w:t>
            </w:r>
          </w:p>
          <w:p w:rsidR="00051C1F" w:rsidRDefault="00390B2B">
            <w:pPr>
              <w:pStyle w:val="a3"/>
              <w:numPr>
                <w:ilvl w:val="0"/>
                <w:numId w:val="19"/>
              </w:numPr>
              <w:ind w:left="766" w:hanging="284"/>
              <w:jc w:val="both"/>
              <w:rPr>
                <w:rFonts w:ascii="Times New Roman" w:eastAsia="標楷體" w:hAnsi="Times New Roman" w:cs="Times New Roman"/>
                <w:color w:val="000000"/>
              </w:rPr>
            </w:pPr>
            <w:r>
              <w:rPr>
                <w:rFonts w:ascii="Times New Roman" w:eastAsia="標楷體" w:hAnsi="Times New Roman" w:cs="Times New Roman"/>
                <w:color w:val="000000"/>
              </w:rPr>
              <w:t>開放任教班級，公開授課至少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1C1F" w:rsidRDefault="00390B2B">
            <w:pPr>
              <w:pStyle w:val="a3"/>
              <w:numPr>
                <w:ilvl w:val="0"/>
                <w:numId w:val="19"/>
              </w:numPr>
              <w:ind w:left="766" w:hanging="284"/>
              <w:jc w:val="both"/>
            </w:pPr>
            <w:r>
              <w:rPr>
                <w:rFonts w:ascii="Times New Roman" w:eastAsia="標楷體" w:hAnsi="Times New Roman" w:cs="Times New Roman"/>
                <w:color w:val="000000"/>
              </w:rPr>
              <w:t>擔任教師專業學習社群召集人，並具有學校核發之證明者（註：教師專業學習社群不限類別，領域召集人、學年主任等，皆可屬之）。</w:t>
            </w:r>
          </w:p>
        </w:tc>
      </w:tr>
      <w:tr w:rsidR="00051C1F">
        <w:tblPrEx>
          <w:tblCellMar>
            <w:top w:w="0" w:type="dxa"/>
            <w:bottom w:w="0" w:type="dxa"/>
          </w:tblCellMar>
        </w:tblPrEx>
        <w:trPr>
          <w:trHeight w:val="12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ascii="標楷體" w:eastAsia="標楷體" w:hAnsi="標楷體"/>
                <w:color w:val="000000"/>
                <w:sz w:val="28"/>
              </w:rPr>
            </w:pPr>
            <w:r>
              <w:rPr>
                <w:rFonts w:ascii="標楷體" w:eastAsia="標楷體" w:hAnsi="標楷體"/>
                <w:color w:val="000000"/>
                <w:sz w:val="28"/>
              </w:rPr>
              <w:t>換證教師簽章</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51C1F" w:rsidRDefault="00390B2B">
            <w:pPr>
              <w:jc w:val="right"/>
            </w:pPr>
            <w:r>
              <w:rPr>
                <w:rFonts w:ascii="標楷體" w:eastAsia="標楷體" w:hAnsi="標楷體"/>
                <w:color w:val="000000"/>
                <w:sz w:val="22"/>
                <w:shd w:val="clear" w:color="auto" w:fill="FFFFFF"/>
              </w:rPr>
              <w:t>申請換證教師本人確認符合上述各項資格後簽章</w:t>
            </w:r>
          </w:p>
        </w:tc>
      </w:tr>
      <w:tr w:rsidR="00051C1F">
        <w:tblPrEx>
          <w:tblCellMar>
            <w:top w:w="0" w:type="dxa"/>
            <w:bottom w:w="0" w:type="dxa"/>
          </w:tblCellMar>
        </w:tblPrEx>
        <w:trPr>
          <w:trHeight w:val="367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ascii="標楷體" w:eastAsia="標楷體" w:hAnsi="標楷體"/>
                <w:color w:val="000000"/>
                <w:sz w:val="28"/>
              </w:rPr>
            </w:pPr>
            <w:r>
              <w:rPr>
                <w:rFonts w:ascii="標楷體" w:eastAsia="標楷體" w:hAnsi="標楷體"/>
                <w:color w:val="000000"/>
                <w:sz w:val="28"/>
              </w:rPr>
              <w:t>學校推薦理由</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r>
              <w:rPr>
                <w:rFonts w:ascii="Times New Roman" w:eastAsia="標楷體" w:hAnsi="Times New Roman" w:cs="Times New Roman"/>
                <w:color w:val="000000"/>
              </w:rPr>
              <w:t>請優先考量以下第</w:t>
            </w:r>
            <w:r>
              <w:rPr>
                <w:rFonts w:ascii="Times New Roman" w:eastAsia="標楷體" w:hAnsi="Times New Roman" w:cs="Times New Roman"/>
                <w:color w:val="000000"/>
              </w:rPr>
              <w:t>1</w:t>
            </w:r>
            <w:r>
              <w:rPr>
                <w:rFonts w:ascii="Times New Roman" w:eastAsia="標楷體" w:hAnsi="Times New Roman" w:cs="Times New Roman"/>
                <w:color w:val="000000"/>
              </w:rPr>
              <w:t>點及第</w:t>
            </w:r>
            <w:r>
              <w:rPr>
                <w:rFonts w:ascii="Times New Roman" w:eastAsia="標楷體" w:hAnsi="Times New Roman" w:cs="Times New Roman"/>
                <w:color w:val="000000"/>
              </w:rPr>
              <w:t>2</w:t>
            </w:r>
            <w:r>
              <w:rPr>
                <w:rFonts w:ascii="Times New Roman" w:eastAsia="標楷體" w:hAnsi="Times New Roman" w:cs="Times New Roman"/>
                <w:color w:val="000000"/>
              </w:rPr>
              <w:t>點條件並適度說明：</w:t>
            </w:r>
            <w:r>
              <w:rPr>
                <w:rFonts w:ascii="Times New Roman" w:eastAsia="標楷體" w:hAnsi="Times New Roman" w:cs="Times New Roman"/>
                <w:color w:val="000000"/>
              </w:rPr>
              <w:t>1.</w:t>
            </w:r>
            <w:r>
              <w:rPr>
                <w:rFonts w:ascii="Times New Roman" w:eastAsia="標楷體" w:hAnsi="Times New Roman" w:cs="Times New Roman"/>
                <w:color w:val="000000"/>
              </w:rPr>
              <w:t>校內教學輔導需求；</w:t>
            </w:r>
            <w:r>
              <w:rPr>
                <w:rFonts w:ascii="Times New Roman" w:eastAsia="標楷體" w:hAnsi="Times New Roman" w:cs="Times New Roman"/>
                <w:color w:val="000000"/>
              </w:rPr>
              <w:t>2.</w:t>
            </w:r>
            <w:r>
              <w:rPr>
                <w:rFonts w:ascii="Times New Roman" w:eastAsia="標楷體" w:hAnsi="Times New Roman" w:cs="Times New Roman"/>
                <w:color w:val="000000"/>
              </w:rPr>
              <w:t>認證教師之教學表現；</w:t>
            </w:r>
            <w:r>
              <w:rPr>
                <w:rFonts w:ascii="Times New Roman" w:eastAsia="標楷體" w:hAnsi="Times New Roman" w:cs="Times New Roman"/>
                <w:color w:val="000000"/>
              </w:rPr>
              <w:t>3.</w:t>
            </w:r>
            <w:r>
              <w:rPr>
                <w:rFonts w:ascii="Times New Roman" w:eastAsia="標楷體" w:hAnsi="Times New Roman" w:cs="Times New Roman"/>
                <w:color w:val="000000"/>
              </w:rPr>
              <w:t>認證教師無違反教師法相關事項；</w:t>
            </w:r>
            <w:r>
              <w:rPr>
                <w:rFonts w:ascii="Times New Roman" w:eastAsia="標楷體" w:hAnsi="Times New Roman" w:cs="Times New Roman"/>
                <w:color w:val="000000"/>
              </w:rPr>
              <w:t>4.</w:t>
            </w:r>
            <w:r>
              <w:rPr>
                <w:rFonts w:ascii="Times New Roman" w:eastAsia="標楷體" w:hAnsi="Times New Roman" w:cs="Times New Roman"/>
                <w:color w:val="000000"/>
              </w:rPr>
              <w:t>教學輔導教師累積人數佔校內編制人數比率以</w:t>
            </w:r>
            <w:r>
              <w:rPr>
                <w:rFonts w:ascii="Times New Roman" w:eastAsia="標楷體" w:hAnsi="Times New Roman" w:cs="Times New Roman"/>
                <w:color w:val="000000"/>
              </w:rPr>
              <w:t>50%</w:t>
            </w:r>
            <w:r>
              <w:rPr>
                <w:rFonts w:ascii="Times New Roman" w:eastAsia="標楷體" w:hAnsi="Times New Roman" w:cs="Times New Roman"/>
                <w:color w:val="000000"/>
              </w:rPr>
              <w:t>為原則。</w:t>
            </w:r>
          </w:p>
        </w:tc>
      </w:tr>
      <w:tr w:rsidR="00051C1F">
        <w:tblPrEx>
          <w:tblCellMar>
            <w:top w:w="0" w:type="dxa"/>
            <w:bottom w:w="0" w:type="dxa"/>
          </w:tblCellMar>
        </w:tblPrEx>
        <w:trPr>
          <w:trHeight w:val="269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rPr>
                <w:rFonts w:ascii="標楷體" w:eastAsia="標楷體" w:hAnsi="標楷體"/>
                <w:color w:val="000000"/>
                <w:sz w:val="28"/>
              </w:rPr>
            </w:pPr>
            <w:r>
              <w:rPr>
                <w:rFonts w:ascii="標楷體" w:eastAsia="標楷體" w:hAnsi="標楷體"/>
                <w:color w:val="000000"/>
                <w:sz w:val="28"/>
              </w:rPr>
              <w:lastRenderedPageBreak/>
              <w:t>校內相關會議</w:t>
            </w:r>
          </w:p>
          <w:p w:rsidR="00051C1F" w:rsidRDefault="00390B2B">
            <w:pPr>
              <w:spacing w:line="400" w:lineRule="exact"/>
              <w:jc w:val="center"/>
              <w:rPr>
                <w:rFonts w:ascii="標楷體" w:eastAsia="標楷體" w:hAnsi="標楷體"/>
                <w:color w:val="000000"/>
                <w:sz w:val="28"/>
              </w:rPr>
            </w:pPr>
            <w:r>
              <w:rPr>
                <w:rFonts w:ascii="標楷體" w:eastAsia="標楷體" w:hAnsi="標楷體"/>
                <w:color w:val="000000"/>
                <w:sz w:val="28"/>
              </w:rPr>
              <w:t>審議意見</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rPr>
                <w:rFonts w:ascii="標楷體" w:eastAsia="標楷體" w:hAnsi="標楷體"/>
                <w:color w:val="000000"/>
                <w:sz w:val="28"/>
              </w:rPr>
            </w:pPr>
          </w:p>
        </w:tc>
      </w:tr>
      <w:tr w:rsidR="00051C1F">
        <w:tblPrEx>
          <w:tblCellMar>
            <w:top w:w="0" w:type="dxa"/>
            <w:bottom w:w="0" w:type="dxa"/>
          </w:tblCellMar>
        </w:tblPrEx>
        <w:trPr>
          <w:trHeight w:val="125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ascii="標楷體" w:eastAsia="標楷體" w:hAnsi="標楷體"/>
                <w:color w:val="000000"/>
                <w:sz w:val="28"/>
              </w:rPr>
            </w:pPr>
            <w:r>
              <w:rPr>
                <w:rFonts w:ascii="標楷體" w:eastAsia="標楷體" w:hAnsi="標楷體"/>
                <w:color w:val="000000"/>
                <w:sz w:val="28"/>
              </w:rPr>
              <w:t>會議主席或代表簽章</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rPr>
                <w:rFonts w:ascii="標楷體" w:eastAsia="標楷體" w:hAnsi="標楷體"/>
                <w:color w:val="000000"/>
                <w:sz w:val="28"/>
              </w:rPr>
            </w:pPr>
          </w:p>
        </w:tc>
      </w:tr>
      <w:tr w:rsidR="00051C1F">
        <w:tblPrEx>
          <w:tblCellMar>
            <w:top w:w="0" w:type="dxa"/>
            <w:bottom w:w="0" w:type="dxa"/>
          </w:tblCellMar>
        </w:tblPrEx>
        <w:trPr>
          <w:trHeight w:val="168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ascii="標楷體" w:eastAsia="標楷體" w:hAnsi="標楷體"/>
                <w:color w:val="000000"/>
                <w:sz w:val="28"/>
              </w:rPr>
            </w:pPr>
            <w:r>
              <w:rPr>
                <w:rFonts w:ascii="標楷體" w:eastAsia="標楷體" w:hAnsi="標楷體"/>
                <w:color w:val="000000"/>
                <w:sz w:val="28"/>
              </w:rPr>
              <w:t>學校審核</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both"/>
              <w:rPr>
                <w:rFonts w:ascii="標楷體" w:eastAsia="標楷體" w:hAnsi="標楷體"/>
                <w:color w:val="000000"/>
                <w:sz w:val="28"/>
              </w:rPr>
            </w:pPr>
            <w:r>
              <w:rPr>
                <w:rFonts w:ascii="標楷體" w:eastAsia="標楷體" w:hAnsi="標楷體"/>
                <w:color w:val="000000"/>
                <w:sz w:val="28"/>
              </w:rPr>
              <w:t>承辦人　　　　　　　　　校長</w:t>
            </w:r>
          </w:p>
        </w:tc>
      </w:tr>
    </w:tbl>
    <w:p w:rsidR="00051C1F" w:rsidRDefault="00051C1F">
      <w:pPr>
        <w:pageBreakBefore/>
        <w:widowControl/>
        <w:rPr>
          <w:rFonts w:eastAsia="標楷體"/>
          <w:b/>
          <w:color w:val="000000"/>
          <w:sz w:val="36"/>
          <w:szCs w:val="36"/>
        </w:rPr>
      </w:pPr>
    </w:p>
    <w:p w:rsidR="00051C1F" w:rsidRDefault="00051C1F">
      <w:pPr>
        <w:spacing w:before="3600"/>
        <w:rPr>
          <w:rFonts w:eastAsia="標楷體"/>
          <w:b/>
          <w:color w:val="000000"/>
          <w:sz w:val="36"/>
          <w:szCs w:val="36"/>
        </w:rPr>
      </w:pPr>
    </w:p>
    <w:p w:rsidR="00051C1F" w:rsidRDefault="00051C1F">
      <w:pPr>
        <w:spacing w:before="3600"/>
        <w:rPr>
          <w:rFonts w:eastAsia="標楷體"/>
          <w:b/>
          <w:color w:val="000000"/>
          <w:sz w:val="36"/>
          <w:szCs w:val="36"/>
        </w:rPr>
      </w:pPr>
    </w:p>
    <w:p w:rsidR="00051C1F" w:rsidRDefault="00390B2B">
      <w:pPr>
        <w:pStyle w:val="a3"/>
        <w:numPr>
          <w:ilvl w:val="0"/>
          <w:numId w:val="20"/>
        </w:numPr>
        <w:spacing w:after="180" w:line="600" w:lineRule="exact"/>
        <w:jc w:val="center"/>
        <w:rPr>
          <w:rFonts w:eastAsia="標楷體"/>
          <w:b/>
          <w:color w:val="000000"/>
          <w:sz w:val="56"/>
          <w:szCs w:val="36"/>
        </w:rPr>
      </w:pPr>
      <w:r>
        <w:rPr>
          <w:rFonts w:eastAsia="標楷體"/>
          <w:b/>
          <w:color w:val="000000"/>
          <w:sz w:val="56"/>
          <w:szCs w:val="36"/>
        </w:rPr>
        <w:t>第一種換證方式表件</w:t>
      </w:r>
    </w:p>
    <w:p w:rsidR="00051C1F" w:rsidRDefault="00390B2B">
      <w:pPr>
        <w:pStyle w:val="a3"/>
        <w:numPr>
          <w:ilvl w:val="0"/>
          <w:numId w:val="21"/>
        </w:numPr>
        <w:ind w:left="4128" w:hanging="1123"/>
        <w:rPr>
          <w:rFonts w:eastAsia="標楷體"/>
          <w:color w:val="000000"/>
          <w:sz w:val="36"/>
          <w:szCs w:val="36"/>
        </w:rPr>
      </w:pPr>
      <w:r>
        <w:rPr>
          <w:rFonts w:eastAsia="標楷體"/>
          <w:color w:val="000000"/>
          <w:sz w:val="36"/>
          <w:szCs w:val="36"/>
        </w:rPr>
        <w:t>教學輔導教師輔導事項證明</w:t>
      </w:r>
    </w:p>
    <w:p w:rsidR="00051C1F" w:rsidRDefault="00390B2B">
      <w:pPr>
        <w:pStyle w:val="a3"/>
        <w:numPr>
          <w:ilvl w:val="0"/>
          <w:numId w:val="21"/>
        </w:numPr>
        <w:ind w:left="4128" w:hanging="1123"/>
        <w:rPr>
          <w:rFonts w:eastAsia="標楷體"/>
          <w:color w:val="000000"/>
          <w:sz w:val="36"/>
          <w:szCs w:val="36"/>
        </w:rPr>
      </w:pPr>
      <w:r>
        <w:rPr>
          <w:rFonts w:eastAsia="標楷體"/>
          <w:color w:val="000000"/>
          <w:sz w:val="36"/>
          <w:szCs w:val="36"/>
        </w:rPr>
        <w:t>公開授課實施證明</w:t>
      </w:r>
    </w:p>
    <w:p w:rsidR="00051C1F" w:rsidRDefault="00390B2B">
      <w:pPr>
        <w:pStyle w:val="a3"/>
        <w:numPr>
          <w:ilvl w:val="0"/>
          <w:numId w:val="21"/>
        </w:numPr>
        <w:ind w:left="4128" w:hanging="1123"/>
        <w:rPr>
          <w:rFonts w:eastAsia="標楷體"/>
          <w:color w:val="000000"/>
          <w:sz w:val="36"/>
          <w:szCs w:val="36"/>
        </w:rPr>
      </w:pPr>
      <w:r>
        <w:rPr>
          <w:rFonts w:eastAsia="標楷體"/>
          <w:color w:val="000000"/>
          <w:sz w:val="36"/>
          <w:szCs w:val="36"/>
        </w:rPr>
        <w:t>教師專業發展社群參與證明</w:t>
      </w:r>
    </w:p>
    <w:p w:rsidR="00051C1F" w:rsidRDefault="00051C1F">
      <w:pPr>
        <w:pageBreakBefore/>
        <w:rPr>
          <w:rFonts w:eastAsia="標楷體"/>
          <w:b/>
          <w:color w:val="000000"/>
          <w:sz w:val="36"/>
          <w:szCs w:val="36"/>
        </w:rPr>
      </w:pPr>
    </w:p>
    <w:p w:rsidR="00051C1F" w:rsidRDefault="00390B2B">
      <w:pPr>
        <w:spacing w:line="600" w:lineRule="exact"/>
        <w:jc w:val="center"/>
        <w:rPr>
          <w:rFonts w:eastAsia="標楷體"/>
          <w:b/>
          <w:color w:val="000000"/>
          <w:sz w:val="36"/>
          <w:szCs w:val="36"/>
        </w:rPr>
      </w:pPr>
      <w:r>
        <w:rPr>
          <w:rFonts w:eastAsia="標楷體"/>
          <w:b/>
          <w:color w:val="000000"/>
          <w:sz w:val="36"/>
          <w:szCs w:val="36"/>
        </w:rPr>
        <w:t>教學輔導教師輔導事項資料檢核表</w:t>
      </w:r>
    </w:p>
    <w:tbl>
      <w:tblPr>
        <w:tblW w:w="10456" w:type="dxa"/>
        <w:jc w:val="center"/>
        <w:tblCellMar>
          <w:left w:w="10" w:type="dxa"/>
          <w:right w:w="10" w:type="dxa"/>
        </w:tblCellMar>
        <w:tblLook w:val="0000" w:firstRow="0" w:lastRow="0" w:firstColumn="0" w:lastColumn="0" w:noHBand="0" w:noVBand="0"/>
      </w:tblPr>
      <w:tblGrid>
        <w:gridCol w:w="704"/>
        <w:gridCol w:w="1418"/>
        <w:gridCol w:w="141"/>
        <w:gridCol w:w="426"/>
        <w:gridCol w:w="2409"/>
        <w:gridCol w:w="130"/>
        <w:gridCol w:w="296"/>
        <w:gridCol w:w="425"/>
        <w:gridCol w:w="992"/>
        <w:gridCol w:w="3515"/>
      </w:tblGrid>
      <w:tr w:rsidR="00051C1F">
        <w:tblPrEx>
          <w:tblCellMar>
            <w:top w:w="0" w:type="dxa"/>
            <w:bottom w:w="0" w:type="dxa"/>
          </w:tblCellMar>
        </w:tblPrEx>
        <w:trPr>
          <w:trHeight w:val="834"/>
          <w:jc w:val="center"/>
        </w:trPr>
        <w:tc>
          <w:tcPr>
            <w:tcW w:w="2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ascii="標楷體" w:eastAsia="標楷體" w:hAnsi="標楷體"/>
                <w:color w:val="000000"/>
                <w:sz w:val="28"/>
              </w:rPr>
            </w:pPr>
            <w:r>
              <w:rPr>
                <w:rFonts w:ascii="標楷體" w:eastAsia="標楷體" w:hAnsi="標楷體"/>
                <w:color w:val="000000"/>
                <w:sz w:val="28"/>
              </w:rPr>
              <w:t>教師姓名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標楷體" w:eastAsia="標楷體" w:hAnsi="標楷體"/>
                <w:color w:val="000000"/>
                <w:sz w:val="28"/>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ascii="標楷體" w:eastAsia="標楷體" w:hAnsi="標楷體"/>
                <w:color w:val="000000"/>
                <w:sz w:val="28"/>
              </w:rPr>
            </w:pPr>
            <w:r>
              <w:rPr>
                <w:rFonts w:ascii="標楷體" w:eastAsia="標楷體" w:hAnsi="標楷體"/>
                <w:color w:val="000000"/>
                <w:sz w:val="28"/>
              </w:rPr>
              <w:t>服務學校</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標楷體" w:eastAsia="標楷體" w:hAnsi="標楷體"/>
                <w:color w:val="000000"/>
                <w:sz w:val="28"/>
              </w:rPr>
            </w:pPr>
          </w:p>
        </w:tc>
      </w:tr>
      <w:tr w:rsidR="00051C1F">
        <w:tblPrEx>
          <w:tblCellMar>
            <w:top w:w="0" w:type="dxa"/>
            <w:bottom w:w="0" w:type="dxa"/>
          </w:tblCellMar>
        </w:tblPrEx>
        <w:trPr>
          <w:trHeight w:val="834"/>
          <w:jc w:val="center"/>
        </w:trPr>
        <w:tc>
          <w:tcPr>
            <w:tcW w:w="2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ascii="標楷體" w:eastAsia="標楷體" w:hAnsi="標楷體"/>
                <w:color w:val="000000"/>
                <w:sz w:val="28"/>
              </w:rPr>
            </w:pPr>
            <w:r>
              <w:rPr>
                <w:rFonts w:ascii="標楷體" w:eastAsia="標楷體" w:hAnsi="標楷體"/>
                <w:color w:val="000000"/>
                <w:sz w:val="28"/>
              </w:rPr>
              <w:t>實際教學年資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標楷體" w:eastAsia="標楷體" w:hAnsi="標楷體"/>
                <w:color w:val="000000"/>
                <w:sz w:val="28"/>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ascii="標楷體" w:eastAsia="標楷體" w:hAnsi="標楷體"/>
                <w:color w:val="000000"/>
                <w:sz w:val="28"/>
              </w:rPr>
            </w:pPr>
            <w:r>
              <w:rPr>
                <w:rFonts w:ascii="標楷體" w:eastAsia="標楷體" w:hAnsi="標楷體"/>
                <w:color w:val="000000"/>
                <w:sz w:val="28"/>
              </w:rPr>
              <w:t>專長領域</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rPr>
                <w:rFonts w:ascii="標楷體" w:eastAsia="標楷體" w:hAnsi="標楷體"/>
                <w:color w:val="000000"/>
                <w:sz w:val="28"/>
              </w:rPr>
            </w:pPr>
          </w:p>
        </w:tc>
      </w:tr>
      <w:tr w:rsidR="00051C1F">
        <w:tblPrEx>
          <w:tblCellMar>
            <w:top w:w="0" w:type="dxa"/>
            <w:bottom w:w="0" w:type="dxa"/>
          </w:tblCellMar>
        </w:tblPrEx>
        <w:trPr>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1C1F" w:rsidRDefault="00390B2B">
            <w:pPr>
              <w:jc w:val="center"/>
              <w:rPr>
                <w:rFonts w:ascii="標楷體" w:eastAsia="標楷體" w:hAnsi="標楷體"/>
                <w:color w:val="000000"/>
                <w:sz w:val="28"/>
              </w:rPr>
            </w:pPr>
            <w:r>
              <w:rPr>
                <w:rFonts w:ascii="標楷體" w:eastAsia="標楷體" w:hAnsi="標楷體"/>
                <w:color w:val="000000"/>
                <w:sz w:val="28"/>
              </w:rPr>
              <w:t>教師輔導工作</w:t>
            </w:r>
          </w:p>
        </w:tc>
      </w:tr>
      <w:tr w:rsidR="00051C1F">
        <w:tblPrEx>
          <w:tblCellMar>
            <w:top w:w="0" w:type="dxa"/>
            <w:bottom w:w="0" w:type="dxa"/>
          </w:tblCellMar>
        </w:tblPrEx>
        <w:trPr>
          <w:trHeight w:val="814"/>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pPr>
            <w:r>
              <w:rPr>
                <w:rFonts w:ascii="標楷體" w:eastAsia="標楷體" w:hAnsi="標楷體"/>
                <w:color w:val="000000"/>
                <w:sz w:val="28"/>
                <w:szCs w:val="28"/>
              </w:rPr>
              <w:t>□</w:t>
            </w:r>
            <w:r>
              <w:rPr>
                <w:rFonts w:eastAsia="標楷體"/>
                <w:color w:val="000000"/>
                <w:sz w:val="28"/>
                <w:szCs w:val="28"/>
              </w:rPr>
              <w:t>第</w:t>
            </w:r>
          </w:p>
          <w:p w:rsidR="00051C1F" w:rsidRDefault="00051C1F">
            <w:pPr>
              <w:spacing w:line="480" w:lineRule="exact"/>
              <w:jc w:val="center"/>
              <w:rPr>
                <w:rFonts w:eastAsia="標楷體"/>
                <w:color w:val="000000"/>
                <w:sz w:val="28"/>
                <w:szCs w:val="28"/>
              </w:rPr>
            </w:pPr>
          </w:p>
          <w:p w:rsidR="00051C1F" w:rsidRDefault="00390B2B">
            <w:pPr>
              <w:spacing w:line="480" w:lineRule="exact"/>
              <w:jc w:val="center"/>
              <w:rPr>
                <w:rFonts w:eastAsia="標楷體"/>
                <w:color w:val="000000"/>
                <w:sz w:val="28"/>
                <w:szCs w:val="28"/>
              </w:rPr>
            </w:pPr>
            <w:r>
              <w:rPr>
                <w:rFonts w:eastAsia="標楷體"/>
                <w:color w:val="000000"/>
                <w:sz w:val="28"/>
                <w:szCs w:val="28"/>
              </w:rPr>
              <w:t>次輔導工作</w:t>
            </w:r>
          </w:p>
        </w:tc>
        <w:tc>
          <w:tcPr>
            <w:tcW w:w="9752" w:type="dxa"/>
            <w:gridSpan w:val="9"/>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51C1F" w:rsidRDefault="00390B2B">
            <w:pPr>
              <w:spacing w:line="480" w:lineRule="exact"/>
              <w:jc w:val="center"/>
            </w:pPr>
            <w:r>
              <w:rPr>
                <w:rFonts w:eastAsia="標楷體"/>
                <w:color w:val="000000"/>
                <w:sz w:val="26"/>
                <w:szCs w:val="26"/>
              </w:rPr>
              <w:t>夥伴教師基本資料</w:t>
            </w:r>
          </w:p>
        </w:tc>
      </w:tr>
      <w:tr w:rsidR="00051C1F">
        <w:tblPrEx>
          <w:tblCellMar>
            <w:top w:w="0" w:type="dxa"/>
            <w:bottom w:w="0" w:type="dxa"/>
          </w:tblCellMar>
        </w:tblPrEx>
        <w:trPr>
          <w:trHeight w:val="167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rPr>
                <w:rFonts w:eastAsia="標楷體"/>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eastAsia="標楷體"/>
                <w:color w:val="000000"/>
                <w:szCs w:val="24"/>
              </w:rPr>
            </w:pPr>
            <w:r>
              <w:rPr>
                <w:rFonts w:eastAsia="標楷體"/>
                <w:color w:val="000000"/>
                <w:szCs w:val="24"/>
              </w:rPr>
              <w:t>身分別</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both"/>
            </w:pPr>
            <w:r>
              <w:rPr>
                <w:rFonts w:ascii="標楷體" w:eastAsia="標楷體" w:hAnsi="標楷體"/>
                <w:color w:val="000000"/>
                <w:szCs w:val="24"/>
              </w:rPr>
              <w:t>□</w:t>
            </w:r>
            <w:r>
              <w:rPr>
                <w:rFonts w:eastAsia="標楷體"/>
                <w:color w:val="000000"/>
                <w:szCs w:val="24"/>
              </w:rPr>
              <w:t xml:space="preserve">實習學生　</w:t>
            </w:r>
            <w:r>
              <w:rPr>
                <w:rFonts w:ascii="標楷體" w:eastAsia="標楷體" w:hAnsi="標楷體"/>
                <w:color w:val="000000"/>
                <w:szCs w:val="24"/>
              </w:rPr>
              <w:t>□</w:t>
            </w:r>
            <w:r>
              <w:rPr>
                <w:rFonts w:ascii="標楷體" w:eastAsia="標楷體" w:hAnsi="標楷體"/>
                <w:color w:val="000000"/>
                <w:szCs w:val="24"/>
              </w:rPr>
              <w:t>代理代課</w:t>
            </w:r>
            <w:r>
              <w:rPr>
                <w:rFonts w:eastAsia="標楷體"/>
                <w:color w:val="000000"/>
                <w:szCs w:val="24"/>
              </w:rPr>
              <w:t>教師</w:t>
            </w:r>
          </w:p>
          <w:p w:rsidR="00051C1F" w:rsidRDefault="00390B2B">
            <w:pPr>
              <w:spacing w:line="360" w:lineRule="exact"/>
              <w:jc w:val="both"/>
            </w:pPr>
            <w:r>
              <w:rPr>
                <w:rFonts w:ascii="標楷體" w:eastAsia="標楷體" w:hAnsi="標楷體"/>
                <w:color w:val="000000"/>
                <w:szCs w:val="24"/>
              </w:rPr>
              <w:t>□</w:t>
            </w:r>
            <w:r>
              <w:rPr>
                <w:rFonts w:ascii="標楷體" w:eastAsia="標楷體" w:hAnsi="標楷體"/>
                <w:color w:val="000000"/>
                <w:szCs w:val="24"/>
              </w:rPr>
              <w:t>初任</w:t>
            </w:r>
            <w:r>
              <w:rPr>
                <w:rFonts w:eastAsia="標楷體"/>
                <w:color w:val="000000"/>
                <w:szCs w:val="24"/>
              </w:rPr>
              <w:t xml:space="preserve">教師　</w:t>
            </w:r>
            <w:r>
              <w:rPr>
                <w:rFonts w:ascii="標楷體" w:eastAsia="標楷體" w:hAnsi="標楷體"/>
                <w:color w:val="000000"/>
                <w:szCs w:val="24"/>
              </w:rPr>
              <w:t>□</w:t>
            </w:r>
            <w:r>
              <w:rPr>
                <w:rFonts w:ascii="標楷體" w:eastAsia="標楷體" w:hAnsi="標楷體"/>
                <w:color w:val="000000"/>
                <w:szCs w:val="24"/>
              </w:rPr>
              <w:t>新進</w:t>
            </w:r>
            <w:r>
              <w:rPr>
                <w:rFonts w:eastAsia="標楷體"/>
                <w:color w:val="000000"/>
                <w:szCs w:val="24"/>
              </w:rPr>
              <w:t>教師</w:t>
            </w:r>
          </w:p>
          <w:p w:rsidR="00051C1F" w:rsidRDefault="00390B2B">
            <w:pPr>
              <w:spacing w:line="360" w:lineRule="exact"/>
              <w:jc w:val="both"/>
            </w:pPr>
            <w:r>
              <w:rPr>
                <w:rFonts w:ascii="標楷體" w:eastAsia="標楷體" w:hAnsi="標楷體"/>
                <w:color w:val="000000"/>
                <w:szCs w:val="24"/>
              </w:rPr>
              <w:t>□</w:t>
            </w:r>
            <w:r>
              <w:rPr>
                <w:rFonts w:eastAsia="標楷體"/>
                <w:color w:val="000000"/>
                <w:szCs w:val="24"/>
              </w:rPr>
              <w:t xml:space="preserve">正式教師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eastAsia="標楷體"/>
                <w:color w:val="000000"/>
                <w:szCs w:val="24"/>
              </w:rPr>
            </w:pPr>
            <w:r>
              <w:rPr>
                <w:rFonts w:eastAsia="標楷體"/>
                <w:color w:val="000000"/>
                <w:szCs w:val="24"/>
              </w:rPr>
              <w:t>職務</w:t>
            </w:r>
          </w:p>
          <w:p w:rsidR="00051C1F" w:rsidRDefault="00390B2B">
            <w:pPr>
              <w:spacing w:line="360" w:lineRule="exact"/>
              <w:jc w:val="center"/>
              <w:rPr>
                <w:rFonts w:eastAsia="標楷體"/>
                <w:color w:val="000000"/>
                <w:szCs w:val="24"/>
              </w:rPr>
            </w:pPr>
            <w:r>
              <w:rPr>
                <w:rFonts w:eastAsia="標楷體"/>
                <w:color w:val="000000"/>
                <w:szCs w:val="24"/>
              </w:rPr>
              <w:t>（可複選）</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both"/>
            </w:pPr>
            <w:r>
              <w:rPr>
                <w:rFonts w:ascii="標楷體" w:eastAsia="標楷體" w:hAnsi="標楷體"/>
                <w:color w:val="000000"/>
                <w:szCs w:val="24"/>
              </w:rPr>
              <w:t>□</w:t>
            </w:r>
            <w:r>
              <w:rPr>
                <w:rFonts w:eastAsia="標楷體"/>
                <w:color w:val="000000"/>
                <w:szCs w:val="24"/>
              </w:rPr>
              <w:t>行政人員</w:t>
            </w:r>
          </w:p>
          <w:p w:rsidR="00051C1F" w:rsidRDefault="00390B2B">
            <w:pPr>
              <w:spacing w:line="360" w:lineRule="exact"/>
              <w:jc w:val="both"/>
            </w:pPr>
            <w:r>
              <w:rPr>
                <w:rFonts w:ascii="標楷體" w:eastAsia="標楷體" w:hAnsi="標楷體"/>
                <w:color w:val="000000"/>
                <w:szCs w:val="24"/>
              </w:rPr>
              <w:t>□</w:t>
            </w:r>
            <w:r>
              <w:rPr>
                <w:rFonts w:eastAsia="標楷體"/>
                <w:color w:val="000000"/>
                <w:szCs w:val="24"/>
              </w:rPr>
              <w:t>導師</w:t>
            </w:r>
          </w:p>
          <w:p w:rsidR="00051C1F" w:rsidRDefault="00390B2B">
            <w:pPr>
              <w:spacing w:line="360" w:lineRule="exact"/>
              <w:jc w:val="both"/>
            </w:pPr>
            <w:r>
              <w:rPr>
                <w:rFonts w:ascii="標楷體" w:eastAsia="標楷體" w:hAnsi="標楷體"/>
                <w:color w:val="000000"/>
                <w:szCs w:val="24"/>
              </w:rPr>
              <w:t>□</w:t>
            </w:r>
            <w:r>
              <w:rPr>
                <w:rFonts w:eastAsia="標楷體"/>
                <w:color w:val="000000"/>
                <w:szCs w:val="24"/>
              </w:rPr>
              <w:t>專任</w:t>
            </w:r>
            <w:r>
              <w:rPr>
                <w:rFonts w:eastAsia="標楷體"/>
                <w:color w:val="000000"/>
                <w:szCs w:val="24"/>
              </w:rPr>
              <w:t>/</w:t>
            </w:r>
            <w:r>
              <w:rPr>
                <w:rFonts w:eastAsia="標楷體"/>
                <w:color w:val="000000"/>
                <w:szCs w:val="24"/>
              </w:rPr>
              <w:t>科任老師</w:t>
            </w:r>
          </w:p>
          <w:p w:rsidR="00051C1F" w:rsidRDefault="00390B2B">
            <w:pPr>
              <w:spacing w:line="360" w:lineRule="exact"/>
              <w:jc w:val="both"/>
            </w:pPr>
            <w:r>
              <w:rPr>
                <w:rFonts w:ascii="標楷體" w:eastAsia="標楷體" w:hAnsi="標楷體"/>
                <w:color w:val="000000"/>
                <w:szCs w:val="24"/>
              </w:rPr>
              <w:t>□</w:t>
            </w:r>
            <w:r>
              <w:rPr>
                <w:rFonts w:eastAsia="標楷體"/>
                <w:color w:val="000000"/>
                <w:szCs w:val="24"/>
              </w:rPr>
              <w:t>其他：</w:t>
            </w:r>
          </w:p>
        </w:tc>
      </w:tr>
      <w:tr w:rsidR="00051C1F">
        <w:tblPrEx>
          <w:tblCellMar>
            <w:top w:w="0" w:type="dxa"/>
            <w:bottom w:w="0" w:type="dxa"/>
          </w:tblCellMar>
        </w:tblPrEx>
        <w:trPr>
          <w:trHeight w:val="135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rPr>
                <w:rFonts w:eastAsia="標楷體"/>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eastAsia="標楷體"/>
                <w:color w:val="000000"/>
                <w:szCs w:val="24"/>
              </w:rPr>
            </w:pPr>
            <w:r>
              <w:rPr>
                <w:rFonts w:eastAsia="標楷體"/>
                <w:color w:val="000000"/>
                <w:szCs w:val="24"/>
              </w:rPr>
              <w:t>服務年資</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both"/>
            </w:pPr>
            <w:r>
              <w:rPr>
                <w:rFonts w:ascii="標楷體" w:eastAsia="標楷體" w:hAnsi="標楷體"/>
                <w:color w:val="000000"/>
                <w:szCs w:val="24"/>
              </w:rPr>
              <w:t>□</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年以下</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含</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年</w:t>
            </w:r>
            <w:r>
              <w:rPr>
                <w:rFonts w:ascii="Times New Roman" w:eastAsia="標楷體" w:hAnsi="Times New Roman" w:cs="Times New Roman"/>
                <w:color w:val="000000"/>
                <w:szCs w:val="24"/>
              </w:rPr>
              <w:t>)</w:t>
            </w:r>
          </w:p>
          <w:p w:rsidR="00051C1F" w:rsidRDefault="00390B2B">
            <w:pPr>
              <w:spacing w:line="360" w:lineRule="exact"/>
              <w:jc w:val="both"/>
            </w:pPr>
            <w:r>
              <w:rPr>
                <w:rFonts w:ascii="標楷體" w:eastAsia="標楷體" w:hAnsi="標楷體"/>
                <w:color w:val="000000"/>
                <w:szCs w:val="24"/>
              </w:rPr>
              <w:t>□</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t>年至</w:t>
            </w:r>
            <w:r>
              <w:rPr>
                <w:rFonts w:ascii="Times New Roman" w:eastAsia="標楷體" w:hAnsi="Times New Roman" w:cs="Times New Roman"/>
                <w:color w:val="000000"/>
                <w:szCs w:val="24"/>
              </w:rPr>
              <w:t>10</w:t>
            </w:r>
            <w:r>
              <w:rPr>
                <w:rFonts w:ascii="Times New Roman" w:eastAsia="標楷體" w:hAnsi="Times New Roman" w:cs="Times New Roman"/>
                <w:color w:val="000000"/>
                <w:szCs w:val="24"/>
              </w:rPr>
              <w:t>年</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含</w:t>
            </w:r>
            <w:r>
              <w:rPr>
                <w:rFonts w:ascii="Times New Roman" w:eastAsia="標楷體" w:hAnsi="Times New Roman" w:cs="Times New Roman"/>
                <w:color w:val="000000"/>
                <w:szCs w:val="24"/>
              </w:rPr>
              <w:t>10</w:t>
            </w:r>
            <w:r>
              <w:rPr>
                <w:rFonts w:ascii="Times New Roman" w:eastAsia="標楷體" w:hAnsi="Times New Roman" w:cs="Times New Roman"/>
                <w:color w:val="000000"/>
                <w:szCs w:val="24"/>
              </w:rPr>
              <w:t>年</w:t>
            </w:r>
            <w:r>
              <w:rPr>
                <w:rFonts w:ascii="Times New Roman" w:eastAsia="標楷體" w:hAnsi="Times New Roman" w:cs="Times New Roman"/>
                <w:color w:val="000000"/>
                <w:szCs w:val="24"/>
              </w:rPr>
              <w:t>)</w:t>
            </w:r>
          </w:p>
          <w:p w:rsidR="00051C1F" w:rsidRDefault="00390B2B">
            <w:pPr>
              <w:spacing w:line="360" w:lineRule="exact"/>
              <w:jc w:val="both"/>
            </w:pPr>
            <w:r>
              <w:rPr>
                <w:rFonts w:ascii="標楷體" w:eastAsia="標楷體" w:hAnsi="標楷體"/>
                <w:color w:val="000000"/>
                <w:szCs w:val="24"/>
              </w:rPr>
              <w:t>□</w:t>
            </w:r>
            <w:r>
              <w:rPr>
                <w:rFonts w:ascii="Times New Roman" w:eastAsia="標楷體" w:hAnsi="Times New Roman" w:cs="Times New Roman"/>
                <w:color w:val="000000"/>
                <w:szCs w:val="24"/>
              </w:rPr>
              <w:t>11</w:t>
            </w:r>
            <w:r>
              <w:rPr>
                <w:rFonts w:ascii="Times New Roman" w:eastAsia="標楷體" w:hAnsi="Times New Roman" w:cs="Times New Roman"/>
                <w:color w:val="000000"/>
                <w:szCs w:val="24"/>
              </w:rPr>
              <w:t>年以上</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eastAsia="標楷體"/>
                <w:color w:val="000000"/>
                <w:szCs w:val="24"/>
              </w:rPr>
            </w:pPr>
            <w:r>
              <w:rPr>
                <w:rFonts w:eastAsia="標楷體"/>
                <w:color w:val="000000"/>
                <w:szCs w:val="24"/>
              </w:rPr>
              <w:t>配對方式</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pPr>
            <w:r>
              <w:rPr>
                <w:rFonts w:ascii="標楷體" w:eastAsia="標楷體" w:hAnsi="標楷體"/>
                <w:color w:val="000000"/>
                <w:szCs w:val="24"/>
              </w:rPr>
              <w:t>□</w:t>
            </w:r>
            <w:r>
              <w:rPr>
                <w:rFonts w:eastAsia="標楷體"/>
                <w:color w:val="000000"/>
                <w:szCs w:val="24"/>
              </w:rPr>
              <w:t xml:space="preserve">同學科　　</w:t>
            </w:r>
            <w:r>
              <w:rPr>
                <w:rFonts w:ascii="標楷體" w:eastAsia="標楷體" w:hAnsi="標楷體"/>
                <w:color w:val="000000"/>
                <w:szCs w:val="24"/>
              </w:rPr>
              <w:t>□</w:t>
            </w:r>
            <w:r>
              <w:rPr>
                <w:rFonts w:eastAsia="標楷體"/>
                <w:color w:val="000000"/>
                <w:szCs w:val="24"/>
              </w:rPr>
              <w:t>同領域</w:t>
            </w:r>
          </w:p>
          <w:p w:rsidR="00051C1F" w:rsidRDefault="00390B2B">
            <w:pPr>
              <w:spacing w:line="360" w:lineRule="exact"/>
            </w:pPr>
            <w:r>
              <w:rPr>
                <w:rFonts w:ascii="標楷體" w:eastAsia="標楷體" w:hAnsi="標楷體"/>
                <w:color w:val="000000"/>
                <w:szCs w:val="24"/>
              </w:rPr>
              <w:t>□</w:t>
            </w:r>
            <w:r>
              <w:rPr>
                <w:rFonts w:eastAsia="標楷體"/>
                <w:color w:val="000000"/>
                <w:szCs w:val="24"/>
              </w:rPr>
              <w:t xml:space="preserve">同辦公室　</w:t>
            </w:r>
            <w:r>
              <w:rPr>
                <w:rFonts w:eastAsia="標楷體"/>
                <w:color w:val="000000"/>
                <w:szCs w:val="24"/>
              </w:rPr>
              <w:t>□</w:t>
            </w:r>
            <w:r>
              <w:rPr>
                <w:rFonts w:eastAsia="標楷體"/>
                <w:color w:val="000000"/>
                <w:szCs w:val="24"/>
              </w:rPr>
              <w:t>跨校配對</w:t>
            </w:r>
          </w:p>
          <w:p w:rsidR="00051C1F" w:rsidRDefault="00390B2B">
            <w:pPr>
              <w:spacing w:line="360" w:lineRule="exact"/>
              <w:jc w:val="both"/>
            </w:pPr>
            <w:r>
              <w:rPr>
                <w:rFonts w:ascii="標楷體" w:eastAsia="標楷體" w:hAnsi="標楷體"/>
                <w:color w:val="000000"/>
                <w:szCs w:val="24"/>
              </w:rPr>
              <w:t>□</w:t>
            </w:r>
            <w:r>
              <w:rPr>
                <w:rFonts w:eastAsia="標楷體"/>
                <w:color w:val="000000"/>
                <w:szCs w:val="24"/>
              </w:rPr>
              <w:t>其他：</w:t>
            </w:r>
          </w:p>
        </w:tc>
      </w:tr>
      <w:tr w:rsidR="00051C1F">
        <w:tblPrEx>
          <w:tblCellMar>
            <w:top w:w="0" w:type="dxa"/>
            <w:bottom w:w="0" w:type="dxa"/>
          </w:tblCellMar>
        </w:tblPrEx>
        <w:trPr>
          <w:trHeight w:val="1462"/>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rPr>
                <w:rFonts w:eastAsia="標楷體"/>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eastAsia="標楷體"/>
                <w:color w:val="000000"/>
                <w:szCs w:val="24"/>
              </w:rPr>
            </w:pPr>
            <w:r>
              <w:rPr>
                <w:rFonts w:eastAsia="標楷體"/>
                <w:color w:val="000000"/>
                <w:szCs w:val="24"/>
              </w:rPr>
              <w:t>經歷簡述</w:t>
            </w:r>
          </w:p>
        </w:tc>
        <w:tc>
          <w:tcPr>
            <w:tcW w:w="83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rPr>
                <w:rFonts w:eastAsia="標楷體"/>
                <w:color w:val="000000"/>
                <w:szCs w:val="24"/>
              </w:rPr>
            </w:pPr>
          </w:p>
        </w:tc>
      </w:tr>
      <w:tr w:rsidR="00051C1F">
        <w:tblPrEx>
          <w:tblCellMar>
            <w:top w:w="0" w:type="dxa"/>
            <w:bottom w:w="0" w:type="dxa"/>
          </w:tblCellMar>
        </w:tblPrEx>
        <w:trPr>
          <w:trHeight w:val="56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rPr>
                <w:rFonts w:eastAsia="標楷體"/>
                <w:color w:val="000000"/>
                <w:sz w:val="28"/>
                <w:szCs w:val="28"/>
              </w:rPr>
            </w:pPr>
          </w:p>
        </w:tc>
        <w:tc>
          <w:tcPr>
            <w:tcW w:w="9752" w:type="dxa"/>
            <w:gridSpan w:val="9"/>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51C1F" w:rsidRDefault="00390B2B">
            <w:pPr>
              <w:spacing w:line="480" w:lineRule="exact"/>
              <w:jc w:val="center"/>
              <w:rPr>
                <w:rFonts w:eastAsia="標楷體"/>
                <w:color w:val="000000"/>
                <w:sz w:val="26"/>
                <w:szCs w:val="26"/>
              </w:rPr>
            </w:pPr>
            <w:r>
              <w:rPr>
                <w:rFonts w:eastAsia="標楷體"/>
                <w:color w:val="000000"/>
                <w:sz w:val="26"/>
                <w:szCs w:val="26"/>
              </w:rPr>
              <w:t>輔導工作紀錄</w:t>
            </w:r>
          </w:p>
        </w:tc>
      </w:tr>
      <w:tr w:rsidR="00051C1F">
        <w:tblPrEx>
          <w:tblCellMar>
            <w:top w:w="0" w:type="dxa"/>
            <w:bottom w:w="0" w:type="dxa"/>
          </w:tblCellMar>
        </w:tblPrEx>
        <w:trPr>
          <w:trHeight w:val="11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rPr>
                <w:rFonts w:eastAsia="標楷體"/>
                <w:color w:val="000000"/>
                <w:sz w:val="28"/>
                <w:szCs w:val="28"/>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eastAsia="標楷體"/>
                <w:color w:val="000000"/>
                <w:szCs w:val="24"/>
              </w:rPr>
            </w:pPr>
            <w:r>
              <w:rPr>
                <w:rFonts w:eastAsia="標楷體"/>
                <w:color w:val="000000"/>
                <w:szCs w:val="24"/>
              </w:rPr>
              <w:t>輔導起迄時間</w:t>
            </w:r>
          </w:p>
        </w:tc>
        <w:tc>
          <w:tcPr>
            <w:tcW w:w="77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ind w:left="461"/>
              <w:jc w:val="center"/>
              <w:rPr>
                <w:rFonts w:eastAsia="標楷體"/>
                <w:color w:val="000000"/>
                <w:szCs w:val="24"/>
              </w:rPr>
            </w:pPr>
            <w:r>
              <w:rPr>
                <w:rFonts w:eastAsia="標楷體"/>
                <w:color w:val="000000"/>
                <w:szCs w:val="24"/>
              </w:rPr>
              <w:t>年　月　日～　年　月　日</w:t>
            </w:r>
          </w:p>
        </w:tc>
      </w:tr>
      <w:tr w:rsidR="00051C1F">
        <w:tblPrEx>
          <w:tblCellMar>
            <w:top w:w="0" w:type="dxa"/>
            <w:bottom w:w="0" w:type="dxa"/>
          </w:tblCellMar>
        </w:tblPrEx>
        <w:trPr>
          <w:trHeight w:val="11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rPr>
                <w:rFonts w:eastAsia="標楷體"/>
                <w:color w:val="000000"/>
                <w:sz w:val="28"/>
                <w:szCs w:val="28"/>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rPr>
                <w:rFonts w:eastAsia="標楷體"/>
                <w:color w:val="000000"/>
                <w:szCs w:val="24"/>
              </w:rPr>
            </w:pPr>
            <w:r>
              <w:rPr>
                <w:rFonts w:eastAsia="標楷體"/>
                <w:color w:val="000000"/>
                <w:szCs w:val="24"/>
              </w:rPr>
              <w:t>相關輔導記錄或文件</w:t>
            </w:r>
          </w:p>
        </w:tc>
        <w:tc>
          <w:tcPr>
            <w:tcW w:w="77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ind w:left="461"/>
              <w:jc w:val="center"/>
              <w:rPr>
                <w:rFonts w:eastAsia="標楷體"/>
                <w:color w:val="000000"/>
                <w:szCs w:val="24"/>
              </w:rPr>
            </w:pPr>
            <w:r>
              <w:rPr>
                <w:rFonts w:eastAsia="標楷體"/>
                <w:color w:val="000000"/>
                <w:szCs w:val="24"/>
              </w:rPr>
              <w:t>（可上傳教學輔導之成果報告、配對紀錄、公文或教學輔導教師聘函等可資證明之文件）</w:t>
            </w:r>
          </w:p>
        </w:tc>
      </w:tr>
      <w:tr w:rsidR="00051C1F">
        <w:tblPrEx>
          <w:tblCellMar>
            <w:top w:w="0" w:type="dxa"/>
            <w:bottom w:w="0" w:type="dxa"/>
          </w:tblCellMar>
        </w:tblPrEx>
        <w:trPr>
          <w:trHeight w:val="551"/>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both"/>
            </w:pPr>
            <w:r>
              <w:rPr>
                <w:rFonts w:eastAsia="標楷體"/>
                <w:color w:val="000000"/>
                <w:szCs w:val="28"/>
              </w:rPr>
              <w:t>備註：若不只輔導一位教師，請依實際需求增列表格。</w:t>
            </w:r>
          </w:p>
        </w:tc>
      </w:tr>
      <w:tr w:rsidR="00051C1F">
        <w:tblPrEx>
          <w:tblCellMar>
            <w:top w:w="0" w:type="dxa"/>
            <w:bottom w:w="0" w:type="dxa"/>
          </w:tblCellMar>
        </w:tblPrEx>
        <w:trPr>
          <w:trHeight w:val="408"/>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1C1F" w:rsidRDefault="00390B2B">
            <w:pPr>
              <w:jc w:val="center"/>
              <w:rPr>
                <w:rFonts w:ascii="標楷體" w:eastAsia="標楷體" w:hAnsi="標楷體"/>
                <w:color w:val="000000"/>
                <w:sz w:val="28"/>
              </w:rPr>
            </w:pPr>
            <w:r>
              <w:rPr>
                <w:rFonts w:ascii="標楷體" w:eastAsia="標楷體" w:hAnsi="標楷體"/>
                <w:color w:val="000000"/>
                <w:sz w:val="28"/>
              </w:rPr>
              <w:t>其他輔導事項</w:t>
            </w:r>
          </w:p>
        </w:tc>
      </w:tr>
      <w:tr w:rsidR="00051C1F">
        <w:tblPrEx>
          <w:tblCellMar>
            <w:top w:w="0" w:type="dxa"/>
            <w:bottom w:w="0" w:type="dxa"/>
          </w:tblCellMar>
        </w:tblPrEx>
        <w:trPr>
          <w:trHeight w:val="1070"/>
          <w:jc w:val="center"/>
        </w:trPr>
        <w:tc>
          <w:tcPr>
            <w:tcW w:w="59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napToGrid w:val="0"/>
              <w:spacing w:line="440" w:lineRule="exact"/>
              <w:ind w:left="260" w:hanging="260"/>
              <w:jc w:val="both"/>
            </w:pPr>
            <w:r>
              <w:rPr>
                <w:rFonts w:ascii="標楷體" w:eastAsia="標楷體" w:hAnsi="標楷體" w:cs="Times New Roman"/>
                <w:color w:val="000000"/>
                <w:sz w:val="26"/>
                <w:szCs w:val="26"/>
              </w:rPr>
              <w:t>□</w:t>
            </w:r>
            <w:r>
              <w:rPr>
                <w:rFonts w:ascii="Times New Roman" w:eastAsia="標楷體" w:hAnsi="Times New Roman" w:cs="Times New Roman"/>
                <w:color w:val="000000"/>
                <w:sz w:val="28"/>
              </w:rPr>
              <w:t>進行創新教學研究、行動研究、教學輔導或教師專業相關主題論文，並發表於研討會、論壇、出版之期刊或專書</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次以上。</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both"/>
              <w:rPr>
                <w:rFonts w:eastAsia="標楷體"/>
                <w:color w:val="000000"/>
                <w:sz w:val="26"/>
                <w:szCs w:val="26"/>
              </w:rPr>
            </w:pPr>
            <w:r>
              <w:rPr>
                <w:rFonts w:eastAsia="標楷體"/>
                <w:color w:val="000000"/>
                <w:sz w:val="26"/>
                <w:szCs w:val="26"/>
              </w:rPr>
              <w:t>論文主題：</w:t>
            </w:r>
          </w:p>
          <w:p w:rsidR="00051C1F" w:rsidRDefault="00390B2B">
            <w:pPr>
              <w:spacing w:line="480" w:lineRule="exact"/>
              <w:jc w:val="both"/>
              <w:rPr>
                <w:rFonts w:eastAsia="標楷體"/>
                <w:color w:val="000000"/>
                <w:sz w:val="26"/>
                <w:szCs w:val="26"/>
              </w:rPr>
            </w:pPr>
            <w:r>
              <w:rPr>
                <w:rFonts w:eastAsia="標楷體"/>
                <w:color w:val="000000"/>
                <w:sz w:val="26"/>
                <w:szCs w:val="26"/>
              </w:rPr>
              <w:t>發表日期：</w:t>
            </w:r>
          </w:p>
          <w:p w:rsidR="00051C1F" w:rsidRDefault="00390B2B">
            <w:pPr>
              <w:spacing w:line="480" w:lineRule="exact"/>
              <w:jc w:val="both"/>
              <w:rPr>
                <w:rFonts w:eastAsia="標楷體"/>
                <w:color w:val="000000"/>
                <w:sz w:val="26"/>
                <w:szCs w:val="26"/>
              </w:rPr>
            </w:pPr>
            <w:r>
              <w:rPr>
                <w:rFonts w:eastAsia="標楷體"/>
                <w:color w:val="000000"/>
                <w:sz w:val="26"/>
                <w:szCs w:val="26"/>
              </w:rPr>
              <w:t>發表處：（研討會、論壇或期刊名稱）</w:t>
            </w:r>
          </w:p>
          <w:p w:rsidR="00051C1F" w:rsidRDefault="00390B2B">
            <w:pPr>
              <w:spacing w:line="480" w:lineRule="exact"/>
              <w:jc w:val="both"/>
              <w:rPr>
                <w:rFonts w:eastAsia="標楷體"/>
                <w:color w:val="000000"/>
                <w:sz w:val="26"/>
                <w:szCs w:val="26"/>
              </w:rPr>
            </w:pPr>
            <w:r>
              <w:rPr>
                <w:rFonts w:eastAsia="標楷體"/>
                <w:color w:val="000000"/>
                <w:sz w:val="26"/>
                <w:szCs w:val="26"/>
              </w:rPr>
              <w:t>※</w:t>
            </w:r>
            <w:r>
              <w:rPr>
                <w:rFonts w:eastAsia="標楷體"/>
                <w:color w:val="000000"/>
                <w:sz w:val="26"/>
                <w:szCs w:val="26"/>
              </w:rPr>
              <w:t>需上傳論文摘要或專書封面與摘要</w:t>
            </w:r>
          </w:p>
        </w:tc>
      </w:tr>
      <w:tr w:rsidR="00051C1F">
        <w:tblPrEx>
          <w:tblCellMar>
            <w:top w:w="0" w:type="dxa"/>
            <w:bottom w:w="0" w:type="dxa"/>
          </w:tblCellMar>
        </w:tblPrEx>
        <w:trPr>
          <w:trHeight w:val="1070"/>
          <w:jc w:val="center"/>
        </w:trPr>
        <w:tc>
          <w:tcPr>
            <w:tcW w:w="59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napToGrid w:val="0"/>
              <w:spacing w:line="440" w:lineRule="exact"/>
              <w:ind w:left="260" w:hanging="260"/>
              <w:jc w:val="both"/>
            </w:pPr>
            <w:r>
              <w:rPr>
                <w:rFonts w:ascii="標楷體" w:eastAsia="標楷體" w:hAnsi="標楷體" w:cs="Times New Roman"/>
                <w:color w:val="000000"/>
                <w:sz w:val="26"/>
                <w:szCs w:val="26"/>
              </w:rPr>
              <w:lastRenderedPageBreak/>
              <w:t>□</w:t>
            </w:r>
            <w:r>
              <w:rPr>
                <w:rFonts w:ascii="Times New Roman" w:eastAsia="標楷體" w:hAnsi="Times New Roman" w:cs="Times New Roman"/>
                <w:color w:val="000000"/>
                <w:sz w:val="28"/>
                <w:szCs w:val="28"/>
              </w:rPr>
              <w:t>進行學校</w:t>
            </w:r>
            <w:r>
              <w:rPr>
                <w:rFonts w:ascii="Times New Roman" w:eastAsia="標楷體" w:hAnsi="Times New Roman" w:cs="Times New Roman"/>
                <w:color w:val="000000"/>
                <w:sz w:val="28"/>
              </w:rPr>
              <w:t>以上</w:t>
            </w:r>
            <w:r>
              <w:rPr>
                <w:rFonts w:ascii="Times New Roman" w:eastAsia="標楷體" w:hAnsi="Times New Roman" w:cs="Times New Roman"/>
                <w:color w:val="000000"/>
                <w:sz w:val="28"/>
                <w:szCs w:val="28"/>
              </w:rPr>
              <w:t>層級之公開授課達</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次以上。</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both"/>
              <w:rPr>
                <w:rFonts w:eastAsia="標楷體"/>
                <w:color w:val="000000"/>
                <w:sz w:val="26"/>
                <w:szCs w:val="26"/>
              </w:rPr>
            </w:pPr>
            <w:r>
              <w:rPr>
                <w:rFonts w:eastAsia="標楷體"/>
                <w:color w:val="000000"/>
                <w:sz w:val="26"/>
                <w:szCs w:val="26"/>
              </w:rPr>
              <w:t>※</w:t>
            </w:r>
            <w:r>
              <w:rPr>
                <w:rFonts w:eastAsia="標楷體"/>
                <w:color w:val="000000"/>
                <w:sz w:val="26"/>
                <w:szCs w:val="26"/>
              </w:rPr>
              <w:t>需上傳公開授課證明</w:t>
            </w:r>
          </w:p>
        </w:tc>
      </w:tr>
      <w:tr w:rsidR="00051C1F">
        <w:tblPrEx>
          <w:tblCellMar>
            <w:top w:w="0" w:type="dxa"/>
            <w:bottom w:w="0" w:type="dxa"/>
          </w:tblCellMar>
        </w:tblPrEx>
        <w:trPr>
          <w:trHeight w:val="1070"/>
          <w:jc w:val="center"/>
        </w:trPr>
        <w:tc>
          <w:tcPr>
            <w:tcW w:w="59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napToGrid w:val="0"/>
              <w:spacing w:line="440" w:lineRule="exact"/>
              <w:ind w:left="260" w:hanging="260"/>
              <w:jc w:val="both"/>
            </w:pPr>
            <w:r>
              <w:rPr>
                <w:rFonts w:ascii="標楷體" w:eastAsia="標楷體" w:hAnsi="標楷體" w:cs="Times New Roman"/>
                <w:color w:val="000000"/>
                <w:sz w:val="26"/>
                <w:szCs w:val="26"/>
              </w:rPr>
              <w:t>□</w:t>
            </w:r>
            <w:r>
              <w:rPr>
                <w:rFonts w:ascii="Times New Roman" w:eastAsia="標楷體" w:hAnsi="Times New Roman" w:cs="Times New Roman"/>
                <w:color w:val="000000"/>
                <w:sz w:val="28"/>
              </w:rPr>
              <w:t>教師擔任學年召集人、領域召集人或教師專業學習社群召集人，或校長參與教師專業學習社群達</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學年以上。</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both"/>
              <w:rPr>
                <w:rFonts w:eastAsia="標楷體"/>
                <w:color w:val="000000"/>
                <w:sz w:val="26"/>
                <w:szCs w:val="26"/>
              </w:rPr>
            </w:pPr>
            <w:r>
              <w:rPr>
                <w:rFonts w:eastAsia="標楷體"/>
                <w:color w:val="000000"/>
                <w:sz w:val="26"/>
                <w:szCs w:val="26"/>
              </w:rPr>
              <w:t>※</w:t>
            </w:r>
            <w:r>
              <w:rPr>
                <w:rFonts w:eastAsia="標楷體"/>
                <w:color w:val="000000"/>
                <w:sz w:val="26"/>
                <w:szCs w:val="26"/>
              </w:rPr>
              <w:t>需上傳教師專業學習社群參與證明</w:t>
            </w:r>
          </w:p>
        </w:tc>
      </w:tr>
      <w:tr w:rsidR="00051C1F">
        <w:tblPrEx>
          <w:tblCellMar>
            <w:top w:w="0" w:type="dxa"/>
            <w:bottom w:w="0" w:type="dxa"/>
          </w:tblCellMar>
        </w:tblPrEx>
        <w:trPr>
          <w:trHeight w:val="695"/>
          <w:jc w:val="center"/>
        </w:trPr>
        <w:tc>
          <w:tcPr>
            <w:tcW w:w="5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eastAsia="標楷體"/>
                <w:color w:val="000000"/>
                <w:sz w:val="28"/>
                <w:szCs w:val="28"/>
              </w:rPr>
            </w:pPr>
            <w:r>
              <w:rPr>
                <w:rFonts w:eastAsia="標楷體"/>
                <w:color w:val="000000"/>
                <w:sz w:val="28"/>
                <w:szCs w:val="28"/>
              </w:rPr>
              <w:t>換證教師簽章</w:t>
            </w:r>
          </w:p>
        </w:tc>
        <w:tc>
          <w:tcPr>
            <w:tcW w:w="52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eastAsia="標楷體"/>
                <w:color w:val="000000"/>
                <w:sz w:val="28"/>
                <w:szCs w:val="28"/>
              </w:rPr>
            </w:pPr>
            <w:r>
              <w:rPr>
                <w:rFonts w:eastAsia="標楷體"/>
                <w:color w:val="000000"/>
                <w:sz w:val="28"/>
                <w:szCs w:val="28"/>
              </w:rPr>
              <w:t>學校主管審核（主任以上）</w:t>
            </w:r>
          </w:p>
        </w:tc>
      </w:tr>
      <w:tr w:rsidR="00051C1F">
        <w:tblPrEx>
          <w:tblCellMar>
            <w:top w:w="0" w:type="dxa"/>
            <w:bottom w:w="0" w:type="dxa"/>
          </w:tblCellMar>
        </w:tblPrEx>
        <w:trPr>
          <w:trHeight w:val="1264"/>
          <w:jc w:val="center"/>
        </w:trPr>
        <w:tc>
          <w:tcPr>
            <w:tcW w:w="5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jc w:val="center"/>
              <w:rPr>
                <w:rFonts w:eastAsia="標楷體"/>
                <w:color w:val="000000"/>
                <w:sz w:val="28"/>
                <w:szCs w:val="28"/>
              </w:rPr>
            </w:pPr>
          </w:p>
        </w:tc>
        <w:tc>
          <w:tcPr>
            <w:tcW w:w="52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jc w:val="center"/>
              <w:rPr>
                <w:rFonts w:eastAsia="標楷體"/>
                <w:color w:val="000000"/>
                <w:sz w:val="28"/>
                <w:szCs w:val="28"/>
              </w:rPr>
            </w:pPr>
          </w:p>
        </w:tc>
      </w:tr>
    </w:tbl>
    <w:p w:rsidR="00051C1F" w:rsidRDefault="00051C1F">
      <w:pPr>
        <w:spacing w:line="600" w:lineRule="exact"/>
        <w:rPr>
          <w:rFonts w:eastAsia="標楷體"/>
          <w:b/>
          <w:color w:val="000000"/>
          <w:sz w:val="36"/>
          <w:szCs w:val="36"/>
        </w:rPr>
      </w:pPr>
    </w:p>
    <w:p w:rsidR="00051C1F" w:rsidRDefault="00390B2B">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1C1F" w:rsidRDefault="00390B2B">
      <w:pPr>
        <w:pStyle w:val="3"/>
        <w:jc w:val="center"/>
        <w:rPr>
          <w:rFonts w:ascii="標楷體" w:eastAsia="標楷體" w:hAnsi="標楷體"/>
        </w:rPr>
      </w:pPr>
      <w:r>
        <w:rPr>
          <w:rFonts w:ascii="標楷體" w:eastAsia="標楷體" w:hAnsi="標楷體"/>
        </w:rPr>
        <w:t>公開授課實施證明</w:t>
      </w:r>
    </w:p>
    <w:tbl>
      <w:tblPr>
        <w:tblW w:w="10456" w:type="dxa"/>
        <w:jc w:val="center"/>
        <w:tblCellMar>
          <w:left w:w="10" w:type="dxa"/>
          <w:right w:w="10" w:type="dxa"/>
        </w:tblCellMar>
        <w:tblLook w:val="0000" w:firstRow="0" w:lastRow="0" w:firstColumn="0" w:lastColumn="0" w:noHBand="0" w:noVBand="0"/>
      </w:tblPr>
      <w:tblGrid>
        <w:gridCol w:w="704"/>
        <w:gridCol w:w="1418"/>
        <w:gridCol w:w="3118"/>
        <w:gridCol w:w="284"/>
        <w:gridCol w:w="1984"/>
        <w:gridCol w:w="2948"/>
      </w:tblGrid>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right"/>
              <w:textAlignment w:val="auto"/>
              <w:rPr>
                <w:rFonts w:eastAsia="標楷體" w:cs="Times New Roman"/>
                <w:color w:val="000000"/>
                <w:sz w:val="28"/>
                <w:szCs w:val="28"/>
              </w:rPr>
            </w:pPr>
            <w:r>
              <w:rPr>
                <w:rFonts w:eastAsia="標楷體" w:cs="Times New Roman"/>
                <w:color w:val="000000"/>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right"/>
              <w:textAlignment w:val="auto"/>
              <w:rPr>
                <w:rFonts w:eastAsia="標楷體" w:cs="Times New Roman"/>
                <w:color w:val="000000"/>
                <w:sz w:val="28"/>
                <w:szCs w:val="28"/>
              </w:rPr>
            </w:pPr>
            <w:r>
              <w:rPr>
                <w:rFonts w:eastAsia="標楷體" w:cs="Times New Roman"/>
                <w:color w:val="000000"/>
                <w:sz w:val="28"/>
                <w:szCs w:val="28"/>
              </w:rPr>
              <w:t>學校</w:t>
            </w:r>
          </w:p>
        </w:tc>
      </w:tr>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rPr>
            </w:pPr>
          </w:p>
        </w:tc>
      </w:tr>
      <w:tr w:rsidR="00051C1F">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 xml:space="preserve">第　　</w:t>
            </w:r>
          </w:p>
          <w:p w:rsidR="00051C1F" w:rsidRDefault="00051C1F">
            <w:pPr>
              <w:spacing w:line="440" w:lineRule="exact"/>
              <w:jc w:val="center"/>
              <w:textAlignment w:val="auto"/>
              <w:rPr>
                <w:rFonts w:eastAsia="標楷體" w:cs="Times New Roman"/>
                <w:color w:val="000000"/>
                <w:sz w:val="28"/>
                <w:szCs w:val="28"/>
              </w:rPr>
            </w:pPr>
          </w:p>
          <w:p w:rsidR="00051C1F" w:rsidRDefault="00390B2B">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textAlignment w:val="auto"/>
            </w:pPr>
            <w:r>
              <w:rPr>
                <w:rFonts w:eastAsia="標楷體" w:cs="Times New Roman"/>
                <w:color w:val="000000"/>
                <w:sz w:val="28"/>
                <w:szCs w:val="28"/>
              </w:rPr>
              <w:t>一、觀察前會談（備課）日期：民國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1C1F" w:rsidRDefault="00390B2B">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1C1F" w:rsidRDefault="00390B2B">
            <w:pPr>
              <w:spacing w:line="480" w:lineRule="exact"/>
              <w:textAlignment w:val="auto"/>
            </w:pPr>
            <w:r>
              <w:rPr>
                <w:rFonts w:eastAsia="標楷體" w:cs="Times New Roman"/>
                <w:color w:val="000000"/>
                <w:sz w:val="28"/>
                <w:szCs w:val="28"/>
              </w:rPr>
              <w:t>二、入班教學觀察（觀課）日期：民國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1C1F" w:rsidRDefault="00390B2B">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1C1F" w:rsidRDefault="00390B2B">
            <w:pPr>
              <w:spacing w:line="480" w:lineRule="exact"/>
              <w:textAlignment w:val="auto"/>
            </w:pPr>
            <w:r>
              <w:rPr>
                <w:rFonts w:eastAsia="標楷體" w:cs="Times New Roman"/>
                <w:color w:val="000000"/>
                <w:sz w:val="28"/>
                <w:szCs w:val="28"/>
              </w:rPr>
              <w:t>三、觀察後回饋會談（議課）日期：民國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1C1F" w:rsidRDefault="00390B2B">
            <w:pPr>
              <w:spacing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tc>
      </w:tr>
      <w:tr w:rsidR="00051C1F">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both"/>
              <w:textAlignment w:val="auto"/>
            </w:pPr>
            <w:r>
              <w:rPr>
                <w:rFonts w:eastAsia="標楷體" w:cs="Times New Roman"/>
                <w:color w:val="000000"/>
                <w:szCs w:val="28"/>
              </w:rPr>
              <w:t>備註：若公開授課不只一次，請依實際需求增列表格。</w:t>
            </w:r>
          </w:p>
        </w:tc>
      </w:tr>
      <w:tr w:rsidR="00051C1F">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1C1F">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jc w:val="center"/>
              <w:textAlignment w:val="auto"/>
              <w:rPr>
                <w:rFonts w:eastAsia="標楷體" w:cs="Times New Roman"/>
                <w:color w:val="000000"/>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jc w:val="center"/>
              <w:textAlignment w:val="auto"/>
              <w:rPr>
                <w:rFonts w:eastAsia="標楷體" w:cs="Times New Roman"/>
                <w:color w:val="000000"/>
                <w:sz w:val="28"/>
                <w:szCs w:val="28"/>
              </w:rPr>
            </w:pPr>
          </w:p>
        </w:tc>
      </w:tr>
    </w:tbl>
    <w:p w:rsidR="00051C1F" w:rsidRDefault="00390B2B">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1C1F" w:rsidRDefault="00390B2B">
      <w:pPr>
        <w:pStyle w:val="3"/>
        <w:jc w:val="center"/>
        <w:rPr>
          <w:rFonts w:ascii="標楷體" w:eastAsia="標楷體" w:hAnsi="標楷體"/>
        </w:rPr>
      </w:pPr>
      <w:r>
        <w:rPr>
          <w:rFonts w:ascii="標楷體" w:eastAsia="標楷體" w:hAnsi="標楷體"/>
        </w:rPr>
        <w:t>教師專業學習社群參與證明</w:t>
      </w:r>
    </w:p>
    <w:tbl>
      <w:tblPr>
        <w:tblW w:w="9918" w:type="dxa"/>
        <w:jc w:val="center"/>
        <w:tblCellMar>
          <w:left w:w="10" w:type="dxa"/>
          <w:right w:w="10" w:type="dxa"/>
        </w:tblCellMar>
        <w:tblLook w:val="0000" w:firstRow="0" w:lastRow="0" w:firstColumn="0" w:lastColumn="0" w:noHBand="0" w:noVBand="0"/>
      </w:tblPr>
      <w:tblGrid>
        <w:gridCol w:w="1980"/>
        <w:gridCol w:w="1326"/>
        <w:gridCol w:w="1934"/>
        <w:gridCol w:w="1372"/>
        <w:gridCol w:w="471"/>
        <w:gridCol w:w="2835"/>
      </w:tblGrid>
      <w:tr w:rsidR="00051C1F">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u w:val="single"/>
              </w:rPr>
              <w:t xml:space="preserve">　　　</w:t>
            </w:r>
            <w:r>
              <w:rPr>
                <w:rFonts w:eastAsia="標楷體" w:cs="Times New Roman"/>
                <w:color w:val="000000"/>
                <w:sz w:val="28"/>
                <w:szCs w:val="28"/>
              </w:rPr>
              <w:t>縣市</w:t>
            </w:r>
            <w:r>
              <w:rPr>
                <w:rFonts w:eastAsia="標楷體" w:cs="Times New Roman"/>
                <w:color w:val="000000"/>
                <w:sz w:val="28"/>
                <w:szCs w:val="28"/>
                <w:u w:val="single"/>
              </w:rPr>
              <w:t xml:space="preserve">　　　</w:t>
            </w:r>
            <w:r>
              <w:rPr>
                <w:rFonts w:eastAsia="標楷體" w:cs="Times New Roman"/>
                <w:color w:val="000000"/>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textAlignment w:val="auto"/>
              <w:rPr>
                <w:rFonts w:eastAsia="標楷體" w:cs="Times New Roman"/>
                <w:color w:val="000000"/>
                <w:sz w:val="28"/>
                <w:szCs w:val="28"/>
              </w:rPr>
            </w:pPr>
          </w:p>
        </w:tc>
      </w:tr>
      <w:tr w:rsidR="00051C1F">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w:t>
            </w:r>
          </w:p>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rPr>
              <w:t>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1C1F" w:rsidRDefault="00390B2B">
            <w:pPr>
              <w:spacing w:line="480" w:lineRule="exact"/>
              <w:jc w:val="center"/>
              <w:textAlignment w:val="auto"/>
            </w:pPr>
            <w:r>
              <w:rPr>
                <w:rFonts w:eastAsia="標楷體" w:cs="Times New Roman"/>
                <w:color w:val="000000"/>
                <w:sz w:val="22"/>
                <w:szCs w:val="28"/>
                <w:shd w:val="clear" w:color="auto" w:fill="FFFFFF"/>
              </w:rPr>
              <w:t>（至少一學期參與同一社群三次活動）</w:t>
            </w:r>
          </w:p>
        </w:tc>
      </w:tr>
      <w:tr w:rsidR="00051C1F">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是否為</w:t>
            </w:r>
          </w:p>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textAlignment w:val="auto"/>
            </w:pPr>
            <w:r>
              <w:rPr>
                <w:rFonts w:ascii="新細明體" w:hAnsi="新細明體" w:cs="Times New Roman"/>
                <w:color w:val="000000"/>
                <w:sz w:val="28"/>
                <w:szCs w:val="28"/>
              </w:rPr>
              <w:t>□</w:t>
            </w:r>
            <w:r>
              <w:rPr>
                <w:rFonts w:eastAsia="標楷體" w:cs="Times New Roman"/>
                <w:color w:val="000000"/>
                <w:sz w:val="28"/>
                <w:szCs w:val="28"/>
              </w:rPr>
              <w:t>是：擔任召集人之起迄時間</w:t>
            </w:r>
            <w:r>
              <w:rPr>
                <w:rFonts w:eastAsia="標楷體" w:cs="Times New Roman"/>
                <w:color w:val="000000"/>
                <w:sz w:val="22"/>
                <w:szCs w:val="28"/>
                <w:shd w:val="clear" w:color="auto" w:fill="FFFFFF"/>
              </w:rPr>
              <w:t>（社群活動時間長度須滿三個月）</w:t>
            </w:r>
            <w:r>
              <w:rPr>
                <w:rFonts w:eastAsia="標楷體" w:cs="Times New Roman"/>
                <w:color w:val="000000"/>
                <w:sz w:val="28"/>
                <w:szCs w:val="28"/>
              </w:rPr>
              <w:t>：</w:t>
            </w:r>
          </w:p>
          <w:p w:rsidR="00051C1F" w:rsidRDefault="00390B2B">
            <w:pPr>
              <w:spacing w:after="176" w:line="480" w:lineRule="exact"/>
              <w:textAlignment w:val="auto"/>
            </w:pPr>
            <w:r>
              <w:rPr>
                <w:rFonts w:eastAsia="標楷體" w:cs="Times New Roman"/>
                <w:color w:val="000000"/>
                <w:sz w:val="28"/>
                <w:szCs w:val="28"/>
              </w:rPr>
              <w:t xml:space="preserve">　　　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1C1F" w:rsidRDefault="00390B2B">
            <w:pPr>
              <w:spacing w:line="480" w:lineRule="exact"/>
              <w:textAlignment w:val="auto"/>
            </w:pPr>
            <w:r>
              <w:rPr>
                <w:rFonts w:ascii="新細明體" w:hAnsi="新細明體" w:cs="Times New Roman"/>
                <w:color w:val="000000"/>
                <w:sz w:val="28"/>
                <w:szCs w:val="28"/>
              </w:rPr>
              <w:t>□</w:t>
            </w:r>
            <w:r>
              <w:rPr>
                <w:rFonts w:eastAsia="標楷體" w:cs="Times New Roman"/>
                <w:color w:val="000000"/>
                <w:sz w:val="28"/>
                <w:szCs w:val="28"/>
              </w:rPr>
              <w:t>否：召集人姓名：</w:t>
            </w:r>
            <w:r>
              <w:rPr>
                <w:rFonts w:eastAsia="標楷體" w:cs="Times New Roman"/>
                <w:color w:val="000000"/>
                <w:sz w:val="28"/>
                <w:szCs w:val="28"/>
                <w:u w:val="single"/>
              </w:rPr>
              <w:t xml:space="preserve">　　　　　　　　　　</w:t>
            </w:r>
          </w:p>
        </w:tc>
      </w:tr>
      <w:tr w:rsidR="00051C1F">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1C1F">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textAlignment w:val="auto"/>
              <w:rPr>
                <w:rFonts w:eastAsia="標楷體" w:cs="Times New Roman"/>
                <w:color w:val="000000"/>
                <w:sz w:val="28"/>
                <w:szCs w:val="28"/>
              </w:rPr>
            </w:pPr>
          </w:p>
        </w:tc>
      </w:tr>
    </w:tbl>
    <w:p w:rsidR="00051C1F" w:rsidRDefault="00051C1F">
      <w:pPr>
        <w:widowControl/>
        <w:rPr>
          <w:rFonts w:eastAsia="標楷體"/>
          <w:b/>
          <w:color w:val="000000"/>
          <w:sz w:val="56"/>
          <w:szCs w:val="36"/>
        </w:rPr>
      </w:pPr>
    </w:p>
    <w:p w:rsidR="00051C1F" w:rsidRDefault="00051C1F">
      <w:pPr>
        <w:pageBreakBefore/>
        <w:widowControl/>
        <w:rPr>
          <w:rFonts w:eastAsia="標楷體"/>
          <w:b/>
          <w:color w:val="000000"/>
          <w:sz w:val="56"/>
          <w:szCs w:val="36"/>
        </w:rPr>
      </w:pPr>
    </w:p>
    <w:p w:rsidR="00051C1F" w:rsidRDefault="00051C1F">
      <w:pPr>
        <w:widowControl/>
        <w:rPr>
          <w:rFonts w:eastAsia="標楷體"/>
          <w:b/>
          <w:color w:val="000000"/>
          <w:sz w:val="56"/>
          <w:szCs w:val="36"/>
        </w:rPr>
      </w:pPr>
    </w:p>
    <w:p w:rsidR="00051C1F" w:rsidRDefault="00051C1F">
      <w:pPr>
        <w:spacing w:after="3600" w:line="600" w:lineRule="exact"/>
        <w:rPr>
          <w:rFonts w:eastAsia="標楷體"/>
          <w:b/>
          <w:color w:val="000000"/>
          <w:sz w:val="56"/>
          <w:szCs w:val="36"/>
        </w:rPr>
      </w:pPr>
    </w:p>
    <w:p w:rsidR="00051C1F" w:rsidRDefault="00390B2B">
      <w:pPr>
        <w:pStyle w:val="a3"/>
        <w:numPr>
          <w:ilvl w:val="0"/>
          <w:numId w:val="20"/>
        </w:numPr>
        <w:spacing w:after="180" w:line="600" w:lineRule="exact"/>
        <w:jc w:val="center"/>
        <w:rPr>
          <w:rFonts w:eastAsia="標楷體"/>
          <w:b/>
          <w:color w:val="000000"/>
          <w:sz w:val="56"/>
          <w:szCs w:val="36"/>
        </w:rPr>
      </w:pPr>
      <w:r>
        <w:rPr>
          <w:rFonts w:eastAsia="標楷體"/>
          <w:b/>
          <w:color w:val="000000"/>
          <w:sz w:val="56"/>
          <w:szCs w:val="36"/>
        </w:rPr>
        <w:t>第二種換證方式表件</w:t>
      </w:r>
    </w:p>
    <w:p w:rsidR="00051C1F" w:rsidRDefault="00390B2B">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教學輔導教師專業實踐事項檢核表</w:t>
      </w:r>
    </w:p>
    <w:p w:rsidR="00051C1F" w:rsidRDefault="00390B2B">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公開授課實施證明</w:t>
      </w:r>
    </w:p>
    <w:p w:rsidR="00051C1F" w:rsidRDefault="00390B2B">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社群參與證明</w:t>
      </w:r>
    </w:p>
    <w:p w:rsidR="00051C1F" w:rsidRDefault="00390B2B">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專業實踐事項資料表</w:t>
      </w:r>
    </w:p>
    <w:p w:rsidR="00051C1F" w:rsidRDefault="00051C1F">
      <w:pPr>
        <w:pageBreakBefore/>
        <w:widowControl/>
        <w:suppressAutoHyphens w:val="0"/>
        <w:rPr>
          <w:rFonts w:eastAsia="標楷體"/>
          <w:b/>
          <w:color w:val="000000"/>
          <w:sz w:val="36"/>
          <w:szCs w:val="36"/>
        </w:rPr>
      </w:pPr>
    </w:p>
    <w:p w:rsidR="00051C1F" w:rsidRDefault="00390B2B">
      <w:pPr>
        <w:spacing w:after="180" w:line="600" w:lineRule="exact"/>
        <w:jc w:val="center"/>
        <w:rPr>
          <w:rFonts w:eastAsia="標楷體"/>
          <w:b/>
          <w:color w:val="000000"/>
          <w:sz w:val="36"/>
          <w:szCs w:val="36"/>
        </w:rPr>
      </w:pPr>
      <w:r>
        <w:rPr>
          <w:rFonts w:eastAsia="標楷體"/>
          <w:b/>
          <w:color w:val="000000"/>
          <w:sz w:val="36"/>
          <w:szCs w:val="36"/>
        </w:rPr>
        <w:t>教學輔導教師專業實踐事項自我檢核表</w:t>
      </w:r>
    </w:p>
    <w:tbl>
      <w:tblPr>
        <w:tblW w:w="10456" w:type="dxa"/>
        <w:jc w:val="center"/>
        <w:tblLayout w:type="fixed"/>
        <w:tblCellMar>
          <w:left w:w="10" w:type="dxa"/>
          <w:right w:w="10" w:type="dxa"/>
        </w:tblCellMar>
        <w:tblLook w:val="0000" w:firstRow="0" w:lastRow="0" w:firstColumn="0" w:lastColumn="0" w:noHBand="0" w:noVBand="0"/>
      </w:tblPr>
      <w:tblGrid>
        <w:gridCol w:w="562"/>
        <w:gridCol w:w="1134"/>
        <w:gridCol w:w="3544"/>
        <w:gridCol w:w="2126"/>
        <w:gridCol w:w="709"/>
        <w:gridCol w:w="1276"/>
        <w:gridCol w:w="1105"/>
      </w:tblGrid>
      <w:tr w:rsidR="00051C1F">
        <w:tblPrEx>
          <w:tblCellMar>
            <w:top w:w="0" w:type="dxa"/>
            <w:bottom w:w="0" w:type="dxa"/>
          </w:tblCellMar>
        </w:tblPrEx>
        <w:trPr>
          <w:trHeight w:val="1023"/>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pPr>
            <w:r>
              <w:rPr>
                <w:rFonts w:eastAsia="標楷體"/>
                <w:color w:val="000000"/>
                <w:sz w:val="28"/>
                <w:szCs w:val="28"/>
              </w:rPr>
              <w:t>學校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rPr>
                <w:rFonts w:eastAsia="標楷體"/>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pPr>
            <w:r>
              <w:rPr>
                <w:rFonts w:eastAsia="標楷體"/>
                <w:color w:val="000000"/>
                <w:sz w:val="28"/>
                <w:szCs w:val="28"/>
              </w:rPr>
              <w:t>教師姓名</w:t>
            </w: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rPr>
                <w:rFonts w:eastAsia="標楷體"/>
                <w:color w:val="000000"/>
                <w:sz w:val="28"/>
                <w:szCs w:val="28"/>
              </w:rPr>
            </w:pPr>
          </w:p>
        </w:tc>
      </w:tr>
      <w:tr w:rsidR="00051C1F">
        <w:tblPrEx>
          <w:tblCellMar>
            <w:top w:w="0" w:type="dxa"/>
            <w:bottom w:w="0" w:type="dxa"/>
          </w:tblCellMar>
        </w:tblPrEx>
        <w:trPr>
          <w:jc w:val="center"/>
        </w:trPr>
        <w:tc>
          <w:tcPr>
            <w:tcW w:w="80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eastAsia="標楷體"/>
                <w:color w:val="000000"/>
              </w:rPr>
            </w:pPr>
            <w:r>
              <w:rPr>
                <w:rFonts w:eastAsia="標楷體"/>
                <w:color w:val="000000"/>
              </w:rPr>
              <w:t>項目與說明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eastAsia="標楷體"/>
                <w:color w:val="000000"/>
              </w:rPr>
            </w:pPr>
            <w:r>
              <w:rPr>
                <w:rFonts w:eastAsia="標楷體"/>
                <w:color w:val="000000"/>
              </w:rPr>
              <w:t>檢核</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rPr>
                <w:rFonts w:eastAsia="標楷體"/>
                <w:color w:val="000000"/>
              </w:rPr>
            </w:pPr>
            <w:r>
              <w:rPr>
                <w:rFonts w:eastAsia="標楷體"/>
                <w:color w:val="000000"/>
              </w:rPr>
              <w:t>備註</w:t>
            </w:r>
          </w:p>
        </w:tc>
      </w:tr>
      <w:tr w:rsidR="00051C1F">
        <w:tblPrEx>
          <w:tblCellMar>
            <w:top w:w="0" w:type="dxa"/>
            <w:bottom w:w="0" w:type="dxa"/>
          </w:tblCellMar>
        </w:tblPrEx>
        <w:trPr>
          <w:trHeight w:val="262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rPr>
                <w:rFonts w:ascii="標楷體" w:eastAsia="標楷體" w:hAnsi="標楷體"/>
                <w:color w:val="000000"/>
                <w:sz w:val="28"/>
              </w:rPr>
            </w:pPr>
            <w:r>
              <w:rPr>
                <w:rFonts w:ascii="標楷體" w:eastAsia="標楷體" w:hAnsi="標楷體"/>
                <w:color w:val="000000"/>
                <w:sz w:val="28"/>
              </w:rPr>
              <w:t>認證資格與資料檢核</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ind w:left="840" w:hanging="840"/>
            </w:pPr>
            <w:r>
              <w:rPr>
                <w:rFonts w:ascii="新細明體" w:hAnsi="新細明體"/>
                <w:color w:val="000000"/>
                <w:sz w:val="28"/>
              </w:rPr>
              <w:t>□</w:t>
            </w:r>
            <w:r>
              <w:rPr>
                <w:rFonts w:ascii="標楷體" w:eastAsia="標楷體" w:hAnsi="標楷體"/>
                <w:color w:val="000000"/>
                <w:sz w:val="28"/>
              </w:rPr>
              <w:t>一、</w:t>
            </w:r>
            <w:r>
              <w:rPr>
                <w:rFonts w:ascii="Times New Roman" w:eastAsia="標楷體" w:hAnsi="Times New Roman"/>
                <w:color w:val="000000"/>
                <w:sz w:val="28"/>
              </w:rPr>
              <w:t>協助輔導夥伴教師（實習學生、初任教師、新進教師或自願專業成長之教師均可），時間達</w:t>
            </w:r>
            <w:r>
              <w:rPr>
                <w:rFonts w:ascii="Times New Roman" w:eastAsia="標楷體" w:hAnsi="Times New Roman"/>
                <w:color w:val="000000"/>
                <w:sz w:val="28"/>
              </w:rPr>
              <w:t>12</w:t>
            </w:r>
            <w:r>
              <w:rPr>
                <w:rFonts w:ascii="Times New Roman" w:eastAsia="標楷體" w:hAnsi="Times New Roman"/>
                <w:color w:val="000000"/>
                <w:sz w:val="28"/>
              </w:rPr>
              <w:t>週以上。</w:t>
            </w:r>
          </w:p>
          <w:tbl>
            <w:tblPr>
              <w:tblW w:w="5525" w:type="dxa"/>
              <w:tblInd w:w="454" w:type="dxa"/>
              <w:tblLayout w:type="fixed"/>
              <w:tblCellMar>
                <w:left w:w="10" w:type="dxa"/>
                <w:right w:w="10" w:type="dxa"/>
              </w:tblCellMar>
              <w:tblLook w:val="0000" w:firstRow="0" w:lastRow="0" w:firstColumn="0" w:lastColumn="0" w:noHBand="0" w:noVBand="0"/>
            </w:tblPr>
            <w:tblGrid>
              <w:gridCol w:w="2694"/>
              <w:gridCol w:w="2831"/>
            </w:tblGrid>
            <w:tr w:rsidR="00051C1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表件名稱</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份數</w:t>
                  </w:r>
                </w:p>
              </w:tc>
            </w:tr>
            <w:tr w:rsidR="00051C1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輔導計畫表</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份</w:t>
                  </w:r>
                </w:p>
              </w:tc>
            </w:tr>
            <w:tr w:rsidR="00051C1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平時輔導紀錄表</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份</w:t>
                  </w:r>
                </w:p>
              </w:tc>
            </w:tr>
            <w:tr w:rsidR="00051C1F">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輔導案例紀錄表</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份</w:t>
                  </w:r>
                </w:p>
              </w:tc>
            </w:tr>
          </w:tbl>
          <w:p w:rsidR="00051C1F" w:rsidRDefault="00051C1F">
            <w:pPr>
              <w:pStyle w:val="a3"/>
              <w:spacing w:after="180" w:line="400" w:lineRule="exact"/>
              <w:ind w:left="0"/>
              <w:rPr>
                <w:rFonts w:ascii="新細明體" w:hAnsi="新細明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rPr>
                <w:rFonts w:ascii="標楷體" w:eastAsia="標楷體" w:hAnsi="標楷體"/>
                <w:color w:val="000000"/>
                <w:sz w:val="21"/>
                <w:szCs w:val="20"/>
              </w:rPr>
            </w:pPr>
            <w:r>
              <w:rPr>
                <w:rFonts w:ascii="標楷體" w:eastAsia="標楷體" w:hAnsi="標楷體"/>
                <w:color w:val="000000"/>
                <w:sz w:val="21"/>
                <w:szCs w:val="20"/>
              </w:rPr>
              <w:t>需繳交相關紀錄表</w:t>
            </w:r>
          </w:p>
        </w:tc>
      </w:tr>
      <w:tr w:rsidR="00051C1F">
        <w:tblPrEx>
          <w:tblCellMar>
            <w:top w:w="0" w:type="dxa"/>
            <w:bottom w:w="0" w:type="dxa"/>
          </w:tblCellMar>
        </w:tblPrEx>
        <w:trPr>
          <w:trHeight w:val="16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rPr>
                <w:rFonts w:ascii="標楷體" w:eastAsia="標楷體" w:hAnsi="標楷體"/>
                <w:color w:val="00000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ind w:left="840" w:hanging="840"/>
            </w:pPr>
            <w:r>
              <w:rPr>
                <w:rFonts w:ascii="新細明體" w:hAnsi="新細明體"/>
                <w:color w:val="000000"/>
                <w:sz w:val="28"/>
              </w:rPr>
              <w:t>□</w:t>
            </w:r>
            <w:r>
              <w:rPr>
                <w:rFonts w:eastAsia="標楷體"/>
                <w:color w:val="000000"/>
                <w:sz w:val="28"/>
              </w:rPr>
              <w:t>二、擔任授課教師進行公開授課至少</w:t>
            </w:r>
            <w:r>
              <w:rPr>
                <w:rFonts w:eastAsia="標楷體"/>
                <w:color w:val="000000"/>
                <w:sz w:val="28"/>
              </w:rPr>
              <w:t>2</w:t>
            </w:r>
            <w:r>
              <w:rPr>
                <w:rFonts w:eastAsia="標楷體"/>
                <w:color w:val="000000"/>
                <w:sz w:val="28"/>
              </w:rPr>
              <w:t>次。</w:t>
            </w:r>
          </w:p>
          <w:p w:rsidR="00051C1F" w:rsidRDefault="00390B2B">
            <w:pPr>
              <w:spacing w:line="400" w:lineRule="exact"/>
              <w:ind w:left="520" w:hanging="280"/>
              <w:rPr>
                <w:rFonts w:eastAsia="標楷體"/>
                <w:color w:val="000000"/>
                <w:sz w:val="28"/>
              </w:rPr>
            </w:pPr>
            <w:r>
              <w:rPr>
                <w:rFonts w:eastAsia="標楷體"/>
                <w:color w:val="000000"/>
                <w:sz w:val="28"/>
              </w:rPr>
              <w:t>第一次公開授課日期：</w:t>
            </w:r>
          </w:p>
          <w:p w:rsidR="00051C1F" w:rsidRDefault="00390B2B">
            <w:pPr>
              <w:spacing w:line="400" w:lineRule="exact"/>
              <w:ind w:left="520" w:hanging="280"/>
              <w:rPr>
                <w:rFonts w:eastAsia="標楷體"/>
                <w:color w:val="000000"/>
                <w:sz w:val="28"/>
              </w:rPr>
            </w:pPr>
            <w:r>
              <w:rPr>
                <w:rFonts w:eastAsia="標楷體"/>
                <w:color w:val="000000"/>
                <w:sz w:val="28"/>
              </w:rPr>
              <w:t>第二次公開授課日期：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rPr>
                <w:rFonts w:ascii="標楷體" w:eastAsia="標楷體" w:hAnsi="標楷體"/>
                <w:color w:val="000000"/>
                <w:sz w:val="21"/>
                <w:szCs w:val="20"/>
              </w:rPr>
            </w:pPr>
            <w:r>
              <w:rPr>
                <w:rFonts w:ascii="標楷體" w:eastAsia="標楷體" w:hAnsi="標楷體"/>
                <w:color w:val="000000"/>
                <w:sz w:val="21"/>
                <w:szCs w:val="20"/>
              </w:rPr>
              <w:t>需繳交相關證明</w:t>
            </w:r>
          </w:p>
        </w:tc>
      </w:tr>
      <w:tr w:rsidR="00051C1F">
        <w:tblPrEx>
          <w:tblCellMar>
            <w:top w:w="0" w:type="dxa"/>
            <w:bottom w:w="0" w:type="dxa"/>
          </w:tblCellMar>
        </w:tblPrEx>
        <w:trPr>
          <w:trHeight w:val="457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rPr>
                <w:rFonts w:ascii="標楷體" w:eastAsia="標楷體" w:hAnsi="標楷體"/>
                <w:color w:val="00000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ind w:left="840" w:hanging="840"/>
            </w:pPr>
            <w:r>
              <w:rPr>
                <w:rFonts w:ascii="新細明體" w:hAnsi="新細明體"/>
                <w:color w:val="000000"/>
                <w:sz w:val="28"/>
              </w:rPr>
              <w:t>□</w:t>
            </w:r>
            <w:r>
              <w:rPr>
                <w:rFonts w:eastAsia="標楷體"/>
                <w:color w:val="000000"/>
                <w:sz w:val="28"/>
              </w:rPr>
              <w:t>三、擔任回饋人員，觀察夥伴教師公開授課至少</w:t>
            </w:r>
            <w:r>
              <w:rPr>
                <w:rFonts w:eastAsia="標楷體"/>
                <w:color w:val="000000"/>
                <w:sz w:val="28"/>
              </w:rPr>
              <w:t>2</w:t>
            </w:r>
            <w:r>
              <w:rPr>
                <w:rFonts w:eastAsia="標楷體"/>
                <w:color w:val="000000"/>
                <w:sz w:val="28"/>
              </w:rPr>
              <w:t>次</w:t>
            </w:r>
          </w:p>
          <w:p w:rsidR="00051C1F" w:rsidRDefault="00390B2B">
            <w:pPr>
              <w:spacing w:line="400" w:lineRule="exact"/>
              <w:ind w:left="520" w:hanging="280"/>
              <w:rPr>
                <w:rFonts w:eastAsia="標楷體"/>
                <w:color w:val="000000"/>
                <w:sz w:val="28"/>
              </w:rPr>
            </w:pPr>
            <w:r>
              <w:rPr>
                <w:rFonts w:eastAsia="標楷體"/>
                <w:color w:val="000000"/>
                <w:sz w:val="28"/>
              </w:rPr>
              <w:t>第一次教學觀察：</w:t>
            </w:r>
          </w:p>
          <w:tbl>
            <w:tblPr>
              <w:tblW w:w="5383" w:type="dxa"/>
              <w:tblInd w:w="454" w:type="dxa"/>
              <w:tblLayout w:type="fixed"/>
              <w:tblCellMar>
                <w:left w:w="10" w:type="dxa"/>
                <w:right w:w="10" w:type="dxa"/>
              </w:tblCellMar>
              <w:tblLook w:val="0000" w:firstRow="0" w:lastRow="0" w:firstColumn="0" w:lastColumn="0" w:noHBand="0" w:noVBand="0"/>
            </w:tblPr>
            <w:tblGrid>
              <w:gridCol w:w="2973"/>
              <w:gridCol w:w="2410"/>
            </w:tblGrid>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教學觀察程序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實施日期</w:t>
                  </w:r>
                </w:p>
              </w:tc>
            </w:tr>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觀察前會談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pPr>
                  <w:r>
                    <w:rPr>
                      <w:rFonts w:ascii="標楷體" w:eastAsia="標楷體" w:hAnsi="標楷體"/>
                      <w:color w:val="000000"/>
                      <w:u w:val="single"/>
                    </w:rPr>
                    <w:t xml:space="preserve">　年　月　日</w:t>
                  </w:r>
                </w:p>
              </w:tc>
            </w:tr>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入班觀課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pPr>
                  <w:r>
                    <w:rPr>
                      <w:rFonts w:ascii="標楷體" w:eastAsia="標楷體" w:hAnsi="標楷體"/>
                      <w:color w:val="000000"/>
                      <w:u w:val="single"/>
                    </w:rPr>
                    <w:t xml:space="preserve">　年　月　日</w:t>
                  </w:r>
                </w:p>
              </w:tc>
            </w:tr>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觀察後回饋會談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pPr>
                  <w:r>
                    <w:rPr>
                      <w:rFonts w:ascii="標楷體" w:eastAsia="標楷體" w:hAnsi="標楷體"/>
                      <w:color w:val="000000"/>
                      <w:u w:val="single"/>
                    </w:rPr>
                    <w:t xml:space="preserve">　年　月　日</w:t>
                  </w:r>
                </w:p>
              </w:tc>
            </w:tr>
          </w:tbl>
          <w:p w:rsidR="00051C1F" w:rsidRDefault="00390B2B">
            <w:pPr>
              <w:spacing w:line="400" w:lineRule="exact"/>
              <w:ind w:left="520" w:hanging="280"/>
              <w:rPr>
                <w:rFonts w:eastAsia="標楷體"/>
                <w:color w:val="000000"/>
                <w:sz w:val="28"/>
              </w:rPr>
            </w:pPr>
            <w:r>
              <w:rPr>
                <w:rFonts w:eastAsia="標楷體"/>
                <w:color w:val="000000"/>
                <w:sz w:val="28"/>
              </w:rPr>
              <w:t>第二次教學觀察：</w:t>
            </w:r>
          </w:p>
          <w:tbl>
            <w:tblPr>
              <w:tblW w:w="5383" w:type="dxa"/>
              <w:tblInd w:w="454" w:type="dxa"/>
              <w:tblLayout w:type="fixed"/>
              <w:tblCellMar>
                <w:left w:w="10" w:type="dxa"/>
                <w:right w:w="10" w:type="dxa"/>
              </w:tblCellMar>
              <w:tblLook w:val="0000" w:firstRow="0" w:lastRow="0" w:firstColumn="0" w:lastColumn="0" w:noHBand="0" w:noVBand="0"/>
            </w:tblPr>
            <w:tblGrid>
              <w:gridCol w:w="2973"/>
              <w:gridCol w:w="2410"/>
            </w:tblGrid>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教學觀察程序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實施日期</w:t>
                  </w:r>
                </w:p>
              </w:tc>
            </w:tr>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觀察前會談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pPr>
                  <w:r>
                    <w:rPr>
                      <w:rFonts w:ascii="標楷體" w:eastAsia="標楷體" w:hAnsi="標楷體"/>
                      <w:color w:val="000000"/>
                      <w:u w:val="single"/>
                    </w:rPr>
                    <w:t xml:space="preserve">　年　月　日</w:t>
                  </w:r>
                </w:p>
              </w:tc>
            </w:tr>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入班觀課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pPr>
                  <w:r>
                    <w:rPr>
                      <w:rFonts w:ascii="標楷體" w:eastAsia="標楷體" w:hAnsi="標楷體"/>
                      <w:color w:val="000000"/>
                      <w:u w:val="single"/>
                    </w:rPr>
                    <w:t xml:space="preserve">　年　月　日</w:t>
                  </w:r>
                </w:p>
              </w:tc>
            </w:tr>
            <w:tr w:rsidR="00051C1F">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color w:val="000000"/>
                    </w:rPr>
                  </w:pPr>
                  <w:r>
                    <w:rPr>
                      <w:rFonts w:ascii="標楷體" w:eastAsia="標楷體" w:hAnsi="標楷體"/>
                      <w:color w:val="000000"/>
                    </w:rPr>
                    <w:t>觀察後回饋會談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pPr>
                  <w:r>
                    <w:rPr>
                      <w:rFonts w:ascii="標楷體" w:eastAsia="標楷體" w:hAnsi="標楷體"/>
                      <w:color w:val="000000"/>
                      <w:u w:val="single"/>
                    </w:rPr>
                    <w:t xml:space="preserve">　年　月　日</w:t>
                  </w:r>
                </w:p>
              </w:tc>
            </w:tr>
          </w:tbl>
          <w:p w:rsidR="00051C1F" w:rsidRDefault="00051C1F">
            <w:pPr>
              <w:spacing w:line="400" w:lineRule="exact"/>
              <w:ind w:left="520" w:hanging="280"/>
              <w:rPr>
                <w:rFonts w:ascii="新細明體" w:hAnsi="新細明體"/>
                <w:color w:val="000000"/>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rPr>
                <w:rFonts w:ascii="標楷體" w:eastAsia="標楷體" w:hAnsi="標楷體"/>
                <w:color w:val="000000"/>
                <w:sz w:val="21"/>
                <w:szCs w:val="20"/>
              </w:rPr>
            </w:pPr>
            <w:r>
              <w:rPr>
                <w:rFonts w:ascii="標楷體" w:eastAsia="標楷體" w:hAnsi="標楷體"/>
                <w:color w:val="000000"/>
                <w:sz w:val="21"/>
                <w:szCs w:val="20"/>
              </w:rPr>
              <w:t>需繳交相關紀錄表</w:t>
            </w:r>
          </w:p>
        </w:tc>
      </w:tr>
      <w:tr w:rsidR="00051C1F">
        <w:tblPrEx>
          <w:tblCellMar>
            <w:top w:w="0" w:type="dxa"/>
            <w:bottom w:w="0" w:type="dxa"/>
          </w:tblCellMar>
        </w:tblPrEx>
        <w:trPr>
          <w:trHeight w:val="56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rPr>
                <w:rFonts w:ascii="標楷體" w:eastAsia="標楷體" w:hAnsi="標楷體"/>
                <w:color w:val="00000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ind w:left="840" w:hanging="840"/>
            </w:pPr>
            <w:r>
              <w:rPr>
                <w:rFonts w:ascii="新細明體" w:hAnsi="新細明體"/>
                <w:color w:val="000000"/>
                <w:sz w:val="28"/>
              </w:rPr>
              <w:t>□</w:t>
            </w:r>
            <w:r>
              <w:rPr>
                <w:rFonts w:eastAsia="標楷體"/>
                <w:color w:val="000000"/>
                <w:sz w:val="28"/>
              </w:rPr>
              <w:t>四、擔任教師專業學習社群召集人，並具有學校核發之證明者（註：教師專業學習社群不限類別，領域召集人、學年主任等，皆可屬之）</w:t>
            </w:r>
          </w:p>
          <w:p w:rsidR="00051C1F" w:rsidRDefault="00390B2B">
            <w:pPr>
              <w:spacing w:line="400" w:lineRule="exact"/>
              <w:jc w:val="both"/>
              <w:rPr>
                <w:rFonts w:eastAsia="標楷體"/>
                <w:color w:val="000000"/>
                <w:sz w:val="28"/>
              </w:rPr>
            </w:pPr>
            <w:r>
              <w:rPr>
                <w:rFonts w:eastAsia="標楷體"/>
                <w:color w:val="000000"/>
                <w:sz w:val="28"/>
              </w:rPr>
              <w:t xml:space="preserve">　社群參與起迄日期：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rPr>
                <w:rFonts w:ascii="標楷體" w:eastAsia="標楷體" w:hAnsi="標楷體"/>
                <w:color w:val="000000"/>
                <w:sz w:val="21"/>
                <w:szCs w:val="20"/>
              </w:rPr>
            </w:pPr>
            <w:r>
              <w:rPr>
                <w:rFonts w:ascii="標楷體" w:eastAsia="標楷體" w:hAnsi="標楷體"/>
                <w:color w:val="000000"/>
                <w:sz w:val="21"/>
                <w:szCs w:val="20"/>
              </w:rPr>
              <w:t>需繳交相關證明</w:t>
            </w:r>
          </w:p>
        </w:tc>
      </w:tr>
    </w:tbl>
    <w:p w:rsidR="00051C1F" w:rsidRDefault="00390B2B">
      <w:pPr>
        <w:spacing w:line="400" w:lineRule="exact"/>
        <w:rPr>
          <w:rFonts w:eastAsia="標楷體"/>
          <w:bCs/>
          <w:color w:val="000000"/>
          <w:kern w:val="0"/>
          <w:sz w:val="28"/>
          <w:szCs w:val="27"/>
        </w:rPr>
      </w:pPr>
      <w:r>
        <w:rPr>
          <w:rFonts w:eastAsia="標楷體"/>
          <w:bCs/>
          <w:color w:val="000000"/>
          <w:kern w:val="0"/>
          <w:sz w:val="28"/>
          <w:szCs w:val="27"/>
        </w:rPr>
        <w:t>備註：</w:t>
      </w:r>
    </w:p>
    <w:p w:rsidR="00051C1F" w:rsidRDefault="00390B2B">
      <w:pPr>
        <w:pStyle w:val="a3"/>
        <w:numPr>
          <w:ilvl w:val="0"/>
          <w:numId w:val="23"/>
        </w:numPr>
        <w:spacing w:line="400" w:lineRule="exact"/>
        <w:rPr>
          <w:rFonts w:ascii="Times New Roman" w:eastAsia="標楷體" w:hAnsi="Times New Roman" w:cs="Times New Roman"/>
          <w:bCs/>
          <w:color w:val="000000"/>
          <w:kern w:val="0"/>
          <w:sz w:val="28"/>
          <w:szCs w:val="27"/>
        </w:rPr>
      </w:pPr>
      <w:r>
        <w:rPr>
          <w:rFonts w:ascii="Times New Roman" w:eastAsia="標楷體" w:hAnsi="Times New Roman" w:cs="Times New Roman"/>
          <w:bCs/>
          <w:color w:val="000000"/>
          <w:kern w:val="0"/>
          <w:sz w:val="28"/>
          <w:szCs w:val="27"/>
        </w:rPr>
        <w:t>以上認證資料均須完成後，始能送出認證資料。</w:t>
      </w:r>
    </w:p>
    <w:p w:rsidR="00051C1F" w:rsidRDefault="00390B2B">
      <w:pPr>
        <w:pStyle w:val="a3"/>
        <w:numPr>
          <w:ilvl w:val="0"/>
          <w:numId w:val="23"/>
        </w:numPr>
        <w:spacing w:line="400" w:lineRule="exact"/>
        <w:rPr>
          <w:rFonts w:ascii="Times New Roman" w:eastAsia="標楷體" w:hAnsi="Times New Roman" w:cs="Times New Roman"/>
          <w:bCs/>
          <w:color w:val="000000"/>
          <w:kern w:val="0"/>
          <w:sz w:val="28"/>
          <w:szCs w:val="27"/>
        </w:rPr>
      </w:pPr>
      <w:r>
        <w:rPr>
          <w:rFonts w:ascii="Times New Roman" w:eastAsia="標楷體" w:hAnsi="Times New Roman" w:cs="Times New Roman"/>
          <w:bCs/>
          <w:color w:val="000000"/>
          <w:kern w:val="0"/>
          <w:sz w:val="28"/>
          <w:szCs w:val="27"/>
        </w:rPr>
        <w:t>公開授課與社群參與需一併檢附相關證明。</w:t>
      </w:r>
    </w:p>
    <w:p w:rsidR="00051C1F" w:rsidRDefault="00390B2B">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1C1F" w:rsidRDefault="00390B2B">
      <w:pPr>
        <w:pStyle w:val="3"/>
        <w:jc w:val="center"/>
        <w:rPr>
          <w:rFonts w:ascii="標楷體" w:eastAsia="標楷體" w:hAnsi="標楷體"/>
        </w:rPr>
      </w:pPr>
      <w:bookmarkStart w:id="5" w:name="_Toc11413217"/>
      <w:r>
        <w:rPr>
          <w:rFonts w:ascii="標楷體" w:eastAsia="標楷體" w:hAnsi="標楷體"/>
        </w:rPr>
        <w:t>公開授課實施證明</w:t>
      </w:r>
      <w:bookmarkEnd w:id="5"/>
    </w:p>
    <w:tbl>
      <w:tblPr>
        <w:tblW w:w="10456" w:type="dxa"/>
        <w:jc w:val="center"/>
        <w:tblCellMar>
          <w:left w:w="10" w:type="dxa"/>
          <w:right w:w="10" w:type="dxa"/>
        </w:tblCellMar>
        <w:tblLook w:val="0000" w:firstRow="0" w:lastRow="0" w:firstColumn="0" w:lastColumn="0" w:noHBand="0" w:noVBand="0"/>
      </w:tblPr>
      <w:tblGrid>
        <w:gridCol w:w="704"/>
        <w:gridCol w:w="1418"/>
        <w:gridCol w:w="3118"/>
        <w:gridCol w:w="284"/>
        <w:gridCol w:w="1984"/>
        <w:gridCol w:w="2948"/>
      </w:tblGrid>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right"/>
              <w:textAlignment w:val="auto"/>
              <w:rPr>
                <w:rFonts w:eastAsia="標楷體" w:cs="Times New Roman"/>
                <w:color w:val="000000"/>
                <w:sz w:val="28"/>
                <w:szCs w:val="28"/>
              </w:rPr>
            </w:pPr>
            <w:r>
              <w:rPr>
                <w:rFonts w:eastAsia="標楷體" w:cs="Times New Roman"/>
                <w:color w:val="000000"/>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right"/>
              <w:textAlignment w:val="auto"/>
              <w:rPr>
                <w:rFonts w:eastAsia="標楷體" w:cs="Times New Roman"/>
                <w:color w:val="000000"/>
                <w:sz w:val="28"/>
                <w:szCs w:val="28"/>
              </w:rPr>
            </w:pPr>
            <w:r>
              <w:rPr>
                <w:rFonts w:eastAsia="標楷體" w:cs="Times New Roman"/>
                <w:color w:val="000000"/>
                <w:sz w:val="28"/>
                <w:szCs w:val="28"/>
              </w:rPr>
              <w:t>學校</w:t>
            </w:r>
          </w:p>
        </w:tc>
      </w:tr>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jc w:val="center"/>
              <w:textAlignment w:val="auto"/>
              <w:rPr>
                <w:rFonts w:eastAsia="標楷體" w:cs="Times New Roman"/>
                <w:color w:val="000000"/>
                <w:sz w:val="28"/>
                <w:szCs w:val="28"/>
              </w:rPr>
            </w:pPr>
            <w:r>
              <w:rPr>
                <w:rFonts w:eastAsia="標楷體" w:cs="Times New Roman"/>
                <w:color w:val="000000"/>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jc w:val="center"/>
              <w:textAlignment w:val="auto"/>
              <w:rPr>
                <w:rFonts w:eastAsia="標楷體" w:cs="Times New Roman"/>
                <w:color w:val="000000"/>
                <w:sz w:val="28"/>
                <w:szCs w:val="28"/>
              </w:rPr>
            </w:pPr>
          </w:p>
        </w:tc>
      </w:tr>
      <w:tr w:rsidR="00051C1F">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 xml:space="preserve">第　　</w:t>
            </w:r>
          </w:p>
          <w:p w:rsidR="00051C1F" w:rsidRDefault="00051C1F">
            <w:pPr>
              <w:spacing w:line="440" w:lineRule="exact"/>
              <w:jc w:val="center"/>
              <w:textAlignment w:val="auto"/>
              <w:rPr>
                <w:rFonts w:eastAsia="標楷體" w:cs="Times New Roman"/>
                <w:color w:val="000000"/>
                <w:sz w:val="28"/>
                <w:szCs w:val="28"/>
              </w:rPr>
            </w:pPr>
          </w:p>
          <w:p w:rsidR="00051C1F" w:rsidRDefault="00390B2B">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textAlignment w:val="auto"/>
            </w:pPr>
            <w:r>
              <w:rPr>
                <w:rFonts w:eastAsia="標楷體" w:cs="Times New Roman"/>
                <w:color w:val="000000"/>
                <w:sz w:val="28"/>
                <w:szCs w:val="28"/>
              </w:rPr>
              <w:t>一、觀察前會談（備課）日期：民國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1C1F" w:rsidRDefault="00390B2B">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1C1F" w:rsidRDefault="00390B2B">
            <w:pPr>
              <w:spacing w:line="480" w:lineRule="exact"/>
              <w:textAlignment w:val="auto"/>
            </w:pPr>
            <w:r>
              <w:rPr>
                <w:rFonts w:eastAsia="標楷體" w:cs="Times New Roman"/>
                <w:color w:val="000000"/>
                <w:sz w:val="28"/>
                <w:szCs w:val="28"/>
              </w:rPr>
              <w:t>二、入班教學觀察（觀課）日期：民國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1C1F" w:rsidRDefault="00390B2B">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1C1F" w:rsidRDefault="00390B2B">
            <w:pPr>
              <w:spacing w:line="480" w:lineRule="exact"/>
              <w:textAlignment w:val="auto"/>
            </w:pPr>
            <w:r>
              <w:rPr>
                <w:rFonts w:eastAsia="標楷體" w:cs="Times New Roman"/>
                <w:color w:val="000000"/>
                <w:sz w:val="28"/>
                <w:szCs w:val="28"/>
              </w:rPr>
              <w:t>三、觀察後回饋會談（議課）日期：民國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1C1F" w:rsidRDefault="00390B2B">
            <w:pPr>
              <w:spacing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tc>
      </w:tr>
      <w:tr w:rsidR="00051C1F">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both"/>
              <w:textAlignment w:val="auto"/>
            </w:pPr>
            <w:r>
              <w:rPr>
                <w:rFonts w:eastAsia="標楷體" w:cs="Times New Roman"/>
                <w:color w:val="000000"/>
                <w:szCs w:val="28"/>
              </w:rPr>
              <w:t>備註：若公開授課不只一次，請依實際需求增列表格。</w:t>
            </w:r>
          </w:p>
        </w:tc>
      </w:tr>
      <w:tr w:rsidR="00051C1F">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1C1F">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jc w:val="center"/>
              <w:textAlignment w:val="auto"/>
              <w:rPr>
                <w:rFonts w:eastAsia="標楷體" w:cs="Times New Roman"/>
                <w:color w:val="000000"/>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jc w:val="center"/>
              <w:textAlignment w:val="auto"/>
              <w:rPr>
                <w:rFonts w:eastAsia="標楷體" w:cs="Times New Roman"/>
                <w:color w:val="000000"/>
                <w:sz w:val="28"/>
                <w:szCs w:val="28"/>
              </w:rPr>
            </w:pPr>
          </w:p>
        </w:tc>
      </w:tr>
    </w:tbl>
    <w:p w:rsidR="00051C1F" w:rsidRDefault="00390B2B">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1C1F" w:rsidRDefault="00390B2B">
      <w:pPr>
        <w:pStyle w:val="3"/>
        <w:jc w:val="center"/>
        <w:rPr>
          <w:rFonts w:ascii="標楷體" w:eastAsia="標楷體" w:hAnsi="標楷體"/>
        </w:rPr>
      </w:pPr>
      <w:bookmarkStart w:id="6" w:name="_Toc11413218"/>
      <w:r>
        <w:rPr>
          <w:rFonts w:ascii="標楷體" w:eastAsia="標楷體" w:hAnsi="標楷體"/>
        </w:rPr>
        <w:t>教師專業學習社群參與證明</w:t>
      </w:r>
      <w:bookmarkEnd w:id="6"/>
    </w:p>
    <w:tbl>
      <w:tblPr>
        <w:tblW w:w="9918" w:type="dxa"/>
        <w:jc w:val="center"/>
        <w:tblCellMar>
          <w:left w:w="10" w:type="dxa"/>
          <w:right w:w="10" w:type="dxa"/>
        </w:tblCellMar>
        <w:tblLook w:val="0000" w:firstRow="0" w:lastRow="0" w:firstColumn="0" w:lastColumn="0" w:noHBand="0" w:noVBand="0"/>
      </w:tblPr>
      <w:tblGrid>
        <w:gridCol w:w="1980"/>
        <w:gridCol w:w="1326"/>
        <w:gridCol w:w="1934"/>
        <w:gridCol w:w="1372"/>
        <w:gridCol w:w="471"/>
        <w:gridCol w:w="2835"/>
      </w:tblGrid>
      <w:tr w:rsidR="00051C1F">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u w:val="single"/>
              </w:rPr>
              <w:t xml:space="preserve">　　　</w:t>
            </w:r>
            <w:r>
              <w:rPr>
                <w:rFonts w:eastAsia="標楷體" w:cs="Times New Roman"/>
                <w:color w:val="000000"/>
                <w:sz w:val="28"/>
                <w:szCs w:val="28"/>
              </w:rPr>
              <w:t>縣市</w:t>
            </w:r>
            <w:r>
              <w:rPr>
                <w:rFonts w:eastAsia="標楷體" w:cs="Times New Roman"/>
                <w:color w:val="000000"/>
                <w:sz w:val="28"/>
                <w:szCs w:val="28"/>
                <w:u w:val="single"/>
              </w:rPr>
              <w:t xml:space="preserve">　　　</w:t>
            </w:r>
            <w:r>
              <w:rPr>
                <w:rFonts w:eastAsia="標楷體" w:cs="Times New Roman"/>
                <w:color w:val="000000"/>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jc w:val="center"/>
              <w:textAlignment w:val="auto"/>
              <w:rPr>
                <w:rFonts w:eastAsia="標楷體" w:cs="Times New Roman"/>
                <w:color w:val="000000"/>
                <w:sz w:val="28"/>
                <w:szCs w:val="28"/>
              </w:rPr>
            </w:pPr>
          </w:p>
        </w:tc>
      </w:tr>
      <w:tr w:rsidR="00051C1F">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w:t>
            </w:r>
          </w:p>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pPr>
            <w:r>
              <w:rPr>
                <w:rFonts w:eastAsia="標楷體" w:cs="Times New Roman"/>
                <w:color w:val="000000"/>
                <w:sz w:val="28"/>
                <w:szCs w:val="28"/>
              </w:rPr>
              <w:t>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1C1F" w:rsidRDefault="00390B2B">
            <w:pPr>
              <w:spacing w:line="480" w:lineRule="exact"/>
              <w:jc w:val="center"/>
              <w:textAlignment w:val="auto"/>
            </w:pPr>
            <w:r>
              <w:rPr>
                <w:rFonts w:eastAsia="標楷體" w:cs="Times New Roman"/>
                <w:color w:val="000000"/>
                <w:sz w:val="22"/>
                <w:szCs w:val="28"/>
                <w:shd w:val="clear" w:color="auto" w:fill="FFFFFF"/>
              </w:rPr>
              <w:t>（至少一學期參與同一社群三次活動）</w:t>
            </w:r>
          </w:p>
        </w:tc>
      </w:tr>
      <w:tr w:rsidR="00051C1F">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是否為</w:t>
            </w:r>
          </w:p>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textAlignment w:val="auto"/>
            </w:pPr>
            <w:r>
              <w:rPr>
                <w:rFonts w:ascii="新細明體" w:hAnsi="新細明體" w:cs="Times New Roman"/>
                <w:color w:val="000000"/>
                <w:sz w:val="28"/>
                <w:szCs w:val="28"/>
              </w:rPr>
              <w:t>□</w:t>
            </w:r>
            <w:r>
              <w:rPr>
                <w:rFonts w:eastAsia="標楷體" w:cs="Times New Roman"/>
                <w:color w:val="000000"/>
                <w:sz w:val="28"/>
                <w:szCs w:val="28"/>
              </w:rPr>
              <w:t>是：擔任召集人之起迄時間</w:t>
            </w:r>
            <w:r>
              <w:rPr>
                <w:rFonts w:eastAsia="標楷體" w:cs="Times New Roman"/>
                <w:color w:val="000000"/>
                <w:sz w:val="22"/>
                <w:szCs w:val="28"/>
                <w:shd w:val="clear" w:color="auto" w:fill="FFFFFF"/>
              </w:rPr>
              <w:t>（社群活動時間長度須滿三個月）</w:t>
            </w:r>
            <w:r>
              <w:rPr>
                <w:rFonts w:eastAsia="標楷體" w:cs="Times New Roman"/>
                <w:color w:val="000000"/>
                <w:sz w:val="28"/>
                <w:szCs w:val="28"/>
              </w:rPr>
              <w:t>：</w:t>
            </w:r>
          </w:p>
          <w:p w:rsidR="00051C1F" w:rsidRDefault="00390B2B">
            <w:pPr>
              <w:spacing w:after="176" w:line="480" w:lineRule="exact"/>
              <w:textAlignment w:val="auto"/>
            </w:pPr>
            <w:r>
              <w:rPr>
                <w:rFonts w:eastAsia="標楷體" w:cs="Times New Roman"/>
                <w:color w:val="000000"/>
                <w:sz w:val="28"/>
                <w:szCs w:val="28"/>
              </w:rPr>
              <w:t xml:space="preserve">　　　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1C1F" w:rsidRDefault="00390B2B">
            <w:pPr>
              <w:spacing w:line="480" w:lineRule="exact"/>
              <w:textAlignment w:val="auto"/>
            </w:pPr>
            <w:r>
              <w:rPr>
                <w:rFonts w:ascii="新細明體" w:hAnsi="新細明體" w:cs="Times New Roman"/>
                <w:color w:val="000000"/>
                <w:sz w:val="28"/>
                <w:szCs w:val="28"/>
              </w:rPr>
              <w:t>□</w:t>
            </w:r>
            <w:r>
              <w:rPr>
                <w:rFonts w:eastAsia="標楷體" w:cs="Times New Roman"/>
                <w:color w:val="000000"/>
                <w:sz w:val="28"/>
                <w:szCs w:val="28"/>
              </w:rPr>
              <w:t>否：召集人姓名：</w:t>
            </w:r>
            <w:r>
              <w:rPr>
                <w:rFonts w:eastAsia="標楷體" w:cs="Times New Roman"/>
                <w:color w:val="000000"/>
                <w:sz w:val="28"/>
                <w:szCs w:val="28"/>
                <w:u w:val="single"/>
              </w:rPr>
              <w:t xml:space="preserve">　　　　　　　　　　</w:t>
            </w:r>
          </w:p>
        </w:tc>
      </w:tr>
      <w:tr w:rsidR="00051C1F">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1C1F">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80" w:lineRule="exact"/>
              <w:ind w:left="461"/>
              <w:textAlignment w:val="auto"/>
              <w:rPr>
                <w:rFonts w:eastAsia="標楷體" w:cs="Times New Roman"/>
                <w:color w:val="000000"/>
                <w:sz w:val="28"/>
                <w:szCs w:val="28"/>
              </w:rPr>
            </w:pPr>
          </w:p>
        </w:tc>
      </w:tr>
    </w:tbl>
    <w:p w:rsidR="00000000" w:rsidRDefault="00390B2B">
      <w:pPr>
        <w:sectPr w:rsidR="00000000">
          <w:headerReference w:type="default" r:id="rId8"/>
          <w:footerReference w:type="default" r:id="rId9"/>
          <w:pgSz w:w="11906" w:h="16838"/>
          <w:pgMar w:top="720" w:right="720" w:bottom="720" w:left="720" w:header="454" w:footer="567" w:gutter="0"/>
          <w:cols w:space="720"/>
          <w:docGrid w:type="linesAndChars" w:linePitch="405" w:charSpace="-1737"/>
        </w:sectPr>
      </w:pPr>
    </w:p>
    <w:p w:rsidR="00051C1F" w:rsidRDefault="00390B2B">
      <w:pPr>
        <w:spacing w:after="180" w:line="600" w:lineRule="exact"/>
        <w:jc w:val="center"/>
        <w:outlineLvl w:val="2"/>
      </w:pPr>
      <w:bookmarkStart w:id="7" w:name="_Toc11413219"/>
      <w:r>
        <w:rPr>
          <w:rFonts w:eastAsia="標楷體"/>
          <w:b/>
          <w:color w:val="000000"/>
          <w:sz w:val="36"/>
          <w:szCs w:val="36"/>
        </w:rPr>
        <w:lastRenderedPageBreak/>
        <w:t>表</w:t>
      </w:r>
      <w:r>
        <w:rPr>
          <w:rFonts w:eastAsia="標楷體"/>
          <w:b/>
          <w:color w:val="000000"/>
          <w:sz w:val="36"/>
          <w:szCs w:val="36"/>
        </w:rPr>
        <w:t>1</w:t>
      </w:r>
      <w:r>
        <w:rPr>
          <w:rFonts w:eastAsia="標楷體"/>
          <w:b/>
          <w:color w:val="000000"/>
          <w:sz w:val="36"/>
          <w:szCs w:val="36"/>
        </w:rPr>
        <w:t>、公開授課</w:t>
      </w:r>
      <w:r>
        <w:rPr>
          <w:rFonts w:eastAsia="標楷體"/>
          <w:b/>
          <w:color w:val="000000"/>
          <w:sz w:val="36"/>
          <w:szCs w:val="32"/>
        </w:rPr>
        <w:t>∕</w:t>
      </w:r>
      <w:r>
        <w:rPr>
          <w:rFonts w:eastAsia="標楷體"/>
          <w:b/>
          <w:color w:val="000000"/>
          <w:sz w:val="36"/>
          <w:szCs w:val="36"/>
        </w:rPr>
        <w:t>教學觀察－觀察前會談紀錄表（甲式）</w:t>
      </w:r>
      <w:bookmarkEnd w:id="7"/>
    </w:p>
    <w:p w:rsidR="00051C1F" w:rsidRDefault="00390B2B">
      <w:pPr>
        <w:jc w:val="center"/>
      </w:pPr>
      <w:r>
        <w:rPr>
          <w:rFonts w:eastAsia="標楷體"/>
          <w:color w:val="000000"/>
          <w:sz w:val="28"/>
          <w:szCs w:val="28"/>
        </w:rPr>
        <w:t>（觀察前會談由授課教師主導並填寫紀錄表，或邀請觀課人員記錄。）</w:t>
      </w:r>
    </w:p>
    <w:tbl>
      <w:tblPr>
        <w:tblW w:w="10436" w:type="dxa"/>
        <w:jc w:val="center"/>
        <w:tblCellMar>
          <w:left w:w="10" w:type="dxa"/>
          <w:right w:w="10" w:type="dxa"/>
        </w:tblCellMar>
        <w:tblLook w:val="0000" w:firstRow="0" w:lastRow="0" w:firstColumn="0" w:lastColumn="0" w:noHBand="0" w:noVBand="0"/>
      </w:tblPr>
      <w:tblGrid>
        <w:gridCol w:w="2541"/>
        <w:gridCol w:w="2677"/>
        <w:gridCol w:w="11"/>
        <w:gridCol w:w="850"/>
        <w:gridCol w:w="990"/>
        <w:gridCol w:w="1415"/>
        <w:gridCol w:w="1952"/>
      </w:tblGrid>
      <w:tr w:rsidR="00051C1F">
        <w:tblPrEx>
          <w:tblCellMar>
            <w:top w:w="0" w:type="dxa"/>
            <w:bottom w:w="0" w:type="dxa"/>
          </w:tblCellMar>
        </w:tblPrEx>
        <w:trPr>
          <w:trHeight w:val="800"/>
          <w:jc w:val="center"/>
        </w:trPr>
        <w:tc>
          <w:tcPr>
            <w:tcW w:w="254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p w:rsidR="00051C1F" w:rsidRDefault="00390B2B">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（主導的教師）</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eastAsia="標楷體" w:cs="Times New Roman"/>
                <w:color w:val="000000"/>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eastAsia="標楷體" w:cs="Times New Roman"/>
                <w:color w:val="000000"/>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19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923"/>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觀課人員</w:t>
            </w:r>
          </w:p>
          <w:p w:rsidR="00051C1F" w:rsidRDefault="00390B2B">
            <w:pPr>
              <w:spacing w:line="400" w:lineRule="exact"/>
              <w:jc w:val="center"/>
              <w:textAlignment w:val="auto"/>
            </w:pPr>
            <w:r>
              <w:rPr>
                <w:rFonts w:eastAsia="標楷體" w:cs="Times New Roman"/>
                <w:color w:val="000000"/>
                <w:kern w:val="0"/>
                <w:sz w:val="28"/>
                <w:szCs w:val="28"/>
              </w:rPr>
              <w:t>（認證教師）</w:t>
            </w:r>
          </w:p>
        </w:tc>
        <w:tc>
          <w:tcPr>
            <w:tcW w:w="789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800"/>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備課社群（選填）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eastAsia="標楷體" w:cs="Times New Roman"/>
                <w:color w:val="000000"/>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eastAsia="標楷體" w:cs="Times New Roman"/>
                <w:color w:val="000000"/>
                <w:sz w:val="28"/>
                <w:szCs w:val="28"/>
              </w:rPr>
              <w:t>教學單元</w:t>
            </w:r>
          </w:p>
        </w:tc>
        <w:tc>
          <w:tcPr>
            <w:tcW w:w="33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800"/>
          <w:jc w:val="center"/>
        </w:trPr>
        <w:tc>
          <w:tcPr>
            <w:tcW w:w="254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觀察前會談日期</w:t>
            </w:r>
          </w:p>
        </w:tc>
        <w:tc>
          <w:tcPr>
            <w:tcW w:w="268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eastAsia="標楷體" w:cs="Times New Roman"/>
                <w:color w:val="000000"/>
                <w:sz w:val="28"/>
                <w:szCs w:val="28"/>
              </w:rPr>
              <w:t>___</w:t>
            </w:r>
            <w:r>
              <w:rPr>
                <w:rFonts w:eastAsia="標楷體" w:cs="Times New Roman"/>
                <w:bCs/>
                <w:color w:val="000000"/>
                <w:sz w:val="28"/>
                <w:szCs w:val="28"/>
              </w:rPr>
              <w:t>年</w:t>
            </w:r>
            <w:r>
              <w:rPr>
                <w:rFonts w:eastAsia="標楷體" w:cs="Times New Roman"/>
                <w:bCs/>
                <w:color w:val="000000"/>
                <w:sz w:val="28"/>
                <w:szCs w:val="28"/>
              </w:rPr>
              <w:t>___</w:t>
            </w:r>
            <w:r>
              <w:rPr>
                <w:rFonts w:eastAsia="標楷體" w:cs="Times New Roman"/>
                <w:bCs/>
                <w:color w:val="000000"/>
                <w:sz w:val="28"/>
                <w:szCs w:val="28"/>
              </w:rPr>
              <w:t>月</w:t>
            </w:r>
            <w:r>
              <w:rPr>
                <w:rFonts w:eastAsia="標楷體" w:cs="Times New Roman"/>
                <w:bCs/>
                <w:color w:val="000000"/>
                <w:sz w:val="28"/>
                <w:szCs w:val="28"/>
              </w:rPr>
              <w:t>___</w:t>
            </w:r>
            <w:r>
              <w:rPr>
                <w:rFonts w:eastAsia="標楷體" w:cs="Times New Roman"/>
                <w:bCs/>
                <w:color w:val="000000"/>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eastAsia="標楷體" w:cs="Times New Roman"/>
                <w:bCs/>
                <w:color w:val="000000"/>
                <w:sz w:val="28"/>
                <w:szCs w:val="28"/>
              </w:rPr>
              <w:t>地點</w:t>
            </w:r>
          </w:p>
        </w:tc>
        <w:tc>
          <w:tcPr>
            <w:tcW w:w="3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9274"/>
          <w:jc w:val="center"/>
        </w:trPr>
        <w:tc>
          <w:tcPr>
            <w:tcW w:w="5218"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pStyle w:val="a3"/>
              <w:widowControl/>
              <w:numPr>
                <w:ilvl w:val="0"/>
                <w:numId w:val="24"/>
              </w:numPr>
              <w:suppressAutoHyphens w:val="0"/>
              <w:spacing w:line="400" w:lineRule="exact"/>
              <w:textAlignment w:val="auto"/>
            </w:pPr>
            <w:r>
              <w:rPr>
                <w:rFonts w:eastAsia="標楷體" w:cs="Times New Roman"/>
                <w:b/>
                <w:color w:val="000000"/>
                <w:sz w:val="28"/>
                <w:szCs w:val="28"/>
                <w:u w:val="single"/>
              </w:rPr>
              <w:t>課程脈絡</w:t>
            </w:r>
            <w:r>
              <w:rPr>
                <w:rFonts w:eastAsia="標楷體" w:cs="Times New Roman"/>
                <w:color w:val="000000"/>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pStyle w:val="a3"/>
              <w:widowControl/>
              <w:numPr>
                <w:ilvl w:val="0"/>
                <w:numId w:val="24"/>
              </w:numPr>
              <w:suppressAutoHyphens w:val="0"/>
              <w:spacing w:line="400" w:lineRule="exact"/>
              <w:textAlignment w:val="auto"/>
            </w:pPr>
            <w:r>
              <w:rPr>
                <w:rFonts w:eastAsia="標楷體" w:cs="Times New Roman"/>
                <w:b/>
                <w:color w:val="000000"/>
                <w:sz w:val="28"/>
                <w:szCs w:val="28"/>
                <w:u w:val="single"/>
              </w:rPr>
              <w:t>觀察焦點</w:t>
            </w:r>
            <w:r>
              <w:rPr>
                <w:rFonts w:eastAsia="標楷體" w:cs="Times New Roman"/>
                <w:color w:val="000000"/>
                <w:sz w:val="28"/>
                <w:szCs w:val="28"/>
              </w:rPr>
              <w:t>（由授課教師決定，不同觀課人員可安排不同觀察焦點或</w:t>
            </w:r>
            <w:r>
              <w:rPr>
                <w:rFonts w:ascii="標楷體" w:eastAsia="標楷體" w:hAnsi="標楷體" w:cs="Times New Roman"/>
                <w:sz w:val="28"/>
                <w:szCs w:val="28"/>
              </w:rPr>
              <w:t>觀察</w:t>
            </w:r>
            <w:r>
              <w:rPr>
                <w:rFonts w:eastAsia="標楷體" w:cs="Times New Roman"/>
                <w:color w:val="000000"/>
                <w:sz w:val="28"/>
                <w:szCs w:val="28"/>
              </w:rPr>
              <w:t>任務）及</w:t>
            </w:r>
            <w:r>
              <w:rPr>
                <w:rFonts w:eastAsia="標楷體" w:cs="Times New Roman"/>
                <w:b/>
                <w:color w:val="000000"/>
                <w:sz w:val="28"/>
                <w:szCs w:val="28"/>
                <w:u w:val="single"/>
              </w:rPr>
              <w:t>觀察工具</w:t>
            </w:r>
            <w:r>
              <w:rPr>
                <w:rFonts w:eastAsia="標楷體" w:cs="Times New Roman"/>
                <w:color w:val="000000"/>
                <w:sz w:val="28"/>
                <w:szCs w:val="28"/>
              </w:rPr>
              <w:t>（</w:t>
            </w:r>
            <w:r>
              <w:rPr>
                <w:rFonts w:ascii="標楷體" w:eastAsia="標楷體" w:hAnsi="標楷體" w:cs="Times New Roman"/>
                <w:color w:val="000000"/>
                <w:sz w:val="28"/>
              </w:rPr>
              <w:t>請依觀察焦點選擇適切的觀察工具，可參考附件「觀察焦點與觀察工具的選擇」</w:t>
            </w:r>
            <w:r>
              <w:rPr>
                <w:rFonts w:eastAsia="標楷體" w:cs="Times New Roman"/>
                <w:color w:val="000000"/>
                <w:sz w:val="28"/>
                <w:szCs w:val="28"/>
              </w:rPr>
              <w:t>）：</w:t>
            </w:r>
          </w:p>
        </w:tc>
      </w:tr>
      <w:tr w:rsidR="00051C1F">
        <w:tblPrEx>
          <w:tblCellMar>
            <w:top w:w="0" w:type="dxa"/>
            <w:bottom w:w="0" w:type="dxa"/>
          </w:tblCellMar>
        </w:tblPrEx>
        <w:trPr>
          <w:trHeight w:val="8921"/>
          <w:jc w:val="center"/>
        </w:trPr>
        <w:tc>
          <w:tcPr>
            <w:tcW w:w="10436"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1C1F" w:rsidRDefault="00390B2B">
            <w:pPr>
              <w:pStyle w:val="a3"/>
              <w:widowControl/>
              <w:numPr>
                <w:ilvl w:val="0"/>
                <w:numId w:val="24"/>
              </w:numPr>
              <w:suppressAutoHyphens w:val="0"/>
              <w:spacing w:line="400" w:lineRule="exact"/>
              <w:jc w:val="both"/>
              <w:textAlignment w:val="auto"/>
            </w:pPr>
            <w:r>
              <w:rPr>
                <w:rFonts w:eastAsia="標楷體" w:cs="Times New Roman"/>
                <w:b/>
                <w:color w:val="000000"/>
                <w:sz w:val="28"/>
                <w:szCs w:val="28"/>
                <w:u w:val="single"/>
              </w:rPr>
              <w:lastRenderedPageBreak/>
              <w:t>觀課相關配合事宜</w:t>
            </w:r>
            <w:r>
              <w:rPr>
                <w:rFonts w:eastAsia="標楷體" w:cs="Times New Roman"/>
                <w:color w:val="000000"/>
                <w:sz w:val="28"/>
                <w:szCs w:val="28"/>
              </w:rPr>
              <w:t>：</w:t>
            </w:r>
          </w:p>
          <w:p w:rsidR="00051C1F" w:rsidRDefault="00390B2B">
            <w:pPr>
              <w:spacing w:line="500" w:lineRule="exact"/>
              <w:textAlignment w:val="auto"/>
              <w:rPr>
                <w:rFonts w:eastAsia="標楷體" w:cs="Times New Roman"/>
                <w:color w:val="000000"/>
                <w:sz w:val="28"/>
                <w:szCs w:val="28"/>
              </w:rPr>
            </w:pPr>
            <w:r>
              <w:rPr>
                <w:rFonts w:eastAsia="標楷體" w:cs="Times New Roman"/>
                <w:color w:val="000000"/>
                <w:sz w:val="28"/>
                <w:szCs w:val="28"/>
              </w:rPr>
              <w:t>（一）觀課人員觀課位置及角色（經授課教師同意）：</w:t>
            </w:r>
          </w:p>
          <w:p w:rsidR="00051C1F" w:rsidRDefault="00390B2B">
            <w:pPr>
              <w:pStyle w:val="a3"/>
              <w:widowControl/>
              <w:numPr>
                <w:ilvl w:val="0"/>
                <w:numId w:val="25"/>
              </w:numPr>
              <w:suppressAutoHyphens w:val="0"/>
              <w:spacing w:line="500" w:lineRule="exact"/>
              <w:ind w:left="840"/>
              <w:textAlignment w:val="auto"/>
            </w:pPr>
            <w:r>
              <w:rPr>
                <w:rFonts w:eastAsia="標楷體" w:cs="Times New Roman"/>
                <w:color w:val="000000"/>
                <w:sz w:val="28"/>
                <w:szCs w:val="28"/>
              </w:rPr>
              <w:t>觀課人員位在教室</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前、</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中、</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後</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或</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小組旁（請打勾）。</w:t>
            </w:r>
          </w:p>
          <w:p w:rsidR="00051C1F" w:rsidRDefault="00390B2B">
            <w:pPr>
              <w:pStyle w:val="a3"/>
              <w:widowControl/>
              <w:numPr>
                <w:ilvl w:val="0"/>
                <w:numId w:val="25"/>
              </w:numPr>
              <w:suppressAutoHyphens w:val="0"/>
              <w:spacing w:line="500" w:lineRule="exact"/>
              <w:ind w:left="840"/>
              <w:textAlignment w:val="auto"/>
            </w:pPr>
            <w:r>
              <w:rPr>
                <w:rFonts w:ascii="標楷體" w:eastAsia="標楷體" w:hAnsi="標楷體" w:cs="Times New Roman"/>
                <w:color w:val="000000"/>
                <w:sz w:val="28"/>
                <w:szCs w:val="28"/>
              </w:rPr>
              <w:t>觀課</w:t>
            </w:r>
            <w:r>
              <w:rPr>
                <w:rFonts w:eastAsia="標楷體" w:cs="Times New Roman"/>
                <w:color w:val="000000"/>
                <w:sz w:val="28"/>
                <w:szCs w:val="28"/>
              </w:rPr>
              <w:t>人員</w:t>
            </w:r>
            <w:r>
              <w:rPr>
                <w:rFonts w:ascii="標楷體" w:eastAsia="標楷體" w:hAnsi="標楷體" w:cs="Times New Roman"/>
                <w:color w:val="000000"/>
                <w:sz w:val="28"/>
                <w:szCs w:val="28"/>
              </w:rPr>
              <w:t>是</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完全觀課人員、</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有部分的參與，參與事項：</w:t>
            </w:r>
            <w:r>
              <w:rPr>
                <w:rFonts w:eastAsia="標楷體" w:cs="Times New Roman"/>
                <w:color w:val="000000"/>
                <w:sz w:val="28"/>
                <w:szCs w:val="28"/>
              </w:rPr>
              <w:t>______________________________________________________________</w:t>
            </w:r>
            <w:r>
              <w:rPr>
                <w:rFonts w:eastAsia="標楷體" w:cs="Times New Roman"/>
                <w:color w:val="000000"/>
                <w:sz w:val="28"/>
                <w:szCs w:val="28"/>
                <w:u w:val="single"/>
              </w:rPr>
              <w:t xml:space="preserve">　</w:t>
            </w:r>
          </w:p>
          <w:p w:rsidR="00051C1F" w:rsidRDefault="00390B2B">
            <w:pPr>
              <w:pStyle w:val="a3"/>
              <w:spacing w:line="500" w:lineRule="exact"/>
              <w:ind w:left="840"/>
              <w:textAlignment w:val="auto"/>
            </w:pPr>
            <w:r>
              <w:rPr>
                <w:rFonts w:eastAsia="標楷體" w:cs="Times New Roman"/>
                <w:color w:val="000000"/>
                <w:sz w:val="28"/>
                <w:szCs w:val="28"/>
              </w:rPr>
              <w:t>______________________________________________________________</w:t>
            </w:r>
            <w:r>
              <w:rPr>
                <w:rFonts w:eastAsia="標楷體" w:cs="Times New Roman"/>
                <w:color w:val="000000"/>
                <w:sz w:val="28"/>
                <w:szCs w:val="28"/>
                <w:u w:val="single"/>
              </w:rPr>
              <w:t xml:space="preserve">　</w:t>
            </w:r>
          </w:p>
          <w:p w:rsidR="00051C1F" w:rsidRDefault="00390B2B">
            <w:pPr>
              <w:pStyle w:val="a3"/>
              <w:widowControl/>
              <w:numPr>
                <w:ilvl w:val="0"/>
                <w:numId w:val="25"/>
              </w:numPr>
              <w:suppressAutoHyphens w:val="0"/>
              <w:spacing w:line="500" w:lineRule="exact"/>
              <w:ind w:left="840"/>
              <w:textAlignment w:val="auto"/>
            </w:pPr>
            <w:r>
              <w:rPr>
                <w:rFonts w:eastAsia="標楷體" w:cs="Times New Roman"/>
                <w:color w:val="000000"/>
                <w:sz w:val="28"/>
                <w:szCs w:val="28"/>
              </w:rPr>
              <w:t>拍照或錄影：</w:t>
            </w:r>
            <w:r>
              <w:rPr>
                <w:rFonts w:eastAsia="標楷體" w:cs="Times New Roman"/>
                <w:color w:val="000000"/>
                <w:sz w:val="28"/>
                <w:szCs w:val="28"/>
              </w:rPr>
              <w:t>□</w:t>
            </w:r>
            <w:r>
              <w:rPr>
                <w:rFonts w:eastAsia="標楷體" w:cs="Times New Roman"/>
                <w:sz w:val="28"/>
                <w:szCs w:val="28"/>
              </w:rPr>
              <w:t>皆無、</w:t>
            </w:r>
            <w:r>
              <w:rPr>
                <w:rFonts w:eastAsia="標楷體" w:cs="Times New Roman"/>
                <w:sz w:val="28"/>
                <w:szCs w:val="28"/>
              </w:rPr>
              <w:t>□</w:t>
            </w:r>
            <w:r>
              <w:rPr>
                <w:rFonts w:eastAsia="標楷體" w:cs="Times New Roman"/>
                <w:sz w:val="28"/>
                <w:szCs w:val="28"/>
              </w:rPr>
              <w:t>皆有、</w:t>
            </w:r>
            <w:r>
              <w:rPr>
                <w:rFonts w:eastAsia="標楷體" w:cs="Times New Roman"/>
                <w:sz w:val="28"/>
                <w:szCs w:val="28"/>
              </w:rPr>
              <w:t>□</w:t>
            </w:r>
            <w:r>
              <w:rPr>
                <w:rFonts w:eastAsia="標楷體" w:cs="Times New Roman"/>
                <w:sz w:val="28"/>
                <w:szCs w:val="28"/>
              </w:rPr>
              <w:t>只錄影、</w:t>
            </w:r>
            <w:r>
              <w:rPr>
                <w:rFonts w:eastAsia="標楷體" w:cs="Times New Roman"/>
                <w:sz w:val="28"/>
                <w:szCs w:val="28"/>
              </w:rPr>
              <w:t>□</w:t>
            </w:r>
            <w:r>
              <w:rPr>
                <w:rFonts w:eastAsia="標楷體" w:cs="Times New Roman"/>
                <w:sz w:val="28"/>
                <w:szCs w:val="28"/>
              </w:rPr>
              <w:t>只拍照（請打勾）。</w:t>
            </w:r>
          </w:p>
          <w:p w:rsidR="00051C1F" w:rsidRDefault="00390B2B">
            <w:pPr>
              <w:spacing w:line="500" w:lineRule="exact"/>
              <w:ind w:left="840"/>
              <w:textAlignment w:val="auto"/>
            </w:pPr>
            <w:r>
              <w:rPr>
                <w:rFonts w:eastAsia="標楷體" w:cs="Times New Roman"/>
                <w:sz w:val="28"/>
                <w:szCs w:val="28"/>
              </w:rPr>
              <w:t>備註：拍照或錄影，如涉及揭露學生身分，請先徵求學生及其家長同意，同意書請參考</w:t>
            </w:r>
            <w:r>
              <w:rPr>
                <w:rFonts w:ascii="標楷體" w:eastAsia="標楷體" w:hAnsi="標楷體" w:cs="Times New Roman"/>
                <w:color w:val="000000"/>
                <w:sz w:val="28"/>
              </w:rPr>
              <w:t>附件「觀察焦點與觀察工具的選擇」</w:t>
            </w:r>
            <w:r>
              <w:rPr>
                <w:rFonts w:eastAsia="標楷體" w:cs="Times New Roman"/>
                <w:sz w:val="28"/>
                <w:szCs w:val="28"/>
              </w:rPr>
              <w:t>。</w:t>
            </w:r>
          </w:p>
          <w:p w:rsidR="00051C1F" w:rsidRDefault="00390B2B">
            <w:pPr>
              <w:spacing w:before="180" w:line="500" w:lineRule="exact"/>
              <w:textAlignment w:val="auto"/>
              <w:rPr>
                <w:rFonts w:eastAsia="標楷體" w:cs="Times New Roman"/>
                <w:sz w:val="28"/>
                <w:szCs w:val="28"/>
              </w:rPr>
            </w:pPr>
            <w:r>
              <w:rPr>
                <w:rFonts w:eastAsia="標楷體" w:cs="Times New Roman"/>
                <w:sz w:val="28"/>
                <w:szCs w:val="28"/>
              </w:rPr>
              <w:t>（二）預定公開授課</w:t>
            </w:r>
            <w:r>
              <w:rPr>
                <w:rFonts w:eastAsia="標楷體" w:cs="Times New Roman"/>
                <w:sz w:val="28"/>
                <w:szCs w:val="28"/>
              </w:rPr>
              <w:t>∕</w:t>
            </w:r>
            <w:r>
              <w:rPr>
                <w:rFonts w:eastAsia="標楷體" w:cs="Times New Roman"/>
                <w:sz w:val="28"/>
                <w:szCs w:val="28"/>
              </w:rPr>
              <w:t>教學觀察日期與地點：</w:t>
            </w:r>
          </w:p>
          <w:p w:rsidR="00051C1F" w:rsidRDefault="00390B2B">
            <w:pPr>
              <w:pStyle w:val="a3"/>
              <w:widowControl/>
              <w:numPr>
                <w:ilvl w:val="0"/>
                <w:numId w:val="26"/>
              </w:numPr>
              <w:suppressAutoHyphens w:val="0"/>
              <w:spacing w:line="500" w:lineRule="exact"/>
              <w:ind w:left="844" w:hanging="399"/>
              <w:textAlignment w:val="auto"/>
            </w:pPr>
            <w:r>
              <w:rPr>
                <w:rFonts w:eastAsia="標楷體" w:cs="Times New Roman"/>
                <w:sz w:val="28"/>
                <w:szCs w:val="28"/>
              </w:rPr>
              <w:t>日期：</w:t>
            </w:r>
            <w:r>
              <w:rPr>
                <w:rFonts w:eastAsia="標楷體" w:cs="Times New Roman"/>
                <w:sz w:val="28"/>
                <w:szCs w:val="28"/>
              </w:rPr>
              <w:t>______</w:t>
            </w:r>
            <w:r>
              <w:rPr>
                <w:rFonts w:eastAsia="標楷體" w:cs="Times New Roman"/>
                <w:bCs/>
                <w:sz w:val="28"/>
                <w:szCs w:val="28"/>
              </w:rPr>
              <w:t>年</w:t>
            </w:r>
            <w:r>
              <w:rPr>
                <w:rFonts w:eastAsia="標楷體" w:cs="Times New Roman"/>
                <w:bCs/>
                <w:sz w:val="28"/>
                <w:szCs w:val="28"/>
              </w:rPr>
              <w:t>_____</w:t>
            </w:r>
            <w:r>
              <w:rPr>
                <w:rFonts w:eastAsia="標楷體" w:cs="Times New Roman"/>
                <w:bCs/>
                <w:sz w:val="28"/>
                <w:szCs w:val="28"/>
              </w:rPr>
              <w:t>月</w:t>
            </w:r>
            <w:r>
              <w:rPr>
                <w:rFonts w:eastAsia="標楷體" w:cs="Times New Roman"/>
                <w:bCs/>
                <w:sz w:val="28"/>
                <w:szCs w:val="28"/>
              </w:rPr>
              <w:t>_____</w:t>
            </w:r>
            <w:r>
              <w:rPr>
                <w:rFonts w:eastAsia="標楷體" w:cs="Times New Roman"/>
                <w:bCs/>
                <w:sz w:val="28"/>
                <w:szCs w:val="28"/>
              </w:rPr>
              <w:t>日</w:t>
            </w:r>
            <w:r>
              <w:rPr>
                <w:rFonts w:eastAsia="標楷體" w:cs="Times New Roman"/>
                <w:bCs/>
                <w:sz w:val="28"/>
                <w:szCs w:val="28"/>
              </w:rPr>
              <w:t>________</w:t>
            </w:r>
            <w:r>
              <w:rPr>
                <w:rFonts w:eastAsia="標楷體" w:cs="Times New Roman"/>
                <w:bCs/>
                <w:sz w:val="28"/>
                <w:szCs w:val="28"/>
              </w:rPr>
              <w:t>時</w:t>
            </w:r>
            <w:r>
              <w:rPr>
                <w:rFonts w:eastAsia="標楷體" w:cs="Times New Roman"/>
                <w:bCs/>
                <w:sz w:val="28"/>
                <w:szCs w:val="28"/>
              </w:rPr>
              <w:t>______</w:t>
            </w:r>
            <w:r>
              <w:rPr>
                <w:rFonts w:eastAsia="標楷體" w:cs="Times New Roman"/>
                <w:bCs/>
                <w:sz w:val="28"/>
                <w:szCs w:val="28"/>
              </w:rPr>
              <w:t>分</w:t>
            </w:r>
          </w:p>
          <w:p w:rsidR="00051C1F" w:rsidRDefault="00390B2B">
            <w:pPr>
              <w:pStyle w:val="a3"/>
              <w:widowControl/>
              <w:numPr>
                <w:ilvl w:val="0"/>
                <w:numId w:val="26"/>
              </w:numPr>
              <w:suppressAutoHyphens w:val="0"/>
              <w:spacing w:line="500" w:lineRule="exact"/>
              <w:ind w:left="844" w:hanging="399"/>
              <w:textAlignment w:val="auto"/>
              <w:rPr>
                <w:rFonts w:eastAsia="標楷體" w:cs="Times New Roman"/>
                <w:sz w:val="28"/>
                <w:szCs w:val="28"/>
              </w:rPr>
            </w:pPr>
            <w:r>
              <w:rPr>
                <w:rFonts w:eastAsia="標楷體" w:cs="Times New Roman"/>
                <w:sz w:val="28"/>
                <w:szCs w:val="28"/>
              </w:rPr>
              <w:t>地點：</w:t>
            </w:r>
            <w:r>
              <w:rPr>
                <w:rFonts w:eastAsia="標楷體" w:cs="Times New Roman"/>
                <w:sz w:val="28"/>
                <w:szCs w:val="28"/>
              </w:rPr>
              <w:t>________________________________________</w:t>
            </w:r>
          </w:p>
          <w:p w:rsidR="00051C1F" w:rsidRDefault="00390B2B">
            <w:pPr>
              <w:spacing w:before="180" w:line="500" w:lineRule="exact"/>
              <w:ind w:left="560" w:hanging="560"/>
              <w:textAlignment w:val="auto"/>
            </w:pPr>
            <w:r>
              <w:rPr>
                <w:rFonts w:eastAsia="標楷體" w:cs="Times New Roman"/>
                <w:sz w:val="28"/>
                <w:szCs w:val="28"/>
              </w:rPr>
              <w:t>（三）回饋會談預定日期與地點：</w:t>
            </w:r>
            <w:r>
              <w:rPr>
                <w:rFonts w:eastAsia="標楷體" w:cs="Times New Roman"/>
                <w:sz w:val="28"/>
                <w:szCs w:val="28"/>
              </w:rPr>
              <w:br/>
            </w:r>
            <w:r>
              <w:rPr>
                <w:rFonts w:eastAsia="標楷體" w:cs="Times New Roman"/>
                <w:sz w:val="28"/>
                <w:szCs w:val="28"/>
              </w:rPr>
              <w:t>（建議於公開授課</w:t>
            </w:r>
            <w:r>
              <w:rPr>
                <w:rFonts w:eastAsia="標楷體" w:cs="Times New Roman"/>
                <w:sz w:val="28"/>
                <w:szCs w:val="28"/>
              </w:rPr>
              <w:t>∕</w:t>
            </w:r>
            <w:r>
              <w:rPr>
                <w:rFonts w:eastAsia="標楷體" w:cs="Times New Roman"/>
                <w:sz w:val="28"/>
                <w:szCs w:val="28"/>
              </w:rPr>
              <w:t>教學觀察後三天內</w:t>
            </w:r>
            <w:r>
              <w:rPr>
                <w:rFonts w:eastAsia="標楷體" w:cs="Times New Roman"/>
                <w:color w:val="000000"/>
                <w:sz w:val="28"/>
                <w:szCs w:val="28"/>
              </w:rPr>
              <w:t>完成會談為佳）</w:t>
            </w:r>
          </w:p>
          <w:p w:rsidR="00051C1F" w:rsidRDefault="00390B2B">
            <w:pPr>
              <w:pStyle w:val="a3"/>
              <w:widowControl/>
              <w:numPr>
                <w:ilvl w:val="0"/>
                <w:numId w:val="27"/>
              </w:numPr>
              <w:suppressAutoHyphens w:val="0"/>
              <w:spacing w:before="180" w:line="500" w:lineRule="exact"/>
              <w:ind w:left="839" w:hanging="397"/>
              <w:textAlignment w:val="auto"/>
              <w:rPr>
                <w:rFonts w:eastAsia="標楷體" w:cs="Times New Roman"/>
                <w:color w:val="000000"/>
                <w:sz w:val="28"/>
                <w:szCs w:val="28"/>
              </w:rPr>
            </w:pPr>
            <w:r>
              <w:rPr>
                <w:rFonts w:eastAsia="標楷體" w:cs="Times New Roman"/>
                <w:color w:val="000000"/>
                <w:sz w:val="28"/>
                <w:szCs w:val="28"/>
              </w:rPr>
              <w:t>日期：</w:t>
            </w:r>
            <w:r>
              <w:rPr>
                <w:rFonts w:eastAsia="標楷體" w:cs="Times New Roman"/>
                <w:color w:val="000000"/>
                <w:sz w:val="28"/>
                <w:szCs w:val="28"/>
              </w:rPr>
              <w:t>______</w:t>
            </w:r>
            <w:r>
              <w:rPr>
                <w:rFonts w:eastAsia="標楷體" w:cs="Times New Roman"/>
                <w:color w:val="000000"/>
                <w:sz w:val="28"/>
                <w:szCs w:val="28"/>
              </w:rPr>
              <w:t>年</w:t>
            </w:r>
            <w:r>
              <w:rPr>
                <w:rFonts w:eastAsia="標楷體" w:cs="Times New Roman"/>
                <w:color w:val="000000"/>
                <w:sz w:val="28"/>
                <w:szCs w:val="28"/>
              </w:rPr>
              <w:t>_____</w:t>
            </w:r>
            <w:r>
              <w:rPr>
                <w:rFonts w:eastAsia="標楷體" w:cs="Times New Roman"/>
                <w:color w:val="000000"/>
                <w:sz w:val="28"/>
                <w:szCs w:val="28"/>
              </w:rPr>
              <w:t>月</w:t>
            </w:r>
            <w:r>
              <w:rPr>
                <w:rFonts w:eastAsia="標楷體" w:cs="Times New Roman"/>
                <w:color w:val="000000"/>
                <w:sz w:val="28"/>
                <w:szCs w:val="28"/>
              </w:rPr>
              <w:t>_____</w:t>
            </w:r>
            <w:r>
              <w:rPr>
                <w:rFonts w:eastAsia="標楷體" w:cs="Times New Roman"/>
                <w:color w:val="000000"/>
                <w:sz w:val="28"/>
                <w:szCs w:val="28"/>
              </w:rPr>
              <w:t>日</w:t>
            </w:r>
            <w:r>
              <w:rPr>
                <w:rFonts w:eastAsia="標楷體" w:cs="Times New Roman"/>
                <w:color w:val="000000"/>
                <w:sz w:val="28"/>
                <w:szCs w:val="28"/>
              </w:rPr>
              <w:t>________</w:t>
            </w:r>
            <w:r>
              <w:rPr>
                <w:rFonts w:eastAsia="標楷體" w:cs="Times New Roman"/>
                <w:color w:val="000000"/>
                <w:sz w:val="28"/>
                <w:szCs w:val="28"/>
              </w:rPr>
              <w:t>時</w:t>
            </w:r>
            <w:r>
              <w:rPr>
                <w:rFonts w:eastAsia="標楷體" w:cs="Times New Roman"/>
                <w:color w:val="000000"/>
                <w:sz w:val="28"/>
                <w:szCs w:val="28"/>
              </w:rPr>
              <w:t>______</w:t>
            </w:r>
            <w:r>
              <w:rPr>
                <w:rFonts w:eastAsia="標楷體" w:cs="Times New Roman"/>
                <w:color w:val="000000"/>
                <w:sz w:val="28"/>
                <w:szCs w:val="28"/>
              </w:rPr>
              <w:t>分</w:t>
            </w:r>
          </w:p>
          <w:p w:rsidR="00051C1F" w:rsidRDefault="00390B2B">
            <w:pPr>
              <w:pStyle w:val="a3"/>
              <w:widowControl/>
              <w:numPr>
                <w:ilvl w:val="0"/>
                <w:numId w:val="27"/>
              </w:numPr>
              <w:suppressAutoHyphens w:val="0"/>
              <w:spacing w:before="180" w:line="500" w:lineRule="exact"/>
              <w:ind w:left="839" w:hanging="397"/>
              <w:textAlignment w:val="auto"/>
              <w:rPr>
                <w:rFonts w:eastAsia="標楷體" w:cs="Times New Roman"/>
                <w:color w:val="000000"/>
                <w:sz w:val="28"/>
                <w:szCs w:val="28"/>
              </w:rPr>
            </w:pPr>
            <w:r>
              <w:rPr>
                <w:rFonts w:eastAsia="標楷體" w:cs="Times New Roman"/>
                <w:color w:val="000000"/>
                <w:sz w:val="28"/>
                <w:szCs w:val="28"/>
              </w:rPr>
              <w:t>地點：</w:t>
            </w:r>
            <w:r>
              <w:rPr>
                <w:rFonts w:eastAsia="標楷體" w:cs="Times New Roman"/>
                <w:color w:val="000000"/>
                <w:sz w:val="28"/>
                <w:szCs w:val="28"/>
              </w:rPr>
              <w:t>________________________________________</w:t>
            </w:r>
          </w:p>
        </w:tc>
      </w:tr>
    </w:tbl>
    <w:p w:rsidR="00051C1F" w:rsidRDefault="00390B2B">
      <w:pPr>
        <w:pageBreakBefore/>
        <w:jc w:val="center"/>
        <w:outlineLvl w:val="2"/>
      </w:pPr>
      <w:bookmarkStart w:id="8" w:name="_Toc11413221"/>
      <w:r>
        <w:rPr>
          <w:rFonts w:eastAsia="標楷體"/>
          <w:b/>
          <w:color w:val="000000"/>
          <w:sz w:val="36"/>
          <w:szCs w:val="32"/>
        </w:rPr>
        <w:lastRenderedPageBreak/>
        <w:t>表</w:t>
      </w:r>
      <w:r>
        <w:rPr>
          <w:rFonts w:eastAsia="標楷體"/>
          <w:b/>
          <w:color w:val="000000"/>
          <w:sz w:val="36"/>
          <w:szCs w:val="32"/>
        </w:rPr>
        <w:t>2</w:t>
      </w:r>
      <w:r>
        <w:rPr>
          <w:rFonts w:eastAsia="標楷體"/>
          <w:b/>
          <w:color w:val="000000"/>
          <w:sz w:val="36"/>
          <w:szCs w:val="32"/>
        </w:rPr>
        <w:t>、公開授課</w:t>
      </w:r>
      <w:r>
        <w:rPr>
          <w:rFonts w:eastAsia="標楷體"/>
          <w:b/>
          <w:color w:val="000000"/>
          <w:sz w:val="36"/>
          <w:szCs w:val="32"/>
        </w:rPr>
        <w:t>∕</w:t>
      </w:r>
      <w:r>
        <w:rPr>
          <w:rFonts w:eastAsia="標楷體"/>
          <w:b/>
          <w:color w:val="000000"/>
          <w:sz w:val="36"/>
          <w:szCs w:val="32"/>
        </w:rPr>
        <w:t>教學觀察</w:t>
      </w:r>
      <w:r>
        <w:rPr>
          <w:rFonts w:eastAsia="標楷體"/>
          <w:b/>
          <w:color w:val="000000"/>
          <w:sz w:val="36"/>
          <w:szCs w:val="36"/>
        </w:rPr>
        <w:t>－觀察</w:t>
      </w:r>
      <w:r>
        <w:rPr>
          <w:rFonts w:eastAsia="標楷體"/>
          <w:b/>
          <w:color w:val="000000"/>
          <w:sz w:val="36"/>
          <w:szCs w:val="32"/>
        </w:rPr>
        <w:t>紀錄表</w:t>
      </w:r>
      <w:bookmarkEnd w:id="8"/>
    </w:p>
    <w:p w:rsidR="00051C1F" w:rsidRDefault="00390B2B">
      <w:pPr>
        <w:jc w:val="center"/>
      </w:pPr>
      <w:r>
        <w:rPr>
          <w:rFonts w:eastAsia="標楷體"/>
          <w:color w:val="000000"/>
          <w:sz w:val="28"/>
          <w:szCs w:val="28"/>
        </w:rPr>
        <w:t>（本表由觀課人員填寫，並須檢附觀察紀錄。）</w:t>
      </w:r>
    </w:p>
    <w:tbl>
      <w:tblPr>
        <w:tblW w:w="10508" w:type="dxa"/>
        <w:tblLayout w:type="fixed"/>
        <w:tblCellMar>
          <w:left w:w="10" w:type="dxa"/>
          <w:right w:w="10" w:type="dxa"/>
        </w:tblCellMar>
        <w:tblLook w:val="0000" w:firstRow="0" w:lastRow="0" w:firstColumn="0" w:lastColumn="0" w:noHBand="0" w:noVBand="0"/>
      </w:tblPr>
      <w:tblGrid>
        <w:gridCol w:w="2820"/>
        <w:gridCol w:w="2426"/>
        <w:gridCol w:w="865"/>
        <w:gridCol w:w="856"/>
        <w:gridCol w:w="1568"/>
        <w:gridCol w:w="1973"/>
      </w:tblGrid>
      <w:tr w:rsidR="00051C1F">
        <w:tblPrEx>
          <w:tblCellMar>
            <w:top w:w="0" w:type="dxa"/>
            <w:bottom w:w="0" w:type="dxa"/>
          </w:tblCellMar>
        </w:tblPrEx>
        <w:trPr>
          <w:trHeight w:val="981"/>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（主導的教師）</w:t>
            </w:r>
          </w:p>
        </w:tc>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c>
          <w:tcPr>
            <w:tcW w:w="8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1795"/>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觀課人員</w:t>
            </w:r>
          </w:p>
          <w:p w:rsidR="00051C1F" w:rsidRDefault="00390B2B">
            <w:pPr>
              <w:spacing w:line="360" w:lineRule="exact"/>
              <w:jc w:val="center"/>
              <w:textAlignment w:val="auto"/>
            </w:pPr>
            <w:r>
              <w:rPr>
                <w:rFonts w:eastAsia="標楷體" w:cs="Times New Roman"/>
                <w:color w:val="000000"/>
                <w:kern w:val="0"/>
                <w:sz w:val="28"/>
                <w:szCs w:val="28"/>
              </w:rPr>
              <w:t>（認證教師）</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strike/>
                <w:color w:val="000000"/>
                <w:sz w:val="28"/>
                <w:szCs w:val="28"/>
              </w:rPr>
            </w:pPr>
          </w:p>
        </w:tc>
      </w:tr>
      <w:tr w:rsidR="00051C1F">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pPr>
            <w:r>
              <w:rPr>
                <w:rFonts w:eastAsia="標楷體" w:cs="Times New Roman"/>
                <w:sz w:val="28"/>
                <w:szCs w:val="28"/>
              </w:rPr>
              <w:t>公開授課</w:t>
            </w:r>
            <w:r>
              <w:rPr>
                <w:rFonts w:eastAsia="標楷體" w:cs="Times New Roman"/>
                <w:sz w:val="28"/>
                <w:szCs w:val="28"/>
              </w:rPr>
              <w:t>∕</w:t>
            </w:r>
            <w:r>
              <w:rPr>
                <w:rFonts w:eastAsia="標楷體" w:cs="Times New Roman"/>
                <w:sz w:val="28"/>
                <w:szCs w:val="28"/>
              </w:rPr>
              <w:t>教學觀察</w:t>
            </w:r>
            <w:r>
              <w:rPr>
                <w:rFonts w:eastAsia="標楷體" w:cs="Times New Roman"/>
                <w:color w:val="000000"/>
                <w:sz w:val="28"/>
                <w:szCs w:val="28"/>
              </w:rPr>
              <w:t>日期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pPr>
            <w:r>
              <w:rPr>
                <w:rFonts w:eastAsia="標楷體" w:cs="Times New Roman"/>
                <w:color w:val="000000"/>
                <w:sz w:val="28"/>
                <w:szCs w:val="28"/>
              </w:rPr>
              <w:t>___</w:t>
            </w:r>
            <w:r>
              <w:rPr>
                <w:rFonts w:eastAsia="標楷體" w:cs="Times New Roman"/>
                <w:bCs/>
                <w:color w:val="000000"/>
                <w:sz w:val="28"/>
                <w:szCs w:val="28"/>
              </w:rPr>
              <w:t>年</w:t>
            </w:r>
            <w:r>
              <w:rPr>
                <w:rFonts w:eastAsia="標楷體" w:cs="Times New Roman"/>
                <w:bCs/>
                <w:color w:val="000000"/>
                <w:sz w:val="28"/>
                <w:szCs w:val="28"/>
              </w:rPr>
              <w:t>___</w:t>
            </w:r>
            <w:r>
              <w:rPr>
                <w:rFonts w:eastAsia="標楷體" w:cs="Times New Roman"/>
                <w:bCs/>
                <w:color w:val="000000"/>
                <w:sz w:val="28"/>
                <w:szCs w:val="28"/>
              </w:rPr>
              <w:t>月</w:t>
            </w:r>
            <w:r>
              <w:rPr>
                <w:rFonts w:eastAsia="標楷體" w:cs="Times New Roman"/>
                <w:bCs/>
                <w:color w:val="000000"/>
                <w:sz w:val="28"/>
                <w:szCs w:val="28"/>
              </w:rPr>
              <w:t>___</w:t>
            </w:r>
            <w:r>
              <w:rPr>
                <w:rFonts w:eastAsia="標楷體" w:cs="Times New Roman"/>
                <w:bCs/>
                <w:color w:val="000000"/>
                <w:sz w:val="28"/>
                <w:szCs w:val="28"/>
              </w:rPr>
              <w:t>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pPr>
            <w:r>
              <w:rPr>
                <w:rFonts w:eastAsia="標楷體" w:cs="Times New Roman"/>
                <w:bCs/>
                <w:color w:val="000000"/>
                <w:sz w:val="28"/>
                <w:szCs w:val="28"/>
              </w:rPr>
              <w:t>地點</w:t>
            </w:r>
          </w:p>
        </w:tc>
        <w:tc>
          <w:tcPr>
            <w:tcW w:w="35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觀察工具名稱</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1687"/>
        </w:trPr>
        <w:tc>
          <w:tcPr>
            <w:tcW w:w="1050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1C1F" w:rsidRDefault="00390B2B">
            <w:pPr>
              <w:spacing w:line="500" w:lineRule="exact"/>
              <w:jc w:val="both"/>
              <w:textAlignment w:val="auto"/>
              <w:rPr>
                <w:rFonts w:eastAsia="標楷體" w:cs="Times New Roman"/>
                <w:color w:val="000000"/>
                <w:szCs w:val="28"/>
              </w:rPr>
            </w:pPr>
            <w:r>
              <w:rPr>
                <w:rFonts w:eastAsia="標楷體" w:cs="Times New Roman"/>
                <w:color w:val="000000"/>
                <w:szCs w:val="28"/>
              </w:rPr>
              <w:t>注意事項：</w:t>
            </w:r>
          </w:p>
          <w:p w:rsidR="00051C1F" w:rsidRDefault="00390B2B">
            <w:pPr>
              <w:pStyle w:val="a3"/>
              <w:widowControl/>
              <w:numPr>
                <w:ilvl w:val="0"/>
                <w:numId w:val="28"/>
              </w:numPr>
              <w:suppressAutoHyphens w:val="0"/>
              <w:spacing w:line="500" w:lineRule="exact"/>
              <w:jc w:val="both"/>
              <w:textAlignment w:val="auto"/>
              <w:rPr>
                <w:rFonts w:eastAsia="標楷體" w:cs="Times New Roman"/>
                <w:color w:val="000000"/>
                <w:szCs w:val="28"/>
              </w:rPr>
            </w:pPr>
            <w:r>
              <w:rPr>
                <w:rFonts w:eastAsia="標楷體" w:cs="Times New Roman"/>
                <w:color w:val="000000"/>
                <w:szCs w:val="28"/>
              </w:rPr>
              <w:t>請檢附入班觀課所使用的觀察工具及紀錄（如使用量化工具須檢附原始資料）。</w:t>
            </w:r>
          </w:p>
          <w:p w:rsidR="00051C1F" w:rsidRDefault="00390B2B">
            <w:pPr>
              <w:pStyle w:val="a3"/>
              <w:widowControl/>
              <w:numPr>
                <w:ilvl w:val="0"/>
                <w:numId w:val="28"/>
              </w:numPr>
              <w:suppressAutoHyphens w:val="0"/>
              <w:spacing w:line="500" w:lineRule="exact"/>
              <w:jc w:val="both"/>
              <w:textAlignment w:val="auto"/>
            </w:pPr>
            <w:r>
              <w:rPr>
                <w:rFonts w:eastAsia="標楷體" w:cs="Times New Roman"/>
                <w:color w:val="000000"/>
                <w:szCs w:val="28"/>
              </w:rPr>
              <w:t>請自行設計或參用附件</w:t>
            </w:r>
            <w:r>
              <w:rPr>
                <w:rFonts w:ascii="標楷體" w:eastAsia="標楷體" w:hAnsi="標楷體" w:cs="Times New Roman"/>
                <w:color w:val="000000"/>
              </w:rPr>
              <w:t>「觀察焦點與觀察工具的選擇」所列之</w:t>
            </w:r>
            <w:r>
              <w:rPr>
                <w:rFonts w:eastAsia="標楷體" w:cs="Times New Roman"/>
                <w:color w:val="000000"/>
                <w:szCs w:val="28"/>
              </w:rPr>
              <w:t>觀察工具，可依觀察焦點使用部分欄位或某規準，不必完整使用該紀錄表，亦可兩種以上工具兼用。</w:t>
            </w:r>
          </w:p>
        </w:tc>
      </w:tr>
    </w:tbl>
    <w:p w:rsidR="00051C1F" w:rsidRDefault="00051C1F">
      <w:pPr>
        <w:spacing w:after="180" w:line="400" w:lineRule="exact"/>
        <w:rPr>
          <w:rFonts w:eastAsia="標楷體"/>
          <w:color w:val="000000"/>
          <w:sz w:val="28"/>
          <w:szCs w:val="28"/>
        </w:rPr>
      </w:pPr>
    </w:p>
    <w:p w:rsidR="00051C1F" w:rsidRDefault="00390B2B">
      <w:pPr>
        <w:pageBreakBefore/>
        <w:spacing w:after="180" w:line="600" w:lineRule="exact"/>
        <w:jc w:val="center"/>
        <w:outlineLvl w:val="2"/>
      </w:pPr>
      <w:bookmarkStart w:id="9" w:name="_Toc11413222"/>
      <w:r>
        <w:rPr>
          <w:rFonts w:eastAsia="標楷體"/>
          <w:b/>
          <w:color w:val="000000"/>
          <w:sz w:val="36"/>
          <w:szCs w:val="36"/>
        </w:rPr>
        <w:lastRenderedPageBreak/>
        <w:t>表</w:t>
      </w:r>
      <w:r>
        <w:rPr>
          <w:rFonts w:eastAsia="標楷體"/>
          <w:b/>
          <w:color w:val="000000"/>
          <w:sz w:val="36"/>
          <w:szCs w:val="36"/>
        </w:rPr>
        <w:t>3</w:t>
      </w:r>
      <w:r>
        <w:rPr>
          <w:rFonts w:eastAsia="標楷體"/>
          <w:b/>
          <w:color w:val="000000"/>
          <w:sz w:val="36"/>
          <w:szCs w:val="36"/>
        </w:rPr>
        <w:t>、公開授課</w:t>
      </w:r>
      <w:r>
        <w:rPr>
          <w:rFonts w:eastAsia="標楷體"/>
          <w:b/>
          <w:color w:val="000000"/>
          <w:sz w:val="36"/>
          <w:szCs w:val="32"/>
        </w:rPr>
        <w:t>∕</w:t>
      </w:r>
      <w:r>
        <w:rPr>
          <w:rFonts w:eastAsia="標楷體"/>
          <w:b/>
          <w:color w:val="000000"/>
          <w:sz w:val="36"/>
          <w:szCs w:val="36"/>
        </w:rPr>
        <w:t>教學觀察－觀察後回饋會談紀錄表（甲式）</w:t>
      </w:r>
      <w:bookmarkEnd w:id="9"/>
    </w:p>
    <w:p w:rsidR="00051C1F" w:rsidRDefault="00390B2B">
      <w:pPr>
        <w:spacing w:after="180" w:line="600" w:lineRule="exact"/>
        <w:jc w:val="center"/>
      </w:pPr>
      <w:r>
        <w:rPr>
          <w:rFonts w:eastAsia="標楷體"/>
          <w:color w:val="000000"/>
          <w:sz w:val="28"/>
          <w:szCs w:val="28"/>
        </w:rPr>
        <w:t>（觀察後回饋會談由授課教師主導並填寫紀錄表，或邀請觀課人員記錄。）</w:t>
      </w:r>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051C1F">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（主導的教師）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觀課人員</w:t>
            </w:r>
          </w:p>
          <w:p w:rsidR="00051C1F" w:rsidRDefault="00390B2B">
            <w:pPr>
              <w:spacing w:line="360" w:lineRule="exact"/>
              <w:jc w:val="center"/>
              <w:textAlignment w:val="auto"/>
            </w:pPr>
            <w:r>
              <w:rPr>
                <w:rFonts w:eastAsia="標楷體" w:cs="Times New Roman"/>
                <w:color w:val="000000"/>
                <w:kern w:val="0"/>
                <w:sz w:val="28"/>
                <w:szCs w:val="28"/>
              </w:rPr>
              <w:t>（認證教師）</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strike/>
                <w:color w:val="000000"/>
                <w:sz w:val="28"/>
                <w:szCs w:val="28"/>
              </w:rPr>
            </w:pPr>
          </w:p>
        </w:tc>
      </w:tr>
      <w:tr w:rsidR="00051C1F">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pPr>
            <w:r>
              <w:rPr>
                <w:rFonts w:eastAsia="標楷體" w:cs="Times New Roman"/>
                <w:color w:val="000000"/>
                <w:sz w:val="28"/>
                <w:szCs w:val="28"/>
              </w:rPr>
              <w:t>___</w:t>
            </w:r>
            <w:r>
              <w:rPr>
                <w:rFonts w:eastAsia="標楷體" w:cs="Times New Roman"/>
                <w:bCs/>
                <w:color w:val="000000"/>
                <w:sz w:val="28"/>
                <w:szCs w:val="28"/>
              </w:rPr>
              <w:t>年</w:t>
            </w:r>
            <w:r>
              <w:rPr>
                <w:rFonts w:eastAsia="標楷體" w:cs="Times New Roman"/>
                <w:bCs/>
                <w:color w:val="000000"/>
                <w:sz w:val="28"/>
                <w:szCs w:val="28"/>
              </w:rPr>
              <w:t>___</w:t>
            </w:r>
            <w:r>
              <w:rPr>
                <w:rFonts w:eastAsia="標楷體" w:cs="Times New Roman"/>
                <w:bCs/>
                <w:color w:val="000000"/>
                <w:sz w:val="28"/>
                <w:szCs w:val="28"/>
              </w:rPr>
              <w:t>月</w:t>
            </w:r>
            <w:r>
              <w:rPr>
                <w:rFonts w:eastAsia="標楷體" w:cs="Times New Roman"/>
                <w:bCs/>
                <w:color w:val="000000"/>
                <w:sz w:val="28"/>
                <w:szCs w:val="28"/>
              </w:rPr>
              <w:t>___</w:t>
            </w:r>
            <w:r>
              <w:rPr>
                <w:rFonts w:eastAsia="標楷體" w:cs="Times New Roman"/>
                <w:bCs/>
                <w:color w:val="000000"/>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center"/>
              <w:textAlignment w:val="auto"/>
            </w:pPr>
            <w:r>
              <w:rPr>
                <w:rFonts w:eastAsia="標楷體" w:cs="Times New Roman"/>
                <w:bCs/>
                <w:color w:val="000000"/>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360" w:lineRule="exact"/>
              <w:jc w:val="center"/>
              <w:textAlignment w:val="auto"/>
              <w:rPr>
                <w:rFonts w:eastAsia="標楷體" w:cs="Times New Roman"/>
                <w:color w:val="000000"/>
                <w:sz w:val="28"/>
                <w:szCs w:val="28"/>
                <w:u w:val="single"/>
              </w:rPr>
            </w:pPr>
          </w:p>
        </w:tc>
      </w:tr>
      <w:tr w:rsidR="00051C1F">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t>觀課人員說明觀察到的教與學具體事實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t>前述觀察資料與觀察焦點的關聯（即觀察資料能否回應觀察焦點的問題）</w:t>
            </w:r>
          </w:p>
          <w:p w:rsidR="00051C1F" w:rsidRDefault="00051C1F">
            <w:pPr>
              <w:spacing w:line="480" w:lineRule="exact"/>
              <w:textAlignment w:val="auto"/>
              <w:rPr>
                <w:rFonts w:eastAsia="標楷體" w:cs="Times New Roman"/>
                <w:sz w:val="28"/>
                <w:szCs w:val="28"/>
              </w:rPr>
            </w:pPr>
          </w:p>
        </w:tc>
      </w:tr>
      <w:tr w:rsidR="00051C1F">
        <w:tblPrEx>
          <w:tblCellMar>
            <w:top w:w="0" w:type="dxa"/>
            <w:bottom w:w="0" w:type="dxa"/>
          </w:tblCellMar>
        </w:tblPrEx>
        <w:trPr>
          <w:trHeight w:val="13882"/>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51C1F" w:rsidRDefault="00390B2B">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lastRenderedPageBreak/>
              <w:t>授課教師與觀課人員分享公開授課</w:t>
            </w:r>
            <w:r>
              <w:rPr>
                <w:rFonts w:eastAsia="標楷體" w:cs="Times New Roman"/>
                <w:sz w:val="28"/>
                <w:szCs w:val="28"/>
              </w:rPr>
              <w:t>∕</w:t>
            </w:r>
            <w:r>
              <w:rPr>
                <w:rFonts w:eastAsia="標楷體" w:cs="Times New Roman"/>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51C1F" w:rsidRDefault="00390B2B">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t>授課教師</w:t>
            </w:r>
            <w:r>
              <w:rPr>
                <w:rFonts w:eastAsia="標楷體" w:cs="Times New Roman"/>
                <w:sz w:val="28"/>
                <w:szCs w:val="28"/>
              </w:rPr>
              <w:t>∕</w:t>
            </w:r>
            <w:r>
              <w:rPr>
                <w:rFonts w:eastAsia="標楷體" w:cs="Times New Roman"/>
                <w:sz w:val="28"/>
                <w:szCs w:val="28"/>
              </w:rPr>
              <w:t>觀課人員下次擬採取之教與學行動或策略（含下次的觀察焦點）</w:t>
            </w:r>
          </w:p>
        </w:tc>
      </w:tr>
    </w:tbl>
    <w:p w:rsidR="00051C1F" w:rsidRDefault="00051C1F">
      <w:pPr>
        <w:widowControl/>
        <w:suppressAutoHyphens w:val="0"/>
        <w:rPr>
          <w:rFonts w:ascii="標楷體" w:eastAsia="標楷體" w:hAnsi="標楷體"/>
          <w:b/>
          <w:color w:val="000000"/>
          <w:sz w:val="36"/>
          <w:szCs w:val="36"/>
        </w:rPr>
      </w:pPr>
      <w:bookmarkStart w:id="10" w:name="_Toc11413224"/>
    </w:p>
    <w:p w:rsidR="00051C1F" w:rsidRDefault="00390B2B">
      <w:pPr>
        <w:pageBreakBefore/>
        <w:spacing w:after="180" w:line="600" w:lineRule="exact"/>
        <w:jc w:val="center"/>
        <w:outlineLvl w:val="2"/>
        <w:rPr>
          <w:rFonts w:ascii="標楷體" w:eastAsia="標楷體" w:hAnsi="標楷體"/>
          <w:b/>
          <w:color w:val="000000"/>
          <w:sz w:val="36"/>
          <w:szCs w:val="36"/>
        </w:rPr>
      </w:pPr>
      <w:r>
        <w:rPr>
          <w:rFonts w:ascii="標楷體" w:eastAsia="標楷體" w:hAnsi="標楷體"/>
          <w:b/>
          <w:color w:val="000000"/>
          <w:sz w:val="36"/>
          <w:szCs w:val="36"/>
        </w:rPr>
        <w:lastRenderedPageBreak/>
        <w:t>表</w:t>
      </w:r>
      <w:r>
        <w:rPr>
          <w:rFonts w:ascii="標楷體" w:eastAsia="標楷體" w:hAnsi="標楷體"/>
          <w:b/>
          <w:color w:val="000000"/>
          <w:sz w:val="36"/>
          <w:szCs w:val="36"/>
        </w:rPr>
        <w:t>4-1</w:t>
      </w:r>
      <w:r>
        <w:rPr>
          <w:rFonts w:ascii="標楷體" w:eastAsia="標楷體" w:hAnsi="標楷體"/>
          <w:b/>
          <w:color w:val="000000"/>
          <w:sz w:val="36"/>
          <w:szCs w:val="36"/>
        </w:rPr>
        <w:t>、輔導計畫表</w:t>
      </w:r>
      <w:bookmarkEnd w:id="10"/>
    </w:p>
    <w:tbl>
      <w:tblPr>
        <w:tblW w:w="10456" w:type="dxa"/>
        <w:tblLayout w:type="fixed"/>
        <w:tblCellMar>
          <w:left w:w="10" w:type="dxa"/>
          <w:right w:w="10" w:type="dxa"/>
        </w:tblCellMar>
        <w:tblLook w:val="0000" w:firstRow="0" w:lastRow="0" w:firstColumn="0" w:lastColumn="0" w:noHBand="0" w:noVBand="0"/>
      </w:tblPr>
      <w:tblGrid>
        <w:gridCol w:w="978"/>
        <w:gridCol w:w="850"/>
        <w:gridCol w:w="142"/>
        <w:gridCol w:w="860"/>
        <w:gridCol w:w="2410"/>
        <w:gridCol w:w="1691"/>
        <w:gridCol w:w="719"/>
        <w:gridCol w:w="1691"/>
        <w:gridCol w:w="1115"/>
      </w:tblGrid>
      <w:tr w:rsidR="00051C1F">
        <w:tblPrEx>
          <w:tblCellMar>
            <w:top w:w="0" w:type="dxa"/>
            <w:bottom w:w="0" w:type="dxa"/>
          </w:tblCellMar>
        </w:tblPrEx>
        <w:trPr>
          <w:trHeight w:val="800"/>
        </w:trPr>
        <w:tc>
          <w:tcPr>
            <w:tcW w:w="197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教學輔導教師</w:t>
            </w:r>
          </w:p>
          <w:p w:rsidR="00051C1F" w:rsidRDefault="00390B2B">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（認證教師）</w:t>
            </w:r>
          </w:p>
        </w:tc>
        <w:tc>
          <w:tcPr>
            <w:tcW w:w="327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rPr>
            </w:pPr>
          </w:p>
        </w:tc>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szCs w:val="28"/>
              </w:rPr>
              <w:t>學校職稱</w:t>
            </w:r>
          </w:p>
        </w:tc>
        <w:tc>
          <w:tcPr>
            <w:tcW w:w="28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rPr>
            </w:pPr>
          </w:p>
        </w:tc>
      </w:tr>
      <w:tr w:rsidR="00051C1F">
        <w:tblPrEx>
          <w:tblCellMar>
            <w:top w:w="0" w:type="dxa"/>
            <w:bottom w:w="0" w:type="dxa"/>
          </w:tblCellMar>
        </w:tblPrEx>
        <w:trPr>
          <w:trHeight w:val="800"/>
        </w:trPr>
        <w:tc>
          <w:tcPr>
            <w:tcW w:w="197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szCs w:val="28"/>
              </w:rPr>
              <w:t>任教年級</w:t>
            </w:r>
          </w:p>
        </w:tc>
        <w:tc>
          <w:tcPr>
            <w:tcW w:w="327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bCs/>
                <w:color w:val="000000"/>
                <w:sz w:val="28"/>
                <w:szCs w:val="28"/>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szCs w:val="28"/>
              </w:rPr>
              <w:t>任教領域</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科目</w:t>
            </w:r>
          </w:p>
        </w:tc>
        <w:tc>
          <w:tcPr>
            <w:tcW w:w="280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u w:val="single"/>
              </w:rPr>
            </w:pPr>
          </w:p>
        </w:tc>
      </w:tr>
      <w:tr w:rsidR="00051C1F">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b/>
                <w:color w:val="000000"/>
                <w:sz w:val="32"/>
                <w:szCs w:val="28"/>
              </w:rPr>
              <w:t>壹、夥伴教師基本資料</w:t>
            </w:r>
          </w:p>
        </w:tc>
      </w:tr>
      <w:tr w:rsidR="00051C1F">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夥伴教師</w:t>
            </w:r>
          </w:p>
        </w:tc>
        <w:tc>
          <w:tcPr>
            <w:tcW w:w="862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textAlignment w:val="auto"/>
              <w:rPr>
                <w:rFonts w:ascii="標楷體" w:eastAsia="標楷體" w:hAnsi="標楷體" w:cs="Times New Roman"/>
                <w:color w:val="000000"/>
                <w:u w:val="single"/>
              </w:rPr>
            </w:pPr>
          </w:p>
        </w:tc>
      </w:tr>
      <w:tr w:rsidR="00051C1F">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身分別</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both"/>
              <w:textAlignment w:val="auto"/>
            </w:pPr>
            <w:r>
              <w:rPr>
                <w:rFonts w:ascii="標楷體" w:eastAsia="標楷體" w:hAnsi="標楷體" w:cs="Times New Roman"/>
                <w:color w:val="000000"/>
              </w:rPr>
              <w:t>□</w:t>
            </w:r>
            <w:r>
              <w:rPr>
                <w:rFonts w:eastAsia="標楷體" w:cs="Times New Roman"/>
                <w:color w:val="000000"/>
              </w:rPr>
              <w:t xml:space="preserve">實習學生　</w:t>
            </w:r>
            <w:r>
              <w:rPr>
                <w:rFonts w:ascii="標楷體" w:eastAsia="標楷體" w:hAnsi="標楷體" w:cs="Times New Roman"/>
                <w:color w:val="000000"/>
              </w:rPr>
              <w:t>□</w:t>
            </w:r>
            <w:r>
              <w:rPr>
                <w:rFonts w:ascii="標楷體" w:eastAsia="標楷體" w:hAnsi="標楷體" w:cs="Times New Roman"/>
                <w:color w:val="000000"/>
              </w:rPr>
              <w:t>代理代課</w:t>
            </w:r>
            <w:r>
              <w:rPr>
                <w:rFonts w:eastAsia="標楷體" w:cs="Times New Roman"/>
                <w:color w:val="000000"/>
              </w:rPr>
              <w:t>教師</w:t>
            </w:r>
          </w:p>
          <w:p w:rsidR="00051C1F" w:rsidRDefault="00390B2B">
            <w:pPr>
              <w:spacing w:line="360" w:lineRule="exact"/>
              <w:jc w:val="both"/>
              <w:textAlignment w:val="auto"/>
            </w:pPr>
            <w:r>
              <w:rPr>
                <w:rFonts w:ascii="標楷體" w:eastAsia="標楷體" w:hAnsi="標楷體" w:cs="Times New Roman"/>
                <w:color w:val="000000"/>
              </w:rPr>
              <w:t>□</w:t>
            </w:r>
            <w:r>
              <w:rPr>
                <w:rFonts w:ascii="標楷體" w:eastAsia="標楷體" w:hAnsi="標楷體" w:cs="Times New Roman"/>
                <w:color w:val="000000"/>
              </w:rPr>
              <w:t>初任</w:t>
            </w:r>
            <w:r>
              <w:rPr>
                <w:rFonts w:eastAsia="標楷體" w:cs="Times New Roman"/>
                <w:color w:val="000000"/>
              </w:rPr>
              <w:t xml:space="preserve">教師　</w:t>
            </w:r>
            <w:r>
              <w:rPr>
                <w:rFonts w:ascii="標楷體" w:eastAsia="標楷體" w:hAnsi="標楷體" w:cs="Times New Roman"/>
                <w:color w:val="000000"/>
              </w:rPr>
              <w:t>□</w:t>
            </w:r>
            <w:r>
              <w:rPr>
                <w:rFonts w:ascii="標楷體" w:eastAsia="標楷體" w:hAnsi="標楷體" w:cs="Times New Roman"/>
                <w:color w:val="000000"/>
              </w:rPr>
              <w:t>新進</w:t>
            </w:r>
            <w:r>
              <w:rPr>
                <w:rFonts w:eastAsia="標楷體" w:cs="Times New Roman"/>
                <w:color w:val="000000"/>
              </w:rPr>
              <w:t>教師</w:t>
            </w:r>
          </w:p>
          <w:p w:rsidR="00051C1F" w:rsidRDefault="00390B2B">
            <w:pPr>
              <w:spacing w:line="360" w:lineRule="exact"/>
              <w:jc w:val="both"/>
              <w:textAlignment w:val="auto"/>
            </w:pPr>
            <w:r>
              <w:rPr>
                <w:rFonts w:ascii="標楷體" w:eastAsia="標楷體" w:hAnsi="標楷體" w:cs="Times New Roman"/>
                <w:color w:val="000000"/>
              </w:rPr>
              <w:t>□</w:t>
            </w:r>
            <w:r>
              <w:rPr>
                <w:rFonts w:eastAsia="標楷體" w:cs="Times New Roman"/>
                <w:color w:val="000000"/>
              </w:rPr>
              <w:t xml:space="preserve">正式教師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職務</w:t>
            </w:r>
          </w:p>
          <w:p w:rsidR="00051C1F" w:rsidRDefault="00390B2B">
            <w:pPr>
              <w:spacing w:line="400" w:lineRule="exact"/>
              <w:jc w:val="center"/>
              <w:textAlignment w:val="auto"/>
            </w:pPr>
            <w:r>
              <w:rPr>
                <w:rFonts w:ascii="標楷體" w:eastAsia="標楷體" w:hAnsi="標楷體" w:cs="Times New Roman"/>
                <w:color w:val="000000"/>
              </w:rPr>
              <w:t>（可複選）</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390B2B">
            <w:pPr>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行政人員</w:t>
            </w:r>
          </w:p>
          <w:p w:rsidR="00051C1F" w:rsidRDefault="00390B2B">
            <w:pPr>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導師</w:t>
            </w:r>
          </w:p>
          <w:p w:rsidR="00051C1F" w:rsidRDefault="00390B2B">
            <w:pPr>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專任</w:t>
            </w:r>
            <w:r>
              <w:rPr>
                <w:rFonts w:ascii="標楷體" w:eastAsia="標楷體" w:hAnsi="標楷體" w:cs="Times New Roman"/>
                <w:color w:val="000000"/>
              </w:rPr>
              <w:t>∕</w:t>
            </w:r>
            <w:r>
              <w:rPr>
                <w:rFonts w:ascii="標楷體" w:eastAsia="標楷體" w:hAnsi="標楷體" w:cs="Times New Roman"/>
                <w:color w:val="000000"/>
              </w:rPr>
              <w:t>科任老師</w:t>
            </w:r>
          </w:p>
          <w:p w:rsidR="00051C1F" w:rsidRDefault="00390B2B">
            <w:pPr>
              <w:jc w:val="both"/>
              <w:textAlignment w:val="auto"/>
            </w:pPr>
            <w:r>
              <w:rPr>
                <w:rFonts w:ascii="標楷體" w:eastAsia="標楷體" w:hAnsi="標楷體" w:cs="Times New Roman"/>
                <w:color w:val="000000"/>
              </w:rPr>
              <w:t>□</w:t>
            </w:r>
            <w:r>
              <w:rPr>
                <w:rFonts w:ascii="標楷體" w:eastAsia="標楷體" w:hAnsi="標楷體" w:cs="Times New Roman"/>
                <w:color w:val="000000"/>
              </w:rPr>
              <w:t>其他：</w:t>
            </w:r>
            <w:r>
              <w:rPr>
                <w:rFonts w:ascii="標楷體" w:eastAsia="標楷體" w:hAnsi="標楷體" w:cs="Times New Roman"/>
                <w:color w:val="000000"/>
                <w:u w:val="single"/>
              </w:rPr>
              <w:t xml:space="preserve">     </w:t>
            </w:r>
          </w:p>
        </w:tc>
      </w:tr>
      <w:tr w:rsidR="00051C1F">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服務年資</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60" w:lineRule="exact"/>
              <w:jc w:val="both"/>
              <w:textAlignment w:val="auto"/>
            </w:pPr>
            <w:r>
              <w:rPr>
                <w:rFonts w:ascii="標楷體" w:eastAsia="標楷體" w:hAnsi="標楷體" w:cs="Times New Roman"/>
                <w:color w:val="000000"/>
              </w:rPr>
              <w:t>□</w:t>
            </w:r>
            <w:r>
              <w:rPr>
                <w:rFonts w:eastAsia="標楷體" w:cs="Times New Roman"/>
                <w:color w:val="000000"/>
              </w:rPr>
              <w:t>3</w:t>
            </w:r>
            <w:r>
              <w:rPr>
                <w:rFonts w:eastAsia="標楷體" w:cs="Times New Roman"/>
                <w:color w:val="000000"/>
              </w:rPr>
              <w:t>年以下（含</w:t>
            </w:r>
            <w:r>
              <w:rPr>
                <w:rFonts w:eastAsia="標楷體" w:cs="Times New Roman"/>
                <w:color w:val="000000"/>
              </w:rPr>
              <w:t>3</w:t>
            </w:r>
            <w:r>
              <w:rPr>
                <w:rFonts w:eastAsia="標楷體" w:cs="Times New Roman"/>
                <w:color w:val="000000"/>
              </w:rPr>
              <w:t>年）</w:t>
            </w:r>
          </w:p>
          <w:p w:rsidR="00051C1F" w:rsidRDefault="00390B2B">
            <w:pPr>
              <w:spacing w:line="360" w:lineRule="exact"/>
              <w:jc w:val="both"/>
              <w:textAlignment w:val="auto"/>
            </w:pPr>
            <w:r>
              <w:rPr>
                <w:rFonts w:ascii="標楷體" w:eastAsia="標楷體" w:hAnsi="標楷體" w:cs="Times New Roman"/>
                <w:color w:val="000000"/>
              </w:rPr>
              <w:t>□</w:t>
            </w:r>
            <w:r>
              <w:rPr>
                <w:rFonts w:eastAsia="標楷體" w:cs="Times New Roman"/>
                <w:color w:val="000000"/>
              </w:rPr>
              <w:t>4</w:t>
            </w:r>
            <w:r>
              <w:rPr>
                <w:rFonts w:eastAsia="標楷體" w:cs="Times New Roman"/>
                <w:color w:val="000000"/>
              </w:rPr>
              <w:t>年至</w:t>
            </w:r>
            <w:r>
              <w:rPr>
                <w:rFonts w:eastAsia="標楷體" w:cs="Times New Roman"/>
                <w:color w:val="000000"/>
              </w:rPr>
              <w:t>10</w:t>
            </w:r>
            <w:r>
              <w:rPr>
                <w:rFonts w:eastAsia="標楷體" w:cs="Times New Roman"/>
                <w:color w:val="000000"/>
              </w:rPr>
              <w:t>年（含</w:t>
            </w:r>
            <w:r>
              <w:rPr>
                <w:rFonts w:eastAsia="標楷體" w:cs="Times New Roman"/>
                <w:color w:val="000000"/>
              </w:rPr>
              <w:t>10</w:t>
            </w:r>
            <w:r>
              <w:rPr>
                <w:rFonts w:eastAsia="標楷體" w:cs="Times New Roman"/>
                <w:color w:val="000000"/>
              </w:rPr>
              <w:t>年）</w:t>
            </w:r>
          </w:p>
          <w:p w:rsidR="00051C1F" w:rsidRDefault="00390B2B">
            <w:pPr>
              <w:spacing w:line="360" w:lineRule="exact"/>
              <w:jc w:val="both"/>
              <w:textAlignment w:val="auto"/>
            </w:pPr>
            <w:r>
              <w:rPr>
                <w:rFonts w:ascii="標楷體" w:eastAsia="標楷體" w:hAnsi="標楷體" w:cs="Times New Roman"/>
                <w:color w:val="000000"/>
              </w:rPr>
              <w:t>□</w:t>
            </w:r>
            <w:r>
              <w:rPr>
                <w:rFonts w:eastAsia="標楷體" w:cs="Times New Roman"/>
                <w:color w:val="000000"/>
              </w:rPr>
              <w:t>11</w:t>
            </w:r>
            <w:r>
              <w:rPr>
                <w:rFonts w:eastAsia="標楷體" w:cs="Times New Roman"/>
                <w:color w:val="000000"/>
              </w:rPr>
              <w:t>年以上</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學歷</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390B2B">
            <w:pPr>
              <w:spacing w:line="360" w:lineRule="exact"/>
              <w:textAlignment w:val="auto"/>
            </w:pPr>
            <w:r>
              <w:rPr>
                <w:rFonts w:ascii="標楷體" w:eastAsia="標楷體" w:hAnsi="標楷體" w:cs="Times New Roman"/>
                <w:color w:val="000000"/>
              </w:rPr>
              <w:t>□</w:t>
            </w:r>
            <w:r>
              <w:rPr>
                <w:rFonts w:eastAsia="標楷體" w:cs="Times New Roman"/>
                <w:color w:val="000000"/>
              </w:rPr>
              <w:t xml:space="preserve">同學科　　</w:t>
            </w:r>
            <w:r>
              <w:rPr>
                <w:rFonts w:ascii="標楷體" w:eastAsia="標楷體" w:hAnsi="標楷體" w:cs="Times New Roman"/>
                <w:color w:val="000000"/>
              </w:rPr>
              <w:t>□</w:t>
            </w:r>
            <w:r>
              <w:rPr>
                <w:rFonts w:eastAsia="標楷體" w:cs="Times New Roman"/>
                <w:color w:val="000000"/>
              </w:rPr>
              <w:t>同領域</w:t>
            </w:r>
          </w:p>
          <w:p w:rsidR="00051C1F" w:rsidRDefault="00390B2B">
            <w:pPr>
              <w:spacing w:line="360" w:lineRule="exact"/>
              <w:textAlignment w:val="auto"/>
            </w:pPr>
            <w:r>
              <w:rPr>
                <w:rFonts w:ascii="標楷體" w:eastAsia="標楷體" w:hAnsi="標楷體" w:cs="Times New Roman"/>
                <w:color w:val="000000"/>
              </w:rPr>
              <w:t>□</w:t>
            </w:r>
            <w:r>
              <w:rPr>
                <w:rFonts w:eastAsia="標楷體" w:cs="Times New Roman"/>
                <w:color w:val="000000"/>
              </w:rPr>
              <w:t xml:space="preserve">同辦公室　</w:t>
            </w:r>
            <w:r>
              <w:rPr>
                <w:rFonts w:eastAsia="標楷體" w:cs="Times New Roman"/>
                <w:color w:val="000000"/>
              </w:rPr>
              <w:t>□</w:t>
            </w:r>
            <w:r>
              <w:rPr>
                <w:rFonts w:eastAsia="標楷體" w:cs="Times New Roman"/>
                <w:color w:val="000000"/>
              </w:rPr>
              <w:t>跨校配對</w:t>
            </w:r>
          </w:p>
          <w:p w:rsidR="00051C1F" w:rsidRDefault="00390B2B">
            <w:pPr>
              <w:spacing w:line="360" w:lineRule="exact"/>
              <w:jc w:val="both"/>
              <w:textAlignment w:val="auto"/>
            </w:pPr>
            <w:r>
              <w:rPr>
                <w:rFonts w:ascii="標楷體" w:eastAsia="標楷體" w:hAnsi="標楷體" w:cs="Times New Roman"/>
                <w:color w:val="000000"/>
              </w:rPr>
              <w:t>□</w:t>
            </w:r>
            <w:r>
              <w:rPr>
                <w:rFonts w:eastAsia="標楷體" w:cs="Times New Roman"/>
                <w:color w:val="000000"/>
              </w:rPr>
              <w:t>其他：</w:t>
            </w:r>
          </w:p>
        </w:tc>
      </w:tr>
      <w:tr w:rsidR="00051C1F">
        <w:tblPrEx>
          <w:tblCellMar>
            <w:top w:w="0" w:type="dxa"/>
            <w:bottom w:w="0" w:type="dxa"/>
          </w:tblCellMar>
        </w:tblPrEx>
        <w:trPr>
          <w:trHeight w:val="1120"/>
        </w:trPr>
        <w:tc>
          <w:tcPr>
            <w:tcW w:w="182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經歷簡述</w:t>
            </w:r>
          </w:p>
        </w:tc>
        <w:tc>
          <w:tcPr>
            <w:tcW w:w="8628"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textAlignment w:val="auto"/>
              <w:rPr>
                <w:rFonts w:ascii="標楷體" w:eastAsia="標楷體" w:hAnsi="標楷體" w:cs="Times New Roman"/>
                <w:color w:val="000000"/>
                <w:u w:val="single"/>
              </w:rPr>
            </w:pPr>
          </w:p>
        </w:tc>
      </w:tr>
      <w:tr w:rsidR="00051C1F">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1C1F" w:rsidRDefault="00390B2B">
            <w:pPr>
              <w:spacing w:line="480" w:lineRule="exact"/>
              <w:jc w:val="center"/>
              <w:textAlignment w:val="auto"/>
            </w:pPr>
            <w:r>
              <w:rPr>
                <w:rFonts w:ascii="標楷體" w:eastAsia="標楷體" w:hAnsi="標楷體" w:cs="Times New Roman"/>
                <w:b/>
                <w:color w:val="000000"/>
                <w:sz w:val="32"/>
                <w:szCs w:val="28"/>
              </w:rPr>
              <w:t>貳、夥伴教師專業表現之分析</w:t>
            </w:r>
          </w:p>
        </w:tc>
      </w:tr>
      <w:tr w:rsidR="00051C1F">
        <w:tblPrEx>
          <w:tblCellMar>
            <w:top w:w="0" w:type="dxa"/>
            <w:bottom w:w="0" w:type="dxa"/>
          </w:tblCellMar>
        </w:tblPrEx>
        <w:trPr>
          <w:trHeight w:val="3191"/>
        </w:trPr>
        <w:tc>
          <w:tcPr>
            <w:tcW w:w="524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jc w:val="both"/>
              <w:textAlignment w:val="auto"/>
            </w:pPr>
            <w:r>
              <w:rPr>
                <w:rFonts w:ascii="標楷體" w:eastAsia="標楷體" w:hAnsi="標楷體" w:cs="Times New Roman"/>
                <w:color w:val="000000"/>
                <w:sz w:val="28"/>
                <w:szCs w:val="26"/>
              </w:rPr>
              <w:t>一、教師</w:t>
            </w:r>
            <w:r>
              <w:rPr>
                <w:rFonts w:ascii="標楷體" w:eastAsia="標楷體" w:hAnsi="標楷體" w:cs="Times New Roman"/>
                <w:color w:val="000000"/>
                <w:sz w:val="28"/>
                <w:szCs w:val="26"/>
                <w:lang w:eastAsia="zh-HK"/>
              </w:rPr>
              <w:t>的</w:t>
            </w:r>
            <w:r>
              <w:rPr>
                <w:rFonts w:ascii="標楷體" w:eastAsia="標楷體" w:hAnsi="標楷體" w:cs="Times New Roman"/>
                <w:color w:val="000000"/>
                <w:sz w:val="28"/>
                <w:szCs w:val="26"/>
              </w:rPr>
              <w:t>優勢：</w:t>
            </w:r>
          </w:p>
        </w:tc>
        <w:tc>
          <w:tcPr>
            <w:tcW w:w="521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jc w:val="both"/>
              <w:textAlignment w:val="auto"/>
            </w:pPr>
            <w:r>
              <w:rPr>
                <w:rFonts w:ascii="標楷體" w:eastAsia="標楷體" w:hAnsi="標楷體" w:cs="Times New Roman"/>
                <w:color w:val="000000"/>
                <w:sz w:val="28"/>
                <w:szCs w:val="26"/>
              </w:rPr>
              <w:t>二、需要成長或協助的部份：</w:t>
            </w:r>
          </w:p>
        </w:tc>
      </w:tr>
      <w:tr w:rsidR="00051C1F">
        <w:tblPrEx>
          <w:tblCellMar>
            <w:top w:w="0" w:type="dxa"/>
            <w:bottom w:w="0" w:type="dxa"/>
          </w:tblCellMar>
        </w:tblPrEx>
        <w:trPr>
          <w:trHeight w:val="3191"/>
        </w:trPr>
        <w:tc>
          <w:tcPr>
            <w:tcW w:w="10456"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1C1F" w:rsidRDefault="00390B2B">
            <w:pPr>
              <w:spacing w:line="480" w:lineRule="exact"/>
              <w:jc w:val="both"/>
              <w:textAlignment w:val="auto"/>
              <w:rPr>
                <w:rFonts w:ascii="標楷體" w:eastAsia="標楷體" w:hAnsi="標楷體" w:cs="Times New Roman"/>
                <w:color w:val="000000"/>
                <w:sz w:val="28"/>
                <w:szCs w:val="26"/>
              </w:rPr>
            </w:pPr>
            <w:r>
              <w:rPr>
                <w:rFonts w:ascii="標楷體" w:eastAsia="標楷體" w:hAnsi="標楷體" w:cs="Times New Roman"/>
                <w:color w:val="000000"/>
                <w:sz w:val="28"/>
                <w:szCs w:val="26"/>
              </w:rPr>
              <w:t>三、本學期</w:t>
            </w:r>
            <w:r>
              <w:rPr>
                <w:rFonts w:ascii="標楷體" w:eastAsia="標楷體" w:hAnsi="標楷體" w:cs="Times New Roman"/>
                <w:color w:val="000000"/>
                <w:sz w:val="28"/>
                <w:szCs w:val="26"/>
              </w:rPr>
              <w:t>∕</w:t>
            </w:r>
            <w:r>
              <w:rPr>
                <w:rFonts w:ascii="標楷體" w:eastAsia="標楷體" w:hAnsi="標楷體" w:cs="Times New Roman"/>
                <w:color w:val="000000"/>
                <w:sz w:val="28"/>
                <w:szCs w:val="26"/>
              </w:rPr>
              <w:t>年輔導的目標（請條列）：</w:t>
            </w:r>
          </w:p>
        </w:tc>
      </w:tr>
      <w:tr w:rsidR="00051C1F">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1C1F" w:rsidRDefault="00390B2B">
            <w:pPr>
              <w:spacing w:line="480" w:lineRule="exact"/>
              <w:jc w:val="center"/>
              <w:textAlignment w:val="auto"/>
              <w:rPr>
                <w:rFonts w:ascii="標楷體" w:eastAsia="標楷體" w:hAnsi="標楷體" w:cs="Times New Roman"/>
                <w:b/>
                <w:color w:val="000000"/>
                <w:sz w:val="32"/>
                <w:szCs w:val="28"/>
              </w:rPr>
            </w:pPr>
            <w:r>
              <w:rPr>
                <w:rFonts w:ascii="標楷體" w:eastAsia="標楷體" w:hAnsi="標楷體" w:cs="Times New Roman"/>
                <w:b/>
                <w:color w:val="000000"/>
                <w:sz w:val="32"/>
                <w:szCs w:val="28"/>
              </w:rPr>
              <w:lastRenderedPageBreak/>
              <w:t>參、輔導活動預定期程：</w:t>
            </w:r>
          </w:p>
          <w:p w:rsidR="00051C1F" w:rsidRDefault="00390B2B">
            <w:pPr>
              <w:spacing w:line="480" w:lineRule="exact"/>
              <w:jc w:val="center"/>
              <w:textAlignment w:val="auto"/>
            </w:pPr>
            <w:r>
              <w:rPr>
                <w:rFonts w:ascii="標楷體" w:eastAsia="標楷體" w:hAnsi="標楷體" w:cs="Times New Roman"/>
                <w:color w:val="000000"/>
                <w:sz w:val="28"/>
                <w:szCs w:val="28"/>
              </w:rPr>
              <w:t>（輔導活動時間須達</w:t>
            </w:r>
            <w:r>
              <w:rPr>
                <w:rFonts w:ascii="標楷體" w:eastAsia="標楷體" w:hAnsi="標楷體" w:cs="Times New Roman"/>
                <w:color w:val="000000"/>
                <w:sz w:val="28"/>
                <w:szCs w:val="28"/>
              </w:rPr>
              <w:t>12</w:t>
            </w:r>
            <w:r>
              <w:rPr>
                <w:rFonts w:ascii="標楷體" w:eastAsia="標楷體" w:hAnsi="標楷體" w:cs="Times New Roman"/>
                <w:color w:val="000000"/>
                <w:sz w:val="28"/>
                <w:szCs w:val="28"/>
              </w:rPr>
              <w:t>週以上，可依預期執行次數自行增列表格。）</w:t>
            </w:r>
          </w:p>
        </w:tc>
      </w:tr>
      <w:tr w:rsidR="00051C1F">
        <w:tblPrEx>
          <w:tblCellMar>
            <w:top w:w="0" w:type="dxa"/>
            <w:bottom w:w="0" w:type="dxa"/>
          </w:tblCellMar>
        </w:tblPrEx>
        <w:trPr>
          <w:trHeight w:val="80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次數</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預定輔導日期</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預定輔導方式或重點</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備註</w:t>
            </w:r>
          </w:p>
        </w:tc>
      </w:tr>
      <w:tr w:rsidR="00051C1F">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第一次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1C1F" w:rsidRDefault="00390B2B">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textAlignment w:val="auto"/>
              <w:rPr>
                <w:rFonts w:ascii="標楷體" w:eastAsia="標楷體" w:hAnsi="標楷體" w:cs="Times New Roman"/>
                <w:color w:val="000000"/>
                <w:u w:val="single"/>
              </w:rPr>
            </w:pPr>
          </w:p>
        </w:tc>
      </w:tr>
      <w:tr w:rsidR="00051C1F">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第二次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1C1F" w:rsidRDefault="00390B2B">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textAlignment w:val="auto"/>
              <w:rPr>
                <w:rFonts w:ascii="標楷體" w:eastAsia="標楷體" w:hAnsi="標楷體" w:cs="Times New Roman"/>
                <w:color w:val="000000"/>
                <w:u w:val="single"/>
              </w:rPr>
            </w:pPr>
          </w:p>
        </w:tc>
      </w:tr>
      <w:tr w:rsidR="00051C1F">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第三次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1C1F" w:rsidRDefault="00390B2B">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textAlignment w:val="auto"/>
              <w:rPr>
                <w:rFonts w:ascii="標楷體" w:eastAsia="標楷體" w:hAnsi="標楷體" w:cs="Times New Roman"/>
                <w:color w:val="000000"/>
                <w:u w:val="single"/>
              </w:rPr>
            </w:pPr>
          </w:p>
        </w:tc>
      </w:tr>
      <w:tr w:rsidR="00051C1F">
        <w:tblPrEx>
          <w:tblCellMar>
            <w:top w:w="0" w:type="dxa"/>
            <w:bottom w:w="0" w:type="dxa"/>
          </w:tblCellMar>
        </w:tblPrEx>
        <w:trPr>
          <w:trHeight w:val="1420"/>
        </w:trPr>
        <w:tc>
          <w:tcPr>
            <w:tcW w:w="97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w:t>
            </w:r>
            <w:r>
              <w:rPr>
                <w:rFonts w:ascii="標楷體" w:eastAsia="標楷體" w:hAnsi="標楷體" w:cs="Times New Roman"/>
                <w:color w:val="000000"/>
              </w:rPr>
              <w:t>N</w:t>
            </w:r>
            <w:r>
              <w:rPr>
                <w:rFonts w:ascii="標楷體" w:eastAsia="標楷體" w:hAnsi="標楷體" w:cs="Times New Roman"/>
                <w:color w:val="000000"/>
              </w:rPr>
              <w:t>次</w:t>
            </w:r>
          </w:p>
        </w:tc>
        <w:tc>
          <w:tcPr>
            <w:tcW w:w="185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1C1F" w:rsidRDefault="00390B2B">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textAlignment w:val="auto"/>
              <w:rPr>
                <w:rFonts w:ascii="標楷體" w:eastAsia="標楷體" w:hAnsi="標楷體" w:cs="Times New Roman"/>
                <w:color w:val="000000"/>
                <w:u w:val="single"/>
              </w:rPr>
            </w:pPr>
          </w:p>
        </w:tc>
      </w:tr>
    </w:tbl>
    <w:p w:rsidR="00000000" w:rsidRDefault="00390B2B">
      <w:pPr>
        <w:sectPr w:rsidR="00000000">
          <w:headerReference w:type="default" r:id="rId10"/>
          <w:footerReference w:type="default" r:id="rId11"/>
          <w:pgSz w:w="11906" w:h="16838"/>
          <w:pgMar w:top="720" w:right="720" w:bottom="720" w:left="720" w:header="340" w:footer="992" w:gutter="0"/>
          <w:cols w:space="720"/>
          <w:docGrid w:type="lines" w:linePitch="387"/>
        </w:sectPr>
      </w:pPr>
    </w:p>
    <w:p w:rsidR="00051C1F" w:rsidRDefault="00390B2B">
      <w:pPr>
        <w:spacing w:after="180" w:line="600" w:lineRule="exact"/>
        <w:jc w:val="center"/>
        <w:outlineLvl w:val="2"/>
        <w:rPr>
          <w:rFonts w:ascii="標楷體" w:eastAsia="標楷體" w:hAnsi="標楷體"/>
          <w:b/>
          <w:color w:val="000000"/>
          <w:sz w:val="36"/>
          <w:szCs w:val="36"/>
        </w:rPr>
      </w:pPr>
      <w:bookmarkStart w:id="11" w:name="_Toc11413225"/>
      <w:r>
        <w:rPr>
          <w:rFonts w:ascii="標楷體" w:eastAsia="標楷體" w:hAnsi="標楷體"/>
          <w:b/>
          <w:color w:val="000000"/>
          <w:sz w:val="36"/>
          <w:szCs w:val="36"/>
        </w:rPr>
        <w:lastRenderedPageBreak/>
        <w:t>表</w:t>
      </w:r>
      <w:r>
        <w:rPr>
          <w:rFonts w:ascii="標楷體" w:eastAsia="標楷體" w:hAnsi="標楷體"/>
          <w:b/>
          <w:color w:val="000000"/>
          <w:sz w:val="36"/>
          <w:szCs w:val="36"/>
        </w:rPr>
        <w:t>4-2</w:t>
      </w:r>
      <w:r>
        <w:rPr>
          <w:rFonts w:ascii="標楷體" w:eastAsia="標楷體" w:hAnsi="標楷體"/>
          <w:b/>
          <w:color w:val="000000"/>
          <w:sz w:val="36"/>
          <w:szCs w:val="36"/>
        </w:rPr>
        <w:t>、平時輔導紀錄表</w:t>
      </w:r>
      <w:bookmarkEnd w:id="11"/>
    </w:p>
    <w:tbl>
      <w:tblPr>
        <w:tblW w:w="10456" w:type="dxa"/>
        <w:tblLayout w:type="fixed"/>
        <w:tblCellMar>
          <w:left w:w="10" w:type="dxa"/>
          <w:right w:w="10" w:type="dxa"/>
        </w:tblCellMar>
        <w:tblLook w:val="0000" w:firstRow="0" w:lastRow="0" w:firstColumn="0" w:lastColumn="0" w:noHBand="0" w:noVBand="0"/>
      </w:tblPr>
      <w:tblGrid>
        <w:gridCol w:w="2689"/>
        <w:gridCol w:w="2551"/>
        <w:gridCol w:w="2410"/>
        <w:gridCol w:w="2806"/>
      </w:tblGrid>
      <w:tr w:rsidR="00051C1F">
        <w:tblPrEx>
          <w:tblCellMar>
            <w:top w:w="0" w:type="dxa"/>
            <w:bottom w:w="0" w:type="dxa"/>
          </w:tblCellMar>
        </w:tblPrEx>
        <w:trPr>
          <w:trHeight w:val="800"/>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教學輔導教師</w:t>
            </w:r>
          </w:p>
          <w:p w:rsidR="00051C1F" w:rsidRDefault="00390B2B">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rPr>
            </w:pPr>
          </w:p>
        </w:tc>
        <w:tc>
          <w:tcPr>
            <w:tcW w:w="2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80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rPr>
            </w:pPr>
          </w:p>
        </w:tc>
      </w:tr>
      <w:tr w:rsidR="00051C1F">
        <w:tblPrEx>
          <w:tblCellMar>
            <w:top w:w="0" w:type="dxa"/>
            <w:bottom w:w="0" w:type="dxa"/>
          </w:tblCellMar>
        </w:tblPrEx>
        <w:trPr>
          <w:trHeight w:val="800"/>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bCs/>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8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u w:val="single"/>
              </w:rPr>
            </w:pPr>
          </w:p>
        </w:tc>
      </w:tr>
      <w:tr w:rsidR="00051C1F">
        <w:tblPrEx>
          <w:tblCellMar>
            <w:top w:w="0" w:type="dxa"/>
            <w:bottom w:w="0" w:type="dxa"/>
          </w:tblCellMar>
        </w:tblPrEx>
        <w:trPr>
          <w:trHeight w:val="800"/>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地點</w:t>
            </w:r>
          </w:p>
        </w:tc>
        <w:tc>
          <w:tcPr>
            <w:tcW w:w="28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u w:val="single"/>
              </w:rPr>
            </w:pPr>
          </w:p>
        </w:tc>
      </w:tr>
      <w:tr w:rsidR="00051C1F">
        <w:tblPrEx>
          <w:tblCellMar>
            <w:top w:w="0" w:type="dxa"/>
            <w:bottom w:w="0" w:type="dxa"/>
          </w:tblCellMar>
        </w:tblPrEx>
        <w:trPr>
          <w:trHeight w:val="292"/>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1C1F" w:rsidRDefault="00390B2B">
            <w:pPr>
              <w:jc w:val="center"/>
              <w:textAlignment w:val="auto"/>
            </w:pPr>
            <w:r>
              <w:rPr>
                <w:rFonts w:ascii="標楷體" w:eastAsia="標楷體" w:hAnsi="標楷體" w:cs="Times New Roman"/>
                <w:b/>
                <w:color w:val="000000"/>
                <w:sz w:val="32"/>
              </w:rPr>
              <w:t>一、輔導方式或重點：（可複選）</w:t>
            </w:r>
          </w:p>
        </w:tc>
      </w:tr>
      <w:tr w:rsidR="00051C1F">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390B2B">
            <w:pPr>
              <w:textAlignment w:val="auto"/>
            </w:pPr>
            <w:r>
              <w:rPr>
                <w:rFonts w:ascii="標楷體" w:eastAsia="標楷體" w:hAnsi="標楷體" w:cs="Times New Roman"/>
                <w:color w:val="000000"/>
              </w:rPr>
              <w:t>□1.</w:t>
            </w:r>
            <w:r>
              <w:rPr>
                <w:rFonts w:ascii="標楷體" w:eastAsia="標楷體" w:hAnsi="標楷體" w:cs="Times New Roman"/>
                <w:color w:val="000000"/>
              </w:rPr>
              <w:t>環境脈絡認識</w:t>
            </w:r>
            <w:r>
              <w:rPr>
                <w:rFonts w:ascii="標楷體" w:eastAsia="標楷體" w:hAnsi="標楷體" w:cs="Times New Roman"/>
                <w:b/>
                <w:color w:val="000000"/>
                <w:sz w:val="28"/>
              </w:rPr>
              <w:tab/>
            </w:r>
            <w:r>
              <w:rPr>
                <w:rFonts w:ascii="標楷體" w:eastAsia="標楷體" w:hAnsi="標楷體" w:cs="Times New Roman"/>
                <w:color w:val="000000"/>
              </w:rPr>
              <w:t>□2.</w:t>
            </w:r>
            <w:r>
              <w:rPr>
                <w:rFonts w:ascii="標楷體" w:eastAsia="標楷體" w:hAnsi="標楷體" w:cs="Times New Roman"/>
                <w:color w:val="000000"/>
              </w:rPr>
              <w:t>班級經營</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□3.</w:t>
            </w:r>
            <w:r>
              <w:rPr>
                <w:rFonts w:ascii="標楷體" w:eastAsia="標楷體" w:hAnsi="標楷體" w:cs="Times New Roman"/>
                <w:color w:val="000000"/>
              </w:rPr>
              <w:t>親師溝通</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□4.</w:t>
            </w:r>
            <w:r>
              <w:rPr>
                <w:rFonts w:ascii="標楷體" w:eastAsia="標楷體" w:hAnsi="標楷體" w:cs="Times New Roman"/>
                <w:color w:val="000000"/>
              </w:rPr>
              <w:t>課程與教學設計</w:t>
            </w:r>
          </w:p>
          <w:p w:rsidR="00051C1F" w:rsidRDefault="00390B2B">
            <w:pPr>
              <w:textAlignment w:val="auto"/>
            </w:pPr>
            <w:r>
              <w:rPr>
                <w:rFonts w:ascii="標楷體" w:eastAsia="標楷體" w:hAnsi="標楷體" w:cs="Times New Roman"/>
                <w:color w:val="000000"/>
              </w:rPr>
              <w:t>□5.</w:t>
            </w:r>
            <w:r>
              <w:rPr>
                <w:rFonts w:ascii="標楷體" w:eastAsia="標楷體" w:hAnsi="標楷體" w:cs="Times New Roman"/>
                <w:color w:val="000000"/>
              </w:rPr>
              <w:t>教學觀察與會談</w:t>
            </w:r>
            <w:r>
              <w:rPr>
                <w:rFonts w:ascii="標楷體" w:eastAsia="標楷體" w:hAnsi="標楷體" w:cs="Times New Roman"/>
                <w:b/>
                <w:color w:val="000000"/>
                <w:sz w:val="28"/>
              </w:rPr>
              <w:tab/>
            </w:r>
            <w:r>
              <w:rPr>
                <w:rFonts w:ascii="標楷體" w:eastAsia="標楷體" w:hAnsi="標楷體" w:cs="Times New Roman"/>
                <w:color w:val="000000"/>
              </w:rPr>
              <w:t>□6.</w:t>
            </w:r>
            <w:r>
              <w:rPr>
                <w:rFonts w:ascii="標楷體" w:eastAsia="標楷體" w:hAnsi="標楷體" w:cs="Times New Roman"/>
                <w:color w:val="000000"/>
              </w:rPr>
              <w:t>教學省思</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□7.</w:t>
            </w:r>
            <w:r>
              <w:rPr>
                <w:rFonts w:ascii="標楷體" w:eastAsia="標楷體" w:hAnsi="標楷體" w:cs="Times New Roman"/>
                <w:color w:val="000000"/>
              </w:rPr>
              <w:t>專業成長</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□8.</w:t>
            </w:r>
            <w:r>
              <w:rPr>
                <w:rFonts w:ascii="標楷體" w:eastAsia="標楷體" w:hAnsi="標楷體" w:cs="Times New Roman"/>
                <w:color w:val="000000"/>
              </w:rPr>
              <w:t>學習成果分析</w:t>
            </w:r>
          </w:p>
          <w:p w:rsidR="00051C1F" w:rsidRDefault="00390B2B">
            <w:pPr>
              <w:textAlignment w:val="auto"/>
            </w:pPr>
            <w:r>
              <w:rPr>
                <w:rFonts w:ascii="標楷體" w:eastAsia="標楷體" w:hAnsi="標楷體" w:cs="Times New Roman"/>
                <w:color w:val="000000"/>
              </w:rPr>
              <w:t>□9.</w:t>
            </w:r>
            <w:r>
              <w:rPr>
                <w:rFonts w:ascii="標楷體" w:eastAsia="標楷體" w:hAnsi="標楷體" w:cs="Times New Roman"/>
                <w:color w:val="000000"/>
              </w:rPr>
              <w:t>個案討論</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□10.</w:t>
            </w:r>
            <w:r>
              <w:rPr>
                <w:rFonts w:ascii="標楷體" w:eastAsia="標楷體" w:hAnsi="標楷體" w:cs="Times New Roman"/>
                <w:color w:val="000000"/>
              </w:rPr>
              <w:t>教學檔案製作</w:t>
            </w:r>
            <w:r>
              <w:rPr>
                <w:rFonts w:ascii="標楷體" w:eastAsia="標楷體" w:hAnsi="標楷體" w:cs="Times New Roman"/>
                <w:b/>
                <w:color w:val="000000"/>
                <w:sz w:val="28"/>
              </w:rPr>
              <w:tab/>
            </w:r>
            <w:r>
              <w:rPr>
                <w:rFonts w:ascii="標楷體" w:eastAsia="標楷體" w:hAnsi="標楷體" w:cs="Times New Roman"/>
                <w:color w:val="000000"/>
              </w:rPr>
              <w:t>□11.</w:t>
            </w:r>
            <w:r>
              <w:rPr>
                <w:rFonts w:ascii="標楷體" w:eastAsia="標楷體" w:hAnsi="標楷體" w:cs="Times New Roman"/>
                <w:color w:val="000000"/>
              </w:rPr>
              <w:t>教學行動研究</w:t>
            </w:r>
            <w:r>
              <w:rPr>
                <w:rFonts w:ascii="標楷體" w:eastAsia="標楷體" w:hAnsi="標楷體" w:cs="Times New Roman"/>
                <w:b/>
                <w:color w:val="000000"/>
                <w:sz w:val="28"/>
              </w:rPr>
              <w:tab/>
            </w:r>
            <w:r>
              <w:rPr>
                <w:rFonts w:ascii="標楷體" w:eastAsia="標楷體" w:hAnsi="標楷體" w:cs="Times New Roman"/>
                <w:color w:val="000000"/>
              </w:rPr>
              <w:t>□12.</w:t>
            </w:r>
            <w:r>
              <w:rPr>
                <w:rFonts w:ascii="標楷體" w:eastAsia="標楷體" w:hAnsi="標楷體" w:cs="Times New Roman"/>
                <w:color w:val="000000"/>
              </w:rPr>
              <w:t>教學示範</w:t>
            </w:r>
          </w:p>
          <w:p w:rsidR="00051C1F" w:rsidRDefault="00390B2B">
            <w:pPr>
              <w:textAlignment w:val="auto"/>
            </w:pPr>
            <w:r>
              <w:rPr>
                <w:rFonts w:ascii="標楷體" w:eastAsia="標楷體" w:hAnsi="標楷體" w:cs="Times New Roman"/>
                <w:color w:val="000000"/>
              </w:rPr>
              <w:t>□13.</w:t>
            </w:r>
            <w:r>
              <w:rPr>
                <w:rFonts w:ascii="標楷體" w:eastAsia="標楷體" w:hAnsi="標楷體" w:cs="Times New Roman"/>
                <w:color w:val="000000"/>
              </w:rPr>
              <w:t>教材教法</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□14.</w:t>
            </w:r>
            <w:r>
              <w:rPr>
                <w:rFonts w:ascii="標楷體" w:eastAsia="標楷體" w:hAnsi="標楷體" w:cs="Times New Roman"/>
                <w:color w:val="000000"/>
              </w:rPr>
              <w:t>共同備課</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□15.</w:t>
            </w:r>
            <w:r>
              <w:rPr>
                <w:rFonts w:ascii="標楷體" w:eastAsia="標楷體" w:hAnsi="標楷體" w:cs="Times New Roman"/>
                <w:color w:val="000000"/>
              </w:rPr>
              <w:t>其他</w:t>
            </w:r>
            <w:r>
              <w:rPr>
                <w:rFonts w:ascii="標楷體" w:eastAsia="標楷體" w:hAnsi="標楷體" w:cs="Times New Roman"/>
                <w:color w:val="000000"/>
              </w:rPr>
              <w:t xml:space="preserve"> _________________</w:t>
            </w:r>
          </w:p>
        </w:tc>
      </w:tr>
      <w:tr w:rsidR="00051C1F">
        <w:tblPrEx>
          <w:tblCellMar>
            <w:top w:w="0" w:type="dxa"/>
            <w:bottom w:w="0" w:type="dxa"/>
          </w:tblCellMar>
        </w:tblPrEx>
        <w:trPr>
          <w:trHeight w:val="380"/>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1C1F" w:rsidRDefault="00390B2B">
            <w:pPr>
              <w:jc w:val="center"/>
              <w:textAlignment w:val="auto"/>
              <w:rPr>
                <w:rFonts w:ascii="標楷體" w:eastAsia="標楷體" w:hAnsi="標楷體" w:cs="Times New Roman"/>
                <w:b/>
                <w:color w:val="000000"/>
                <w:sz w:val="32"/>
              </w:rPr>
            </w:pPr>
            <w:r>
              <w:rPr>
                <w:rFonts w:ascii="標楷體" w:eastAsia="標楷體" w:hAnsi="標楷體" w:cs="Times New Roman"/>
                <w:b/>
                <w:color w:val="000000"/>
                <w:sz w:val="32"/>
              </w:rPr>
              <w:t>二、輔導紀錄：</w:t>
            </w:r>
          </w:p>
        </w:tc>
      </w:tr>
      <w:tr w:rsidR="00051C1F">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textAlignment w:val="auto"/>
              <w:rPr>
                <w:rFonts w:ascii="標楷體" w:eastAsia="標楷體" w:hAnsi="標楷體" w:cs="Times New Roman"/>
                <w:b/>
                <w:color w:val="000000"/>
              </w:rPr>
            </w:pPr>
            <w:r>
              <w:rPr>
                <w:rFonts w:ascii="標楷體" w:eastAsia="標楷體" w:hAnsi="標楷體" w:cs="Times New Roman"/>
                <w:b/>
                <w:color w:val="000000"/>
              </w:rPr>
              <w:t>1.</w:t>
            </w:r>
            <w:r>
              <w:rPr>
                <w:rFonts w:ascii="標楷體" w:eastAsia="標楷體" w:hAnsi="標楷體" w:cs="Times New Roman"/>
                <w:b/>
                <w:color w:val="000000"/>
              </w:rPr>
              <w:t>夥伴教師優勢與肯定：</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textAlignment w:val="auto"/>
              <w:rPr>
                <w:rFonts w:ascii="標楷體" w:eastAsia="標楷體" w:hAnsi="標楷體" w:cs="Times New Roman"/>
                <w:b/>
                <w:color w:val="000000"/>
              </w:rPr>
            </w:pPr>
            <w:r>
              <w:rPr>
                <w:rFonts w:ascii="標楷體" w:eastAsia="標楷體" w:hAnsi="標楷體" w:cs="Times New Roman"/>
                <w:b/>
                <w:color w:val="000000"/>
              </w:rPr>
              <w:t>2.</w:t>
            </w:r>
            <w:r>
              <w:rPr>
                <w:rFonts w:ascii="標楷體" w:eastAsia="標楷體" w:hAnsi="標楷體" w:cs="Times New Roman"/>
                <w:b/>
                <w:color w:val="000000"/>
              </w:rPr>
              <w:t>夥伴教師關注焦點與挑戰：</w:t>
            </w:r>
          </w:p>
        </w:tc>
      </w:tr>
      <w:tr w:rsidR="00051C1F">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textAlignment w:val="auto"/>
              <w:rPr>
                <w:rFonts w:ascii="標楷體" w:eastAsia="標楷體" w:hAnsi="標楷體" w:cs="Times New Roman"/>
                <w:b/>
                <w:color w:val="000000"/>
              </w:rPr>
            </w:pPr>
            <w:r>
              <w:rPr>
                <w:rFonts w:ascii="標楷體" w:eastAsia="標楷體" w:hAnsi="標楷體" w:cs="Times New Roman"/>
                <w:b/>
                <w:color w:val="000000"/>
              </w:rPr>
              <w:t>3.</w:t>
            </w:r>
            <w:r>
              <w:rPr>
                <w:rFonts w:ascii="標楷體" w:eastAsia="標楷體" w:hAnsi="標楷體" w:cs="Times New Roman"/>
                <w:b/>
                <w:color w:val="000000"/>
              </w:rPr>
              <w:t>夥伴省思與下一步行動：</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textAlignment w:val="auto"/>
              <w:rPr>
                <w:rFonts w:ascii="標楷體" w:eastAsia="標楷體" w:hAnsi="標楷體" w:cs="Times New Roman"/>
                <w:b/>
                <w:color w:val="000000"/>
              </w:rPr>
            </w:pPr>
            <w:r>
              <w:rPr>
                <w:rFonts w:ascii="標楷體" w:eastAsia="標楷體" w:hAnsi="標楷體" w:cs="Times New Roman"/>
                <w:b/>
                <w:color w:val="000000"/>
              </w:rPr>
              <w:t>4.</w:t>
            </w:r>
            <w:r>
              <w:rPr>
                <w:rFonts w:ascii="標楷體" w:eastAsia="標楷體" w:hAnsi="標楷體" w:cs="Times New Roman"/>
                <w:b/>
                <w:color w:val="000000"/>
              </w:rPr>
              <w:t>教學輔導教師回饋與下一步行動：</w:t>
            </w:r>
          </w:p>
        </w:tc>
      </w:tr>
      <w:tr w:rsidR="00051C1F">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1C1F" w:rsidRDefault="00390B2B">
            <w:pPr>
              <w:spacing w:line="320" w:lineRule="exact"/>
              <w:textAlignment w:val="auto"/>
              <w:rPr>
                <w:rFonts w:ascii="標楷體" w:eastAsia="標楷體" w:hAnsi="標楷體" w:cs="Times New Roman"/>
                <w:b/>
                <w:color w:val="000000"/>
                <w:sz w:val="18"/>
                <w:szCs w:val="18"/>
              </w:rPr>
            </w:pPr>
            <w:r>
              <w:rPr>
                <w:rFonts w:ascii="標楷體" w:eastAsia="標楷體" w:hAnsi="標楷體" w:cs="Times New Roman"/>
                <w:b/>
                <w:color w:val="000000"/>
                <w:sz w:val="18"/>
                <w:szCs w:val="18"/>
              </w:rPr>
              <w:t>教師專業發展規準：請選出本次會談對應之規準，可複選。（本規準為教育部</w:t>
            </w:r>
            <w:r>
              <w:rPr>
                <w:rFonts w:ascii="標楷體" w:eastAsia="標楷體" w:hAnsi="標楷體" w:cs="Times New Roman"/>
                <w:b/>
                <w:color w:val="000000"/>
                <w:sz w:val="18"/>
                <w:szCs w:val="18"/>
              </w:rPr>
              <w:t>1050422</w:t>
            </w:r>
            <w:r>
              <w:rPr>
                <w:rFonts w:ascii="標楷體" w:eastAsia="標楷體" w:hAnsi="標楷體" w:cs="Times New Roman"/>
                <w:b/>
                <w:color w:val="000000"/>
                <w:sz w:val="18"/>
                <w:szCs w:val="18"/>
              </w:rPr>
              <w:t>修正之教師專業發展評鑑規準）</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A-1-1</w:t>
            </w:r>
            <w:r>
              <w:rPr>
                <w:rFonts w:ascii="標楷體" w:eastAsia="標楷體" w:hAnsi="標楷體" w:cs="Times New Roman"/>
                <w:color w:val="000000"/>
                <w:sz w:val="18"/>
                <w:szCs w:val="18"/>
              </w:rPr>
              <w:t>參照課程綱要與學生特質明訂教學目標，並研擬課程與教學計畫或個別化教育計畫（</w:t>
            </w:r>
            <w:r>
              <w:rPr>
                <w:rFonts w:ascii="標楷體" w:eastAsia="標楷體" w:hAnsi="標楷體" w:cs="Times New Roman"/>
                <w:color w:val="000000"/>
                <w:sz w:val="18"/>
                <w:szCs w:val="18"/>
              </w:rPr>
              <w:t>IEP</w:t>
            </w:r>
            <w:r>
              <w:rPr>
                <w:rFonts w:ascii="標楷體" w:eastAsia="標楷體" w:hAnsi="標楷體" w:cs="Times New Roman"/>
                <w:color w:val="000000"/>
                <w:sz w:val="18"/>
                <w:szCs w:val="18"/>
              </w:rPr>
              <w:t>）。</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A-1-2</w:t>
            </w:r>
            <w:r>
              <w:rPr>
                <w:rFonts w:ascii="標楷體" w:eastAsia="標楷體" w:hAnsi="標楷體" w:cs="Times New Roman"/>
                <w:color w:val="000000"/>
                <w:sz w:val="18"/>
                <w:szCs w:val="18"/>
              </w:rPr>
              <w:t>依據教學目標與學生需求，選編適合之教材。</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A-2-1</w:t>
            </w:r>
            <w:r>
              <w:rPr>
                <w:rFonts w:ascii="標楷體" w:eastAsia="標楷體" w:hAnsi="標楷體" w:cs="Times New Roman"/>
                <w:color w:val="000000"/>
                <w:sz w:val="18"/>
                <w:szCs w:val="18"/>
              </w:rPr>
              <w:t>有效連結學生的新舊知能或生活經驗，引發與維持學生學習動機。</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A-2-2</w:t>
            </w:r>
            <w:r>
              <w:rPr>
                <w:rFonts w:ascii="標楷體" w:eastAsia="標楷體" w:hAnsi="標楷體" w:cs="Times New Roman"/>
                <w:color w:val="000000"/>
                <w:sz w:val="18"/>
                <w:szCs w:val="18"/>
              </w:rPr>
              <w:t>清晰呈現教材內容，協助學生習得重要概念、原則或技能。</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A-2-3</w:t>
            </w:r>
            <w:r>
              <w:rPr>
                <w:rFonts w:ascii="標楷體" w:eastAsia="標楷體" w:hAnsi="標楷體" w:cs="Times New Roman"/>
                <w:color w:val="000000"/>
                <w:sz w:val="18"/>
                <w:szCs w:val="18"/>
              </w:rPr>
              <w:t>提供適當的練習或活動，以理解或熟練學習內容。</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A-2-4</w:t>
            </w:r>
            <w:r>
              <w:rPr>
                <w:rFonts w:ascii="標楷體" w:eastAsia="標楷體" w:hAnsi="標楷體" w:cs="Times New Roman"/>
                <w:color w:val="000000"/>
                <w:sz w:val="18"/>
                <w:szCs w:val="18"/>
              </w:rPr>
              <w:t>完成每個學習活動後，適時歸納或總結學習重點。</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A-3-1</w:t>
            </w:r>
            <w:r>
              <w:rPr>
                <w:rFonts w:ascii="標楷體" w:eastAsia="標楷體" w:hAnsi="標楷體" w:cs="Times New Roman"/>
                <w:color w:val="000000"/>
                <w:sz w:val="18"/>
                <w:szCs w:val="18"/>
              </w:rPr>
              <w:t>運用適切的教學方法，引導學生思考、討論或實作。</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A-3-2</w:t>
            </w:r>
            <w:r>
              <w:rPr>
                <w:rFonts w:ascii="標楷體" w:eastAsia="標楷體" w:hAnsi="標楷體" w:cs="Times New Roman"/>
                <w:color w:val="000000"/>
                <w:sz w:val="18"/>
                <w:szCs w:val="18"/>
              </w:rPr>
              <w:t>教學活動中能融入學習策略的指導。</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A-3-3</w:t>
            </w:r>
            <w:r>
              <w:rPr>
                <w:rFonts w:ascii="標楷體" w:eastAsia="標楷體" w:hAnsi="標楷體" w:cs="Times New Roman"/>
                <w:color w:val="000000"/>
                <w:sz w:val="18"/>
                <w:szCs w:val="18"/>
              </w:rPr>
              <w:t>運用口語</w:t>
            </w:r>
            <w:r>
              <w:rPr>
                <w:rFonts w:ascii="標楷體" w:eastAsia="標楷體" w:hAnsi="標楷體" w:cs="Times New Roman"/>
                <w:color w:val="000000"/>
                <w:sz w:val="18"/>
                <w:szCs w:val="18"/>
              </w:rPr>
              <w:t>、非口語、教室走動等溝通技巧，幫助學生學習。</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A-4-1</w:t>
            </w:r>
            <w:r>
              <w:rPr>
                <w:rFonts w:ascii="標楷體" w:eastAsia="標楷體" w:hAnsi="標楷體" w:cs="Times New Roman"/>
                <w:color w:val="000000"/>
                <w:sz w:val="18"/>
                <w:szCs w:val="18"/>
              </w:rPr>
              <w:t>運用多元評量方式，評估學生學習成效。</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A-4-2</w:t>
            </w:r>
            <w:r>
              <w:rPr>
                <w:rFonts w:ascii="標楷體" w:eastAsia="標楷體" w:hAnsi="標楷體" w:cs="Times New Roman"/>
                <w:color w:val="000000"/>
                <w:sz w:val="18"/>
                <w:szCs w:val="18"/>
              </w:rPr>
              <w:t>分析評量結果，適時提供學生適切的學習回饋。</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A-4-3</w:t>
            </w:r>
            <w:r>
              <w:rPr>
                <w:rFonts w:ascii="標楷體" w:eastAsia="標楷體" w:hAnsi="標楷體" w:cs="Times New Roman"/>
                <w:color w:val="000000"/>
                <w:sz w:val="18"/>
                <w:szCs w:val="18"/>
              </w:rPr>
              <w:t>根據評量結果，調整教學。</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A-4-4</w:t>
            </w:r>
            <w:r>
              <w:rPr>
                <w:rFonts w:ascii="標楷體" w:eastAsia="標楷體" w:hAnsi="標楷體" w:cs="Times New Roman"/>
                <w:color w:val="000000"/>
                <w:sz w:val="18"/>
                <w:szCs w:val="18"/>
              </w:rPr>
              <w:t>運用評量結果，規劃實施充實或補強性課程。</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B-1-1</w:t>
            </w:r>
            <w:r>
              <w:rPr>
                <w:rFonts w:ascii="標楷體" w:eastAsia="標楷體" w:hAnsi="標楷體" w:cs="Times New Roman"/>
                <w:color w:val="000000"/>
                <w:sz w:val="18"/>
                <w:szCs w:val="18"/>
              </w:rPr>
              <w:t>建立有助於學生學習的課堂規範。</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B-1-2</w:t>
            </w:r>
            <w:r>
              <w:rPr>
                <w:rFonts w:ascii="標楷體" w:eastAsia="標楷體" w:hAnsi="標楷體" w:cs="Times New Roman"/>
                <w:color w:val="000000"/>
                <w:sz w:val="18"/>
                <w:szCs w:val="18"/>
              </w:rPr>
              <w:t>適切引導或回應學生的行為表現。</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B-2-1</w:t>
            </w:r>
            <w:r>
              <w:rPr>
                <w:rFonts w:ascii="標楷體" w:eastAsia="標楷體" w:hAnsi="標楷體" w:cs="Times New Roman"/>
                <w:color w:val="000000"/>
                <w:sz w:val="18"/>
                <w:szCs w:val="18"/>
              </w:rPr>
              <w:t>安排適切的教學環境與設施，促進師生互動與學生學習。</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B-2-2</w:t>
            </w:r>
            <w:r>
              <w:rPr>
                <w:rFonts w:ascii="標楷體" w:eastAsia="標楷體" w:hAnsi="標楷體" w:cs="Times New Roman"/>
                <w:color w:val="000000"/>
                <w:sz w:val="18"/>
                <w:szCs w:val="18"/>
              </w:rPr>
              <w:t>營造溫暖的學習氣氛，促進師生之間的合作關係。</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B-3-1</w:t>
            </w:r>
            <w:r>
              <w:rPr>
                <w:rFonts w:ascii="標楷體" w:eastAsia="標楷體" w:hAnsi="標楷體" w:cs="Times New Roman"/>
                <w:color w:val="000000"/>
                <w:sz w:val="18"/>
                <w:szCs w:val="18"/>
              </w:rPr>
              <w:t>建立並分析學生輔導的相關資料，了解學生差異。</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B-3-</w:t>
            </w:r>
            <w:r>
              <w:rPr>
                <w:rFonts w:ascii="標楷體" w:eastAsia="標楷體" w:hAnsi="標楷體" w:cs="Times New Roman"/>
                <w:color w:val="000000"/>
                <w:sz w:val="18"/>
                <w:szCs w:val="18"/>
                <w:shd w:val="clear" w:color="auto" w:fill="FFFFFF"/>
              </w:rPr>
              <w:t>2</w:t>
            </w:r>
            <w:r>
              <w:rPr>
                <w:rFonts w:ascii="標楷體" w:eastAsia="標楷體" w:hAnsi="標楷體" w:cs="Times New Roman"/>
                <w:color w:val="000000"/>
                <w:sz w:val="18"/>
                <w:szCs w:val="18"/>
              </w:rPr>
              <w:t>運用學生輔導的相關資料，有效引導學生適性發展。</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B-4-1</w:t>
            </w:r>
            <w:r>
              <w:rPr>
                <w:rFonts w:ascii="標楷體" w:eastAsia="標楷體" w:hAnsi="標楷體" w:cs="Times New Roman"/>
                <w:color w:val="000000"/>
                <w:sz w:val="18"/>
                <w:szCs w:val="18"/>
              </w:rPr>
              <w:t>運用多元溝通方式，向家長說明教學、評量與班級經營理念及做法。</w:t>
            </w:r>
          </w:p>
          <w:p w:rsidR="00051C1F" w:rsidRDefault="00390B2B">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B-4-2</w:t>
            </w:r>
            <w:r>
              <w:rPr>
                <w:rFonts w:ascii="標楷體" w:eastAsia="標楷體" w:hAnsi="標楷體" w:cs="Times New Roman"/>
                <w:color w:val="000000"/>
                <w:sz w:val="18"/>
                <w:szCs w:val="18"/>
              </w:rPr>
              <w:t>通知家長有關學生在校學習、生活及其他表現情形，促進家長共同關心和協助學生學習與發展。</w:t>
            </w:r>
          </w:p>
        </w:tc>
      </w:tr>
    </w:tbl>
    <w:p w:rsidR="00000000" w:rsidRDefault="00390B2B">
      <w:pPr>
        <w:sectPr w:rsidR="00000000">
          <w:headerReference w:type="default" r:id="rId12"/>
          <w:footerReference w:type="default" r:id="rId13"/>
          <w:pgSz w:w="11906" w:h="16838"/>
          <w:pgMar w:top="720" w:right="720" w:bottom="720" w:left="720" w:header="720" w:footer="720" w:gutter="0"/>
          <w:cols w:space="720"/>
          <w:docGrid w:type="lines" w:linePitch="366"/>
        </w:sectPr>
      </w:pPr>
    </w:p>
    <w:p w:rsidR="00051C1F" w:rsidRDefault="00390B2B">
      <w:pPr>
        <w:spacing w:after="192" w:line="600" w:lineRule="exact"/>
        <w:jc w:val="center"/>
        <w:outlineLvl w:val="2"/>
        <w:rPr>
          <w:rFonts w:ascii="標楷體" w:eastAsia="標楷體" w:hAnsi="標楷體"/>
          <w:b/>
          <w:color w:val="000000"/>
          <w:sz w:val="36"/>
          <w:szCs w:val="36"/>
        </w:rPr>
      </w:pPr>
      <w:bookmarkStart w:id="12" w:name="_Toc11413226"/>
      <w:r>
        <w:rPr>
          <w:rFonts w:ascii="標楷體" w:eastAsia="標楷體" w:hAnsi="標楷體"/>
          <w:b/>
          <w:color w:val="000000"/>
          <w:sz w:val="36"/>
          <w:szCs w:val="36"/>
        </w:rPr>
        <w:lastRenderedPageBreak/>
        <w:t>表</w:t>
      </w:r>
      <w:r>
        <w:rPr>
          <w:rFonts w:ascii="標楷體" w:eastAsia="標楷體" w:hAnsi="標楷體"/>
          <w:b/>
          <w:color w:val="000000"/>
          <w:sz w:val="36"/>
          <w:szCs w:val="36"/>
        </w:rPr>
        <w:t>4-3</w:t>
      </w:r>
      <w:r>
        <w:rPr>
          <w:rFonts w:ascii="標楷體" w:eastAsia="標楷體" w:hAnsi="標楷體"/>
          <w:b/>
          <w:color w:val="000000"/>
          <w:sz w:val="36"/>
          <w:szCs w:val="36"/>
        </w:rPr>
        <w:t>、輔導案例紀錄表</w:t>
      </w:r>
      <w:bookmarkEnd w:id="12"/>
    </w:p>
    <w:tbl>
      <w:tblPr>
        <w:tblW w:w="10456" w:type="dxa"/>
        <w:jc w:val="center"/>
        <w:tblLayout w:type="fixed"/>
        <w:tblCellMar>
          <w:left w:w="10" w:type="dxa"/>
          <w:right w:w="10" w:type="dxa"/>
        </w:tblCellMar>
        <w:tblLook w:val="0000" w:firstRow="0" w:lastRow="0" w:firstColumn="0" w:lastColumn="0" w:noHBand="0" w:noVBand="0"/>
      </w:tblPr>
      <w:tblGrid>
        <w:gridCol w:w="2689"/>
        <w:gridCol w:w="2551"/>
        <w:gridCol w:w="2552"/>
        <w:gridCol w:w="2664"/>
      </w:tblGrid>
      <w:tr w:rsidR="00051C1F">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教學輔導教師</w:t>
            </w:r>
          </w:p>
          <w:p w:rsidR="00051C1F" w:rsidRDefault="00390B2B">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rPr>
            </w:pP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66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rPr>
            </w:pPr>
          </w:p>
        </w:tc>
      </w:tr>
      <w:tr w:rsidR="00051C1F">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bCs/>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u w:val="single"/>
              </w:rPr>
            </w:pPr>
          </w:p>
        </w:tc>
      </w:tr>
      <w:tr w:rsidR="00051C1F">
        <w:tblPrEx>
          <w:tblCellMar>
            <w:top w:w="0" w:type="dxa"/>
            <w:bottom w:w="0" w:type="dxa"/>
          </w:tblCellMar>
        </w:tblPrEx>
        <w:trPr>
          <w:trHeight w:val="800"/>
          <w:jc w:val="center"/>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地點</w:t>
            </w:r>
          </w:p>
        </w:tc>
        <w:tc>
          <w:tcPr>
            <w:tcW w:w="266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u w:val="single"/>
              </w:rPr>
            </w:pPr>
          </w:p>
        </w:tc>
      </w:tr>
      <w:tr w:rsidR="00051C1F">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案例標題</w:t>
            </w:r>
          </w:p>
        </w:tc>
        <w:tc>
          <w:tcPr>
            <w:tcW w:w="776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051C1F">
            <w:pPr>
              <w:spacing w:line="400" w:lineRule="exact"/>
              <w:jc w:val="center"/>
              <w:textAlignment w:val="auto"/>
              <w:rPr>
                <w:rFonts w:ascii="標楷體" w:eastAsia="標楷體" w:hAnsi="標楷體" w:cs="Times New Roman"/>
                <w:color w:val="000000"/>
                <w:sz w:val="28"/>
                <w:szCs w:val="28"/>
                <w:u w:val="single"/>
              </w:rPr>
            </w:pPr>
          </w:p>
        </w:tc>
      </w:tr>
      <w:tr w:rsidR="00051C1F">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事件發生時間</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撰寫輔導紀錄日期</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r>
      <w:tr w:rsidR="00051C1F">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1C1F" w:rsidRDefault="00390B2B">
            <w:pPr>
              <w:spacing w:line="440" w:lineRule="exact"/>
              <w:textAlignment w:val="auto"/>
            </w:pPr>
            <w:r>
              <w:rPr>
                <w:rFonts w:ascii="標楷體" w:eastAsia="標楷體" w:hAnsi="標楷體" w:cs="Times New Roman"/>
                <w:b/>
                <w:color w:val="000000"/>
                <w:sz w:val="28"/>
              </w:rPr>
              <w:t>案例主題：</w:t>
            </w:r>
            <w:r>
              <w:rPr>
                <w:rFonts w:ascii="標楷體" w:eastAsia="標楷體" w:hAnsi="標楷體" w:cs="Times New Roman"/>
                <w:color w:val="000000"/>
              </w:rPr>
              <w:t>（</w:t>
            </w:r>
            <w:r>
              <w:rPr>
                <w:rFonts w:ascii="標楷體" w:eastAsia="標楷體" w:hAnsi="標楷體" w:cs="Times New Roman"/>
                <w:bCs/>
                <w:color w:val="000000"/>
              </w:rPr>
              <w:t>勾選所描述事件之主題或主要問題，可複選）</w:t>
            </w:r>
          </w:p>
          <w:p w:rsidR="00051C1F" w:rsidRDefault="00390B2B">
            <w:pPr>
              <w:textAlignment w:val="auto"/>
            </w:pPr>
            <w:r>
              <w:rPr>
                <w:rFonts w:ascii="標楷體" w:eastAsia="標楷體" w:hAnsi="標楷體" w:cs="Times New Roman"/>
                <w:color w:val="000000"/>
              </w:rPr>
              <w:t>□1.</w:t>
            </w:r>
            <w:r>
              <w:rPr>
                <w:rFonts w:ascii="標楷體" w:eastAsia="標楷體" w:hAnsi="標楷體" w:cs="Times New Roman"/>
                <w:color w:val="000000"/>
              </w:rPr>
              <w:t xml:space="preserve">環境脈絡認識　　</w:t>
            </w:r>
            <w:r>
              <w:rPr>
                <w:rFonts w:ascii="標楷體" w:eastAsia="標楷體" w:hAnsi="標楷體" w:cs="Times New Roman"/>
                <w:color w:val="000000"/>
              </w:rPr>
              <w:t>□2.</w:t>
            </w:r>
            <w:r>
              <w:rPr>
                <w:rFonts w:ascii="標楷體" w:eastAsia="標楷體" w:hAnsi="標楷體" w:cs="Times New Roman"/>
                <w:color w:val="000000"/>
              </w:rPr>
              <w:t>班級經營</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□3.</w:t>
            </w:r>
            <w:r>
              <w:rPr>
                <w:rFonts w:ascii="標楷體" w:eastAsia="標楷體" w:hAnsi="標楷體" w:cs="Times New Roman"/>
                <w:color w:val="000000"/>
              </w:rPr>
              <w:t>親師溝通</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□4.</w:t>
            </w:r>
            <w:r>
              <w:rPr>
                <w:rFonts w:ascii="標楷體" w:eastAsia="標楷體" w:hAnsi="標楷體" w:cs="Times New Roman"/>
                <w:color w:val="000000"/>
              </w:rPr>
              <w:t>課程與教學設計</w:t>
            </w:r>
          </w:p>
          <w:p w:rsidR="00051C1F" w:rsidRDefault="00390B2B">
            <w:pPr>
              <w:textAlignment w:val="auto"/>
            </w:pPr>
            <w:r>
              <w:rPr>
                <w:rFonts w:ascii="標楷體" w:eastAsia="標楷體" w:hAnsi="標楷體" w:cs="Times New Roman"/>
                <w:color w:val="000000"/>
              </w:rPr>
              <w:t>□5.</w:t>
            </w:r>
            <w:r>
              <w:rPr>
                <w:rFonts w:ascii="標楷體" w:eastAsia="標楷體" w:hAnsi="標楷體" w:cs="Times New Roman"/>
                <w:color w:val="000000"/>
              </w:rPr>
              <w:t>教學觀察與會談</w:t>
            </w:r>
            <w:r>
              <w:rPr>
                <w:rFonts w:ascii="標楷體" w:eastAsia="標楷體" w:hAnsi="標楷體" w:cs="Times New Roman"/>
                <w:b/>
                <w:color w:val="000000"/>
                <w:sz w:val="28"/>
              </w:rPr>
              <w:tab/>
            </w:r>
            <w:r>
              <w:rPr>
                <w:rFonts w:ascii="標楷體" w:eastAsia="標楷體" w:hAnsi="標楷體" w:cs="Times New Roman"/>
                <w:color w:val="000000"/>
              </w:rPr>
              <w:t>□6.</w:t>
            </w:r>
            <w:r>
              <w:rPr>
                <w:rFonts w:ascii="標楷體" w:eastAsia="標楷體" w:hAnsi="標楷體" w:cs="Times New Roman"/>
                <w:color w:val="000000"/>
              </w:rPr>
              <w:t>教學省思</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□7.</w:t>
            </w:r>
            <w:r>
              <w:rPr>
                <w:rFonts w:ascii="標楷體" w:eastAsia="標楷體" w:hAnsi="標楷體" w:cs="Times New Roman"/>
                <w:color w:val="000000"/>
              </w:rPr>
              <w:t>專業成長</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□8.</w:t>
            </w:r>
            <w:r>
              <w:rPr>
                <w:rFonts w:ascii="標楷體" w:eastAsia="標楷體" w:hAnsi="標楷體" w:cs="Times New Roman"/>
                <w:color w:val="000000"/>
              </w:rPr>
              <w:t>學習成果分析</w:t>
            </w:r>
          </w:p>
          <w:p w:rsidR="00051C1F" w:rsidRDefault="00390B2B">
            <w:pPr>
              <w:textAlignment w:val="auto"/>
            </w:pPr>
            <w:r>
              <w:rPr>
                <w:rFonts w:ascii="標楷體" w:eastAsia="標楷體" w:hAnsi="標楷體" w:cs="Times New Roman"/>
                <w:color w:val="000000"/>
              </w:rPr>
              <w:t>□9.</w:t>
            </w:r>
            <w:r>
              <w:rPr>
                <w:rFonts w:ascii="標楷體" w:eastAsia="標楷體" w:hAnsi="標楷體" w:cs="Times New Roman"/>
                <w:color w:val="000000"/>
              </w:rPr>
              <w:t>個案討論</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□10.</w:t>
            </w:r>
            <w:r>
              <w:rPr>
                <w:rFonts w:ascii="標楷體" w:eastAsia="標楷體" w:hAnsi="標楷體" w:cs="Times New Roman"/>
                <w:color w:val="000000"/>
              </w:rPr>
              <w:t>教學檔案製作</w:t>
            </w:r>
            <w:r>
              <w:rPr>
                <w:rFonts w:ascii="標楷體" w:eastAsia="標楷體" w:hAnsi="標楷體" w:cs="Times New Roman"/>
                <w:b/>
                <w:color w:val="000000"/>
                <w:sz w:val="28"/>
              </w:rPr>
              <w:tab/>
            </w:r>
            <w:r>
              <w:rPr>
                <w:rFonts w:ascii="標楷體" w:eastAsia="標楷體" w:hAnsi="標楷體" w:cs="Times New Roman"/>
                <w:color w:val="000000"/>
              </w:rPr>
              <w:t>□11.</w:t>
            </w:r>
            <w:r>
              <w:rPr>
                <w:rFonts w:ascii="標楷體" w:eastAsia="標楷體" w:hAnsi="標楷體" w:cs="Times New Roman"/>
                <w:color w:val="000000"/>
              </w:rPr>
              <w:t>教學行動研究</w:t>
            </w:r>
            <w:r>
              <w:rPr>
                <w:rFonts w:ascii="標楷體" w:eastAsia="標楷體" w:hAnsi="標楷體" w:cs="Times New Roman"/>
                <w:b/>
                <w:color w:val="000000"/>
                <w:sz w:val="28"/>
              </w:rPr>
              <w:tab/>
            </w:r>
            <w:r>
              <w:rPr>
                <w:rFonts w:ascii="標楷體" w:eastAsia="標楷體" w:hAnsi="標楷體" w:cs="Times New Roman"/>
                <w:color w:val="000000"/>
              </w:rPr>
              <w:t>□12.</w:t>
            </w:r>
            <w:r>
              <w:rPr>
                <w:rFonts w:ascii="標楷體" w:eastAsia="標楷體" w:hAnsi="標楷體" w:cs="Times New Roman"/>
                <w:color w:val="000000"/>
              </w:rPr>
              <w:t>教學示範</w:t>
            </w:r>
          </w:p>
          <w:p w:rsidR="00051C1F" w:rsidRDefault="00390B2B">
            <w:pPr>
              <w:textAlignment w:val="auto"/>
            </w:pPr>
            <w:r>
              <w:rPr>
                <w:rFonts w:ascii="標楷體" w:eastAsia="標楷體" w:hAnsi="標楷體" w:cs="Times New Roman"/>
                <w:color w:val="000000"/>
              </w:rPr>
              <w:t>□13.</w:t>
            </w:r>
            <w:r>
              <w:rPr>
                <w:rFonts w:ascii="標楷體" w:eastAsia="標楷體" w:hAnsi="標楷體" w:cs="Times New Roman"/>
                <w:color w:val="000000"/>
              </w:rPr>
              <w:t>教材教法</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□14.</w:t>
            </w:r>
            <w:r>
              <w:rPr>
                <w:rFonts w:ascii="標楷體" w:eastAsia="標楷體" w:hAnsi="標楷體" w:cs="Times New Roman"/>
                <w:color w:val="000000"/>
              </w:rPr>
              <w:t>共同備課</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□15.</w:t>
            </w:r>
            <w:r>
              <w:rPr>
                <w:rFonts w:ascii="標楷體" w:eastAsia="標楷體" w:hAnsi="標楷體" w:cs="Times New Roman"/>
                <w:color w:val="000000"/>
              </w:rPr>
              <w:t>其他</w:t>
            </w:r>
            <w:r>
              <w:rPr>
                <w:rFonts w:ascii="標楷體" w:eastAsia="標楷體" w:hAnsi="標楷體" w:cs="Times New Roman"/>
                <w:color w:val="000000"/>
              </w:rPr>
              <w:t xml:space="preserve"> _________________</w:t>
            </w:r>
          </w:p>
        </w:tc>
      </w:tr>
      <w:tr w:rsidR="00051C1F">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1C1F" w:rsidRDefault="00390B2B">
            <w:pPr>
              <w:spacing w:line="440" w:lineRule="exact"/>
              <w:textAlignment w:val="auto"/>
            </w:pPr>
            <w:r>
              <w:rPr>
                <w:rFonts w:ascii="標楷體" w:eastAsia="標楷體" w:hAnsi="標楷體" w:cs="Times New Roman"/>
                <w:b/>
                <w:color w:val="000000"/>
                <w:sz w:val="28"/>
              </w:rPr>
              <w:t>輔導紀錄隱私權的保護程度：</w:t>
            </w:r>
          </w:p>
          <w:p w:rsidR="00051C1F" w:rsidRDefault="00390B2B">
            <w:pPr>
              <w:snapToGrid w:val="0"/>
              <w:spacing w:line="360" w:lineRule="exact"/>
              <w:ind w:left="38" w:hanging="38"/>
              <w:jc w:val="both"/>
              <w:textAlignment w:val="auto"/>
              <w:rPr>
                <w:rFonts w:ascii="標楷體" w:eastAsia="標楷體" w:hAnsi="標楷體" w:cs="Times New Roman"/>
                <w:color w:val="000000"/>
              </w:rPr>
            </w:pPr>
            <w:r>
              <w:rPr>
                <w:rFonts w:ascii="標楷體" w:eastAsia="標楷體" w:hAnsi="標楷體" w:cs="Times New Roman"/>
                <w:color w:val="000000"/>
              </w:rPr>
              <w:t>□1.</w:t>
            </w:r>
            <w:r>
              <w:rPr>
                <w:rFonts w:ascii="標楷體" w:eastAsia="標楷體" w:hAnsi="標楷體" w:cs="Times New Roman"/>
                <w:color w:val="000000"/>
              </w:rPr>
              <w:t>認證審查後，可將撰寫者匿名供人討論（撰寫者擁有著作權，只同意供人討論或教學使用）。</w:t>
            </w:r>
          </w:p>
          <w:p w:rsidR="00051C1F" w:rsidRDefault="00390B2B">
            <w:pPr>
              <w:snapToGrid w:val="0"/>
              <w:spacing w:line="360" w:lineRule="exact"/>
              <w:ind w:left="38" w:hanging="38"/>
              <w:jc w:val="both"/>
              <w:textAlignment w:val="auto"/>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認證審查過程，除審查委員外，請勿讓其他人瀏覽。</w:t>
            </w:r>
          </w:p>
        </w:tc>
      </w:tr>
      <w:tr w:rsidR="00051C1F">
        <w:tblPrEx>
          <w:tblCellMar>
            <w:top w:w="0" w:type="dxa"/>
            <w:bottom w:w="0" w:type="dxa"/>
          </w:tblCellMar>
        </w:tblPrEx>
        <w:trPr>
          <w:trHeight w:val="2982"/>
          <w:jc w:val="center"/>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pStyle w:val="a3"/>
              <w:numPr>
                <w:ilvl w:val="0"/>
                <w:numId w:val="30"/>
              </w:numPr>
              <w:suppressAutoHyphens w:val="0"/>
              <w:snapToGrid w:val="0"/>
              <w:spacing w:line="480" w:lineRule="exact"/>
              <w:textAlignment w:val="auto"/>
            </w:pPr>
            <w:r>
              <w:rPr>
                <w:rFonts w:ascii="標楷體" w:eastAsia="標楷體" w:hAnsi="標楷體" w:cs="Times New Roman"/>
                <w:b/>
                <w:color w:val="000000"/>
                <w:sz w:val="28"/>
                <w:szCs w:val="28"/>
              </w:rPr>
              <w:t>夥伴教師遭遇的情境敘述</w:t>
            </w:r>
            <w:r>
              <w:rPr>
                <w:rFonts w:ascii="標楷體" w:eastAsia="標楷體" w:hAnsi="標楷體" w:cs="Times New Roman"/>
                <w:color w:val="000000"/>
                <w:sz w:val="28"/>
                <w:szCs w:val="28"/>
              </w:rPr>
              <w:t>（</w:t>
            </w:r>
            <w:r>
              <w:rPr>
                <w:rFonts w:ascii="標楷體" w:eastAsia="標楷體" w:hAnsi="標楷體" w:cs="Times New Roman"/>
                <w:bCs/>
                <w:color w:val="000000"/>
                <w:sz w:val="28"/>
                <w:szCs w:val="28"/>
              </w:rPr>
              <w:t>應包含事件背景、人物描繪、情節推演、衝突或困境點、當下的處理</w:t>
            </w:r>
            <w:r>
              <w:rPr>
                <w:rFonts w:ascii="標楷體" w:eastAsia="標楷體" w:hAnsi="標楷體" w:cs="Times New Roman"/>
                <w:bCs/>
                <w:color w:val="000000"/>
                <w:sz w:val="28"/>
                <w:szCs w:val="28"/>
              </w:rPr>
              <w:t>…</w:t>
            </w:r>
            <w:r>
              <w:rPr>
                <w:rFonts w:ascii="標楷體" w:eastAsia="標楷體" w:hAnsi="標楷體" w:cs="Times New Roman"/>
                <w:bCs/>
                <w:color w:val="000000"/>
                <w:sz w:val="28"/>
                <w:szCs w:val="28"/>
              </w:rPr>
              <w:t>等要素）</w:t>
            </w:r>
            <w:r>
              <w:rPr>
                <w:rFonts w:ascii="標楷體" w:eastAsia="標楷體" w:hAnsi="標楷體" w:cs="Times New Roman"/>
                <w:b/>
                <w:color w:val="000000"/>
                <w:sz w:val="28"/>
                <w:szCs w:val="28"/>
              </w:rPr>
              <w:t>：</w:t>
            </w:r>
            <w:r>
              <w:rPr>
                <w:rFonts w:ascii="標楷體" w:eastAsia="標楷體" w:hAnsi="標楷體" w:cs="Times New Roman"/>
                <w:b/>
                <w:color w:val="000000"/>
                <w:sz w:val="28"/>
                <w:szCs w:val="28"/>
              </w:rPr>
              <w:t xml:space="preserve"> </w:t>
            </w:r>
          </w:p>
        </w:tc>
      </w:tr>
      <w:tr w:rsidR="00051C1F">
        <w:tblPrEx>
          <w:tblCellMar>
            <w:top w:w="0" w:type="dxa"/>
            <w:bottom w:w="0" w:type="dxa"/>
          </w:tblCellMar>
        </w:tblPrEx>
        <w:trPr>
          <w:trHeight w:val="2982"/>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pStyle w:val="a3"/>
              <w:numPr>
                <w:ilvl w:val="0"/>
                <w:numId w:val="30"/>
              </w:numPr>
              <w:suppressAutoHyphens w:val="0"/>
              <w:snapToGrid w:val="0"/>
              <w:spacing w:line="480" w:lineRule="exact"/>
              <w:jc w:val="both"/>
              <w:textAlignment w:val="auto"/>
            </w:pPr>
            <w:r>
              <w:rPr>
                <w:rFonts w:ascii="標楷體" w:eastAsia="標楷體" w:hAnsi="標楷體" w:cs="Times New Roman"/>
                <w:b/>
                <w:color w:val="000000"/>
                <w:sz w:val="28"/>
                <w:szCs w:val="28"/>
              </w:rPr>
              <w:t>關鍵人物相關背景描述</w:t>
            </w:r>
            <w:r>
              <w:rPr>
                <w:rFonts w:ascii="標楷體" w:eastAsia="標楷體" w:hAnsi="標楷體" w:cs="Times New Roman"/>
                <w:color w:val="000000"/>
                <w:sz w:val="28"/>
                <w:szCs w:val="28"/>
              </w:rPr>
              <w:t>（包括</w:t>
            </w:r>
            <w:r>
              <w:rPr>
                <w:rFonts w:ascii="標楷體" w:eastAsia="標楷體" w:hAnsi="標楷體" w:cs="Times New Roman"/>
                <w:bCs/>
                <w:color w:val="000000"/>
                <w:sz w:val="28"/>
                <w:szCs w:val="28"/>
              </w:rPr>
              <w:t>主角和其他人物的人口變項和家庭、學校背景等）</w:t>
            </w:r>
            <w:r>
              <w:rPr>
                <w:rFonts w:ascii="標楷體" w:eastAsia="標楷體" w:hAnsi="標楷體" w:cs="Times New Roman"/>
                <w:b/>
                <w:color w:val="000000"/>
                <w:sz w:val="28"/>
                <w:szCs w:val="28"/>
              </w:rPr>
              <w:t>：</w:t>
            </w:r>
          </w:p>
        </w:tc>
      </w:tr>
      <w:tr w:rsidR="00051C1F">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snapToGrid w:val="0"/>
              <w:spacing w:line="480" w:lineRule="exact"/>
              <w:textAlignment w:val="auto"/>
            </w:pPr>
            <w:r>
              <w:rPr>
                <w:rFonts w:ascii="標楷體" w:eastAsia="標楷體" w:hAnsi="標楷體" w:cs="Times New Roman"/>
                <w:b/>
                <w:color w:val="000000"/>
                <w:sz w:val="28"/>
                <w:szCs w:val="28"/>
              </w:rPr>
              <w:lastRenderedPageBreak/>
              <w:t>三、關鍵問題</w:t>
            </w:r>
            <w:r>
              <w:rPr>
                <w:rFonts w:ascii="標楷體" w:eastAsia="標楷體" w:hAnsi="標楷體" w:cs="Times New Roman"/>
                <w:color w:val="000000"/>
                <w:sz w:val="28"/>
                <w:szCs w:val="28"/>
              </w:rPr>
              <w:t>（事件中等待解決的問題或可以輔導的內容）</w:t>
            </w:r>
            <w:r>
              <w:rPr>
                <w:rFonts w:ascii="標楷體" w:eastAsia="標楷體" w:hAnsi="標楷體" w:cs="Times New Roman"/>
                <w:b/>
                <w:color w:val="000000"/>
                <w:sz w:val="28"/>
                <w:szCs w:val="28"/>
              </w:rPr>
              <w:t>：</w:t>
            </w:r>
          </w:p>
        </w:tc>
      </w:tr>
      <w:tr w:rsidR="00051C1F">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snapToGrid w:val="0"/>
              <w:spacing w:line="480" w:lineRule="exact"/>
              <w:jc w:val="both"/>
              <w:textAlignment w:val="auto"/>
            </w:pPr>
            <w:r>
              <w:rPr>
                <w:rFonts w:ascii="標楷體" w:eastAsia="標楷體" w:hAnsi="標楷體" w:cs="Times New Roman"/>
                <w:b/>
                <w:color w:val="000000"/>
                <w:sz w:val="28"/>
                <w:szCs w:val="28"/>
              </w:rPr>
              <w:t>四、教學輔導教師對夥伴教師的建議和協助</w:t>
            </w:r>
            <w:r>
              <w:rPr>
                <w:rFonts w:ascii="標楷體" w:eastAsia="標楷體" w:hAnsi="標楷體" w:cs="Times New Roman"/>
                <w:color w:val="000000"/>
                <w:sz w:val="28"/>
                <w:szCs w:val="28"/>
              </w:rPr>
              <w:t>（請寫出提出的建議和實際協助情形）</w:t>
            </w:r>
            <w:r>
              <w:rPr>
                <w:rFonts w:ascii="標楷體" w:eastAsia="標楷體" w:hAnsi="標楷體" w:cs="Times New Roman"/>
                <w:b/>
                <w:color w:val="000000"/>
                <w:sz w:val="28"/>
                <w:szCs w:val="28"/>
              </w:rPr>
              <w:t>：</w:t>
            </w:r>
          </w:p>
        </w:tc>
      </w:tr>
      <w:tr w:rsidR="00051C1F">
        <w:tblPrEx>
          <w:tblCellMar>
            <w:top w:w="0" w:type="dxa"/>
            <w:bottom w:w="0" w:type="dxa"/>
          </w:tblCellMar>
        </w:tblPrEx>
        <w:trPr>
          <w:trHeight w:val="4359"/>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1C1F" w:rsidRDefault="00390B2B">
            <w:pPr>
              <w:snapToGrid w:val="0"/>
              <w:spacing w:line="480" w:lineRule="exact"/>
              <w:ind w:left="561" w:hanging="561"/>
              <w:textAlignment w:val="auto"/>
            </w:pPr>
            <w:r>
              <w:rPr>
                <w:rFonts w:ascii="標楷體" w:eastAsia="標楷體" w:hAnsi="標楷體" w:cs="Times New Roman"/>
                <w:b/>
                <w:color w:val="000000"/>
                <w:sz w:val="28"/>
                <w:szCs w:val="28"/>
              </w:rPr>
              <w:t>五、事件最後的結果或心得與感想</w:t>
            </w:r>
            <w:r>
              <w:rPr>
                <w:rFonts w:ascii="標楷體" w:eastAsia="標楷體" w:hAnsi="標楷體" w:cs="Times New Roman"/>
                <w:color w:val="000000"/>
                <w:sz w:val="28"/>
                <w:szCs w:val="28"/>
              </w:rPr>
              <w:t>（</w:t>
            </w:r>
            <w:r>
              <w:rPr>
                <w:rFonts w:ascii="標楷體" w:eastAsia="標楷體" w:hAnsi="標楷體" w:cs="Times New Roman"/>
                <w:bCs/>
                <w:color w:val="000000"/>
                <w:sz w:val="28"/>
                <w:szCs w:val="28"/>
              </w:rPr>
              <w:t>寫下事件最後的結果或撰寫時的情況，以及教學輔導教師對這件事情的心得感想）</w:t>
            </w:r>
            <w:r>
              <w:rPr>
                <w:rFonts w:ascii="標楷體" w:eastAsia="標楷體" w:hAnsi="標楷體" w:cs="Times New Roman"/>
                <w:b/>
                <w:color w:val="000000"/>
                <w:sz w:val="28"/>
                <w:szCs w:val="28"/>
              </w:rPr>
              <w:t>：</w:t>
            </w:r>
          </w:p>
        </w:tc>
      </w:tr>
    </w:tbl>
    <w:p w:rsidR="00051C1F" w:rsidRDefault="00390B2B">
      <w:pPr>
        <w:pStyle w:val="af0"/>
        <w:spacing w:line="480" w:lineRule="exact"/>
        <w:ind w:left="6218" w:right="960" w:hanging="6218"/>
        <w:rPr>
          <w:color w:val="000000"/>
          <w:sz w:val="24"/>
        </w:rPr>
      </w:pPr>
      <w:r>
        <w:rPr>
          <w:color w:val="000000"/>
          <w:sz w:val="24"/>
        </w:rPr>
        <w:t>備註：每個欄位均須填寫，可條列，填寫字數總和在</w:t>
      </w:r>
      <w:r>
        <w:rPr>
          <w:color w:val="000000"/>
          <w:sz w:val="24"/>
        </w:rPr>
        <w:t>300</w:t>
      </w:r>
      <w:r>
        <w:rPr>
          <w:color w:val="000000"/>
          <w:sz w:val="24"/>
        </w:rPr>
        <w:t>字以上。</w:t>
      </w:r>
    </w:p>
    <w:p w:rsidR="00051C1F" w:rsidRDefault="00051C1F">
      <w:pPr>
        <w:spacing w:after="192" w:line="600" w:lineRule="exact"/>
        <w:rPr>
          <w:rFonts w:eastAsia="標楷體"/>
        </w:rPr>
      </w:pPr>
    </w:p>
    <w:p w:rsidR="00051C1F" w:rsidRDefault="00051C1F">
      <w:pPr>
        <w:rPr>
          <w:rFonts w:eastAsia="標楷體"/>
        </w:rPr>
      </w:pPr>
    </w:p>
    <w:p w:rsidR="00051C1F" w:rsidRDefault="00390B2B">
      <w:pPr>
        <w:pageBreakBefore/>
        <w:spacing w:line="48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1C1F" w:rsidRDefault="00390B2B">
      <w:pPr>
        <w:pStyle w:val="3"/>
        <w:jc w:val="center"/>
      </w:pPr>
      <w:bookmarkStart w:id="13" w:name="_Toc11413227"/>
      <w:r>
        <w:rPr>
          <w:rFonts w:ascii="標楷體" w:eastAsia="標楷體" w:hAnsi="標楷體"/>
          <w:color w:val="000000"/>
        </w:rPr>
        <w:t>教學輔導教師換證資料審查標準表</w:t>
      </w:r>
      <w:bookmarkEnd w:id="13"/>
    </w:p>
    <w:tbl>
      <w:tblPr>
        <w:tblW w:w="10343" w:type="dxa"/>
        <w:jc w:val="center"/>
        <w:tblCellMar>
          <w:left w:w="10" w:type="dxa"/>
          <w:right w:w="10" w:type="dxa"/>
        </w:tblCellMar>
        <w:tblLook w:val="0000" w:firstRow="0" w:lastRow="0" w:firstColumn="0" w:lastColumn="0" w:noHBand="0" w:noVBand="0"/>
      </w:tblPr>
      <w:tblGrid>
        <w:gridCol w:w="704"/>
        <w:gridCol w:w="1019"/>
        <w:gridCol w:w="824"/>
        <w:gridCol w:w="1701"/>
        <w:gridCol w:w="2128"/>
        <w:gridCol w:w="517"/>
        <w:gridCol w:w="1183"/>
        <w:gridCol w:w="708"/>
        <w:gridCol w:w="1559"/>
      </w:tblGrid>
      <w:tr w:rsidR="00051C1F">
        <w:tblPrEx>
          <w:tblCellMar>
            <w:top w:w="0" w:type="dxa"/>
            <w:bottom w:w="0" w:type="dxa"/>
          </w:tblCellMar>
        </w:tblPrEx>
        <w:trPr>
          <w:trHeight w:val="850"/>
          <w:jc w:val="center"/>
        </w:trPr>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rPr>
                <w:rFonts w:ascii="標楷體" w:eastAsia="標楷體" w:hAnsi="標楷體"/>
                <w:color w:val="000000"/>
                <w:sz w:val="28"/>
              </w:rPr>
            </w:pPr>
            <w:r>
              <w:rPr>
                <w:rFonts w:ascii="標楷體" w:eastAsia="標楷體" w:hAnsi="標楷體"/>
                <w:color w:val="000000"/>
                <w:sz w:val="28"/>
              </w:rPr>
              <w:t>認證教師</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rPr>
                <w:rFonts w:ascii="標楷體" w:eastAsia="標楷體" w:hAnsi="標楷體"/>
                <w:color w:val="000000"/>
                <w:sz w:val="28"/>
              </w:rPr>
            </w:pPr>
            <w:r>
              <w:rPr>
                <w:rFonts w:ascii="標楷體" w:eastAsia="標楷體" w:hAnsi="標楷體"/>
                <w:color w:val="000000"/>
                <w:sz w:val="28"/>
              </w:rPr>
              <w:t>服務學校</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rPr>
            </w:pPr>
          </w:p>
        </w:tc>
      </w:tr>
      <w:tr w:rsidR="00051C1F">
        <w:tblPrEx>
          <w:tblCellMar>
            <w:top w:w="0" w:type="dxa"/>
            <w:bottom w:w="0" w:type="dxa"/>
          </w:tblCellMar>
        </w:tblPrEx>
        <w:trPr>
          <w:trHeight w:val="247"/>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1C1F" w:rsidRDefault="00390B2B">
            <w:pPr>
              <w:pStyle w:val="a3"/>
              <w:widowControl/>
              <w:numPr>
                <w:ilvl w:val="0"/>
                <w:numId w:val="31"/>
              </w:numPr>
              <w:suppressAutoHyphens w:val="0"/>
              <w:spacing w:line="300" w:lineRule="exact"/>
              <w:textAlignment w:val="auto"/>
              <w:rPr>
                <w:rFonts w:ascii="標楷體" w:eastAsia="標楷體" w:hAnsi="標楷體"/>
                <w:color w:val="000000"/>
              </w:rPr>
            </w:pPr>
            <w:r>
              <w:rPr>
                <w:rFonts w:ascii="標楷體" w:eastAsia="標楷體" w:hAnsi="標楷體"/>
                <w:color w:val="000000"/>
              </w:rPr>
              <w:t>評定等級說明：</w:t>
            </w:r>
            <w:r>
              <w:rPr>
                <w:rFonts w:ascii="標楷體" w:eastAsia="標楷體" w:hAnsi="標楷體"/>
                <w:color w:val="000000"/>
              </w:rPr>
              <w:br/>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等級「優良」；第</w:t>
            </w:r>
            <w:r>
              <w:rPr>
                <w:rFonts w:ascii="標楷體" w:eastAsia="標楷體" w:hAnsi="標楷體"/>
                <w:color w:val="000000"/>
              </w:rPr>
              <w:t>3</w:t>
            </w:r>
            <w:r>
              <w:rPr>
                <w:rFonts w:ascii="標楷體" w:eastAsia="標楷體" w:hAnsi="標楷體"/>
                <w:color w:val="000000"/>
              </w:rPr>
              <w:t>等級「中等」；第</w:t>
            </w:r>
            <w:r>
              <w:rPr>
                <w:rFonts w:ascii="標楷體" w:eastAsia="標楷體" w:hAnsi="標楷體"/>
                <w:color w:val="000000"/>
              </w:rPr>
              <w:t>4</w:t>
            </w:r>
            <w:r>
              <w:rPr>
                <w:rFonts w:ascii="標楷體" w:eastAsia="標楷體" w:hAnsi="標楷體"/>
                <w:color w:val="000000"/>
              </w:rPr>
              <w:t>等級為「待修正」；第</w:t>
            </w:r>
            <w:r>
              <w:rPr>
                <w:rFonts w:ascii="標楷體" w:eastAsia="標楷體" w:hAnsi="標楷體"/>
                <w:color w:val="000000"/>
              </w:rPr>
              <w:t>5</w:t>
            </w:r>
            <w:r>
              <w:rPr>
                <w:rFonts w:ascii="標楷體" w:eastAsia="標楷體" w:hAnsi="標楷體"/>
                <w:color w:val="000000"/>
              </w:rPr>
              <w:t>等級為「待加強」</w:t>
            </w:r>
          </w:p>
          <w:p w:rsidR="00051C1F" w:rsidRDefault="00390B2B">
            <w:pPr>
              <w:pStyle w:val="a3"/>
              <w:widowControl/>
              <w:numPr>
                <w:ilvl w:val="0"/>
                <w:numId w:val="31"/>
              </w:numPr>
              <w:suppressAutoHyphens w:val="0"/>
              <w:spacing w:line="300" w:lineRule="exact"/>
              <w:textAlignment w:val="auto"/>
              <w:rPr>
                <w:rFonts w:ascii="標楷體" w:eastAsia="標楷體" w:hAnsi="標楷體"/>
                <w:color w:val="000000"/>
              </w:rPr>
            </w:pPr>
            <w:r>
              <w:rPr>
                <w:rFonts w:ascii="標楷體" w:eastAsia="標楷體" w:hAnsi="標楷體"/>
                <w:color w:val="000000"/>
              </w:rPr>
              <w:t>評定審查標準請參見「認證資料審查標準說明」</w:t>
            </w:r>
          </w:p>
        </w:tc>
      </w:tr>
      <w:tr w:rsidR="00051C1F">
        <w:tblPrEx>
          <w:tblCellMar>
            <w:top w:w="0" w:type="dxa"/>
            <w:bottom w:w="0" w:type="dxa"/>
          </w:tblCellMar>
        </w:tblPrEx>
        <w:trPr>
          <w:trHeight w:val="247"/>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1C1F" w:rsidRDefault="00390B2B">
            <w:pPr>
              <w:spacing w:line="300" w:lineRule="exact"/>
              <w:jc w:val="center"/>
              <w:rPr>
                <w:rFonts w:ascii="標楷體" w:eastAsia="標楷體" w:hAnsi="標楷體"/>
                <w:color w:val="000000"/>
              </w:rPr>
            </w:pPr>
            <w:r>
              <w:rPr>
                <w:rFonts w:ascii="標楷體" w:eastAsia="標楷體" w:hAnsi="標楷體"/>
                <w:color w:val="000000"/>
              </w:rPr>
              <w:t>項目</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1C1F" w:rsidRDefault="00390B2B">
            <w:pPr>
              <w:spacing w:line="300" w:lineRule="exact"/>
              <w:jc w:val="center"/>
              <w:rPr>
                <w:rFonts w:ascii="標楷體" w:eastAsia="標楷體" w:hAnsi="標楷體"/>
                <w:color w:val="000000"/>
              </w:rPr>
            </w:pPr>
            <w:r>
              <w:rPr>
                <w:rFonts w:ascii="標楷體" w:eastAsia="標楷體" w:hAnsi="標楷體"/>
                <w:color w:val="000000"/>
              </w:rPr>
              <w:t>形式審查</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1C1F" w:rsidRDefault="00390B2B">
            <w:pPr>
              <w:spacing w:line="300" w:lineRule="exact"/>
              <w:jc w:val="center"/>
              <w:rPr>
                <w:rFonts w:ascii="標楷體" w:eastAsia="標楷體" w:hAnsi="標楷體"/>
                <w:color w:val="000000"/>
              </w:rPr>
            </w:pPr>
            <w:r>
              <w:rPr>
                <w:rFonts w:ascii="標楷體" w:eastAsia="標楷體" w:hAnsi="標楷體"/>
                <w:color w:val="000000"/>
              </w:rPr>
              <w:t>初審</w:t>
            </w:r>
          </w:p>
        </w:tc>
      </w:tr>
      <w:tr w:rsidR="00051C1F">
        <w:tblPrEx>
          <w:tblCellMar>
            <w:top w:w="0" w:type="dxa"/>
            <w:bottom w:w="0" w:type="dxa"/>
          </w:tblCellMar>
        </w:tblPrEx>
        <w:trPr>
          <w:trHeight w:val="470"/>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051C1F" w:rsidRDefault="00390B2B">
            <w:pPr>
              <w:spacing w:line="360" w:lineRule="exact"/>
              <w:jc w:val="center"/>
              <w:rPr>
                <w:rFonts w:eastAsia="標楷體"/>
                <w:b/>
                <w:color w:val="000000"/>
                <w:sz w:val="32"/>
              </w:rPr>
            </w:pPr>
            <w:r>
              <w:rPr>
                <w:rFonts w:eastAsia="標楷體"/>
                <w:b/>
                <w:color w:val="000000"/>
                <w:sz w:val="32"/>
              </w:rPr>
              <w:t>第一次觀察公開授課</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00" w:lineRule="exact"/>
            </w:pPr>
            <w:r>
              <w:rPr>
                <w:rFonts w:ascii="標楷體" w:eastAsia="標楷體" w:hAnsi="標楷體"/>
                <w:b/>
                <w:color w:val="000000"/>
                <w:lang w:eastAsia="zh-HK"/>
              </w:rPr>
              <w:t>表</w:t>
            </w:r>
            <w:r>
              <w:rPr>
                <w:rFonts w:ascii="標楷體" w:eastAsia="標楷體" w:hAnsi="標楷體"/>
                <w:b/>
                <w:color w:val="000000"/>
                <w:lang w:eastAsia="zh-HK"/>
              </w:rPr>
              <w:t>1</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00" w:lineRule="exact"/>
              <w:jc w:val="both"/>
            </w:pPr>
            <w:r>
              <w:rPr>
                <w:rFonts w:ascii="標楷體" w:eastAsia="標楷體" w:hAnsi="標楷體"/>
                <w:b/>
                <w:color w:val="000000"/>
              </w:rPr>
              <w:t>表</w:t>
            </w:r>
            <w:r>
              <w:rPr>
                <w:rFonts w:ascii="標楷體" w:eastAsia="標楷體" w:hAnsi="標楷體"/>
                <w:b/>
                <w:color w:val="000000"/>
              </w:rPr>
              <w:t>2</w:t>
            </w:r>
            <w:r>
              <w:rPr>
                <w:rFonts w:ascii="標楷體" w:eastAsia="標楷體" w:hAnsi="標楷體"/>
                <w:b/>
                <w:color w:val="000000"/>
              </w:rPr>
              <w:t>、公開授課</w:t>
            </w:r>
            <w:r>
              <w:rPr>
                <w:rFonts w:ascii="標楷體" w:eastAsia="標楷體" w:hAnsi="標楷體"/>
                <w:b/>
                <w:color w:val="000000"/>
              </w:rPr>
              <w:t>∕</w:t>
            </w:r>
            <w:r>
              <w:rPr>
                <w:rFonts w:ascii="標楷體" w:eastAsia="標楷體" w:hAnsi="標楷體"/>
                <w:b/>
                <w:color w:val="000000"/>
              </w:rPr>
              <w:t>教學觀察</w:t>
            </w:r>
            <w:r>
              <w:rPr>
                <w:rFonts w:ascii="標楷體" w:eastAsia="標楷體" w:hAnsi="標楷體"/>
                <w:b/>
                <w:color w:val="000000"/>
                <w:lang w:eastAsia="zh-HK"/>
              </w:rPr>
              <w:t>－觀察</w:t>
            </w:r>
            <w:r>
              <w:rPr>
                <w:rFonts w:ascii="標楷體" w:eastAsia="標楷體" w:hAnsi="標楷體"/>
                <w:b/>
                <w:color w:val="000000"/>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rPr>
                <w:rFonts w:ascii="標楷體" w:eastAsia="標楷體" w:hAnsi="標楷體"/>
                <w:color w:val="000000"/>
              </w:rPr>
            </w:pPr>
            <w:r>
              <w:rPr>
                <w:rFonts w:ascii="標楷體" w:eastAsia="標楷體" w:hAnsi="標楷體"/>
                <w:color w:val="000000"/>
              </w:rPr>
              <w:t>依需求挑選</w:t>
            </w:r>
          </w:p>
          <w:p w:rsidR="00051C1F" w:rsidRDefault="00390B2B">
            <w:pPr>
              <w:spacing w:line="400" w:lineRule="exact"/>
              <w:jc w:val="center"/>
              <w:rPr>
                <w:rFonts w:ascii="標楷體" w:eastAsia="標楷體" w:hAnsi="標楷體"/>
                <w:color w:val="000000"/>
              </w:rPr>
            </w:pPr>
            <w:r>
              <w:rPr>
                <w:rFonts w:ascii="標楷體" w:eastAsia="標楷體" w:hAnsi="標楷體"/>
                <w:color w:val="000000"/>
              </w:rPr>
              <w:t>觀察工具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00" w:lineRule="exact"/>
            </w:pPr>
            <w:r>
              <w:rPr>
                <w:rFonts w:ascii="標楷體" w:eastAsia="標楷體" w:hAnsi="標楷體"/>
                <w:b/>
                <w:color w:val="000000"/>
                <w:lang w:eastAsia="zh-HK"/>
              </w:rPr>
              <w:t>表</w:t>
            </w:r>
            <w:r>
              <w:rPr>
                <w:rFonts w:ascii="標楷體" w:eastAsia="標楷體" w:hAnsi="標楷體"/>
                <w:b/>
                <w:color w:val="000000"/>
              </w:rPr>
              <w:t>3</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470"/>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051C1F" w:rsidRDefault="00390B2B">
            <w:pPr>
              <w:spacing w:line="360" w:lineRule="exact"/>
              <w:jc w:val="center"/>
              <w:rPr>
                <w:rFonts w:eastAsia="標楷體"/>
                <w:b/>
                <w:color w:val="000000"/>
                <w:sz w:val="32"/>
              </w:rPr>
            </w:pPr>
            <w:r>
              <w:rPr>
                <w:rFonts w:eastAsia="標楷體"/>
                <w:b/>
                <w:color w:val="000000"/>
                <w:sz w:val="32"/>
              </w:rPr>
              <w:t>第二次觀察公開授課</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00" w:lineRule="exact"/>
            </w:pPr>
            <w:r>
              <w:rPr>
                <w:rFonts w:ascii="標楷體" w:eastAsia="標楷體" w:hAnsi="標楷體"/>
                <w:b/>
                <w:color w:val="000000"/>
                <w:lang w:eastAsia="zh-HK"/>
              </w:rPr>
              <w:t>表</w:t>
            </w:r>
            <w:r>
              <w:rPr>
                <w:rFonts w:ascii="標楷體" w:eastAsia="標楷體" w:hAnsi="標楷體"/>
                <w:b/>
                <w:color w:val="000000"/>
                <w:lang w:eastAsia="zh-HK"/>
              </w:rPr>
              <w:t>1</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00" w:lineRule="exact"/>
              <w:jc w:val="both"/>
            </w:pPr>
            <w:r>
              <w:rPr>
                <w:rFonts w:ascii="標楷體" w:eastAsia="標楷體" w:hAnsi="標楷體"/>
                <w:b/>
                <w:color w:val="000000"/>
              </w:rPr>
              <w:t>表</w:t>
            </w:r>
            <w:r>
              <w:rPr>
                <w:rFonts w:ascii="標楷體" w:eastAsia="標楷體" w:hAnsi="標楷體"/>
                <w:b/>
                <w:color w:val="000000"/>
              </w:rPr>
              <w:t>2</w:t>
            </w:r>
            <w:r>
              <w:rPr>
                <w:rFonts w:ascii="標楷體" w:eastAsia="標楷體" w:hAnsi="標楷體"/>
                <w:b/>
                <w:color w:val="000000"/>
              </w:rPr>
              <w:t>、公開授課</w:t>
            </w:r>
            <w:r>
              <w:rPr>
                <w:rFonts w:ascii="標楷體" w:eastAsia="標楷體" w:hAnsi="標楷體"/>
                <w:b/>
                <w:color w:val="000000"/>
              </w:rPr>
              <w:t>∕</w:t>
            </w:r>
            <w:r>
              <w:rPr>
                <w:rFonts w:ascii="標楷體" w:eastAsia="標楷體" w:hAnsi="標楷體"/>
                <w:b/>
                <w:color w:val="000000"/>
              </w:rPr>
              <w:t>教學觀察</w:t>
            </w:r>
            <w:r>
              <w:rPr>
                <w:rFonts w:ascii="標楷體" w:eastAsia="標楷體" w:hAnsi="標楷體"/>
                <w:b/>
                <w:color w:val="000000"/>
                <w:lang w:eastAsia="zh-HK"/>
              </w:rPr>
              <w:t>－觀察</w:t>
            </w:r>
            <w:r>
              <w:rPr>
                <w:rFonts w:ascii="標楷體" w:eastAsia="標楷體" w:hAnsi="標楷體"/>
                <w:b/>
                <w:color w:val="000000"/>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rPr>
                <w:rFonts w:ascii="標楷體" w:eastAsia="標楷體" w:hAnsi="標楷體"/>
                <w:color w:val="000000"/>
              </w:rPr>
            </w:pPr>
            <w:r>
              <w:rPr>
                <w:rFonts w:ascii="標楷體" w:eastAsia="標楷體" w:hAnsi="標楷體"/>
                <w:color w:val="000000"/>
              </w:rPr>
              <w:t>依需求挑選</w:t>
            </w:r>
          </w:p>
          <w:p w:rsidR="00051C1F" w:rsidRDefault="00390B2B">
            <w:pPr>
              <w:spacing w:line="400" w:lineRule="exact"/>
              <w:jc w:val="center"/>
              <w:rPr>
                <w:rFonts w:ascii="標楷體" w:eastAsia="標楷體" w:hAnsi="標楷體"/>
                <w:color w:val="000000"/>
              </w:rPr>
            </w:pPr>
            <w:r>
              <w:rPr>
                <w:rFonts w:ascii="標楷體" w:eastAsia="標楷體" w:hAnsi="標楷體"/>
                <w:color w:val="000000"/>
              </w:rPr>
              <w:t>觀察工具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00" w:lineRule="exact"/>
            </w:pPr>
            <w:r>
              <w:rPr>
                <w:rFonts w:ascii="標楷體" w:eastAsia="標楷體" w:hAnsi="標楷體"/>
                <w:b/>
                <w:color w:val="000000"/>
                <w:lang w:eastAsia="zh-HK"/>
              </w:rPr>
              <w:t>表</w:t>
            </w:r>
            <w:r>
              <w:rPr>
                <w:rFonts w:ascii="標楷體" w:eastAsia="標楷體" w:hAnsi="標楷體"/>
                <w:b/>
                <w:color w:val="000000"/>
              </w:rPr>
              <w:t>3</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468"/>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051C1F" w:rsidRDefault="00390B2B">
            <w:pPr>
              <w:spacing w:line="360" w:lineRule="exact"/>
              <w:jc w:val="center"/>
              <w:rPr>
                <w:rFonts w:eastAsia="標楷體"/>
                <w:b/>
                <w:color w:val="000000"/>
                <w:sz w:val="32"/>
              </w:rPr>
            </w:pPr>
            <w:r>
              <w:rPr>
                <w:rFonts w:eastAsia="標楷體"/>
                <w:b/>
                <w:color w:val="000000"/>
                <w:sz w:val="32"/>
              </w:rPr>
              <w:t>輔導報告</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pPr>
            <w:r>
              <w:rPr>
                <w:rFonts w:ascii="標楷體" w:eastAsia="標楷體" w:hAnsi="標楷體"/>
                <w:b/>
                <w:color w:val="000000"/>
                <w:lang w:eastAsia="zh-HK"/>
              </w:rPr>
              <w:t>表</w:t>
            </w:r>
            <w:r>
              <w:rPr>
                <w:rFonts w:ascii="標楷體" w:eastAsia="標楷體" w:hAnsi="標楷體"/>
                <w:b/>
                <w:color w:val="000000"/>
              </w:rPr>
              <w:t>4</w:t>
            </w:r>
            <w:r>
              <w:rPr>
                <w:rFonts w:ascii="標楷體" w:eastAsia="標楷體" w:hAnsi="標楷體"/>
                <w:b/>
                <w:color w:val="000000"/>
                <w:lang w:eastAsia="zh-HK"/>
              </w:rPr>
              <w:t>-1</w:t>
            </w:r>
            <w:r>
              <w:rPr>
                <w:rFonts w:ascii="標楷體" w:eastAsia="標楷體" w:hAnsi="標楷體"/>
                <w:b/>
                <w:color w:val="000000"/>
                <w:lang w:eastAsia="zh-HK"/>
              </w:rPr>
              <w:t>、輔導計畫</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pPr>
            <w:r>
              <w:rPr>
                <w:rFonts w:ascii="標楷體" w:eastAsia="標楷體" w:hAnsi="標楷體"/>
                <w:b/>
                <w:color w:val="000000"/>
                <w:lang w:eastAsia="zh-HK"/>
              </w:rPr>
              <w:t>表</w:t>
            </w:r>
            <w:r>
              <w:rPr>
                <w:rFonts w:ascii="標楷體" w:eastAsia="標楷體" w:hAnsi="標楷體"/>
                <w:b/>
                <w:color w:val="000000"/>
              </w:rPr>
              <w:t>4</w:t>
            </w:r>
            <w:r>
              <w:rPr>
                <w:rFonts w:ascii="標楷體" w:eastAsia="標楷體" w:hAnsi="標楷體"/>
                <w:b/>
                <w:color w:val="000000"/>
                <w:lang w:eastAsia="zh-HK"/>
              </w:rPr>
              <w:t>-2</w:t>
            </w:r>
            <w:r>
              <w:rPr>
                <w:rFonts w:ascii="標楷體" w:eastAsia="標楷體" w:hAnsi="標楷體"/>
                <w:b/>
                <w:color w:val="000000"/>
                <w:lang w:eastAsia="zh-HK"/>
              </w:rPr>
              <w:t>、平時輔導紀錄表</w:t>
            </w:r>
            <w:r>
              <w:rPr>
                <w:rFonts w:ascii="標楷體" w:eastAsia="標楷體" w:hAnsi="標楷體"/>
                <w:b/>
                <w:color w:val="000000"/>
              </w:rPr>
              <w:t>（</w:t>
            </w:r>
            <w:r>
              <w:rPr>
                <w:rFonts w:ascii="標楷體" w:eastAsia="標楷體" w:hAnsi="標楷體"/>
                <w:b/>
                <w:color w:val="000000"/>
              </w:rPr>
              <w:t>1</w:t>
            </w:r>
            <w:r>
              <w:rPr>
                <w:rFonts w:ascii="標楷體" w:eastAsia="標楷體" w:hAnsi="標楷體"/>
                <w:b/>
                <w:color w:val="000000"/>
              </w:rPr>
              <w:t>）</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pPr>
            <w:r>
              <w:rPr>
                <w:rFonts w:ascii="標楷體" w:eastAsia="標楷體" w:hAnsi="標楷體"/>
                <w:b/>
                <w:color w:val="000000"/>
                <w:lang w:eastAsia="zh-HK"/>
              </w:rPr>
              <w:lastRenderedPageBreak/>
              <w:t>表</w:t>
            </w:r>
            <w:r>
              <w:rPr>
                <w:rFonts w:ascii="標楷體" w:eastAsia="標楷體" w:hAnsi="標楷體"/>
                <w:b/>
                <w:color w:val="000000"/>
              </w:rPr>
              <w:t>4</w:t>
            </w:r>
            <w:r>
              <w:rPr>
                <w:rFonts w:ascii="標楷體" w:eastAsia="標楷體" w:hAnsi="標楷體"/>
                <w:b/>
                <w:color w:val="000000"/>
                <w:lang w:eastAsia="zh-HK"/>
              </w:rPr>
              <w:t>-2</w:t>
            </w:r>
            <w:r>
              <w:rPr>
                <w:rFonts w:ascii="標楷體" w:eastAsia="標楷體" w:hAnsi="標楷體"/>
                <w:b/>
                <w:color w:val="000000"/>
                <w:lang w:eastAsia="zh-HK"/>
              </w:rPr>
              <w:t>、平時輔導紀錄表</w:t>
            </w:r>
            <w:r>
              <w:rPr>
                <w:rFonts w:ascii="標楷體" w:eastAsia="標楷體" w:hAnsi="標楷體"/>
                <w:b/>
                <w:color w:val="000000"/>
              </w:rPr>
              <w:t>（</w:t>
            </w:r>
            <w:r>
              <w:rPr>
                <w:rFonts w:ascii="標楷體" w:eastAsia="標楷體" w:hAnsi="標楷體"/>
                <w:b/>
                <w:color w:val="000000"/>
              </w:rPr>
              <w:t>2</w:t>
            </w:r>
            <w:r>
              <w:rPr>
                <w:rFonts w:ascii="標楷體" w:eastAsia="標楷體" w:hAnsi="標楷體"/>
                <w:b/>
                <w:color w:val="000000"/>
              </w:rPr>
              <w:t>）</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pPr>
            <w:r>
              <w:rPr>
                <w:rFonts w:ascii="標楷體" w:eastAsia="標楷體" w:hAnsi="標楷體"/>
                <w:b/>
                <w:color w:val="000000"/>
                <w:lang w:eastAsia="zh-HK"/>
              </w:rPr>
              <w:t>表</w:t>
            </w:r>
            <w:r>
              <w:rPr>
                <w:rFonts w:ascii="標楷體" w:eastAsia="標楷體" w:hAnsi="標楷體"/>
                <w:b/>
                <w:color w:val="000000"/>
              </w:rPr>
              <w:t>4</w:t>
            </w:r>
            <w:r>
              <w:rPr>
                <w:rFonts w:ascii="標楷體" w:eastAsia="標楷體" w:hAnsi="標楷體"/>
                <w:b/>
                <w:color w:val="000000"/>
                <w:lang w:eastAsia="zh-HK"/>
              </w:rPr>
              <w:t>-3</w:t>
            </w:r>
            <w:r>
              <w:rPr>
                <w:rFonts w:ascii="標楷體" w:eastAsia="標楷體" w:hAnsi="標楷體"/>
                <w:b/>
                <w:color w:val="000000"/>
                <w:lang w:eastAsia="zh-HK"/>
              </w:rPr>
              <w:t>、輔導案例紀錄表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1C1F" w:rsidRDefault="00390B2B">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1C1F" w:rsidRDefault="00390B2B">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1C1F">
        <w:tblPrEx>
          <w:tblCellMar>
            <w:top w:w="0" w:type="dxa"/>
            <w:bottom w:w="0" w:type="dxa"/>
          </w:tblCellMar>
        </w:tblPrEx>
        <w:trPr>
          <w:trHeight w:val="1984"/>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1C1F" w:rsidRDefault="00390B2B">
            <w:pPr>
              <w:spacing w:before="76" w:line="300" w:lineRule="exact"/>
              <w:jc w:val="both"/>
            </w:pPr>
            <w:r>
              <w:rPr>
                <w:rFonts w:eastAsia="標楷體"/>
                <w:b/>
                <w:color w:val="000000"/>
              </w:rPr>
              <w:t>其他</w:t>
            </w:r>
            <w:r>
              <w:rPr>
                <w:rFonts w:eastAsia="標楷體"/>
                <w:color w:val="000000"/>
              </w:rPr>
              <w:t>文字補充說明</w:t>
            </w:r>
            <w:r>
              <w:rPr>
                <w:rFonts w:eastAsia="標楷體"/>
                <w:color w:val="000000"/>
              </w:rPr>
              <w:t xml:space="preserve">: </w:t>
            </w:r>
          </w:p>
        </w:tc>
      </w:tr>
      <w:tr w:rsidR="00051C1F">
        <w:tblPrEx>
          <w:tblCellMar>
            <w:top w:w="0" w:type="dxa"/>
            <w:bottom w:w="0" w:type="dxa"/>
          </w:tblCellMar>
        </w:tblPrEx>
        <w:trPr>
          <w:trHeight w:val="611"/>
          <w:jc w:val="center"/>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before="76" w:line="300" w:lineRule="exact"/>
              <w:jc w:val="center"/>
            </w:pPr>
            <w:r>
              <w:rPr>
                <w:rFonts w:eastAsia="標楷體"/>
                <w:b/>
                <w:color w:val="000000"/>
              </w:rPr>
              <w:t>資料與其他教師敘寫內容相仿情形</w:t>
            </w:r>
          </w:p>
        </w:tc>
        <w:tc>
          <w:tcPr>
            <w:tcW w:w="609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before="76" w:line="300" w:lineRule="exact"/>
            </w:pPr>
            <w:r>
              <w:rPr>
                <w:rFonts w:ascii="標楷體" w:eastAsia="標楷體" w:hAnsi="標楷體"/>
                <w:color w:val="000000"/>
              </w:rPr>
              <w:t>□</w:t>
            </w:r>
            <w:r>
              <w:rPr>
                <w:rFonts w:ascii="標楷體" w:eastAsia="標楷體" w:hAnsi="標楷體"/>
                <w:color w:val="000000"/>
              </w:rPr>
              <w:t>修正後複審：</w:t>
            </w:r>
            <w:r>
              <w:rPr>
                <w:rFonts w:eastAsia="標楷體"/>
                <w:color w:val="000000"/>
              </w:rPr>
              <w:t>資料與其他教師敘寫</w:t>
            </w:r>
            <w:r>
              <w:rPr>
                <w:rFonts w:eastAsia="標楷體"/>
                <w:color w:val="000000"/>
                <w:w w:val="90"/>
              </w:rPr>
              <w:t>內容</w:t>
            </w:r>
            <w:r>
              <w:rPr>
                <w:rFonts w:eastAsia="標楷體"/>
                <w:color w:val="000000"/>
                <w:w w:val="90"/>
                <w:u w:val="single"/>
              </w:rPr>
              <w:t>達</w:t>
            </w:r>
            <w:r>
              <w:rPr>
                <w:rFonts w:eastAsia="標楷體"/>
                <w:vanish/>
                <w:color w:val="000000"/>
                <w:w w:val="90"/>
                <w:u w:val="single"/>
              </w:rPr>
              <w:t>達證資料與其他教師敘寫內容</w:t>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color w:val="000000"/>
                <w:w w:val="90"/>
                <w:u w:val="single"/>
              </w:rPr>
              <w:t>60%</w:t>
            </w:r>
            <w:r>
              <w:rPr>
                <w:rFonts w:eastAsia="標楷體"/>
                <w:color w:val="000000"/>
                <w:w w:val="90"/>
                <w:u w:val="single"/>
              </w:rPr>
              <w:t>相仿</w:t>
            </w:r>
          </w:p>
          <w:p w:rsidR="00051C1F" w:rsidRDefault="00390B2B">
            <w:pPr>
              <w:spacing w:before="76" w:line="300" w:lineRule="exact"/>
            </w:pPr>
            <w:r>
              <w:rPr>
                <w:rFonts w:ascii="標楷體" w:eastAsia="標楷體" w:hAnsi="標楷體"/>
                <w:color w:val="000000"/>
              </w:rPr>
              <w:t>□</w:t>
            </w:r>
            <w:r>
              <w:rPr>
                <w:rFonts w:ascii="標楷體" w:eastAsia="標楷體" w:hAnsi="標楷體"/>
                <w:color w:val="000000"/>
              </w:rPr>
              <w:t>不通過：</w:t>
            </w:r>
            <w:r>
              <w:rPr>
                <w:rFonts w:eastAsia="標楷體"/>
                <w:color w:val="000000"/>
              </w:rPr>
              <w:t>資料與其他教師敘寫內容</w:t>
            </w:r>
            <w:r>
              <w:rPr>
                <w:rFonts w:eastAsia="標楷體"/>
                <w:color w:val="000000"/>
                <w:u w:val="single"/>
              </w:rPr>
              <w:t>達</w:t>
            </w:r>
            <w:r>
              <w:rPr>
                <w:rFonts w:eastAsia="標楷體"/>
                <w:color w:val="000000"/>
                <w:u w:val="single"/>
              </w:rPr>
              <w:t>90%</w:t>
            </w:r>
            <w:r>
              <w:rPr>
                <w:rFonts w:eastAsia="標楷體"/>
                <w:color w:val="000000"/>
                <w:u w:val="single"/>
              </w:rPr>
              <w:t>相仿</w:t>
            </w:r>
          </w:p>
        </w:tc>
      </w:tr>
      <w:tr w:rsidR="00051C1F">
        <w:tblPrEx>
          <w:tblCellMar>
            <w:top w:w="0" w:type="dxa"/>
            <w:bottom w:w="0" w:type="dxa"/>
          </w:tblCellMar>
        </w:tblPrEx>
        <w:trPr>
          <w:trHeight w:val="611"/>
          <w:jc w:val="center"/>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before="76" w:line="300" w:lineRule="exact"/>
              <w:jc w:val="both"/>
              <w:rPr>
                <w:rFonts w:eastAsia="標楷體"/>
                <w:b/>
                <w:color w:val="000000"/>
              </w:rPr>
            </w:pPr>
          </w:p>
        </w:tc>
        <w:tc>
          <w:tcPr>
            <w:tcW w:w="609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before="76" w:line="300" w:lineRule="exact"/>
              <w:jc w:val="center"/>
              <w:rPr>
                <w:rFonts w:ascii="標楷體" w:eastAsia="標楷體" w:hAnsi="標楷體"/>
                <w:color w:val="000000"/>
              </w:rPr>
            </w:pPr>
          </w:p>
        </w:tc>
      </w:tr>
      <w:tr w:rsidR="00051C1F">
        <w:tblPrEx>
          <w:tblCellMar>
            <w:top w:w="0" w:type="dxa"/>
            <w:bottom w:w="0" w:type="dxa"/>
          </w:tblCellMar>
        </w:tblPrEx>
        <w:trPr>
          <w:trHeight w:val="22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評審委員初審</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rPr>
                <w:rFonts w:ascii="標楷體" w:eastAsia="標楷體" w:hAnsi="標楷體"/>
                <w:color w:val="000000"/>
                <w:sz w:val="28"/>
                <w:szCs w:val="28"/>
              </w:rPr>
            </w:pPr>
            <w:r>
              <w:rPr>
                <w:rFonts w:ascii="標楷體" w:eastAsia="標楷體" w:hAnsi="標楷體"/>
                <w:color w:val="000000"/>
                <w:sz w:val="28"/>
                <w:szCs w:val="28"/>
              </w:rPr>
              <w:t>加權分數</w:t>
            </w:r>
          </w:p>
          <w:p w:rsidR="00051C1F" w:rsidRDefault="00390B2B">
            <w:pPr>
              <w:spacing w:line="300" w:lineRule="exact"/>
            </w:pPr>
            <w:r>
              <w:rPr>
                <w:rFonts w:ascii="標楷體" w:eastAsia="標楷體" w:hAnsi="標楷體"/>
                <w:color w:val="000000"/>
                <w:sz w:val="28"/>
                <w:szCs w:val="28"/>
              </w:rPr>
              <w:t>（</w:t>
            </w:r>
            <w:r>
              <w:rPr>
                <w:rFonts w:ascii="Times New Roman" w:eastAsia="標楷體" w:hAnsi="Times New Roman" w:cs="Times New Roman"/>
                <w:color w:val="000000"/>
                <w:sz w:val="28"/>
                <w:szCs w:val="28"/>
              </w:rPr>
              <w:t>±5</w:t>
            </w:r>
            <w:r>
              <w:rPr>
                <w:rFonts w:ascii="標楷體" w:eastAsia="標楷體" w:hAnsi="標楷體"/>
                <w:color w:val="000000"/>
                <w:sz w:val="28"/>
                <w:szCs w:val="28"/>
              </w:rPr>
              <w:t>等第）：</w:t>
            </w:r>
          </w:p>
          <w:p w:rsidR="00051C1F" w:rsidRDefault="00051C1F">
            <w:pPr>
              <w:spacing w:line="300" w:lineRule="exact"/>
              <w:rPr>
                <w:rFonts w:ascii="標楷體" w:eastAsia="標楷體" w:hAnsi="標楷體"/>
                <w:color w:val="000000"/>
                <w:sz w:val="28"/>
                <w:szCs w:val="28"/>
                <w:u w:val="single"/>
              </w:rPr>
            </w:pPr>
          </w:p>
          <w:p w:rsidR="00051C1F" w:rsidRDefault="00390B2B">
            <w:pPr>
              <w:spacing w:line="300" w:lineRule="exact"/>
            </w:pPr>
            <w:r>
              <w:rPr>
                <w:rFonts w:ascii="標楷體" w:eastAsia="標楷體" w:hAnsi="標楷體"/>
                <w:color w:val="000000"/>
                <w:sz w:val="28"/>
                <w:szCs w:val="28"/>
                <w:u w:val="single"/>
              </w:rPr>
              <w:t xml:space="preserve">　　　　</w:t>
            </w: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通過</w:t>
            </w:r>
            <w:r>
              <w:rPr>
                <w:rFonts w:ascii="標楷體" w:eastAsia="標楷體" w:hAnsi="標楷體"/>
                <w:color w:val="000000"/>
                <w:sz w:val="20"/>
                <w:szCs w:val="20"/>
              </w:rPr>
              <w:t>（資料完整詳實，可取得培訓證書）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20</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~25</w:t>
            </w:r>
            <w:r>
              <w:rPr>
                <w:rFonts w:ascii="Times New Roman" w:eastAsia="標楷體" w:hAnsi="Times New Roman" w:cs="Times New Roman"/>
                <w:color w:val="000000"/>
                <w:sz w:val="28"/>
                <w:szCs w:val="28"/>
              </w:rPr>
              <w:t>等</w:t>
            </w:r>
          </w:p>
        </w:tc>
      </w:tr>
      <w:tr w:rsidR="00051C1F">
        <w:tblPrEx>
          <w:tblCellMar>
            <w:top w:w="0" w:type="dxa"/>
            <w:bottom w:w="0" w:type="dxa"/>
          </w:tblCellMar>
        </w:tblPrEx>
        <w:trPr>
          <w:trHeight w:val="29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修正後通過</w:t>
            </w:r>
            <w:r>
              <w:rPr>
                <w:rFonts w:ascii="標楷體" w:eastAsia="標楷體" w:hAnsi="標楷體"/>
                <w:color w:val="000000"/>
                <w:sz w:val="20"/>
                <w:szCs w:val="20"/>
              </w:rPr>
              <w:t>（請按照審查委員意見自行修正，無須繳回複審）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26</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~35</w:t>
            </w:r>
            <w:r>
              <w:rPr>
                <w:rFonts w:ascii="Times New Roman" w:eastAsia="標楷體" w:hAnsi="Times New Roman" w:cs="Times New Roman"/>
                <w:color w:val="000000"/>
                <w:sz w:val="28"/>
                <w:szCs w:val="28"/>
              </w:rPr>
              <w:t>等</w:t>
            </w:r>
          </w:p>
        </w:tc>
      </w:tr>
      <w:tr w:rsidR="00051C1F">
        <w:tblPrEx>
          <w:tblCellMar>
            <w:top w:w="0" w:type="dxa"/>
            <w:bottom w:w="0" w:type="dxa"/>
          </w:tblCellMar>
        </w:tblPrEx>
        <w:trPr>
          <w:trHeight w:val="31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修正後複審</w:t>
            </w:r>
            <w:r>
              <w:rPr>
                <w:rFonts w:ascii="標楷體" w:eastAsia="標楷體" w:hAnsi="標楷體"/>
                <w:color w:val="000000"/>
                <w:sz w:val="20"/>
                <w:szCs w:val="28"/>
              </w:rPr>
              <w:t>（資料有部分錯誤與疏漏，須補件複審）</w:t>
            </w:r>
            <w:r>
              <w:rPr>
                <w:rFonts w:ascii="標楷體" w:eastAsia="標楷體" w:hAnsi="標楷體"/>
                <w:color w:val="000000"/>
                <w:sz w:val="20"/>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36</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~45</w:t>
            </w:r>
            <w:r>
              <w:rPr>
                <w:rFonts w:ascii="Times New Roman" w:eastAsia="標楷體" w:hAnsi="Times New Roman" w:cs="Times New Roman"/>
                <w:color w:val="000000"/>
                <w:sz w:val="28"/>
                <w:szCs w:val="28"/>
              </w:rPr>
              <w:t>等</w:t>
            </w:r>
          </w:p>
        </w:tc>
      </w:tr>
      <w:tr w:rsidR="00051C1F">
        <w:tblPrEx>
          <w:tblCellMar>
            <w:top w:w="0" w:type="dxa"/>
            <w:bottom w:w="0" w:type="dxa"/>
          </w:tblCellMar>
        </w:tblPrEx>
        <w:trPr>
          <w:trHeight w:val="19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051C1F">
            <w:pPr>
              <w:spacing w:line="300" w:lineRule="exact"/>
              <w:jc w:val="center"/>
              <w:rPr>
                <w:rFonts w:ascii="標楷體" w:eastAsia="標楷體" w:hAnsi="標楷體"/>
                <w:color w:val="000000"/>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不通過</w:t>
            </w:r>
            <w:r>
              <w:rPr>
                <w:rFonts w:ascii="標楷體" w:eastAsia="標楷體" w:hAnsi="標楷體"/>
                <w:color w:val="000000"/>
                <w:sz w:val="20"/>
                <w:szCs w:val="28"/>
              </w:rPr>
              <w:t>（資料有較嚴重之錯誤與缺失，不予通過）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46</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~50</w:t>
            </w:r>
            <w:r>
              <w:rPr>
                <w:rFonts w:ascii="Times New Roman" w:eastAsia="標楷體" w:hAnsi="Times New Roman" w:cs="Times New Roman"/>
                <w:color w:val="000000"/>
                <w:sz w:val="28"/>
                <w:szCs w:val="28"/>
              </w:rPr>
              <w:t>等</w:t>
            </w:r>
          </w:p>
        </w:tc>
      </w:tr>
      <w:tr w:rsidR="00051C1F">
        <w:tblPrEx>
          <w:tblCellMar>
            <w:top w:w="0" w:type="dxa"/>
            <w:bottom w:w="0" w:type="dxa"/>
          </w:tblCellMar>
        </w:tblPrEx>
        <w:trPr>
          <w:trHeight w:val="63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培訓認證中心</w:t>
            </w:r>
          </w:p>
          <w:p w:rsidR="00051C1F" w:rsidRDefault="00390B2B">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複審</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1C1F" w:rsidRDefault="00390B2B">
            <w:pPr>
              <w:spacing w:line="360" w:lineRule="exact"/>
            </w:pPr>
            <w:r>
              <w:rPr>
                <w:rFonts w:ascii="標楷體" w:eastAsia="標楷體" w:hAnsi="標楷體"/>
                <w:color w:val="000000"/>
                <w:sz w:val="28"/>
                <w:szCs w:val="28"/>
              </w:rPr>
              <w:t>□</w:t>
            </w:r>
            <w:r>
              <w:rPr>
                <w:rFonts w:ascii="標楷體" w:eastAsia="標楷體" w:hAnsi="標楷體"/>
                <w:color w:val="000000"/>
                <w:sz w:val="28"/>
                <w:szCs w:val="28"/>
              </w:rPr>
              <w:t>通過</w:t>
            </w:r>
            <w:r>
              <w:rPr>
                <w:rFonts w:ascii="標楷體" w:eastAsia="標楷體" w:hAnsi="標楷體"/>
                <w:color w:val="000000"/>
                <w:sz w:val="20"/>
                <w:szCs w:val="20"/>
              </w:rPr>
              <w:t>（補件資料修改完整，可取得培訓證書）</w:t>
            </w:r>
          </w:p>
          <w:p w:rsidR="00051C1F" w:rsidRDefault="00390B2B">
            <w:pPr>
              <w:spacing w:line="360" w:lineRule="exact"/>
            </w:pPr>
            <w:r>
              <w:rPr>
                <w:rFonts w:ascii="標楷體" w:eastAsia="標楷體" w:hAnsi="標楷體"/>
                <w:color w:val="000000"/>
                <w:sz w:val="28"/>
                <w:szCs w:val="28"/>
              </w:rPr>
              <w:t>□</w:t>
            </w:r>
            <w:r>
              <w:rPr>
                <w:rFonts w:ascii="標楷體" w:eastAsia="標楷體" w:hAnsi="標楷體"/>
                <w:color w:val="000000"/>
                <w:sz w:val="28"/>
                <w:szCs w:val="28"/>
              </w:rPr>
              <w:t>不通過</w:t>
            </w:r>
            <w:r>
              <w:rPr>
                <w:rFonts w:ascii="標楷體" w:eastAsia="標楷體" w:hAnsi="標楷體"/>
                <w:color w:val="000000"/>
                <w:sz w:val="20"/>
                <w:szCs w:val="20"/>
              </w:rPr>
              <w:t>（補件資料尚有錯誤與缺失，不予通過）</w:t>
            </w:r>
          </w:p>
        </w:tc>
      </w:tr>
    </w:tbl>
    <w:p w:rsidR="00051C1F" w:rsidRDefault="00051C1F">
      <w:pPr>
        <w:pageBreakBefore/>
        <w:rPr>
          <w:color w:val="000000"/>
        </w:rPr>
      </w:pPr>
    </w:p>
    <w:p w:rsidR="00051C1F" w:rsidRDefault="00390B2B">
      <w:pPr>
        <w:pStyle w:val="3"/>
        <w:pageBreakBefore/>
        <w:spacing w:line="360" w:lineRule="auto"/>
      </w:pPr>
      <w:bookmarkStart w:id="14" w:name="_Toc11413228"/>
      <w:r>
        <w:lastRenderedPageBreak/>
        <w:t>認證審查結果申復表</w:t>
      </w:r>
      <w:bookmarkEnd w:id="14"/>
    </w:p>
    <w:p w:rsidR="00051C1F" w:rsidRDefault="00390B2B">
      <w:pPr>
        <w:jc w:val="center"/>
        <w:rPr>
          <w:rFonts w:ascii="標楷體" w:eastAsia="標楷體" w:hAnsi="標楷體"/>
          <w:color w:val="000000"/>
          <w:sz w:val="28"/>
          <w:szCs w:val="28"/>
        </w:rPr>
      </w:pPr>
      <w:r>
        <w:rPr>
          <w:rFonts w:ascii="標楷體" w:eastAsia="標楷體" w:hAnsi="標楷體"/>
          <w:color w:val="000000"/>
          <w:sz w:val="28"/>
          <w:szCs w:val="28"/>
        </w:rPr>
        <w:t>（如有相關證明資料，請連同申復表一併繳交）</w:t>
      </w:r>
    </w:p>
    <w:tbl>
      <w:tblPr>
        <w:tblW w:w="10544" w:type="dxa"/>
        <w:jc w:val="center"/>
        <w:tblCellMar>
          <w:left w:w="10" w:type="dxa"/>
          <w:right w:w="10" w:type="dxa"/>
        </w:tblCellMar>
        <w:tblLook w:val="0000" w:firstRow="0" w:lastRow="0" w:firstColumn="0" w:lastColumn="0" w:noHBand="0" w:noVBand="0"/>
      </w:tblPr>
      <w:tblGrid>
        <w:gridCol w:w="2405"/>
        <w:gridCol w:w="2867"/>
        <w:gridCol w:w="2236"/>
        <w:gridCol w:w="3036"/>
      </w:tblGrid>
      <w:tr w:rsidR="00051C1F">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jc w:val="center"/>
              <w:rPr>
                <w:rFonts w:ascii="標楷體" w:eastAsia="標楷體" w:hAnsi="標楷體"/>
                <w:b/>
                <w:color w:val="000000"/>
                <w:sz w:val="28"/>
                <w:szCs w:val="28"/>
              </w:rPr>
            </w:pPr>
            <w:r>
              <w:rPr>
                <w:rFonts w:ascii="標楷體" w:eastAsia="標楷體" w:hAnsi="標楷體"/>
                <w:b/>
                <w:color w:val="000000"/>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051C1F">
            <w:pPr>
              <w:jc w:val="center"/>
              <w:rPr>
                <w:rFonts w:ascii="標楷體" w:eastAsia="標楷體" w:hAnsi="標楷體"/>
                <w:b/>
                <w:color w:val="000000"/>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jc w:val="center"/>
            </w:pPr>
            <w:r>
              <w:rPr>
                <w:rFonts w:ascii="標楷體" w:eastAsia="標楷體" w:hAnsi="標楷體"/>
                <w:b/>
                <w:color w:val="000000"/>
                <w:sz w:val="28"/>
                <w:szCs w:val="28"/>
              </w:rPr>
              <w:t>縣市</w:t>
            </w:r>
            <w:r>
              <w:rPr>
                <w:rFonts w:ascii="標楷體" w:eastAsia="標楷體" w:hAnsi="標楷體"/>
                <w:b/>
                <w:color w:val="000000"/>
                <w:sz w:val="28"/>
                <w:szCs w:val="28"/>
              </w:rPr>
              <w:t>∕</w:t>
            </w:r>
            <w:r>
              <w:rPr>
                <w:rFonts w:ascii="標楷體" w:eastAsia="標楷體" w:hAnsi="標楷體"/>
                <w:b/>
                <w:color w:val="000000"/>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051C1F">
            <w:pPr>
              <w:jc w:val="center"/>
              <w:rPr>
                <w:rFonts w:ascii="標楷體" w:eastAsia="標楷體" w:hAnsi="標楷體"/>
                <w:b/>
                <w:color w:val="000000"/>
                <w:sz w:val="28"/>
                <w:szCs w:val="28"/>
              </w:rPr>
            </w:pPr>
          </w:p>
        </w:tc>
      </w:tr>
      <w:tr w:rsidR="00051C1F">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收件編碼</w:t>
            </w:r>
          </w:p>
          <w:p w:rsidR="00051C1F" w:rsidRDefault="00390B2B">
            <w:pPr>
              <w:jc w:val="center"/>
            </w:pPr>
            <w:r>
              <w:rPr>
                <w:rFonts w:ascii="標楷體" w:eastAsia="標楷體" w:hAnsi="標楷體"/>
                <w:color w:val="000000"/>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051C1F">
            <w:pPr>
              <w:jc w:val="center"/>
              <w:rPr>
                <w:rFonts w:ascii="標楷體" w:eastAsia="標楷體" w:hAnsi="標楷體"/>
                <w:b/>
                <w:color w:val="000000"/>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390B2B">
            <w:pPr>
              <w:jc w:val="center"/>
              <w:rPr>
                <w:rFonts w:ascii="標楷體" w:eastAsia="標楷體" w:hAnsi="標楷體"/>
                <w:b/>
                <w:color w:val="000000"/>
                <w:sz w:val="28"/>
                <w:szCs w:val="28"/>
              </w:rPr>
            </w:pPr>
            <w:r>
              <w:rPr>
                <w:rFonts w:ascii="標楷體" w:eastAsia="標楷體" w:hAnsi="標楷體"/>
                <w:b/>
                <w:color w:val="000000"/>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right"/>
            </w:pPr>
            <w:r>
              <w:rPr>
                <w:rFonts w:eastAsia="標楷體"/>
                <w:bCs/>
                <w:color w:val="000000"/>
                <w:sz w:val="28"/>
                <w:szCs w:val="28"/>
                <w:u w:val="single"/>
              </w:rPr>
              <w:t xml:space="preserve">　　</w:t>
            </w:r>
            <w:r>
              <w:rPr>
                <w:rFonts w:eastAsia="標楷體"/>
                <w:bCs/>
                <w:color w:val="000000"/>
                <w:sz w:val="28"/>
                <w:szCs w:val="28"/>
              </w:rPr>
              <w:t>年</w:t>
            </w:r>
            <w:r>
              <w:rPr>
                <w:rFonts w:eastAsia="標楷體"/>
                <w:bCs/>
                <w:color w:val="000000"/>
                <w:sz w:val="28"/>
                <w:szCs w:val="28"/>
                <w:u w:val="single"/>
              </w:rPr>
              <w:t xml:space="preserve">　　</w:t>
            </w:r>
            <w:r>
              <w:rPr>
                <w:rFonts w:eastAsia="標楷體"/>
                <w:bCs/>
                <w:color w:val="000000"/>
                <w:sz w:val="28"/>
                <w:szCs w:val="28"/>
              </w:rPr>
              <w:t>月</w:t>
            </w:r>
            <w:r>
              <w:rPr>
                <w:rFonts w:eastAsia="標楷體"/>
                <w:bCs/>
                <w:color w:val="000000"/>
                <w:sz w:val="28"/>
                <w:szCs w:val="28"/>
                <w:u w:val="single"/>
              </w:rPr>
              <w:t xml:space="preserve">　　</w:t>
            </w:r>
            <w:r>
              <w:rPr>
                <w:rFonts w:eastAsia="標楷體"/>
                <w:bCs/>
                <w:color w:val="000000"/>
                <w:sz w:val="28"/>
                <w:szCs w:val="28"/>
              </w:rPr>
              <w:t>日</w:t>
            </w:r>
          </w:p>
        </w:tc>
      </w:tr>
      <w:tr w:rsidR="00051C1F">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pPr>
            <w:r>
              <w:rPr>
                <w:rFonts w:ascii="標楷體" w:eastAsia="標楷體" w:hAnsi="標楷體"/>
                <w:b/>
                <w:color w:val="000000"/>
                <w:sz w:val="28"/>
                <w:szCs w:val="28"/>
              </w:rPr>
              <w:t>審查委員意見</w:t>
            </w:r>
          </w:p>
          <w:p w:rsidR="00051C1F" w:rsidRDefault="00390B2B">
            <w:pPr>
              <w:jc w:val="center"/>
            </w:pPr>
            <w:r>
              <w:rPr>
                <w:rFonts w:ascii="標楷體" w:eastAsia="標楷體" w:hAnsi="標楷體"/>
                <w:color w:val="000000"/>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1C1F" w:rsidRDefault="00390B2B">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申復意見</w:t>
            </w:r>
          </w:p>
          <w:p w:rsidR="00051C1F" w:rsidRDefault="00390B2B">
            <w:pPr>
              <w:jc w:val="center"/>
            </w:pPr>
            <w:r>
              <w:rPr>
                <w:rFonts w:ascii="標楷體" w:eastAsia="標楷體" w:hAnsi="標楷體"/>
                <w:color w:val="000000"/>
              </w:rPr>
              <w:t>（請針對審查委員意見說明）</w:t>
            </w:r>
          </w:p>
        </w:tc>
      </w:tr>
      <w:tr w:rsidR="00051C1F">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51C1F" w:rsidRDefault="00051C1F">
            <w:pPr>
              <w:spacing w:line="360" w:lineRule="exact"/>
              <w:rPr>
                <w:rFonts w:ascii="標楷體" w:eastAsia="標楷體" w:hAnsi="標楷體"/>
                <w:color w:val="000000"/>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C1F" w:rsidRDefault="00051C1F">
            <w:pPr>
              <w:spacing w:line="360" w:lineRule="exact"/>
              <w:rPr>
                <w:rFonts w:ascii="標楷體" w:eastAsia="標楷體" w:hAnsi="標楷體"/>
                <w:color w:val="000000"/>
              </w:rPr>
            </w:pPr>
          </w:p>
        </w:tc>
      </w:tr>
      <w:tr w:rsidR="00051C1F">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051C1F" w:rsidRDefault="00390B2B">
            <w:pPr>
              <w:spacing w:after="192" w:line="360" w:lineRule="exact"/>
              <w:rPr>
                <w:rFonts w:ascii="標楷體" w:eastAsia="標楷體" w:hAnsi="標楷體"/>
                <w:color w:val="000000"/>
                <w:sz w:val="28"/>
                <w:szCs w:val="28"/>
                <w:u w:val="single"/>
              </w:rPr>
            </w:pPr>
            <w:r>
              <w:rPr>
                <w:rFonts w:ascii="標楷體" w:eastAsia="標楷體" w:hAnsi="標楷體"/>
                <w:color w:val="000000"/>
                <w:sz w:val="28"/>
                <w:szCs w:val="28"/>
                <w:u w:val="single"/>
              </w:rPr>
              <w:t>請檢附相關佐證資料</w:t>
            </w:r>
          </w:p>
          <w:p w:rsidR="00051C1F" w:rsidRDefault="00390B2B">
            <w:pPr>
              <w:ind w:left="449" w:hanging="449"/>
              <w:jc w:val="both"/>
            </w:pPr>
            <w:r>
              <w:rPr>
                <w:rFonts w:ascii="標楷體" w:eastAsia="標楷體" w:hAnsi="標楷體"/>
                <w:bCs/>
                <w:color w:val="000000"/>
                <w:kern w:val="0"/>
              </w:rPr>
              <w:t>註：認證結果為</w:t>
            </w:r>
            <w:r>
              <w:rPr>
                <w:rFonts w:ascii="標楷體" w:eastAsia="標楷體" w:hAnsi="標楷體"/>
                <w:color w:val="000000"/>
              </w:rPr>
              <w:t>「不通過」者得於收到通知後</w:t>
            </w:r>
            <w:r>
              <w:rPr>
                <w:rFonts w:ascii="標楷體" w:eastAsia="標楷體" w:hAnsi="標楷體"/>
                <w:color w:val="000000"/>
              </w:rPr>
              <w:t>10</w:t>
            </w:r>
            <w:r>
              <w:rPr>
                <w:rFonts w:ascii="標楷體" w:eastAsia="標楷體" w:hAnsi="標楷體"/>
                <w:color w:val="000000"/>
              </w:rPr>
              <w:t>日（含假日）內提出申復。審查單位收件後，將於</w:t>
            </w:r>
            <w:r>
              <w:rPr>
                <w:rFonts w:ascii="標楷體" w:eastAsia="標楷體" w:hAnsi="標楷體"/>
                <w:color w:val="000000"/>
              </w:rPr>
              <w:t>20</w:t>
            </w:r>
            <w:r>
              <w:rPr>
                <w:rFonts w:ascii="標楷體" w:eastAsia="標楷體" w:hAnsi="標楷體"/>
                <w:color w:val="000000"/>
              </w:rPr>
              <w:t>日內答復。</w:t>
            </w:r>
          </w:p>
        </w:tc>
      </w:tr>
    </w:tbl>
    <w:p w:rsidR="00051C1F" w:rsidRDefault="00051C1F">
      <w:pPr>
        <w:pageBreakBefore/>
        <w:widowControl/>
        <w:rPr>
          <w:rFonts w:eastAsia="標楷體"/>
          <w:b/>
          <w:color w:val="000000"/>
          <w:sz w:val="36"/>
          <w:szCs w:val="36"/>
        </w:rPr>
      </w:pPr>
    </w:p>
    <w:sectPr w:rsidR="00051C1F">
      <w:headerReference w:type="default" r:id="rId14"/>
      <w:footerReference w:type="default" r:id="rId15"/>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2B" w:rsidRDefault="00390B2B">
      <w:r>
        <w:separator/>
      </w:r>
    </w:p>
  </w:endnote>
  <w:endnote w:type="continuationSeparator" w:id="0">
    <w:p w:rsidR="00390B2B" w:rsidRDefault="0039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panose1 w:val="0202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pPr>
      <w:pStyle w:val="a6"/>
      <w:jc w:val="center"/>
    </w:pPr>
    <w:r>
      <w:rPr>
        <w:lang w:val="zh-TW"/>
      </w:rPr>
      <w:fldChar w:fldCharType="begin"/>
    </w:r>
    <w:r>
      <w:rPr>
        <w:lang w:val="zh-TW"/>
      </w:rPr>
      <w:instrText xml:space="preserve"> PAGE </w:instrText>
    </w:r>
    <w:r>
      <w:rPr>
        <w:lang w:val="zh-TW"/>
      </w:rPr>
      <w:fldChar w:fldCharType="separate"/>
    </w:r>
    <w:r w:rsidR="00560717">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pPr>
      <w:pStyle w:val="a6"/>
      <w:jc w:val="center"/>
    </w:pPr>
    <w:r>
      <w:rPr>
        <w:lang w:val="zh-TW"/>
      </w:rPr>
      <w:fldChar w:fldCharType="begin"/>
    </w:r>
    <w:r>
      <w:rPr>
        <w:lang w:val="zh-TW"/>
      </w:rPr>
      <w:instrText xml:space="preserve"> PAGE </w:instrText>
    </w:r>
    <w:r>
      <w:rPr>
        <w:lang w:val="zh-TW"/>
      </w:rPr>
      <w:fldChar w:fldCharType="separate"/>
    </w:r>
    <w:r w:rsidR="00560717">
      <w:rPr>
        <w:noProof/>
        <w:lang w:val="zh-TW"/>
      </w:rPr>
      <w:t>20</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pPr>
      <w:pStyle w:val="a6"/>
      <w:jc w:val="center"/>
    </w:pPr>
    <w:r>
      <w:rPr>
        <w:lang w:val="zh-TW"/>
      </w:rPr>
      <w:fldChar w:fldCharType="begin"/>
    </w:r>
    <w:r>
      <w:rPr>
        <w:lang w:val="zh-TW"/>
      </w:rPr>
      <w:instrText xml:space="preserve"> PAGE </w:instrText>
    </w:r>
    <w:r>
      <w:rPr>
        <w:lang w:val="zh-TW"/>
      </w:rPr>
      <w:fldChar w:fldCharType="separate"/>
    </w:r>
    <w:r w:rsidR="00560717">
      <w:rPr>
        <w:noProof/>
        <w:lang w:val="zh-TW"/>
      </w:rPr>
      <w:t>24</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560717">
      <w:rPr>
        <w:rFonts w:ascii="Times New Roman" w:hAnsi="Times New Roman" w:cs="Times New Roman"/>
        <w:noProof/>
        <w:lang w:val="zh-TW"/>
      </w:rPr>
      <w:t>31</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2B" w:rsidRDefault="00390B2B">
      <w:r>
        <w:rPr>
          <w:color w:val="000000"/>
        </w:rPr>
        <w:separator/>
      </w:r>
    </w:p>
  </w:footnote>
  <w:footnote w:type="continuationSeparator" w:id="0">
    <w:p w:rsidR="00390B2B" w:rsidRDefault="0039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390B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DAE"/>
    <w:multiLevelType w:val="multilevel"/>
    <w:tmpl w:val="427ABDDC"/>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1" w15:restartNumberingAfterBreak="0">
    <w:nsid w:val="0784140F"/>
    <w:multiLevelType w:val="multilevel"/>
    <w:tmpl w:val="8452A2D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883E79"/>
    <w:multiLevelType w:val="multilevel"/>
    <w:tmpl w:val="BA1C683A"/>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10FB2D5F"/>
    <w:multiLevelType w:val="multilevel"/>
    <w:tmpl w:val="9B3E00F4"/>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4" w15:restartNumberingAfterBreak="0">
    <w:nsid w:val="11EF2176"/>
    <w:multiLevelType w:val="multilevel"/>
    <w:tmpl w:val="ADAC3814"/>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5" w15:restartNumberingAfterBreak="0">
    <w:nsid w:val="1338090B"/>
    <w:multiLevelType w:val="multilevel"/>
    <w:tmpl w:val="1DEEB6E6"/>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16311599"/>
    <w:multiLevelType w:val="multilevel"/>
    <w:tmpl w:val="7DD831E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6D23642"/>
    <w:multiLevelType w:val="multilevel"/>
    <w:tmpl w:val="6C4E46EE"/>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1A6558E8"/>
    <w:multiLevelType w:val="multilevel"/>
    <w:tmpl w:val="060C425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F6C1BEE"/>
    <w:multiLevelType w:val="multilevel"/>
    <w:tmpl w:val="558C5D20"/>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1DA629F"/>
    <w:multiLevelType w:val="multilevel"/>
    <w:tmpl w:val="861EA9CC"/>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1" w15:restartNumberingAfterBreak="0">
    <w:nsid w:val="23411CC1"/>
    <w:multiLevelType w:val="multilevel"/>
    <w:tmpl w:val="797AA31E"/>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5BF43A6"/>
    <w:multiLevelType w:val="multilevel"/>
    <w:tmpl w:val="FC2494A8"/>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3" w15:restartNumberingAfterBreak="0">
    <w:nsid w:val="39B222A3"/>
    <w:multiLevelType w:val="multilevel"/>
    <w:tmpl w:val="E8BCFDB2"/>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4" w15:restartNumberingAfterBreak="0">
    <w:nsid w:val="3B335005"/>
    <w:multiLevelType w:val="multilevel"/>
    <w:tmpl w:val="213C476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5" w15:restartNumberingAfterBreak="0">
    <w:nsid w:val="3DEC468D"/>
    <w:multiLevelType w:val="multilevel"/>
    <w:tmpl w:val="BEC4E0C2"/>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6" w15:restartNumberingAfterBreak="0">
    <w:nsid w:val="3F3C29DE"/>
    <w:multiLevelType w:val="multilevel"/>
    <w:tmpl w:val="C450E0E2"/>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1BF0E05"/>
    <w:multiLevelType w:val="multilevel"/>
    <w:tmpl w:val="1E40F0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1FE62F9"/>
    <w:multiLevelType w:val="multilevel"/>
    <w:tmpl w:val="5DA26D68"/>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9" w15:restartNumberingAfterBreak="0">
    <w:nsid w:val="42B72123"/>
    <w:multiLevelType w:val="multilevel"/>
    <w:tmpl w:val="FA38C190"/>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0" w15:restartNumberingAfterBreak="0">
    <w:nsid w:val="42BB547C"/>
    <w:multiLevelType w:val="multilevel"/>
    <w:tmpl w:val="D2C8C0CA"/>
    <w:lvl w:ilvl="0">
      <w:start w:val="1"/>
      <w:numFmt w:val="taiwaneseCountingThousand"/>
      <w:lvlText w:val="%1、"/>
      <w:lvlJc w:val="left"/>
      <w:pPr>
        <w:ind w:left="1680" w:hanging="480"/>
      </w:pPr>
      <w:rPr>
        <w:rFonts w:ascii="標楷體" w:eastAsia="標楷體" w:hAnsi="標楷體"/>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1" w15:restartNumberingAfterBreak="0">
    <w:nsid w:val="48F22BE5"/>
    <w:multiLevelType w:val="multilevel"/>
    <w:tmpl w:val="547C6E7A"/>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2" w15:restartNumberingAfterBreak="0">
    <w:nsid w:val="513E097E"/>
    <w:multiLevelType w:val="multilevel"/>
    <w:tmpl w:val="8DB6F7D2"/>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663679B"/>
    <w:multiLevelType w:val="multilevel"/>
    <w:tmpl w:val="DFFA3DE8"/>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56C043D4"/>
    <w:multiLevelType w:val="multilevel"/>
    <w:tmpl w:val="A244B26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13029FD"/>
    <w:multiLevelType w:val="multilevel"/>
    <w:tmpl w:val="F7C0058C"/>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42C2B9E"/>
    <w:multiLevelType w:val="multilevel"/>
    <w:tmpl w:val="E9F6000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7" w15:restartNumberingAfterBreak="0">
    <w:nsid w:val="65BF1E42"/>
    <w:multiLevelType w:val="multilevel"/>
    <w:tmpl w:val="F1AA8B50"/>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8" w15:restartNumberingAfterBreak="0">
    <w:nsid w:val="6FCC2FE3"/>
    <w:multiLevelType w:val="multilevel"/>
    <w:tmpl w:val="CAA22E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5551CAC"/>
    <w:multiLevelType w:val="multilevel"/>
    <w:tmpl w:val="52FE4B6A"/>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0" w15:restartNumberingAfterBreak="0">
    <w:nsid w:val="7DDD50C7"/>
    <w:multiLevelType w:val="multilevel"/>
    <w:tmpl w:val="701C6DAE"/>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1"/>
  </w:num>
  <w:num w:numId="2">
    <w:abstractNumId w:val="20"/>
  </w:num>
  <w:num w:numId="3">
    <w:abstractNumId w:val="5"/>
  </w:num>
  <w:num w:numId="4">
    <w:abstractNumId w:val="12"/>
  </w:num>
  <w:num w:numId="5">
    <w:abstractNumId w:val="18"/>
  </w:num>
  <w:num w:numId="6">
    <w:abstractNumId w:val="15"/>
  </w:num>
  <w:num w:numId="7">
    <w:abstractNumId w:val="27"/>
  </w:num>
  <w:num w:numId="8">
    <w:abstractNumId w:val="21"/>
  </w:num>
  <w:num w:numId="9">
    <w:abstractNumId w:val="26"/>
  </w:num>
  <w:num w:numId="10">
    <w:abstractNumId w:val="2"/>
  </w:num>
  <w:num w:numId="11">
    <w:abstractNumId w:val="13"/>
  </w:num>
  <w:num w:numId="12">
    <w:abstractNumId w:val="1"/>
  </w:num>
  <w:num w:numId="13">
    <w:abstractNumId w:val="24"/>
  </w:num>
  <w:num w:numId="14">
    <w:abstractNumId w:val="19"/>
  </w:num>
  <w:num w:numId="15">
    <w:abstractNumId w:val="10"/>
  </w:num>
  <w:num w:numId="16">
    <w:abstractNumId w:val="14"/>
  </w:num>
  <w:num w:numId="17">
    <w:abstractNumId w:val="4"/>
  </w:num>
  <w:num w:numId="18">
    <w:abstractNumId w:val="29"/>
  </w:num>
  <w:num w:numId="19">
    <w:abstractNumId w:val="23"/>
  </w:num>
  <w:num w:numId="20">
    <w:abstractNumId w:val="9"/>
  </w:num>
  <w:num w:numId="21">
    <w:abstractNumId w:val="0"/>
  </w:num>
  <w:num w:numId="22">
    <w:abstractNumId w:val="3"/>
  </w:num>
  <w:num w:numId="23">
    <w:abstractNumId w:val="28"/>
  </w:num>
  <w:num w:numId="24">
    <w:abstractNumId w:val="8"/>
  </w:num>
  <w:num w:numId="25">
    <w:abstractNumId w:val="22"/>
  </w:num>
  <w:num w:numId="26">
    <w:abstractNumId w:val="30"/>
  </w:num>
  <w:num w:numId="27">
    <w:abstractNumId w:val="7"/>
  </w:num>
  <w:num w:numId="28">
    <w:abstractNumId w:val="17"/>
  </w:num>
  <w:num w:numId="29">
    <w:abstractNumId w:val="16"/>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51C1F"/>
    <w:rsid w:val="00051C1F"/>
    <w:rsid w:val="00390B2B"/>
    <w:rsid w:val="00560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13F50-9417-4123-959C-B0586D40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Microsoft Himalaya"/>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cs="Times New Roman"/>
      <w:b/>
      <w:bCs/>
      <w:sz w:val="52"/>
      <w:szCs w:val="52"/>
    </w:rPr>
  </w:style>
  <w:style w:type="paragraph" w:styleId="2">
    <w:name w:val="heading 2"/>
    <w:basedOn w:val="a"/>
    <w:next w:val="a"/>
    <w:pPr>
      <w:keepNext/>
      <w:suppressAutoHyphens w:val="0"/>
      <w:spacing w:line="720" w:lineRule="auto"/>
      <w:textAlignment w:val="auto"/>
      <w:outlineLvl w:val="1"/>
    </w:pPr>
    <w:rPr>
      <w:rFonts w:ascii="Calibri Light" w:eastAsia="標楷體" w:hAnsi="Calibri Light" w:cs="Times New Roman"/>
      <w:b/>
      <w:bCs/>
      <w:sz w:val="32"/>
      <w:szCs w:val="48"/>
    </w:rPr>
  </w:style>
  <w:style w:type="paragraph" w:styleId="3">
    <w:name w:val="heading 3"/>
    <w:basedOn w:val="a"/>
    <w:next w:val="a"/>
    <w:pPr>
      <w:keepNext/>
      <w:spacing w:line="720" w:lineRule="auto"/>
      <w:outlineLvl w:val="2"/>
    </w:pPr>
    <w:rPr>
      <w:rFonts w:ascii="Calibri Light" w:hAnsi="Calibri Light" w:cs="Times New Roman"/>
      <w:b/>
      <w:bCs/>
      <w:sz w:val="36"/>
      <w:szCs w:val="36"/>
    </w:rPr>
  </w:style>
  <w:style w:type="paragraph" w:styleId="4">
    <w:name w:val="heading 4"/>
    <w:basedOn w:val="a"/>
    <w:next w:val="a"/>
    <w:pPr>
      <w:keepNext/>
      <w:suppressAutoHyphens w:val="0"/>
      <w:spacing w:line="720" w:lineRule="auto"/>
      <w:textAlignment w:val="auto"/>
      <w:outlineLvl w:val="3"/>
    </w:pPr>
    <w:rPr>
      <w:rFonts w:ascii="Calibri Light" w:hAnsi="Calibri Light"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Microsoft Himalaya"/>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character" w:customStyle="1" w:styleId="ad">
    <w:name w:val="清單段落 字元"/>
  </w:style>
  <w:style w:type="character" w:customStyle="1" w:styleId="10">
    <w:name w:val="標題 1 字元"/>
    <w:basedOn w:val="a0"/>
    <w:rPr>
      <w:rFonts w:ascii="Cambria" w:eastAsia="新細明體" w:hAnsi="Cambria" w:cs="Times New Roman"/>
      <w:b/>
      <w:bCs/>
      <w:kern w:val="3"/>
      <w:sz w:val="52"/>
      <w:szCs w:val="52"/>
    </w:rPr>
  </w:style>
  <w:style w:type="character" w:styleId="ae">
    <w:name w:val="Hyperlink"/>
    <w:basedOn w:val="a0"/>
    <w:rPr>
      <w:color w:val="0563C1"/>
      <w:u w:val="single"/>
    </w:rPr>
  </w:style>
  <w:style w:type="character" w:styleId="af">
    <w:name w:val="Strong"/>
    <w:rPr>
      <w:b/>
      <w:bCs/>
    </w:rPr>
  </w:style>
  <w:style w:type="paragraph" w:styleId="af0">
    <w:name w:val="Body Text Indent"/>
    <w:basedOn w:val="a"/>
    <w:pPr>
      <w:widowControl/>
      <w:spacing w:line="500" w:lineRule="exact"/>
      <w:ind w:firstLine="582"/>
      <w:jc w:val="both"/>
    </w:pPr>
    <w:rPr>
      <w:rFonts w:ascii="標楷體" w:eastAsia="標楷體" w:hAnsi="標楷體" w:cs="Times New Roman"/>
      <w:sz w:val="28"/>
      <w:szCs w:val="24"/>
    </w:rPr>
  </w:style>
  <w:style w:type="character" w:customStyle="1" w:styleId="af1">
    <w:name w:val="本文縮排 字元"/>
    <w:basedOn w:val="a0"/>
    <w:rPr>
      <w:rFonts w:ascii="標楷體" w:eastAsia="標楷體" w:hAnsi="標楷體" w:cs="Times New Roman"/>
      <w:sz w:val="28"/>
      <w:szCs w:val="24"/>
    </w:rPr>
  </w:style>
  <w:style w:type="paragraph" w:styleId="af2">
    <w:name w:val="Plain Text"/>
    <w:basedOn w:val="a"/>
    <w:pPr>
      <w:widowControl/>
    </w:pPr>
    <w:rPr>
      <w:rFonts w:ascii="細明體" w:eastAsia="細明體" w:hAnsi="細明體" w:cs="Courier New"/>
      <w:szCs w:val="24"/>
    </w:rPr>
  </w:style>
  <w:style w:type="character" w:customStyle="1" w:styleId="af3">
    <w:name w:val="純文字 字元"/>
    <w:basedOn w:val="a0"/>
    <w:rPr>
      <w:rFonts w:ascii="細明體" w:eastAsia="細明體" w:hAnsi="細明體" w:cs="Courier New"/>
      <w:szCs w:val="24"/>
    </w:rPr>
  </w:style>
  <w:style w:type="paragraph" w:styleId="af4">
    <w:name w:val="Normal Indent"/>
    <w:basedOn w:val="a"/>
    <w:pPr>
      <w:widowControl/>
      <w:spacing w:line="440" w:lineRule="exact"/>
      <w:ind w:left="480" w:firstLine="284"/>
    </w:pPr>
    <w:rPr>
      <w:rFonts w:ascii="Times New Roman" w:eastAsia="華康中明體" w:hAnsi="Times New Roman" w:cs="Times New Roman"/>
      <w:szCs w:val="20"/>
    </w:rPr>
  </w:style>
  <w:style w:type="paragraph" w:styleId="af5">
    <w:name w:val="No Spacing"/>
    <w:pPr>
      <w:widowControl w:val="0"/>
      <w:suppressAutoHyphens/>
    </w:pPr>
    <w:rPr>
      <w:rFonts w:cs="Times New Roman"/>
    </w:rPr>
  </w:style>
  <w:style w:type="character" w:customStyle="1" w:styleId="af6">
    <w:name w:val="無間距 字元"/>
    <w:basedOn w:val="a0"/>
    <w:rPr>
      <w:rFonts w:ascii="Calibri" w:eastAsia="新細明體" w:hAnsi="Calibri" w:cs="Times New Roman"/>
    </w:rPr>
  </w:style>
  <w:style w:type="paragraph" w:styleId="11">
    <w:name w:val="toc 1"/>
    <w:basedOn w:val="a"/>
    <w:next w:val="a"/>
    <w:autoRedefine/>
    <w:pPr>
      <w:widowControl/>
      <w:tabs>
        <w:tab w:val="right" w:leader="dot" w:pos="9060"/>
      </w:tabs>
      <w:spacing w:after="100" w:line="276" w:lineRule="auto"/>
      <w:jc w:val="center"/>
    </w:pPr>
    <w:rPr>
      <w:rFonts w:ascii="Times New Roman" w:eastAsia="標楷體" w:hAnsi="Times New Roman" w:cs="Times New Roman"/>
      <w:kern w:val="0"/>
      <w:sz w:val="32"/>
      <w:szCs w:val="26"/>
    </w:rPr>
  </w:style>
  <w:style w:type="character" w:styleId="af7">
    <w:name w:val="page number"/>
    <w:basedOn w:val="a0"/>
  </w:style>
  <w:style w:type="paragraph" w:styleId="af8">
    <w:name w:val="Salutation"/>
    <w:basedOn w:val="a"/>
    <w:next w:val="a"/>
    <w:pPr>
      <w:spacing w:line="500" w:lineRule="exact"/>
      <w:jc w:val="both"/>
    </w:pPr>
    <w:rPr>
      <w:rFonts w:ascii="Times New Roman" w:eastAsia="標楷體" w:hAnsi="Times New Roman" w:cs="Times New Roman"/>
      <w:szCs w:val="20"/>
    </w:rPr>
  </w:style>
  <w:style w:type="character" w:customStyle="1" w:styleId="af9">
    <w:name w:val="問候 字元"/>
    <w:basedOn w:val="a0"/>
    <w:rPr>
      <w:rFonts w:ascii="Times New Roman" w:eastAsia="標楷體" w:hAnsi="Times New Roman" w:cs="Times New Roman"/>
      <w:szCs w:val="20"/>
    </w:rPr>
  </w:style>
  <w:style w:type="paragraph" w:customStyle="1" w:styleId="afa">
    <w:name w:val="我自己設的內文"/>
    <w:basedOn w:val="a"/>
    <w:pPr>
      <w:spacing w:line="360" w:lineRule="auto"/>
      <w:ind w:firstLine="480"/>
    </w:pPr>
    <w:rPr>
      <w:rFonts w:ascii="新細明體" w:hAnsi="新細明體" w:cs="新細明體"/>
      <w:szCs w:val="20"/>
    </w:rPr>
  </w:style>
  <w:style w:type="character" w:customStyle="1" w:styleId="afb">
    <w:name w:val="我自己設的內文 字元"/>
    <w:rPr>
      <w:rFonts w:ascii="新細明體" w:eastAsia="新細明體" w:hAnsi="新細明體" w:cs="新細明體"/>
      <w:szCs w:val="20"/>
    </w:rPr>
  </w:style>
  <w:style w:type="character" w:customStyle="1" w:styleId="afc">
    <w:name w:val="註解主旨 字元"/>
    <w:basedOn w:val="ac"/>
    <w:rPr>
      <w:rFonts w:ascii="Times New Roman" w:eastAsia="新細明體" w:hAnsi="Times New Roman" w:cs="Times New Roman"/>
      <w:b/>
      <w:bCs/>
      <w:szCs w:val="24"/>
    </w:rPr>
  </w:style>
  <w:style w:type="paragraph" w:styleId="afd">
    <w:name w:val="annotation subject"/>
    <w:basedOn w:val="ab"/>
    <w:next w:val="ab"/>
    <w:pPr>
      <w:widowControl/>
    </w:pPr>
    <w:rPr>
      <w:rFonts w:ascii="Times New Roman" w:hAnsi="Times New Roman" w:cs="Times New Roman"/>
      <w:b/>
      <w:bCs/>
      <w:szCs w:val="24"/>
    </w:rPr>
  </w:style>
  <w:style w:type="character" w:customStyle="1" w:styleId="12">
    <w:name w:val="註解主旨 字元1"/>
    <w:basedOn w:val="ac"/>
    <w:rPr>
      <w:b/>
      <w:bCs/>
    </w:rPr>
  </w:style>
  <w:style w:type="paragraph" w:styleId="afe">
    <w:name w:val="Body Text"/>
    <w:basedOn w:val="a"/>
    <w:pPr>
      <w:spacing w:after="120"/>
    </w:pPr>
  </w:style>
  <w:style w:type="character" w:customStyle="1" w:styleId="aff">
    <w:name w:val="本文 字元"/>
    <w:basedOn w:val="a0"/>
  </w:style>
  <w:style w:type="paragraph" w:customStyle="1" w:styleId="a10">
    <w:name w:val="a1"/>
    <w:basedOn w:val="a"/>
    <w:next w:val="a"/>
    <w:pPr>
      <w:spacing w:line="440" w:lineRule="exact"/>
      <w:ind w:left="454" w:firstLine="284"/>
    </w:pPr>
    <w:rPr>
      <w:rFonts w:ascii="Times New Roman" w:eastAsia="華康中明體" w:hAnsi="Times New Roman" w:cs="Times New Roman"/>
      <w:szCs w:val="20"/>
    </w:rPr>
  </w:style>
  <w:style w:type="paragraph" w:styleId="20">
    <w:name w:val="toc 2"/>
    <w:basedOn w:val="a"/>
    <w:next w:val="a"/>
    <w:autoRedefine/>
    <w:pPr>
      <w:widowControl/>
      <w:spacing w:after="100" w:line="276" w:lineRule="auto"/>
      <w:ind w:left="220"/>
    </w:pPr>
    <w:rPr>
      <w:rFonts w:eastAsia="標楷體" w:cs="Times New Roman"/>
      <w:kern w:val="0"/>
      <w:sz w:val="22"/>
    </w:rPr>
  </w:style>
  <w:style w:type="paragraph" w:styleId="aff0">
    <w:name w:val="Date"/>
    <w:basedOn w:val="a"/>
    <w:next w:val="a"/>
    <w:pPr>
      <w:jc w:val="right"/>
    </w:pPr>
    <w:rPr>
      <w:rFonts w:ascii="Times New Roman" w:hAnsi="Times New Roman" w:cs="Times New Roman"/>
      <w:szCs w:val="24"/>
    </w:rPr>
  </w:style>
  <w:style w:type="character" w:customStyle="1" w:styleId="aff1">
    <w:name w:val="日期 字元"/>
    <w:basedOn w:val="a0"/>
    <w:rPr>
      <w:rFonts w:ascii="Times New Roman" w:eastAsia="新細明體" w:hAnsi="Times New Roman" w:cs="Times New Roman"/>
      <w:szCs w:val="24"/>
    </w:rPr>
  </w:style>
  <w:style w:type="paragraph" w:styleId="aff2">
    <w:name w:val="Document Map"/>
    <w:basedOn w:val="a"/>
    <w:rPr>
      <w:rFonts w:ascii="新細明體" w:hAnsi="新細明體" w:cs="Times New Roman"/>
      <w:sz w:val="18"/>
      <w:szCs w:val="18"/>
    </w:rPr>
  </w:style>
  <w:style w:type="character" w:customStyle="1" w:styleId="aff3">
    <w:name w:val="文件引導模式 字元"/>
    <w:basedOn w:val="a0"/>
    <w:rPr>
      <w:rFonts w:ascii="新細明體" w:eastAsia="新細明體" w:hAnsi="新細明體" w:cs="Times New Roman"/>
      <w:sz w:val="18"/>
      <w:szCs w:val="18"/>
    </w:rPr>
  </w:style>
  <w:style w:type="paragraph" w:styleId="aff4">
    <w:name w:val="Note Heading"/>
    <w:basedOn w:val="a"/>
    <w:next w:val="a"/>
    <w:pPr>
      <w:jc w:val="center"/>
    </w:pPr>
    <w:rPr>
      <w:rFonts w:ascii="標楷體" w:eastAsia="標楷體" w:hAnsi="標楷體" w:cs="Times New Roman"/>
      <w:szCs w:val="24"/>
    </w:rPr>
  </w:style>
  <w:style w:type="character" w:customStyle="1" w:styleId="aff5">
    <w:name w:val="註釋標題 字元"/>
    <w:basedOn w:val="a0"/>
    <w:rPr>
      <w:rFonts w:ascii="標楷體" w:eastAsia="標楷體" w:hAnsi="標楷體" w:cs="Times New Roman"/>
      <w:szCs w:val="24"/>
    </w:rPr>
  </w:style>
  <w:style w:type="paragraph" w:styleId="aff6">
    <w:name w:val="Closing"/>
    <w:basedOn w:val="a"/>
    <w:pPr>
      <w:ind w:left="100"/>
    </w:pPr>
    <w:rPr>
      <w:rFonts w:ascii="標楷體" w:eastAsia="標楷體" w:hAnsi="標楷體" w:cs="Times New Roman"/>
      <w:szCs w:val="24"/>
    </w:rPr>
  </w:style>
  <w:style w:type="character" w:customStyle="1" w:styleId="aff7">
    <w:name w:val="結語 字元"/>
    <w:basedOn w:val="a0"/>
    <w:rPr>
      <w:rFonts w:ascii="標楷體" w:eastAsia="標楷體" w:hAnsi="標楷體" w:cs="Times New Roman"/>
      <w:szCs w:val="24"/>
    </w:rPr>
  </w:style>
  <w:style w:type="paragraph" w:styleId="21">
    <w:name w:val="Body Text Indent 2"/>
    <w:basedOn w:val="a"/>
    <w:pPr>
      <w:spacing w:after="120" w:line="480" w:lineRule="auto"/>
      <w:ind w:left="480"/>
    </w:pPr>
    <w:rPr>
      <w:rFonts w:ascii="Times New Roman" w:hAnsi="Times New Roman" w:cs="Times New Roman"/>
      <w:szCs w:val="24"/>
    </w:rPr>
  </w:style>
  <w:style w:type="character" w:customStyle="1" w:styleId="22">
    <w:name w:val="本文縮排 2 字元"/>
    <w:basedOn w:val="a0"/>
    <w:rPr>
      <w:rFonts w:ascii="Times New Roman" w:eastAsia="新細明體" w:hAnsi="Times New Roman" w:cs="Times New Roman"/>
      <w:szCs w:val="24"/>
    </w:rPr>
  </w:style>
  <w:style w:type="paragraph" w:customStyle="1" w:styleId="13">
    <w:name w:val="清單段落1"/>
    <w:basedOn w:val="a"/>
    <w:pPr>
      <w:ind w:left="480"/>
    </w:pPr>
    <w:rPr>
      <w:rFonts w:cs="Times New Roman"/>
    </w:rPr>
  </w:style>
  <w:style w:type="character" w:styleId="aff8">
    <w:name w:val="FollowedHyperlink"/>
    <w:basedOn w:val="a0"/>
    <w:rPr>
      <w:color w:val="954F72"/>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styleId="aff9">
    <w:name w:val="TOC Heading"/>
    <w:basedOn w:val="1"/>
    <w:next w:val="a"/>
    <w:pPr>
      <w:keepLines/>
      <w:widowControl/>
      <w:spacing w:before="240" w:after="0" w:line="247" w:lineRule="auto"/>
    </w:pPr>
    <w:rPr>
      <w:rFonts w:ascii="Calibri Light" w:hAnsi="Calibri Light" w:cs="Microsoft Himalaya"/>
      <w:b w:val="0"/>
      <w:bCs w:val="0"/>
      <w:color w:val="2E74B5"/>
      <w:kern w:val="0"/>
      <w:sz w:val="32"/>
      <w:szCs w:val="32"/>
      <w:lang w:bidi="bo-CN"/>
    </w:rPr>
  </w:style>
  <w:style w:type="paragraph" w:styleId="30">
    <w:name w:val="toc 3"/>
    <w:basedOn w:val="a"/>
    <w:next w:val="a"/>
    <w:autoRedefine/>
    <w:pPr>
      <w:widowControl/>
      <w:spacing w:after="100" w:line="247" w:lineRule="auto"/>
      <w:ind w:left="440"/>
    </w:pPr>
    <w:rPr>
      <w:rFonts w:cs="Times New Roman"/>
      <w:kern w:val="0"/>
      <w:sz w:val="22"/>
      <w:lang w:bidi="bo-CN"/>
    </w:rPr>
  </w:style>
  <w:style w:type="paragraph" w:styleId="affa">
    <w:name w:val="Title"/>
    <w:basedOn w:val="a"/>
    <w:next w:val="a"/>
    <w:pPr>
      <w:spacing w:before="240" w:after="60"/>
      <w:jc w:val="center"/>
      <w:outlineLvl w:val="0"/>
    </w:pPr>
    <w:rPr>
      <w:rFonts w:ascii="Calibri Light" w:hAnsi="Calibri Light"/>
      <w:b/>
      <w:bCs/>
      <w:sz w:val="32"/>
      <w:szCs w:val="32"/>
    </w:rPr>
  </w:style>
  <w:style w:type="character" w:customStyle="1" w:styleId="affb">
    <w:name w:val="標題 字元"/>
    <w:basedOn w:val="a0"/>
    <w:rPr>
      <w:rFonts w:ascii="Calibri Light" w:eastAsia="新細明體" w:hAnsi="Calibri Light" w:cs="Microsoft Himalaya"/>
      <w:b/>
      <w:bCs/>
      <w:sz w:val="32"/>
      <w:szCs w:val="32"/>
    </w:rPr>
  </w:style>
  <w:style w:type="character" w:customStyle="1" w:styleId="affc">
    <w:name w:val="未解析的提及項目"/>
    <w:basedOn w:val="a0"/>
    <w:rPr>
      <w:color w:val="605E5C"/>
      <w:shd w:val="clear" w:color="auto" w:fill="E1DFDD"/>
    </w:rPr>
  </w:style>
  <w:style w:type="character" w:customStyle="1" w:styleId="31">
    <w:name w:val="標題 3 字元"/>
    <w:basedOn w:val="a0"/>
    <w:rPr>
      <w:rFonts w:ascii="Calibri Light" w:eastAsia="新細明體" w:hAnsi="Calibri Light" w:cs="Times New Roman"/>
      <w:b/>
      <w:bCs/>
      <w:sz w:val="36"/>
      <w:szCs w:val="36"/>
    </w:rPr>
  </w:style>
  <w:style w:type="character" w:customStyle="1" w:styleId="23">
    <w:name w:val="標題 2 字元"/>
    <w:basedOn w:val="a0"/>
    <w:rPr>
      <w:rFonts w:ascii="Calibri Light" w:eastAsia="標楷體" w:hAnsi="Calibri Light" w:cs="Times New Roman"/>
      <w:b/>
      <w:bCs/>
      <w:kern w:val="3"/>
      <w:sz w:val="32"/>
      <w:szCs w:val="48"/>
    </w:rPr>
  </w:style>
  <w:style w:type="character" w:customStyle="1" w:styleId="40">
    <w:name w:val="標題 4 字元"/>
    <w:basedOn w:val="a0"/>
    <w:rPr>
      <w:rFonts w:ascii="Calibri Light" w:eastAsia="新細明體" w:hAnsi="Calibri Light" w:cs="Times New Roman"/>
      <w:kern w:val="3"/>
      <w:sz w:val="36"/>
      <w:szCs w:val="36"/>
    </w:rPr>
  </w:style>
  <w:style w:type="paragraph" w:styleId="41">
    <w:name w:val="toc 4"/>
    <w:basedOn w:val="a"/>
    <w:next w:val="a"/>
    <w:autoRedefine/>
    <w:pPr>
      <w:suppressAutoHyphens w:val="0"/>
      <w:ind w:left="720"/>
      <w:textAlignment w:val="auto"/>
    </w:pPr>
    <w:rPr>
      <w:rFonts w:eastAsia="標楷體" w:cs="Times New Roman"/>
      <w:sz w:val="20"/>
      <w:szCs w:val="18"/>
    </w:rPr>
  </w:style>
  <w:style w:type="paragraph" w:styleId="5">
    <w:name w:val="toc 5"/>
    <w:basedOn w:val="a"/>
    <w:next w:val="a"/>
    <w:autoRedefine/>
    <w:pPr>
      <w:suppressAutoHyphens w:val="0"/>
      <w:ind w:left="960"/>
      <w:textAlignment w:val="auto"/>
    </w:pPr>
    <w:rPr>
      <w:rFonts w:cs="Times New Roman"/>
      <w:sz w:val="18"/>
      <w:szCs w:val="18"/>
    </w:rPr>
  </w:style>
  <w:style w:type="paragraph" w:styleId="6">
    <w:name w:val="toc 6"/>
    <w:basedOn w:val="a"/>
    <w:next w:val="a"/>
    <w:autoRedefine/>
    <w:pPr>
      <w:suppressAutoHyphens w:val="0"/>
      <w:ind w:left="1200"/>
      <w:textAlignment w:val="auto"/>
    </w:pPr>
    <w:rPr>
      <w:rFonts w:cs="Times New Roman"/>
      <w:sz w:val="18"/>
      <w:szCs w:val="18"/>
    </w:rPr>
  </w:style>
  <w:style w:type="paragraph" w:styleId="7">
    <w:name w:val="toc 7"/>
    <w:basedOn w:val="a"/>
    <w:next w:val="a"/>
    <w:autoRedefine/>
    <w:pPr>
      <w:suppressAutoHyphens w:val="0"/>
      <w:ind w:left="1440"/>
      <w:textAlignment w:val="auto"/>
    </w:pPr>
    <w:rPr>
      <w:rFonts w:cs="Times New Roman"/>
      <w:sz w:val="18"/>
      <w:szCs w:val="18"/>
    </w:rPr>
  </w:style>
  <w:style w:type="paragraph" w:styleId="8">
    <w:name w:val="toc 8"/>
    <w:basedOn w:val="a"/>
    <w:next w:val="a"/>
    <w:autoRedefine/>
    <w:pPr>
      <w:suppressAutoHyphens w:val="0"/>
      <w:ind w:left="1680"/>
      <w:textAlignment w:val="auto"/>
    </w:pPr>
    <w:rPr>
      <w:rFonts w:cs="Times New Roman"/>
      <w:sz w:val="18"/>
      <w:szCs w:val="18"/>
    </w:rPr>
  </w:style>
  <w:style w:type="paragraph" w:styleId="9">
    <w:name w:val="toc 9"/>
    <w:basedOn w:val="a"/>
    <w:next w:val="a"/>
    <w:autoRedefine/>
    <w:pPr>
      <w:suppressAutoHyphens w:val="0"/>
      <w:ind w:left="1920"/>
      <w:textAlignment w:val="auto"/>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oteacher.moe.edu.tw/"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2020-03-19T02:03:00Z</cp:lastPrinted>
  <dcterms:created xsi:type="dcterms:W3CDTF">2020-05-22T02:30:00Z</dcterms:created>
  <dcterms:modified xsi:type="dcterms:W3CDTF">2020-05-22T02:30:00Z</dcterms:modified>
</cp:coreProperties>
</file>