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</w:pPr>
      <w:r>
        <w:rPr>
          <w:rFonts w:ascii="標楷體" w:eastAsia="標楷體" w:hAnsi="標楷體" w:cs="BiauKai"/>
          <w:b/>
        </w:rPr>
        <w:t>臺南市</w:t>
      </w:r>
      <w:r>
        <w:rPr>
          <w:rFonts w:ascii="標楷體" w:eastAsia="標楷體" w:hAnsi="標楷體" w:cs="BiauKai"/>
          <w:b/>
        </w:rPr>
        <w:t>109</w:t>
      </w:r>
      <w:r>
        <w:rPr>
          <w:rFonts w:ascii="標楷體" w:eastAsia="標楷體" w:hAnsi="標楷體" w:cs="BiauKai"/>
          <w:b/>
        </w:rPr>
        <w:t>學年度精進國民中小學教師教學專業與課程品質整體推動計畫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</w:pPr>
      <w:r>
        <w:rPr>
          <w:rFonts w:ascii="標楷體" w:eastAsia="標楷體" w:hAnsi="標楷體" w:cs="BiauKai"/>
          <w:b/>
        </w:rPr>
        <w:t>國民教育輔導團</w:t>
      </w:r>
      <w:r>
        <w:rPr>
          <w:rFonts w:ascii="標楷體" w:eastAsia="標楷體" w:hAnsi="標楷體" w:cs="新細明體"/>
          <w:b/>
        </w:rPr>
        <w:t>藝術領域</w:t>
      </w:r>
      <w:r>
        <w:rPr>
          <w:rFonts w:ascii="標楷體" w:eastAsia="標楷體" w:hAnsi="標楷體" w:cs="BiauKai"/>
          <w:b/>
        </w:rPr>
        <w:t>輔導小組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</w:pPr>
      <w:bookmarkStart w:id="0" w:name="_GoBack"/>
      <w:r>
        <w:rPr>
          <w:rFonts w:ascii="標楷體" w:eastAsia="標楷體" w:hAnsi="標楷體" w:cs="BiauKai"/>
          <w:b/>
        </w:rPr>
        <w:t>「合唱曲目分析與詮釋」教學工作坊研習實施計畫</w:t>
      </w:r>
    </w:p>
    <w:bookmarkEnd w:id="0"/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一、依據：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08" w:hanging="708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（一）教育部補助直轄市、縣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市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政府精進國民中學及國民小學教師教學專業與課程品質作業要點。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（二）臺南市</w:t>
      </w:r>
      <w:r>
        <w:rPr>
          <w:rFonts w:ascii="標楷體" w:eastAsia="標楷體" w:hAnsi="標楷體" w:cs="BiauKai"/>
        </w:rPr>
        <w:t xml:space="preserve"> 109</w:t>
      </w:r>
      <w:r>
        <w:rPr>
          <w:rFonts w:ascii="標楷體" w:eastAsia="標楷體" w:hAnsi="標楷體" w:cs="BiauKai"/>
        </w:rPr>
        <w:t>學年度精進國民中小學教師教學專業與課程品質整體推動計畫。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（三）臺南市</w:t>
      </w:r>
      <w:r>
        <w:rPr>
          <w:rFonts w:ascii="標楷體" w:eastAsia="標楷體" w:hAnsi="標楷體" w:cs="BiauKai"/>
        </w:rPr>
        <w:t xml:space="preserve"> </w:t>
      </w:r>
      <w:r>
        <w:rPr>
          <w:rFonts w:ascii="標楷體" w:eastAsia="標楷體" w:hAnsi="標楷體" w:cs="BiauKai"/>
        </w:rPr>
        <w:t>109</w:t>
      </w:r>
      <w:r>
        <w:rPr>
          <w:rFonts w:ascii="標楷體" w:eastAsia="標楷體" w:hAnsi="標楷體" w:cs="BiauKai"/>
        </w:rPr>
        <w:t>學年度國民教育輔導團整體團務計畫。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二、目的：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</w:pPr>
      <w:r>
        <w:rPr>
          <w:rFonts w:ascii="標楷體" w:eastAsia="標楷體" w:hAnsi="標楷體" w:cs="BiauKai"/>
        </w:rPr>
        <w:t>（一）配合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領域研究及教學工作暨提升非專長授課教師教學專業能力，落實十二年國教素養導向教學。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（二）促進領域教師合唱教學專業成長，提升領域教師專業能力與教學知能。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（三）從實務體驗中，熟悉合唱教學技巧，並了解各類別合唱曲目之詮釋技巧。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（四）透過聘請專業合唱指揮之指導，增進音樂教師的合唱專業知能，並期在過程中彼此流，交換教學心得，改進教學技巧及方法，進而提昇音樂教學品質。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三、辦理單位：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（一）指導單位：教育部國民及學前教育署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（二）主辦單位：臺南市政</w:t>
      </w:r>
      <w:r>
        <w:rPr>
          <w:rFonts w:ascii="標楷體" w:eastAsia="標楷體" w:hAnsi="標楷體" w:cs="BiauKai"/>
        </w:rPr>
        <w:t>府教育局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>（三）承辦單位：臺南市國民教育輔導團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領域工作小組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臺南市依仁國小。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(</w:t>
      </w:r>
      <w:r>
        <w:rPr>
          <w:rFonts w:ascii="標楷體" w:eastAsia="標楷體" w:hAnsi="標楷體" w:cs="BiauKai"/>
        </w:rPr>
        <w:t>四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協辦單位：臺南市文元國小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四、辦理地點：臺南市文元國小視聽教室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五、參加對象與人數：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錄取名額</w:t>
      </w:r>
      <w:r>
        <w:rPr>
          <w:rFonts w:ascii="標楷體" w:eastAsia="標楷體" w:hAnsi="標楷體" w:cs="BiauKai"/>
        </w:rPr>
        <w:t>50</w:t>
      </w:r>
      <w:r>
        <w:rPr>
          <w:rFonts w:ascii="標楷體" w:eastAsia="標楷體" w:hAnsi="標楷體" w:cs="BiauKai"/>
        </w:rPr>
        <w:t>人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請逕至臺南市資訊中心學習護照系統報名，研習代號國小場</w:t>
      </w:r>
      <w:r>
        <w:rPr>
          <w:rFonts w:ascii="標楷體" w:eastAsia="標楷體" w:hAnsi="標楷體" w:cs="BiauKai"/>
        </w:rPr>
        <w:t>241130</w:t>
      </w:r>
      <w:r>
        <w:rPr>
          <w:rFonts w:ascii="標楷體" w:eastAsia="標楷體" w:hAnsi="標楷體" w:cs="BiauKai"/>
        </w:rPr>
        <w:t>，國中場</w:t>
      </w:r>
      <w:r>
        <w:rPr>
          <w:rFonts w:ascii="標楷體" w:eastAsia="標楷體" w:hAnsi="標楷體" w:cs="BiauKai"/>
        </w:rPr>
        <w:t>241128</w:t>
      </w:r>
      <w:r>
        <w:rPr>
          <w:rFonts w:ascii="標楷體" w:eastAsia="標楷體" w:hAnsi="標楷體" w:cs="BiauKai"/>
        </w:rPr>
        <w:t>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</w:pPr>
      <w:r>
        <w:rPr>
          <w:rFonts w:ascii="標楷體" w:eastAsia="標楷體" w:hAnsi="標楷體" w:cs="BiauKai"/>
        </w:rPr>
        <w:t>（一）本市各公私立中小學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領域、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領域教師非專長授課教師或合唱團指導老師。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（二）研習時數：</w:t>
      </w:r>
      <w:r>
        <w:rPr>
          <w:rFonts w:ascii="標楷體" w:eastAsia="標楷體" w:hAnsi="標楷體" w:cs="BiauKai"/>
        </w:rPr>
        <w:t xml:space="preserve">  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   </w:t>
      </w:r>
      <w:r>
        <w:rPr>
          <w:rFonts w:ascii="標楷體" w:eastAsia="標楷體" w:hAnsi="標楷體" w:cs="BiauKai"/>
        </w:rPr>
        <w:t>全程參加之教師，每場核予</w:t>
      </w:r>
      <w:r>
        <w:rPr>
          <w:rFonts w:ascii="標楷體" w:eastAsia="標楷體" w:hAnsi="標楷體" w:cs="BiauKai"/>
        </w:rPr>
        <w:t>3</w:t>
      </w:r>
      <w:r>
        <w:rPr>
          <w:rFonts w:ascii="標楷體" w:eastAsia="標楷體" w:hAnsi="標楷體" w:cs="BiauKai"/>
        </w:rPr>
        <w:t>小時研習時數。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六、研習日期及內容：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lastRenderedPageBreak/>
        <w:t xml:space="preserve">    109</w:t>
      </w:r>
      <w:r>
        <w:rPr>
          <w:rFonts w:ascii="標楷體" w:eastAsia="標楷體" w:hAnsi="標楷體" w:cs="BiauKai"/>
        </w:rPr>
        <w:t>年</w:t>
      </w:r>
      <w:r>
        <w:rPr>
          <w:rFonts w:ascii="標楷體" w:eastAsia="標楷體" w:hAnsi="標楷體" w:cs="BiauKai"/>
        </w:rPr>
        <w:t>8</w:t>
      </w:r>
      <w:r>
        <w:rPr>
          <w:rFonts w:ascii="標楷體" w:eastAsia="標楷體" w:hAnsi="標楷體" w:cs="BiauKai"/>
        </w:rPr>
        <w:t>月</w:t>
      </w:r>
      <w:r>
        <w:rPr>
          <w:rFonts w:ascii="標楷體" w:eastAsia="標楷體" w:hAnsi="標楷體" w:cs="BiauKai"/>
        </w:rPr>
        <w:t>18</w:t>
      </w:r>
      <w:r>
        <w:rPr>
          <w:rFonts w:ascii="標楷體" w:eastAsia="標楷體" w:hAnsi="標楷體" w:cs="BiauKai"/>
        </w:rPr>
        <w:t>日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二</w:t>
      </w:r>
      <w:r>
        <w:rPr>
          <w:rFonts w:ascii="標楷體" w:eastAsia="標楷體" w:hAnsi="標楷體" w:cs="BiauKai"/>
        </w:rPr>
        <w:t>)(</w:t>
      </w:r>
      <w:r>
        <w:rPr>
          <w:rFonts w:ascii="標楷體" w:eastAsia="標楷體" w:hAnsi="標楷體" w:cs="BiauKai"/>
        </w:rPr>
        <w:t>國小組上午</w:t>
      </w:r>
      <w:r>
        <w:rPr>
          <w:rFonts w:ascii="標楷體" w:eastAsia="標楷體" w:hAnsi="標楷體" w:cs="BiauKai"/>
        </w:rPr>
        <w:t>09:0</w:t>
      </w:r>
      <w:r>
        <w:rPr>
          <w:rFonts w:ascii="標楷體" w:eastAsia="標楷體" w:hAnsi="標楷體" w:cs="BiauKai"/>
        </w:rPr>
        <w:t>0—12:00</w:t>
      </w:r>
      <w:r>
        <w:rPr>
          <w:rFonts w:ascii="標楷體" w:eastAsia="標楷體" w:hAnsi="標楷體" w:cs="BiauKai"/>
        </w:rPr>
        <w:t>、國中組下午</w:t>
      </w:r>
      <w:r>
        <w:rPr>
          <w:rFonts w:ascii="標楷體" w:eastAsia="標楷體" w:hAnsi="標楷體" w:cs="BiauKai"/>
        </w:rPr>
        <w:t xml:space="preserve">13:30—16:30) 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786"/>
        <w:gridCol w:w="2573"/>
        <w:gridCol w:w="2388"/>
        <w:gridCol w:w="1276"/>
      </w:tblGrid>
      <w:tr w:rsidR="00A563B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時間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課程內容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授課教師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備註</w:t>
            </w: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國小場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08:50-09:00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報到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  <w:rPr>
                <w:rFonts w:ascii="標楷體" w:eastAsia="標楷體" w:hAnsi="標楷體" w:cs="BiauKai"/>
                <w:kern w:val="0"/>
                <w:sz w:val="20"/>
                <w:szCs w:val="20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b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09:00-09:50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合唱曲曲目分析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講師：施雅玲</w:t>
            </w:r>
          </w:p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助教：葉竺蓮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外聘</w:t>
            </w:r>
          </w:p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both"/>
              <w:rPr>
                <w:rFonts w:ascii="標楷體" w:eastAsia="標楷體" w:hAnsi="標楷體" w:cs="BiauKai"/>
                <w:kern w:val="0"/>
                <w:sz w:val="20"/>
                <w:szCs w:val="20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10:00-10:50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合唱曲曲目詮釋</w:t>
            </w: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11:00-11:50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分部合唱練習</w:t>
            </w: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11:50-12:00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回饋分享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lastRenderedPageBreak/>
              <w:t>國中場</w:t>
            </w:r>
          </w:p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13:20-13:30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報到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13:30-14:20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合唱曲曲目分析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60" w:lineRule="auto"/>
              <w:ind w:left="480" w:hanging="480"/>
              <w:jc w:val="both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講師：劉育真</w:t>
            </w:r>
          </w:p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助教：葉竺蓮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內聘</w:t>
            </w: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14:30-15:20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合唱曲曲目詮釋</w:t>
            </w: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15:30-16: 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分部合唱練習</w:t>
            </w: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</w:tr>
      <w:tr w:rsidR="00A563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16:20-16: 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98" w:lineRule="auto"/>
              <w:jc w:val="center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回饋分享</w:t>
            </w:r>
            <w:r>
              <w:rPr>
                <w:rFonts w:ascii="標楷體" w:eastAsia="標楷體" w:hAnsi="標楷體" w:cs="BiauKai"/>
                <w:kern w:val="0"/>
                <w:szCs w:val="24"/>
              </w:rPr>
              <w:tab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32F6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  <w:r>
              <w:rPr>
                <w:rFonts w:ascii="標楷體" w:eastAsia="標楷體" w:hAnsi="標楷體" w:cs="BiauKai"/>
                <w:kern w:val="0"/>
                <w:szCs w:val="24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3B5" w:rsidRDefault="00A563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kern w:val="0"/>
                <w:szCs w:val="24"/>
              </w:rPr>
            </w:pPr>
          </w:p>
        </w:tc>
      </w:tr>
    </w:tbl>
    <w:p w:rsidR="00A563B5" w:rsidRDefault="00A563B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A563B5" w:rsidRDefault="00A32F65">
      <w:pPr>
        <w:snapToGrid w:val="0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2.</w:t>
      </w:r>
      <w:r>
        <w:rPr>
          <w:rFonts w:ascii="標楷體" w:eastAsia="標楷體" w:hAnsi="標楷體" w:cs="BiauKai"/>
        </w:rPr>
        <w:t>預定講師</w:t>
      </w:r>
    </w:p>
    <w:p w:rsidR="00A563B5" w:rsidRDefault="00A32F65">
      <w:pPr>
        <w:snapToGrid w:val="0"/>
      </w:pPr>
      <w:r>
        <w:rPr>
          <w:rFonts w:ascii="標楷體" w:eastAsia="標楷體" w:hAnsi="標楷體" w:cs="BiauKai"/>
        </w:rPr>
        <w:t>國小場講師：</w:t>
      </w:r>
      <w:r>
        <w:rPr>
          <w:rFonts w:ascii="標楷體" w:eastAsia="標楷體" w:hAnsi="標楷體"/>
        </w:rPr>
        <w:t>施雅玲</w:t>
      </w:r>
      <w:r>
        <w:rPr>
          <w:rFonts w:ascii="標楷體" w:eastAsia="標楷體" w:hAnsi="標楷體"/>
        </w:rPr>
        <w:t xml:space="preserve">  </w:t>
      </w:r>
    </w:p>
    <w:p w:rsidR="00A563B5" w:rsidRDefault="00A32F6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臺南師專音樂組，臺南市文元國小退休音樂教師、曾任臺南市國教藝術與人文領域輔導員；文元國小、臺南女中合唱團指導老師、</w:t>
      </w:r>
      <w:r>
        <w:rPr>
          <w:rFonts w:ascii="標楷體" w:eastAsia="標楷體" w:hAnsi="標楷體"/>
        </w:rPr>
        <w:t>KGH</w:t>
      </w:r>
      <w:r>
        <w:rPr>
          <w:rFonts w:ascii="標楷體" w:eastAsia="標楷體" w:hAnsi="標楷體"/>
        </w:rPr>
        <w:t>快樂兒童合唱團指導教師。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lastRenderedPageBreak/>
        <w:t>現任府城教師合唱團總幹事。</w:t>
      </w:r>
    </w:p>
    <w:p w:rsidR="00A563B5" w:rsidRDefault="00A563B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國中場講師：劉育真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輔仁大學音樂系聲樂組，輔大教育領導與發展研究所之碩士。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曾擔任臺南應用科技大學兼任講師；國立臺南女中、臺南一中、臺北市立內湖高中、國立嘉義家事職業學校、臺南市立建興國中及臺南少年兒童合唱團指揮，而所指導與指揮的學校合唱團，更是全國音樂比賽中的常勝軍。並於</w:t>
      </w:r>
      <w:r>
        <w:rPr>
          <w:rFonts w:ascii="標楷體" w:eastAsia="標楷體" w:hAnsi="標楷體" w:cs="BiauKai"/>
        </w:rPr>
        <w:t>2009</w:t>
      </w:r>
      <w:r>
        <w:rPr>
          <w:rFonts w:ascii="標楷體" w:eastAsia="標楷體" w:hAnsi="標楷體" w:cs="BiauKai"/>
        </w:rPr>
        <w:t>至</w:t>
      </w:r>
      <w:r>
        <w:rPr>
          <w:rFonts w:ascii="標楷體" w:eastAsia="標楷體" w:hAnsi="標楷體" w:cs="BiauKai"/>
        </w:rPr>
        <w:t>2011</w:t>
      </w:r>
      <w:r>
        <w:rPr>
          <w:rFonts w:ascii="標楷體" w:eastAsia="標楷體" w:hAnsi="標楷體" w:cs="BiauKai"/>
        </w:rPr>
        <w:t>年受邀擔任臺灣青年節慶合唱團之助理指揮。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104</w:t>
      </w:r>
      <w:r>
        <w:rPr>
          <w:rFonts w:ascii="標楷體" w:eastAsia="標楷體" w:hAnsi="標楷體" w:cs="BiauKai"/>
        </w:rPr>
        <w:t>年出版『風微微ㄚ吹』專輯。其作品『天烏烏欲落雨』獲選為</w:t>
      </w:r>
      <w:r>
        <w:rPr>
          <w:rFonts w:ascii="標楷體" w:eastAsia="標楷體" w:hAnsi="標楷體" w:cs="BiauKai"/>
        </w:rPr>
        <w:t>104</w:t>
      </w:r>
      <w:r>
        <w:rPr>
          <w:rFonts w:ascii="標楷體" w:eastAsia="標楷體" w:hAnsi="標楷體" w:cs="BiauKai"/>
        </w:rPr>
        <w:t>學年度全國鄉土歌謠比賽福佬語國中組之指定曲。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現任教於臺南市立後甲國中，希望種籽青少年兒童合唱團指揮及藝術總監與雅歌合唱團之指揮。</w:t>
      </w:r>
    </w:p>
    <w:p w:rsidR="00A563B5" w:rsidRDefault="00A563B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助理講師：葉竺蓮</w:t>
      </w:r>
      <w:r>
        <w:rPr>
          <w:rFonts w:ascii="標楷體" w:eastAsia="標楷體" w:hAnsi="標楷體" w:cs="BiauKai"/>
        </w:rPr>
        <w:t xml:space="preserve"> </w:t>
      </w:r>
      <w:r>
        <w:rPr>
          <w:rFonts w:ascii="標楷體" w:eastAsia="標楷體" w:hAnsi="標楷體" w:cs="BiauKai"/>
        </w:rPr>
        <w:t>國立中山大學音樂學系，現任臺南市文元</w:t>
      </w:r>
      <w:r>
        <w:rPr>
          <w:rFonts w:ascii="標楷體" w:eastAsia="標楷體" w:hAnsi="標楷體" w:cs="BiauKai"/>
        </w:rPr>
        <w:t>國小音樂教師紀合唱團伴奏教師</w:t>
      </w:r>
    </w:p>
    <w:p w:rsidR="00A563B5" w:rsidRDefault="00A32F6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>3</w:t>
      </w:r>
      <w:r>
        <w:rPr>
          <w:rFonts w:ascii="標楷體" w:eastAsia="標楷體" w:hAnsi="標楷體" w:cs="BiauKai"/>
        </w:rPr>
        <w:t>、「</w:t>
      </w:r>
      <w:r>
        <w:rPr>
          <w:rFonts w:ascii="標楷體" w:eastAsia="標楷體" w:hAnsi="標楷體" w:cs="BiauKai"/>
          <w:u w:val="single"/>
        </w:rPr>
        <w:t>合唱曲目分析與詮釋</w:t>
      </w:r>
      <w:r>
        <w:rPr>
          <w:rFonts w:ascii="標楷體" w:eastAsia="標楷體" w:hAnsi="標楷體" w:cs="BiauKai"/>
        </w:rPr>
        <w:t>」基於保障著作權，本研習提供</w:t>
      </w:r>
      <w:r>
        <w:rPr>
          <w:rFonts w:ascii="標楷體" w:eastAsia="標楷體" w:hAnsi="標楷體" w:cs="BiauKai"/>
          <w:u w:val="single"/>
        </w:rPr>
        <w:t>合唱曲目</w:t>
      </w:r>
      <w:r>
        <w:rPr>
          <w:rFonts w:ascii="標楷體" w:eastAsia="標楷體" w:hAnsi="標楷體" w:cs="BiauKai"/>
        </w:rPr>
        <w:t>之曲譜，僅供</w:t>
      </w:r>
      <w:r>
        <w:rPr>
          <w:rFonts w:ascii="標楷體" w:eastAsia="標楷體" w:hAnsi="標楷體" w:cs="BiauKai"/>
        </w:rPr>
        <w:t>109</w:t>
      </w:r>
      <w:r>
        <w:rPr>
          <w:rFonts w:ascii="標楷體" w:eastAsia="標楷體" w:hAnsi="標楷體" w:cs="BiauKai"/>
        </w:rPr>
        <w:t>學年度全國學生音樂比賽教學使用，請各學校單位勿自行翻印或做其他用途，違者需自負法律責任。曲譜選擇及使用須遵守中華民國之著作權相關法規規定，所有</w:t>
      </w:r>
      <w:r>
        <w:rPr>
          <w:rFonts w:ascii="標楷體" w:eastAsia="標楷體" w:hAnsi="標楷體" w:cs="BiauKai"/>
          <w:u w:val="single"/>
        </w:rPr>
        <w:t>合唱曲目</w:t>
      </w:r>
      <w:r>
        <w:rPr>
          <w:rFonts w:ascii="標楷體" w:eastAsia="標楷體" w:hAnsi="標楷體" w:cs="BiauKai"/>
        </w:rPr>
        <w:t>樂譜一律採用原版或經授權得於中華民國境內使用之樂譜，請學員自行選購。</w:t>
      </w:r>
    </w:p>
    <w:p w:rsidR="00A563B5" w:rsidRDefault="00A563B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A563B5" w:rsidRDefault="00A32F65">
      <w:pPr>
        <w:tabs>
          <w:tab w:val="left" w:pos="8581"/>
        </w:tabs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七﹑計畫聯絡人：漚汪國小陳建安</w:t>
      </w:r>
      <w:r>
        <w:rPr>
          <w:rFonts w:ascii="標楷體" w:eastAsia="標楷體" w:hAnsi="標楷體" w:cs="BiauKai"/>
        </w:rPr>
        <w:t>06-7942012#726</w:t>
      </w:r>
      <w:r>
        <w:rPr>
          <w:rFonts w:ascii="標楷體" w:eastAsia="標楷體" w:hAnsi="標楷體" w:cs="BiauKai"/>
        </w:rPr>
        <w:t>﹑</w:t>
      </w:r>
      <w:r>
        <w:rPr>
          <w:rFonts w:ascii="標楷體" w:eastAsia="標楷體" w:hAnsi="標楷體" w:cs="BiauKai"/>
        </w:rPr>
        <w:t>0918768665</w:t>
      </w: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p w:rsidR="00A563B5" w:rsidRDefault="00A563B5">
      <w:pPr>
        <w:tabs>
          <w:tab w:val="left" w:pos="8581"/>
        </w:tabs>
        <w:jc w:val="center"/>
        <w:rPr>
          <w:rFonts w:ascii="標楷體" w:eastAsia="標楷體" w:hAnsi="標楷體" w:cs="BiauKai"/>
          <w:b/>
        </w:rPr>
      </w:pPr>
    </w:p>
    <w:sectPr w:rsidR="00A563B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65" w:rsidRDefault="00A32F65">
      <w:r>
        <w:separator/>
      </w:r>
    </w:p>
  </w:endnote>
  <w:endnote w:type="continuationSeparator" w:id="0">
    <w:p w:rsidR="00A32F65" w:rsidRDefault="00A3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65" w:rsidRDefault="00A32F65">
      <w:r>
        <w:rPr>
          <w:color w:val="000000"/>
        </w:rPr>
        <w:separator/>
      </w:r>
    </w:p>
  </w:footnote>
  <w:footnote w:type="continuationSeparator" w:id="0">
    <w:p w:rsidR="00A32F65" w:rsidRDefault="00A3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63B5"/>
    <w:rsid w:val="00493D3E"/>
    <w:rsid w:val="00A32F65"/>
    <w:rsid w:val="00A5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D8FD0-EE90-480D-B50E-0FE94C02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2020-07-06T00:46:00Z</cp:lastPrinted>
  <dcterms:created xsi:type="dcterms:W3CDTF">2020-07-07T07:40:00Z</dcterms:created>
  <dcterms:modified xsi:type="dcterms:W3CDTF">2020-07-07T07:40:00Z</dcterms:modified>
</cp:coreProperties>
</file>