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FCE" w:rsidRDefault="0051063E">
      <w:pPr>
        <w:rPr>
          <w:lang w:eastAsia="zh-TW"/>
        </w:rPr>
      </w:pPr>
      <w:bookmarkStart w:id="0" w:name="_GoBack"/>
      <w:bookmarkEnd w:id="0"/>
      <w:proofErr w:type="gramStart"/>
      <w:r>
        <w:rPr>
          <w:rFonts w:ascii="標楷體" w:eastAsia="標楷體" w:hAnsi="標楷體"/>
          <w:color w:val="000000"/>
          <w:sz w:val="26"/>
          <w:szCs w:val="26"/>
          <w:lang w:eastAsia="zh-TW"/>
        </w:rPr>
        <w:t>臺</w:t>
      </w:r>
      <w:proofErr w:type="gramEnd"/>
      <w:r>
        <w:rPr>
          <w:rFonts w:ascii="標楷體" w:eastAsia="標楷體" w:hAnsi="標楷體"/>
          <w:color w:val="000000"/>
          <w:sz w:val="26"/>
          <w:szCs w:val="26"/>
          <w:lang w:eastAsia="zh-HK"/>
        </w:rPr>
        <w:t>南</w:t>
      </w:r>
      <w:r>
        <w:rPr>
          <w:rFonts w:ascii="Times New Roman" w:eastAsia="標楷體" w:hAnsi="Times New Roman"/>
          <w:color w:val="000000"/>
          <w:sz w:val="26"/>
          <w:szCs w:val="26"/>
          <w:lang w:eastAsia="zh-TW"/>
        </w:rPr>
        <w:t>市</w:t>
      </w:r>
      <w:r>
        <w:rPr>
          <w:rFonts w:ascii="Times New Roman" w:eastAsia="標楷體" w:hAnsi="Times New Roman"/>
          <w:color w:val="000000"/>
          <w:sz w:val="26"/>
          <w:szCs w:val="26"/>
          <w:lang w:eastAsia="zh-TW"/>
        </w:rPr>
        <w:t>109</w:t>
      </w:r>
      <w:proofErr w:type="gramStart"/>
      <w:r>
        <w:rPr>
          <w:rFonts w:ascii="Times New Roman" w:eastAsia="標楷體" w:hAnsi="Times New Roman"/>
          <w:color w:val="000000"/>
          <w:sz w:val="26"/>
          <w:szCs w:val="26"/>
          <w:lang w:eastAsia="zh-TW"/>
        </w:rPr>
        <w:t>學年度精進</w:t>
      </w:r>
      <w:proofErr w:type="gramEnd"/>
      <w:r>
        <w:rPr>
          <w:rFonts w:ascii="Times New Roman" w:eastAsia="標楷體" w:hAnsi="Times New Roman"/>
          <w:color w:val="000000"/>
          <w:sz w:val="26"/>
          <w:szCs w:val="26"/>
          <w:lang w:eastAsia="zh-TW"/>
        </w:rPr>
        <w:t>國民中學及國民小學教師教學專業與課程品質整體推動計畫</w:t>
      </w:r>
    </w:p>
    <w:p w:rsidR="009D7FCE" w:rsidRDefault="0051063E">
      <w:pPr>
        <w:spacing w:before="60" w:after="60"/>
        <w:jc w:val="center"/>
        <w:rPr>
          <w:lang w:eastAsia="zh-TW"/>
        </w:rPr>
      </w:pPr>
      <w:r>
        <w:rPr>
          <w:rFonts w:ascii="Times New Roman" w:eastAsia="標楷體" w:hAnsi="Times New Roman"/>
          <w:color w:val="000000"/>
          <w:sz w:val="28"/>
          <w:szCs w:val="28"/>
          <w:lang w:eastAsia="zh-TW"/>
        </w:rPr>
        <w:t>國民教育輔導團語文學習領域國中小本土語文輔導小組</w:t>
      </w:r>
    </w:p>
    <w:p w:rsidR="009D7FCE" w:rsidRDefault="0051063E">
      <w:pPr>
        <w:autoSpaceDE w:val="0"/>
        <w:jc w:val="center"/>
        <w:rPr>
          <w:lang w:eastAsia="zh-TW"/>
        </w:rPr>
      </w:pPr>
      <w:r>
        <w:rPr>
          <w:rFonts w:ascii="新細明體" w:hAnsi="新細明體" w:cs="標楷體"/>
          <w:b/>
          <w:color w:val="000000"/>
          <w:sz w:val="28"/>
          <w:szCs w:val="28"/>
          <w:lang w:eastAsia="zh-TW"/>
        </w:rPr>
        <w:t>「</w:t>
      </w:r>
      <w:r>
        <w:rPr>
          <w:rFonts w:ascii="標楷體" w:eastAsia="標楷體" w:hAnsi="標楷體" w:cs="標楷體"/>
          <w:b/>
          <w:color w:val="000000"/>
          <w:sz w:val="28"/>
          <w:szCs w:val="28"/>
          <w:lang w:eastAsia="zh-TW"/>
        </w:rPr>
        <w:t>用手機仔寫台文研習」實施計畫</w:t>
      </w:r>
    </w:p>
    <w:p w:rsidR="009D7FCE" w:rsidRDefault="0051063E">
      <w:pPr>
        <w:pStyle w:val="a3"/>
        <w:numPr>
          <w:ilvl w:val="0"/>
          <w:numId w:val="1"/>
        </w:numPr>
        <w:autoSpaceDE w:val="0"/>
        <w:rPr>
          <w:rFonts w:ascii="標楷體" w:eastAsia="標楷體" w:hAnsi="標楷體" w:cs="標楷體"/>
          <w:color w:val="000000"/>
          <w:sz w:val="23"/>
          <w:szCs w:val="23"/>
        </w:rPr>
      </w:pPr>
      <w:proofErr w:type="spellStart"/>
      <w:r>
        <w:rPr>
          <w:rFonts w:ascii="標楷體" w:eastAsia="標楷體" w:hAnsi="標楷體" w:cs="標楷體"/>
          <w:color w:val="000000"/>
          <w:sz w:val="23"/>
          <w:szCs w:val="23"/>
        </w:rPr>
        <w:t>依據</w:t>
      </w:r>
      <w:proofErr w:type="spellEnd"/>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proofErr w:type="gramStart"/>
      <w:r>
        <w:rPr>
          <w:rFonts w:ascii="Times New Roman" w:eastAsia="標楷體" w:hAnsi="Times New Roman"/>
          <w:color w:val="000000"/>
          <w:szCs w:val="24"/>
          <w:lang w:eastAsia="zh-TW"/>
        </w:rPr>
        <w:t>一</w:t>
      </w:r>
      <w:proofErr w:type="gramEnd"/>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教育部補助直轄市、縣</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市</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政府精進國民中學及國民小學教師教學專業與課程品質作業要點。</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二</w:t>
      </w:r>
      <w:r>
        <w:rPr>
          <w:rFonts w:ascii="Times New Roman" w:eastAsia="標楷體" w:hAnsi="Times New Roman"/>
          <w:color w:val="000000"/>
          <w:szCs w:val="24"/>
          <w:lang w:eastAsia="zh-TW"/>
        </w:rPr>
        <w:t>)</w:t>
      </w:r>
      <w:proofErr w:type="gramStart"/>
      <w:r>
        <w:rPr>
          <w:rFonts w:ascii="Times New Roman" w:eastAsia="標楷體" w:hAnsi="Times New Roman"/>
          <w:color w:val="000000"/>
          <w:szCs w:val="24"/>
          <w:lang w:eastAsia="zh-TW"/>
        </w:rPr>
        <w:t>臺</w:t>
      </w:r>
      <w:proofErr w:type="gramEnd"/>
      <w:r>
        <w:rPr>
          <w:rFonts w:ascii="Times New Roman" w:eastAsia="標楷體" w:hAnsi="Times New Roman"/>
          <w:color w:val="000000"/>
          <w:szCs w:val="24"/>
          <w:lang w:eastAsia="zh-TW"/>
        </w:rPr>
        <w:t>南市</w:t>
      </w:r>
      <w:r>
        <w:rPr>
          <w:rFonts w:ascii="Times New Roman" w:eastAsia="標楷體" w:hAnsi="Times New Roman"/>
          <w:color w:val="000000"/>
          <w:szCs w:val="24"/>
          <w:lang w:eastAsia="zh-TW"/>
        </w:rPr>
        <w:t>109</w:t>
      </w:r>
      <w:proofErr w:type="gramStart"/>
      <w:r>
        <w:rPr>
          <w:rFonts w:ascii="Times New Roman" w:eastAsia="標楷體" w:hAnsi="Times New Roman"/>
          <w:color w:val="000000"/>
          <w:szCs w:val="24"/>
          <w:lang w:eastAsia="zh-TW"/>
        </w:rPr>
        <w:t>學年度精</w:t>
      </w:r>
      <w:proofErr w:type="gramEnd"/>
      <w:r>
        <w:rPr>
          <w:rFonts w:ascii="Times New Roman" w:eastAsia="標楷體" w:hAnsi="Times New Roman"/>
          <w:color w:val="000000"/>
          <w:szCs w:val="24"/>
          <w:lang w:eastAsia="zh-TW"/>
        </w:rPr>
        <w:t>進國民中小學教師教學專業與課程品質整體推動計畫。</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三</w:t>
      </w:r>
      <w:r>
        <w:rPr>
          <w:rFonts w:ascii="Times New Roman" w:eastAsia="標楷體" w:hAnsi="Times New Roman"/>
          <w:color w:val="000000"/>
          <w:szCs w:val="24"/>
          <w:lang w:eastAsia="zh-TW"/>
        </w:rPr>
        <w:t>)</w:t>
      </w:r>
      <w:proofErr w:type="gramStart"/>
      <w:r>
        <w:rPr>
          <w:rFonts w:ascii="Times New Roman" w:eastAsia="標楷體" w:hAnsi="Times New Roman"/>
          <w:color w:val="000000"/>
          <w:szCs w:val="24"/>
          <w:lang w:eastAsia="zh-TW"/>
        </w:rPr>
        <w:t>臺</w:t>
      </w:r>
      <w:proofErr w:type="gramEnd"/>
      <w:r>
        <w:rPr>
          <w:rFonts w:ascii="Times New Roman" w:eastAsia="標楷體" w:hAnsi="Times New Roman"/>
          <w:color w:val="000000"/>
          <w:szCs w:val="24"/>
          <w:lang w:eastAsia="zh-TW"/>
        </w:rPr>
        <w:t>南市</w:t>
      </w:r>
      <w:r>
        <w:rPr>
          <w:rFonts w:ascii="Times New Roman" w:eastAsia="標楷體" w:hAnsi="Times New Roman"/>
          <w:color w:val="000000"/>
          <w:szCs w:val="24"/>
          <w:lang w:eastAsia="zh-TW"/>
        </w:rPr>
        <w:t>109</w:t>
      </w:r>
      <w:r>
        <w:rPr>
          <w:rFonts w:ascii="Times New Roman" w:eastAsia="標楷體" w:hAnsi="Times New Roman"/>
          <w:color w:val="000000"/>
          <w:szCs w:val="24"/>
          <w:lang w:eastAsia="zh-TW"/>
        </w:rPr>
        <w:t>學年度國民教育輔導團整體團務計畫。</w:t>
      </w:r>
    </w:p>
    <w:p w:rsidR="009D7FCE" w:rsidRDefault="0051063E">
      <w:pPr>
        <w:pStyle w:val="a3"/>
        <w:numPr>
          <w:ilvl w:val="0"/>
          <w:numId w:val="1"/>
        </w:numPr>
        <w:autoSpaceDE w:val="0"/>
        <w:rPr>
          <w:rFonts w:ascii="標楷體" w:eastAsia="標楷體" w:hAnsi="標楷體" w:cs="標楷體"/>
          <w:color w:val="000000"/>
          <w:sz w:val="23"/>
          <w:szCs w:val="23"/>
        </w:rPr>
      </w:pPr>
      <w:proofErr w:type="spellStart"/>
      <w:r>
        <w:rPr>
          <w:rFonts w:ascii="標楷體" w:eastAsia="標楷體" w:hAnsi="標楷體" w:cs="標楷體"/>
          <w:color w:val="000000"/>
          <w:sz w:val="23"/>
          <w:szCs w:val="23"/>
        </w:rPr>
        <w:t>目的</w:t>
      </w:r>
      <w:proofErr w:type="spellEnd"/>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proofErr w:type="gramStart"/>
      <w:r>
        <w:rPr>
          <w:rFonts w:ascii="Times New Roman" w:eastAsia="標楷體" w:hAnsi="Times New Roman"/>
          <w:color w:val="000000"/>
          <w:szCs w:val="24"/>
          <w:lang w:eastAsia="zh-TW"/>
        </w:rPr>
        <w:t>一</w:t>
      </w:r>
      <w:proofErr w:type="gramEnd"/>
      <w:r>
        <w:rPr>
          <w:rFonts w:ascii="Times New Roman" w:eastAsia="標楷體" w:hAnsi="Times New Roman"/>
          <w:color w:val="000000"/>
          <w:szCs w:val="24"/>
          <w:lang w:eastAsia="zh-TW"/>
        </w:rPr>
        <w:t xml:space="preserve">) </w:t>
      </w:r>
      <w:r>
        <w:rPr>
          <w:rFonts w:ascii="Times New Roman" w:eastAsia="標楷體" w:hAnsi="Times New Roman"/>
          <w:color w:val="000000"/>
          <w:szCs w:val="24"/>
          <w:lang w:eastAsia="zh-TW"/>
        </w:rPr>
        <w:t>落實</w:t>
      </w:r>
      <w:proofErr w:type="gramStart"/>
      <w:r>
        <w:rPr>
          <w:rFonts w:ascii="Times New Roman" w:eastAsia="標楷體" w:hAnsi="Times New Roman"/>
          <w:color w:val="000000"/>
          <w:szCs w:val="24"/>
          <w:lang w:eastAsia="zh-TW"/>
        </w:rPr>
        <w:t>貫徹課綱精</w:t>
      </w:r>
      <w:proofErr w:type="gramEnd"/>
      <w:r>
        <w:rPr>
          <w:rFonts w:ascii="Times New Roman" w:eastAsia="標楷體" w:hAnsi="Times New Roman"/>
          <w:color w:val="000000"/>
          <w:szCs w:val="24"/>
          <w:lang w:eastAsia="zh-TW"/>
        </w:rPr>
        <w:t>神與理念，協助推動學校課程教學改革，強化教師教學力。</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二</w:t>
      </w:r>
      <w:r>
        <w:rPr>
          <w:rFonts w:ascii="Times New Roman" w:eastAsia="標楷體" w:hAnsi="Times New Roman"/>
          <w:color w:val="000000"/>
          <w:szCs w:val="24"/>
          <w:lang w:eastAsia="zh-TW"/>
        </w:rPr>
        <w:t xml:space="preserve">) </w:t>
      </w:r>
      <w:r>
        <w:rPr>
          <w:rFonts w:ascii="Times New Roman" w:eastAsia="標楷體" w:hAnsi="Times New Roman"/>
          <w:color w:val="000000"/>
          <w:szCs w:val="24"/>
          <w:lang w:eastAsia="zh-TW"/>
        </w:rPr>
        <w:t>增進本市國中小本土承辦人員暨教師之課程領導與教學專業實踐能力。</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三</w:t>
      </w:r>
      <w:r>
        <w:rPr>
          <w:rFonts w:ascii="Times New Roman" w:eastAsia="標楷體" w:hAnsi="Times New Roman"/>
          <w:color w:val="000000"/>
          <w:szCs w:val="24"/>
          <w:lang w:eastAsia="zh-TW"/>
        </w:rPr>
        <w:t xml:space="preserve">) </w:t>
      </w:r>
      <w:proofErr w:type="gramStart"/>
      <w:r>
        <w:rPr>
          <w:rFonts w:ascii="Times New Roman" w:eastAsia="標楷體" w:hAnsi="Times New Roman"/>
          <w:color w:val="000000"/>
          <w:szCs w:val="24"/>
          <w:lang w:eastAsia="zh-TW"/>
        </w:rPr>
        <w:t>提升並精進</w:t>
      </w:r>
      <w:proofErr w:type="gramEnd"/>
      <w:r>
        <w:rPr>
          <w:rFonts w:ascii="Times New Roman" w:eastAsia="標楷體" w:hAnsi="Times New Roman"/>
          <w:color w:val="000000"/>
          <w:szCs w:val="24"/>
          <w:lang w:eastAsia="zh-TW"/>
        </w:rPr>
        <w:t>本市國中小本土語教師有效教學與多元評量專業知能，充實教師夥伴課程教學領導能力與國教基本素養。</w:t>
      </w:r>
    </w:p>
    <w:p w:rsidR="009D7FCE" w:rsidRDefault="0051063E">
      <w:pPr>
        <w:pStyle w:val="a3"/>
        <w:numPr>
          <w:ilvl w:val="0"/>
          <w:numId w:val="1"/>
        </w:numPr>
        <w:autoSpaceDE w:val="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指導單位：教育部國民及學前教育署</w:t>
      </w:r>
    </w:p>
    <w:p w:rsidR="009D7FCE" w:rsidRDefault="0051063E">
      <w:pPr>
        <w:pStyle w:val="a3"/>
        <w:numPr>
          <w:ilvl w:val="0"/>
          <w:numId w:val="1"/>
        </w:numPr>
        <w:autoSpaceDE w:val="0"/>
        <w:rPr>
          <w:rFonts w:ascii="標楷體" w:eastAsia="標楷體" w:hAnsi="標楷體" w:cs="標楷體"/>
          <w:color w:val="000000"/>
          <w:sz w:val="23"/>
          <w:szCs w:val="23"/>
        </w:rPr>
      </w:pPr>
      <w:proofErr w:type="spellStart"/>
      <w:r>
        <w:rPr>
          <w:rFonts w:ascii="標楷體" w:eastAsia="標楷體" w:hAnsi="標楷體" w:cs="標楷體"/>
          <w:color w:val="000000"/>
          <w:sz w:val="23"/>
          <w:szCs w:val="23"/>
        </w:rPr>
        <w:t>主辦單位：臺南市政府</w:t>
      </w:r>
      <w:proofErr w:type="spellEnd"/>
    </w:p>
    <w:p w:rsidR="009D7FCE" w:rsidRDefault="0051063E">
      <w:pPr>
        <w:pStyle w:val="a3"/>
        <w:numPr>
          <w:ilvl w:val="0"/>
          <w:numId w:val="1"/>
        </w:numPr>
        <w:autoSpaceDE w:val="0"/>
      </w:pPr>
      <w:proofErr w:type="spellStart"/>
      <w:r>
        <w:rPr>
          <w:rFonts w:ascii="標楷體" w:eastAsia="標楷體" w:hAnsi="標楷體" w:cs="標楷體"/>
          <w:color w:val="000000"/>
          <w:sz w:val="23"/>
          <w:szCs w:val="23"/>
        </w:rPr>
        <w:t>承辦單位</w:t>
      </w:r>
      <w:proofErr w:type="spellEnd"/>
      <w:r>
        <w:rPr>
          <w:rFonts w:ascii="標楷體" w:eastAsia="標楷體" w:hAnsi="標楷體" w:cs="標楷體"/>
          <w:color w:val="000000"/>
          <w:sz w:val="23"/>
          <w:szCs w:val="23"/>
        </w:rPr>
        <w:t>：</w:t>
      </w:r>
      <w:r>
        <w:rPr>
          <w:rFonts w:ascii="標楷體" w:eastAsia="標楷體" w:hAnsi="標楷體" w:cs="標楷體"/>
          <w:color w:val="000000"/>
          <w:sz w:val="23"/>
          <w:szCs w:val="23"/>
          <w:lang w:eastAsia="zh-TW"/>
        </w:rPr>
        <w:t>岸內國小</w:t>
      </w:r>
    </w:p>
    <w:p w:rsidR="009D7FCE" w:rsidRDefault="0051063E">
      <w:pPr>
        <w:pStyle w:val="a3"/>
        <w:numPr>
          <w:ilvl w:val="0"/>
          <w:numId w:val="1"/>
        </w:numPr>
        <w:autoSpaceDE w:val="0"/>
        <w:rPr>
          <w:lang w:eastAsia="zh-TW"/>
        </w:rPr>
      </w:pPr>
      <w:r>
        <w:rPr>
          <w:rFonts w:ascii="標楷體" w:eastAsia="標楷體" w:hAnsi="標楷體" w:cs="標楷體"/>
          <w:color w:val="000000"/>
          <w:sz w:val="23"/>
          <w:szCs w:val="23"/>
          <w:lang w:eastAsia="zh-TW"/>
        </w:rPr>
        <w:t>實施日期：</w:t>
      </w:r>
      <w:r>
        <w:rPr>
          <w:rFonts w:ascii="標楷體" w:eastAsia="標楷體" w:hAnsi="標楷體" w:cs="標楷體"/>
          <w:color w:val="000000"/>
          <w:sz w:val="23"/>
          <w:szCs w:val="23"/>
          <w:lang w:eastAsia="zh-TW"/>
        </w:rPr>
        <w:t>110</w:t>
      </w:r>
      <w:r>
        <w:rPr>
          <w:rFonts w:ascii="標楷體" w:eastAsia="標楷體" w:hAnsi="標楷體" w:cs="標楷體"/>
          <w:color w:val="000000"/>
          <w:sz w:val="23"/>
          <w:szCs w:val="23"/>
          <w:lang w:eastAsia="zh-TW"/>
        </w:rPr>
        <w:t>年</w:t>
      </w:r>
      <w:r>
        <w:rPr>
          <w:rFonts w:ascii="標楷體" w:eastAsia="標楷體" w:hAnsi="標楷體" w:cs="標楷體"/>
          <w:color w:val="000000"/>
          <w:sz w:val="23"/>
          <w:szCs w:val="23"/>
          <w:lang w:eastAsia="zh-TW"/>
        </w:rPr>
        <w:t>1</w:t>
      </w:r>
      <w:r>
        <w:rPr>
          <w:rFonts w:ascii="標楷體" w:eastAsia="標楷體" w:hAnsi="標楷體" w:cs="標楷體"/>
          <w:color w:val="000000"/>
          <w:sz w:val="23"/>
          <w:szCs w:val="23"/>
          <w:lang w:eastAsia="zh-TW"/>
        </w:rPr>
        <w:t>月</w:t>
      </w:r>
      <w:r>
        <w:rPr>
          <w:rFonts w:ascii="標楷體" w:eastAsia="標楷體" w:hAnsi="標楷體" w:cs="標楷體"/>
          <w:color w:val="000000"/>
          <w:sz w:val="23"/>
          <w:szCs w:val="23"/>
          <w:lang w:eastAsia="zh-TW"/>
        </w:rPr>
        <w:t>25</w:t>
      </w:r>
      <w:r>
        <w:rPr>
          <w:rFonts w:ascii="標楷體" w:eastAsia="標楷體" w:hAnsi="標楷體" w:cs="標楷體"/>
          <w:color w:val="000000"/>
          <w:sz w:val="23"/>
          <w:szCs w:val="23"/>
          <w:lang w:eastAsia="zh-TW"/>
        </w:rPr>
        <w:t>日（星期一）</w:t>
      </w:r>
    </w:p>
    <w:p w:rsidR="009D7FCE" w:rsidRDefault="0051063E">
      <w:pPr>
        <w:pStyle w:val="a3"/>
        <w:numPr>
          <w:ilvl w:val="0"/>
          <w:numId w:val="1"/>
        </w:numPr>
        <w:autoSpaceDE w:val="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研習地點：學甲區東陽國小</w:t>
      </w: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視聽教室</w:t>
      </w:r>
    </w:p>
    <w:p w:rsidR="009D7FCE" w:rsidRDefault="0051063E">
      <w:pPr>
        <w:spacing w:after="0"/>
        <w:ind w:left="460" w:hanging="460"/>
        <w:rPr>
          <w:lang w:eastAsia="zh-TW"/>
        </w:rPr>
      </w:pPr>
      <w:r>
        <w:rPr>
          <w:rFonts w:ascii="標楷體" w:eastAsia="標楷體" w:hAnsi="標楷體" w:cs="標楷體"/>
          <w:color w:val="000000"/>
          <w:sz w:val="23"/>
          <w:szCs w:val="23"/>
          <w:lang w:eastAsia="zh-TW"/>
        </w:rPr>
        <w:t>八、參</w:t>
      </w:r>
      <w:r>
        <w:rPr>
          <w:rFonts w:ascii="標楷體" w:eastAsia="標楷體" w:hAnsi="標楷體" w:cs="標楷體"/>
          <w:color w:val="000000"/>
          <w:sz w:val="23"/>
          <w:szCs w:val="23"/>
          <w:lang w:eastAsia="zh-HK"/>
        </w:rPr>
        <w:t>加</w:t>
      </w:r>
      <w:r>
        <w:rPr>
          <w:rFonts w:ascii="標楷體" w:eastAsia="標楷體" w:hAnsi="標楷體" w:cs="標楷體"/>
          <w:color w:val="000000"/>
          <w:sz w:val="23"/>
          <w:szCs w:val="23"/>
          <w:lang w:eastAsia="zh-TW"/>
        </w:rPr>
        <w:t>對象：本土語文輔導團、</w:t>
      </w:r>
      <w:r>
        <w:rPr>
          <w:rFonts w:ascii="標楷體" w:eastAsia="標楷體" w:hAnsi="標楷體" w:cs="標楷體"/>
          <w:color w:val="000000"/>
          <w:sz w:val="23"/>
          <w:szCs w:val="23"/>
          <w:lang w:eastAsia="zh-HK"/>
        </w:rPr>
        <w:t>對本土語文有興趣教師</w:t>
      </w:r>
      <w:r>
        <w:rPr>
          <w:rFonts w:ascii="標楷體" w:eastAsia="標楷體" w:hAnsi="標楷體" w:cs="標楷體"/>
          <w:color w:val="000000"/>
          <w:sz w:val="23"/>
          <w:szCs w:val="23"/>
          <w:lang w:eastAsia="zh-TW"/>
        </w:rPr>
        <w:t>，共計</w:t>
      </w:r>
      <w:r>
        <w:rPr>
          <w:rFonts w:ascii="標楷體" w:eastAsia="標楷體" w:hAnsi="標楷體" w:cs="標楷體"/>
          <w:color w:val="000000"/>
          <w:sz w:val="23"/>
          <w:szCs w:val="23"/>
          <w:lang w:eastAsia="zh-TW"/>
        </w:rPr>
        <w:t>30</w:t>
      </w:r>
      <w:r>
        <w:rPr>
          <w:rFonts w:ascii="標楷體" w:eastAsia="標楷體" w:hAnsi="標楷體" w:cs="標楷體"/>
          <w:color w:val="000000"/>
          <w:sz w:val="23"/>
          <w:szCs w:val="23"/>
          <w:lang w:eastAsia="zh-TW"/>
        </w:rPr>
        <w:t>人。</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九、研習課程表：</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proofErr w:type="gramStart"/>
      <w:r>
        <w:rPr>
          <w:rFonts w:ascii="標楷體" w:eastAsia="標楷體" w:hAnsi="標楷體" w:cs="標楷體"/>
          <w:color w:val="000000"/>
          <w:sz w:val="23"/>
          <w:szCs w:val="23"/>
          <w:lang w:eastAsia="zh-TW"/>
        </w:rPr>
        <w:t>一</w:t>
      </w:r>
      <w:proofErr w:type="gramEnd"/>
      <w:r>
        <w:rPr>
          <w:rFonts w:ascii="標楷體" w:eastAsia="標楷體" w:hAnsi="標楷體" w:cs="標楷體"/>
          <w:color w:val="000000"/>
          <w:sz w:val="23"/>
          <w:szCs w:val="23"/>
          <w:lang w:eastAsia="zh-TW"/>
        </w:rPr>
        <w:t>)1</w:t>
      </w:r>
      <w:r>
        <w:rPr>
          <w:rFonts w:ascii="標楷體" w:eastAsia="標楷體" w:hAnsi="標楷體" w:cs="標楷體"/>
          <w:color w:val="000000"/>
          <w:sz w:val="23"/>
          <w:szCs w:val="23"/>
          <w:lang w:eastAsia="zh-TW"/>
        </w:rPr>
        <w:t>月</w:t>
      </w:r>
      <w:r>
        <w:rPr>
          <w:rFonts w:ascii="標楷體" w:eastAsia="標楷體" w:hAnsi="標楷體" w:cs="標楷體"/>
          <w:color w:val="000000"/>
          <w:sz w:val="23"/>
          <w:szCs w:val="23"/>
          <w:lang w:eastAsia="zh-TW"/>
        </w:rPr>
        <w:t>25</w:t>
      </w:r>
      <w:r>
        <w:rPr>
          <w:rFonts w:ascii="標楷體" w:eastAsia="標楷體" w:hAnsi="標楷體" w:cs="標楷體"/>
          <w:color w:val="000000"/>
          <w:sz w:val="23"/>
          <w:szCs w:val="23"/>
          <w:lang w:eastAsia="zh-TW"/>
        </w:rPr>
        <w:t>日</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星期一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上午場次【初階研習】</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研習代號</w:t>
      </w:r>
      <w:r>
        <w:rPr>
          <w:rFonts w:ascii="標楷體" w:eastAsia="標楷體" w:hAnsi="標楷體" w:cs="標楷體"/>
          <w:color w:val="000000"/>
          <w:sz w:val="23"/>
          <w:szCs w:val="23"/>
          <w:lang w:eastAsia="zh-TW"/>
        </w:rPr>
        <w:t>:248549</w:t>
      </w:r>
    </w:p>
    <w:tbl>
      <w:tblPr>
        <w:tblW w:w="9414" w:type="dxa"/>
        <w:tblLayout w:type="fixed"/>
        <w:tblCellMar>
          <w:left w:w="10" w:type="dxa"/>
          <w:right w:w="10" w:type="dxa"/>
        </w:tblCellMar>
        <w:tblLook w:val="0000" w:firstRow="0" w:lastRow="0" w:firstColumn="0" w:lastColumn="0" w:noHBand="0" w:noVBand="0"/>
      </w:tblPr>
      <w:tblGrid>
        <w:gridCol w:w="1696"/>
        <w:gridCol w:w="4649"/>
        <w:gridCol w:w="1872"/>
        <w:gridCol w:w="1197"/>
      </w:tblGrid>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時間</w:t>
            </w:r>
            <w:proofErr w:type="spellEnd"/>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研習內容</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主持人或教授</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備註</w:t>
            </w:r>
            <w:proofErr w:type="spellEnd"/>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9</w:t>
            </w:r>
            <w:r>
              <w:rPr>
                <w:rFonts w:ascii="標楷體" w:eastAsia="標楷體" w:hAnsi="標楷體" w:cs="標楷體"/>
                <w:color w:val="000000"/>
                <w:szCs w:val="24"/>
              </w:rPr>
              <w:t>:</w:t>
            </w:r>
            <w:r>
              <w:rPr>
                <w:rFonts w:ascii="標楷體" w:eastAsia="標楷體" w:hAnsi="標楷體" w:cs="標楷體"/>
                <w:color w:val="000000"/>
                <w:szCs w:val="24"/>
                <w:lang w:eastAsia="zh-TW"/>
              </w:rPr>
              <w:t>0</w:t>
            </w:r>
            <w:r>
              <w:rPr>
                <w:rFonts w:ascii="標楷體" w:eastAsia="標楷體" w:hAnsi="標楷體" w:cs="標楷體"/>
                <w:color w:val="000000"/>
                <w:szCs w:val="24"/>
              </w:rPr>
              <w:t>0~9:</w:t>
            </w:r>
            <w:r>
              <w:rPr>
                <w:rFonts w:ascii="標楷體" w:eastAsia="標楷體" w:hAnsi="標楷體" w:cs="標楷體"/>
                <w:color w:val="000000"/>
                <w:szCs w:val="24"/>
                <w:lang w:eastAsia="zh-TW"/>
              </w:rPr>
              <w:t>3</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報到</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本土語文輔導團</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rPr>
            </w:pPr>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rPr>
              <w:t>9:</w:t>
            </w:r>
            <w:r>
              <w:rPr>
                <w:rFonts w:ascii="標楷體" w:eastAsia="標楷體" w:hAnsi="標楷體" w:cs="標楷體"/>
                <w:color w:val="000000"/>
                <w:szCs w:val="24"/>
                <w:lang w:eastAsia="zh-TW"/>
              </w:rPr>
              <w:t>3</w:t>
            </w:r>
            <w:r>
              <w:rPr>
                <w:rFonts w:ascii="標楷體" w:eastAsia="標楷體" w:hAnsi="標楷體" w:cs="標楷體"/>
                <w:color w:val="000000"/>
                <w:szCs w:val="24"/>
              </w:rPr>
              <w:t>0~</w:t>
            </w:r>
            <w:r>
              <w:rPr>
                <w:rFonts w:ascii="標楷體" w:eastAsia="標楷體" w:hAnsi="標楷體" w:cs="標楷體"/>
                <w:color w:val="000000"/>
                <w:szCs w:val="24"/>
                <w:lang w:eastAsia="zh-TW"/>
              </w:rPr>
              <w:t>10</w:t>
            </w:r>
            <w:r>
              <w:rPr>
                <w:rFonts w:ascii="標楷體" w:eastAsia="標楷體" w:hAnsi="標楷體" w:cs="標楷體"/>
                <w:color w:val="000000"/>
                <w:szCs w:val="24"/>
              </w:rPr>
              <w:t>:</w:t>
            </w:r>
            <w:r>
              <w:rPr>
                <w:rFonts w:ascii="標楷體" w:eastAsia="標楷體" w:hAnsi="標楷體" w:cs="標楷體"/>
                <w:color w:val="000000"/>
                <w:szCs w:val="24"/>
                <w:lang w:eastAsia="zh-TW"/>
              </w:rPr>
              <w:t>30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lang w:eastAsia="zh-TW"/>
              </w:rPr>
            </w:pPr>
            <w:r>
              <w:rPr>
                <w:rFonts w:ascii="標楷體" w:eastAsia="標楷體" w:hAnsi="標楷體" w:cs="標楷體"/>
                <w:color w:val="000000"/>
                <w:szCs w:val="24"/>
                <w:lang w:eastAsia="zh-TW"/>
              </w:rPr>
              <w:t>原來台語早就有文字？來體驗手機仔寫台文！</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roofErr w:type="spellStart"/>
            <w:r>
              <w:rPr>
                <w:rFonts w:ascii="標楷體" w:eastAsia="標楷體" w:hAnsi="標楷體" w:cs="標楷體"/>
                <w:color w:val="000000"/>
                <w:szCs w:val="24"/>
              </w:rPr>
              <w:t>吳家銘老</w:t>
            </w:r>
            <w:proofErr w:type="spellEnd"/>
            <w:r>
              <w:rPr>
                <w:rFonts w:ascii="標楷體" w:eastAsia="標楷體" w:hAnsi="標楷體" w:cs="標楷體"/>
                <w:color w:val="000000"/>
                <w:szCs w:val="24"/>
                <w:lang w:eastAsia="zh-HK"/>
              </w:rPr>
              <w:t>師</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lang w:eastAsia="zh-TW"/>
              </w:rPr>
            </w:pPr>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10</w:t>
            </w:r>
            <w:r>
              <w:rPr>
                <w:rFonts w:ascii="標楷體" w:eastAsia="標楷體" w:hAnsi="標楷體" w:cs="標楷體"/>
                <w:color w:val="000000"/>
                <w:szCs w:val="24"/>
              </w:rPr>
              <w:t>:</w:t>
            </w:r>
            <w:r>
              <w:rPr>
                <w:rFonts w:ascii="標楷體" w:eastAsia="標楷體" w:hAnsi="標楷體" w:cs="標楷體"/>
                <w:color w:val="000000"/>
                <w:szCs w:val="24"/>
                <w:lang w:eastAsia="zh-TW"/>
              </w:rPr>
              <w:t>30</w:t>
            </w:r>
            <w:r>
              <w:rPr>
                <w:rFonts w:ascii="標楷體" w:eastAsia="標楷體" w:hAnsi="標楷體" w:cs="標楷體"/>
                <w:color w:val="000000"/>
                <w:szCs w:val="24"/>
              </w:rPr>
              <w:t>~10:</w:t>
            </w:r>
            <w:r>
              <w:rPr>
                <w:rFonts w:ascii="標楷體" w:eastAsia="標楷體" w:hAnsi="標楷體" w:cs="標楷體"/>
                <w:color w:val="000000"/>
                <w:szCs w:val="24"/>
                <w:lang w:eastAsia="zh-TW"/>
              </w:rPr>
              <w:t>4</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休息</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lang w:eastAsia="zh-HK"/>
              </w:rPr>
            </w:pPr>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rPr>
              <w:t>10:</w:t>
            </w:r>
            <w:r>
              <w:rPr>
                <w:rFonts w:ascii="標楷體" w:eastAsia="標楷體" w:hAnsi="標楷體" w:cs="標楷體"/>
                <w:color w:val="000000"/>
                <w:szCs w:val="24"/>
                <w:lang w:eastAsia="zh-TW"/>
              </w:rPr>
              <w:t>4</w:t>
            </w:r>
            <w:r>
              <w:rPr>
                <w:rFonts w:ascii="標楷體" w:eastAsia="標楷體" w:hAnsi="標楷體" w:cs="標楷體"/>
                <w:color w:val="000000"/>
                <w:szCs w:val="24"/>
              </w:rPr>
              <w:t>0-</w:t>
            </w:r>
            <w:r>
              <w:rPr>
                <w:rFonts w:ascii="標楷體" w:eastAsia="標楷體" w:hAnsi="標楷體" w:cs="標楷體"/>
                <w:color w:val="000000"/>
                <w:szCs w:val="24"/>
                <w:lang w:eastAsia="zh-TW"/>
              </w:rPr>
              <w:t>11</w:t>
            </w:r>
            <w:r>
              <w:rPr>
                <w:rFonts w:ascii="標楷體" w:eastAsia="標楷體" w:hAnsi="標楷體" w:cs="標楷體"/>
                <w:color w:val="000000"/>
                <w:szCs w:val="24"/>
              </w:rPr>
              <w:t>:</w:t>
            </w:r>
            <w:r>
              <w:rPr>
                <w:rFonts w:ascii="標楷體" w:eastAsia="標楷體" w:hAnsi="標楷體" w:cs="標楷體"/>
                <w:color w:val="000000"/>
                <w:szCs w:val="24"/>
                <w:lang w:eastAsia="zh-TW"/>
              </w:rPr>
              <w:t>4</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lang w:eastAsia="zh-TW"/>
              </w:rPr>
            </w:pPr>
            <w:r>
              <w:rPr>
                <w:rFonts w:ascii="標楷體" w:eastAsia="標楷體" w:hAnsi="標楷體" w:cs="標楷體"/>
                <w:color w:val="000000"/>
                <w:szCs w:val="24"/>
                <w:lang w:eastAsia="zh-TW"/>
              </w:rPr>
              <w:t>原來台語早就有文字？來體驗手機仔寫台文！</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roofErr w:type="spellStart"/>
            <w:r>
              <w:rPr>
                <w:rFonts w:ascii="標楷體" w:eastAsia="標楷體" w:hAnsi="標楷體" w:cs="標楷體"/>
                <w:color w:val="000000"/>
                <w:szCs w:val="24"/>
              </w:rPr>
              <w:t>吳家銘老</w:t>
            </w:r>
            <w:proofErr w:type="spellEnd"/>
            <w:r>
              <w:rPr>
                <w:rFonts w:ascii="標楷體" w:eastAsia="標楷體" w:hAnsi="標楷體" w:cs="標楷體"/>
                <w:color w:val="000000"/>
                <w:szCs w:val="24"/>
                <w:lang w:eastAsia="zh-HK"/>
              </w:rPr>
              <w:t>師</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lang w:eastAsia="zh-HK"/>
              </w:rPr>
            </w:pPr>
          </w:p>
        </w:tc>
      </w:tr>
    </w:tbl>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二</w:t>
      </w:r>
      <w:r>
        <w:rPr>
          <w:rFonts w:ascii="標楷體" w:eastAsia="標楷體" w:hAnsi="標楷體" w:cs="標楷體"/>
          <w:color w:val="000000"/>
          <w:sz w:val="23"/>
          <w:szCs w:val="23"/>
          <w:lang w:eastAsia="zh-TW"/>
        </w:rPr>
        <w:t>)1</w:t>
      </w:r>
      <w:r>
        <w:rPr>
          <w:rFonts w:ascii="標楷體" w:eastAsia="標楷體" w:hAnsi="標楷體" w:cs="標楷體"/>
          <w:color w:val="000000"/>
          <w:sz w:val="23"/>
          <w:szCs w:val="23"/>
          <w:lang w:eastAsia="zh-TW"/>
        </w:rPr>
        <w:t>月</w:t>
      </w:r>
      <w:r>
        <w:rPr>
          <w:rFonts w:ascii="標楷體" w:eastAsia="標楷體" w:hAnsi="標楷體" w:cs="標楷體"/>
          <w:color w:val="000000"/>
          <w:sz w:val="23"/>
          <w:szCs w:val="23"/>
          <w:lang w:eastAsia="zh-TW"/>
        </w:rPr>
        <w:t>25</w:t>
      </w:r>
      <w:r>
        <w:rPr>
          <w:rFonts w:ascii="標楷體" w:eastAsia="標楷體" w:hAnsi="標楷體" w:cs="標楷體"/>
          <w:color w:val="000000"/>
          <w:sz w:val="23"/>
          <w:szCs w:val="23"/>
          <w:lang w:eastAsia="zh-TW"/>
        </w:rPr>
        <w:t>日</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星期一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下午場次【進階研習】</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研習代號</w:t>
      </w:r>
      <w:r>
        <w:rPr>
          <w:rFonts w:ascii="標楷體" w:eastAsia="標楷體" w:hAnsi="標楷體" w:cs="標楷體"/>
          <w:color w:val="000000"/>
          <w:sz w:val="23"/>
          <w:szCs w:val="23"/>
          <w:lang w:eastAsia="zh-TW"/>
        </w:rPr>
        <w:t>:248550</w:t>
      </w:r>
    </w:p>
    <w:tbl>
      <w:tblPr>
        <w:tblW w:w="9414" w:type="dxa"/>
        <w:tblLayout w:type="fixed"/>
        <w:tblCellMar>
          <w:left w:w="10" w:type="dxa"/>
          <w:right w:w="10" w:type="dxa"/>
        </w:tblCellMar>
        <w:tblLook w:val="0000" w:firstRow="0" w:lastRow="0" w:firstColumn="0" w:lastColumn="0" w:noHBand="0" w:noVBand="0"/>
      </w:tblPr>
      <w:tblGrid>
        <w:gridCol w:w="1696"/>
        <w:gridCol w:w="4649"/>
        <w:gridCol w:w="1872"/>
        <w:gridCol w:w="1197"/>
      </w:tblGrid>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時間</w:t>
            </w:r>
            <w:proofErr w:type="spellEnd"/>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研習內容</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主持人或教授</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備註</w:t>
            </w:r>
            <w:proofErr w:type="spellEnd"/>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13</w:t>
            </w:r>
            <w:r>
              <w:rPr>
                <w:rFonts w:ascii="標楷體" w:eastAsia="標楷體" w:hAnsi="標楷體" w:cs="標楷體"/>
                <w:color w:val="000000"/>
                <w:szCs w:val="24"/>
              </w:rPr>
              <w:t>:</w:t>
            </w:r>
            <w:r>
              <w:rPr>
                <w:rFonts w:ascii="標楷體" w:eastAsia="標楷體" w:hAnsi="標楷體" w:cs="標楷體"/>
                <w:color w:val="000000"/>
                <w:szCs w:val="24"/>
                <w:lang w:eastAsia="zh-TW"/>
              </w:rPr>
              <w:t>0</w:t>
            </w:r>
            <w:r>
              <w:rPr>
                <w:rFonts w:ascii="標楷體" w:eastAsia="標楷體" w:hAnsi="標楷體" w:cs="標楷體"/>
                <w:color w:val="000000"/>
                <w:szCs w:val="24"/>
              </w:rPr>
              <w:t>0~</w:t>
            </w:r>
            <w:r>
              <w:rPr>
                <w:rFonts w:ascii="標楷體" w:eastAsia="標楷體" w:hAnsi="標楷體" w:cs="標楷體"/>
                <w:color w:val="000000"/>
                <w:szCs w:val="24"/>
                <w:lang w:eastAsia="zh-TW"/>
              </w:rPr>
              <w:t>13</w:t>
            </w:r>
            <w:r>
              <w:rPr>
                <w:rFonts w:ascii="標楷體" w:eastAsia="標楷體" w:hAnsi="標楷體" w:cs="標楷體"/>
                <w:color w:val="000000"/>
                <w:szCs w:val="24"/>
              </w:rPr>
              <w:t>:</w:t>
            </w:r>
            <w:r>
              <w:rPr>
                <w:rFonts w:ascii="標楷體" w:eastAsia="標楷體" w:hAnsi="標楷體" w:cs="標楷體"/>
                <w:color w:val="000000"/>
                <w:szCs w:val="24"/>
                <w:lang w:eastAsia="zh-TW"/>
              </w:rPr>
              <w:t>3</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報到</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本土語文輔導團</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rPr>
            </w:pPr>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13</w:t>
            </w:r>
            <w:r>
              <w:rPr>
                <w:rFonts w:ascii="標楷體" w:eastAsia="標楷體" w:hAnsi="標楷體" w:cs="標楷體"/>
                <w:color w:val="000000"/>
                <w:szCs w:val="24"/>
              </w:rPr>
              <w:t>:</w:t>
            </w:r>
            <w:r>
              <w:rPr>
                <w:rFonts w:ascii="標楷體" w:eastAsia="標楷體" w:hAnsi="標楷體" w:cs="標楷體"/>
                <w:color w:val="000000"/>
                <w:szCs w:val="24"/>
                <w:lang w:eastAsia="zh-TW"/>
              </w:rPr>
              <w:t>3</w:t>
            </w:r>
            <w:r>
              <w:rPr>
                <w:rFonts w:ascii="標楷體" w:eastAsia="標楷體" w:hAnsi="標楷體" w:cs="標楷體"/>
                <w:color w:val="000000"/>
                <w:szCs w:val="24"/>
              </w:rPr>
              <w:t>0~</w:t>
            </w:r>
            <w:r>
              <w:rPr>
                <w:rFonts w:ascii="標楷體" w:eastAsia="標楷體" w:hAnsi="標楷體" w:cs="標楷體"/>
                <w:color w:val="000000"/>
                <w:szCs w:val="24"/>
                <w:lang w:eastAsia="zh-TW"/>
              </w:rPr>
              <w:t>14</w:t>
            </w:r>
            <w:r>
              <w:rPr>
                <w:rFonts w:ascii="標楷體" w:eastAsia="標楷體" w:hAnsi="標楷體" w:cs="標楷體"/>
                <w:color w:val="000000"/>
                <w:szCs w:val="24"/>
              </w:rPr>
              <w:t>:</w:t>
            </w:r>
            <w:r>
              <w:rPr>
                <w:rFonts w:ascii="標楷體" w:eastAsia="標楷體" w:hAnsi="標楷體" w:cs="標楷體"/>
                <w:color w:val="000000"/>
                <w:szCs w:val="24"/>
                <w:lang w:eastAsia="zh-TW"/>
              </w:rPr>
              <w:t>3</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lang w:eastAsia="zh-TW"/>
              </w:rPr>
            </w:pPr>
            <w:r>
              <w:rPr>
                <w:rFonts w:ascii="標楷體" w:eastAsia="標楷體" w:hAnsi="標楷體" w:cs="標楷體"/>
                <w:color w:val="000000"/>
                <w:szCs w:val="24"/>
                <w:lang w:eastAsia="zh-TW"/>
              </w:rPr>
              <w:t>用「台</w:t>
            </w:r>
            <w:proofErr w:type="gramStart"/>
            <w:r>
              <w:rPr>
                <w:rFonts w:ascii="標楷體" w:eastAsia="標楷體" w:hAnsi="標楷體" w:cs="標楷體"/>
                <w:color w:val="000000"/>
                <w:szCs w:val="24"/>
                <w:lang w:eastAsia="zh-TW"/>
              </w:rPr>
              <w:t>文雞絲麵</w:t>
            </w:r>
            <w:proofErr w:type="gramEnd"/>
            <w:r>
              <w:rPr>
                <w:rFonts w:ascii="標楷體" w:eastAsia="標楷體" w:hAnsi="標楷體" w:cs="標楷體"/>
                <w:color w:val="000000"/>
                <w:szCs w:val="24"/>
                <w:lang w:eastAsia="zh-TW"/>
              </w:rPr>
              <w:t>」來學台語，輕鬆</w:t>
            </w:r>
            <w:proofErr w:type="spellStart"/>
            <w:r>
              <w:rPr>
                <w:rFonts w:ascii="標楷體" w:eastAsia="標楷體" w:hAnsi="標楷體" w:cs="標楷體"/>
                <w:color w:val="000000"/>
                <w:szCs w:val="24"/>
                <w:lang w:eastAsia="zh-TW"/>
              </w:rPr>
              <w:t>koh</w:t>
            </w:r>
            <w:proofErr w:type="spellEnd"/>
            <w:r>
              <w:rPr>
                <w:rFonts w:ascii="標楷體" w:eastAsia="標楷體" w:hAnsi="標楷體" w:cs="標楷體"/>
                <w:color w:val="000000"/>
                <w:szCs w:val="24"/>
                <w:lang w:eastAsia="zh-TW"/>
              </w:rPr>
              <w:t>利便！</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roofErr w:type="spellStart"/>
            <w:r>
              <w:rPr>
                <w:rFonts w:ascii="標楷體" w:eastAsia="標楷體" w:hAnsi="標楷體" w:cs="標楷體"/>
                <w:color w:val="000000"/>
                <w:szCs w:val="24"/>
              </w:rPr>
              <w:t>吳家銘</w:t>
            </w:r>
            <w:proofErr w:type="spellEnd"/>
            <w:r>
              <w:rPr>
                <w:rFonts w:ascii="標楷體" w:eastAsia="標楷體" w:hAnsi="標楷體" w:cs="標楷體"/>
                <w:color w:val="000000"/>
                <w:szCs w:val="24"/>
                <w:lang w:eastAsia="zh-HK"/>
              </w:rPr>
              <w:t>老師</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lang w:eastAsia="zh-TW"/>
              </w:rPr>
            </w:pPr>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lang w:eastAsia="zh-TW"/>
              </w:rPr>
              <w:t>14</w:t>
            </w:r>
            <w:r>
              <w:rPr>
                <w:rFonts w:ascii="標楷體" w:eastAsia="標楷體" w:hAnsi="標楷體" w:cs="標楷體"/>
                <w:color w:val="000000"/>
                <w:szCs w:val="24"/>
              </w:rPr>
              <w:t>:</w:t>
            </w:r>
            <w:r>
              <w:rPr>
                <w:rFonts w:ascii="標楷體" w:eastAsia="標楷體" w:hAnsi="標楷體" w:cs="標楷體"/>
                <w:color w:val="000000"/>
                <w:szCs w:val="24"/>
                <w:lang w:eastAsia="zh-TW"/>
              </w:rPr>
              <w:t>30</w:t>
            </w:r>
            <w:r>
              <w:rPr>
                <w:rFonts w:ascii="標楷體" w:eastAsia="標楷體" w:hAnsi="標楷體" w:cs="標楷體"/>
                <w:color w:val="000000"/>
                <w:szCs w:val="24"/>
              </w:rPr>
              <w:t>~1</w:t>
            </w:r>
            <w:r>
              <w:rPr>
                <w:rFonts w:ascii="標楷體" w:eastAsia="標楷體" w:hAnsi="標楷體" w:cs="標楷體"/>
                <w:color w:val="000000"/>
                <w:szCs w:val="24"/>
                <w:lang w:eastAsia="zh-TW"/>
              </w:rPr>
              <w:t>4</w:t>
            </w:r>
            <w:r>
              <w:rPr>
                <w:rFonts w:ascii="標楷體" w:eastAsia="標楷體" w:hAnsi="標楷體" w:cs="標楷體"/>
                <w:color w:val="000000"/>
                <w:szCs w:val="24"/>
              </w:rPr>
              <w:t>:</w:t>
            </w:r>
            <w:r>
              <w:rPr>
                <w:rFonts w:ascii="標楷體" w:eastAsia="標楷體" w:hAnsi="標楷體" w:cs="標楷體"/>
                <w:color w:val="000000"/>
                <w:szCs w:val="24"/>
                <w:lang w:eastAsia="zh-TW"/>
              </w:rPr>
              <w:t>4</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rPr>
            </w:pPr>
            <w:proofErr w:type="spellStart"/>
            <w:r>
              <w:rPr>
                <w:rFonts w:ascii="標楷體" w:eastAsia="標楷體" w:hAnsi="標楷體" w:cs="標楷體"/>
                <w:color w:val="000000"/>
                <w:szCs w:val="24"/>
              </w:rPr>
              <w:t>休息</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lang w:eastAsia="zh-HK"/>
              </w:rPr>
            </w:pPr>
          </w:p>
        </w:tc>
      </w:tr>
      <w:tr w:rsidR="009D7FCE">
        <w:tblPrEx>
          <w:tblCellMar>
            <w:top w:w="0" w:type="dxa"/>
            <w:bottom w:w="0" w:type="dxa"/>
          </w:tblCellMar>
        </w:tblPrEx>
        <w:trPr>
          <w:trHeight w:val="12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pPr>
            <w:r>
              <w:rPr>
                <w:rFonts w:ascii="標楷體" w:eastAsia="標楷體" w:hAnsi="標楷體" w:cs="標楷體"/>
                <w:color w:val="000000"/>
                <w:szCs w:val="24"/>
              </w:rPr>
              <w:t>1</w:t>
            </w:r>
            <w:r>
              <w:rPr>
                <w:rFonts w:ascii="標楷體" w:eastAsia="標楷體" w:hAnsi="標楷體" w:cs="標楷體"/>
                <w:color w:val="000000"/>
                <w:szCs w:val="24"/>
                <w:lang w:eastAsia="zh-TW"/>
              </w:rPr>
              <w:t>4</w:t>
            </w:r>
            <w:r>
              <w:rPr>
                <w:rFonts w:ascii="標楷體" w:eastAsia="標楷體" w:hAnsi="標楷體" w:cs="標楷體"/>
                <w:color w:val="000000"/>
                <w:szCs w:val="24"/>
              </w:rPr>
              <w:t>:</w:t>
            </w:r>
            <w:r>
              <w:rPr>
                <w:rFonts w:ascii="標楷體" w:eastAsia="標楷體" w:hAnsi="標楷體" w:cs="標楷體"/>
                <w:color w:val="000000"/>
                <w:szCs w:val="24"/>
                <w:lang w:eastAsia="zh-TW"/>
              </w:rPr>
              <w:t>4</w:t>
            </w:r>
            <w:r>
              <w:rPr>
                <w:rFonts w:ascii="標楷體" w:eastAsia="標楷體" w:hAnsi="標楷體" w:cs="標楷體"/>
                <w:color w:val="000000"/>
                <w:szCs w:val="24"/>
              </w:rPr>
              <w:t>0-</w:t>
            </w:r>
            <w:r>
              <w:rPr>
                <w:rFonts w:ascii="標楷體" w:eastAsia="標楷體" w:hAnsi="標楷體" w:cs="標楷體"/>
                <w:color w:val="000000"/>
                <w:szCs w:val="24"/>
                <w:lang w:eastAsia="zh-TW"/>
              </w:rPr>
              <w:t>15</w:t>
            </w:r>
            <w:r>
              <w:rPr>
                <w:rFonts w:ascii="標楷體" w:eastAsia="標楷體" w:hAnsi="標楷體" w:cs="標楷體"/>
                <w:color w:val="000000"/>
                <w:szCs w:val="24"/>
              </w:rPr>
              <w:t>:</w:t>
            </w:r>
            <w:r>
              <w:rPr>
                <w:rFonts w:ascii="標楷體" w:eastAsia="標楷體" w:hAnsi="標楷體" w:cs="標楷體"/>
                <w:color w:val="000000"/>
                <w:szCs w:val="24"/>
                <w:lang w:eastAsia="zh-TW"/>
              </w:rPr>
              <w:t>4</w:t>
            </w:r>
            <w:r>
              <w:rPr>
                <w:rFonts w:ascii="標楷體" w:eastAsia="標楷體" w:hAnsi="標楷體" w:cs="標楷體"/>
                <w:color w:val="000000"/>
                <w:szCs w:val="24"/>
              </w:rPr>
              <w:t>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Pr>
              <w:autoSpaceDE w:val="0"/>
              <w:spacing w:after="0"/>
              <w:rPr>
                <w:rFonts w:ascii="標楷體" w:eastAsia="標楷體" w:hAnsi="標楷體" w:cs="標楷體"/>
                <w:color w:val="000000"/>
                <w:szCs w:val="24"/>
                <w:lang w:eastAsia="zh-TW"/>
              </w:rPr>
            </w:pPr>
            <w:r>
              <w:rPr>
                <w:rFonts w:ascii="標楷體" w:eastAsia="標楷體" w:hAnsi="標楷體" w:cs="標楷體"/>
                <w:color w:val="000000"/>
                <w:szCs w:val="24"/>
                <w:lang w:eastAsia="zh-TW"/>
              </w:rPr>
              <w:t>用「台</w:t>
            </w:r>
            <w:proofErr w:type="gramStart"/>
            <w:r>
              <w:rPr>
                <w:rFonts w:ascii="標楷體" w:eastAsia="標楷體" w:hAnsi="標楷體" w:cs="標楷體"/>
                <w:color w:val="000000"/>
                <w:szCs w:val="24"/>
                <w:lang w:eastAsia="zh-TW"/>
              </w:rPr>
              <w:t>文雞絲麵</w:t>
            </w:r>
            <w:proofErr w:type="gramEnd"/>
            <w:r>
              <w:rPr>
                <w:rFonts w:ascii="標楷體" w:eastAsia="標楷體" w:hAnsi="標楷體" w:cs="標楷體"/>
                <w:color w:val="000000"/>
                <w:szCs w:val="24"/>
                <w:lang w:eastAsia="zh-TW"/>
              </w:rPr>
              <w:t>」來學台語，輕鬆</w:t>
            </w:r>
            <w:proofErr w:type="spellStart"/>
            <w:r>
              <w:rPr>
                <w:rFonts w:ascii="標楷體" w:eastAsia="標楷體" w:hAnsi="標楷體" w:cs="標楷體"/>
                <w:color w:val="000000"/>
                <w:szCs w:val="24"/>
                <w:lang w:eastAsia="zh-TW"/>
              </w:rPr>
              <w:t>koh</w:t>
            </w:r>
            <w:proofErr w:type="spellEnd"/>
            <w:r>
              <w:rPr>
                <w:rFonts w:ascii="標楷體" w:eastAsia="標楷體" w:hAnsi="標楷體" w:cs="標楷體"/>
                <w:color w:val="000000"/>
                <w:szCs w:val="24"/>
                <w:lang w:eastAsia="zh-TW"/>
              </w:rPr>
              <w:t>利便！</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51063E">
            <w:proofErr w:type="spellStart"/>
            <w:r>
              <w:rPr>
                <w:rFonts w:ascii="標楷體" w:eastAsia="標楷體" w:hAnsi="標楷體" w:cs="標楷體"/>
                <w:color w:val="000000"/>
                <w:szCs w:val="24"/>
              </w:rPr>
              <w:t>吳家銘</w:t>
            </w:r>
            <w:proofErr w:type="spellEnd"/>
            <w:r>
              <w:rPr>
                <w:rFonts w:ascii="標楷體" w:eastAsia="標楷體" w:hAnsi="標楷體" w:cs="標楷體"/>
                <w:color w:val="000000"/>
                <w:szCs w:val="24"/>
                <w:lang w:eastAsia="zh-HK"/>
              </w:rPr>
              <w:t>老師</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FCE" w:rsidRDefault="009D7FCE">
            <w:pPr>
              <w:autoSpaceDE w:val="0"/>
              <w:spacing w:after="0"/>
              <w:rPr>
                <w:rFonts w:ascii="標楷體" w:eastAsia="標楷體" w:hAnsi="標楷體" w:cs="標楷體"/>
                <w:color w:val="000000"/>
                <w:szCs w:val="24"/>
                <w:lang w:eastAsia="zh-HK"/>
              </w:rPr>
            </w:pPr>
          </w:p>
        </w:tc>
      </w:tr>
    </w:tbl>
    <w:p w:rsidR="009D7FCE" w:rsidRDefault="009D7FCE">
      <w:pPr>
        <w:spacing w:after="0"/>
        <w:ind w:left="460" w:hanging="460"/>
        <w:rPr>
          <w:rFonts w:ascii="標楷體" w:eastAsia="標楷體" w:hAnsi="標楷體" w:cs="標楷體"/>
          <w:color w:val="000000"/>
          <w:sz w:val="23"/>
          <w:szCs w:val="23"/>
          <w:lang w:eastAsia="zh-TW"/>
        </w:rPr>
      </w:pP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【初階場次介紹】</w:t>
      </w:r>
    </w:p>
    <w:p w:rsidR="009D7FCE" w:rsidRDefault="0051063E">
      <w:pPr>
        <w:spacing w:after="0"/>
        <w:ind w:left="460" w:hanging="460"/>
        <w:rPr>
          <w:lang w:eastAsia="zh-TW"/>
        </w:rPr>
      </w:pPr>
      <w:r>
        <w:rPr>
          <w:rFonts w:ascii="標楷體" w:eastAsia="標楷體" w:hAnsi="標楷體" w:cs="標楷體"/>
          <w:color w:val="000000"/>
          <w:sz w:val="23"/>
          <w:szCs w:val="23"/>
          <w:lang w:eastAsia="zh-TW"/>
        </w:rPr>
        <w:t>原來台語</w:t>
      </w:r>
      <w:r>
        <w:rPr>
          <w:rFonts w:ascii="標楷體" w:eastAsia="標楷體" w:hAnsi="標楷體" w:cs="標楷體"/>
          <w:color w:val="000000"/>
          <w:sz w:val="23"/>
          <w:szCs w:val="23"/>
          <w:lang w:eastAsia="zh-TW"/>
        </w:rPr>
        <w:t>m</w:t>
      </w:r>
      <w:r>
        <w:rPr>
          <w:rFonts w:ascii="新細明體" w:hAnsi="新細明體" w:cs="新細明體"/>
          <w:color w:val="000000"/>
          <w:sz w:val="23"/>
          <w:szCs w:val="23"/>
          <w:lang w:eastAsia="zh-TW"/>
        </w:rPr>
        <w:t>̄</w:t>
      </w:r>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nā</w:t>
      </w:r>
      <w:proofErr w:type="spellEnd"/>
      <w:r>
        <w:rPr>
          <w:rFonts w:ascii="標楷體" w:eastAsia="標楷體" w:hAnsi="標楷體" w:cs="標楷體"/>
          <w:color w:val="000000"/>
          <w:sz w:val="23"/>
          <w:szCs w:val="23"/>
          <w:lang w:eastAsia="zh-TW"/>
        </w:rPr>
        <w:t>有文字，</w:t>
      </w:r>
      <w:proofErr w:type="spellStart"/>
      <w:r>
        <w:rPr>
          <w:rFonts w:ascii="標楷體" w:eastAsia="標楷體" w:hAnsi="標楷體" w:cs="標楷體"/>
          <w:color w:val="000000"/>
          <w:sz w:val="23"/>
          <w:szCs w:val="23"/>
          <w:lang w:eastAsia="zh-TW"/>
        </w:rPr>
        <w:t>koh</w:t>
      </w:r>
      <w:proofErr w:type="spellEnd"/>
      <w:r>
        <w:rPr>
          <w:rFonts w:ascii="標楷體" w:eastAsia="標楷體" w:hAnsi="標楷體" w:cs="標楷體"/>
          <w:color w:val="000000"/>
          <w:sz w:val="23"/>
          <w:szCs w:val="23"/>
          <w:lang w:eastAsia="zh-TW"/>
        </w:rPr>
        <w:t>有真久長</w:t>
      </w:r>
      <w:r>
        <w:rPr>
          <w:rFonts w:ascii="標楷體" w:eastAsia="標楷體" w:hAnsi="標楷體" w:cs="標楷體"/>
          <w:color w:val="000000"/>
          <w:sz w:val="23"/>
          <w:szCs w:val="23"/>
          <w:lang w:eastAsia="zh-TW"/>
        </w:rPr>
        <w:t>ê</w:t>
      </w:r>
      <w:r>
        <w:rPr>
          <w:rFonts w:ascii="標楷體" w:eastAsia="標楷體" w:hAnsi="標楷體" w:cs="標楷體"/>
          <w:color w:val="000000"/>
          <w:sz w:val="23"/>
          <w:szCs w:val="23"/>
          <w:lang w:eastAsia="zh-TW"/>
        </w:rPr>
        <w:t>歷史文獻。</w:t>
      </w:r>
    </w:p>
    <w:p w:rsidR="009D7FCE" w:rsidRDefault="0051063E">
      <w:pPr>
        <w:spacing w:after="0"/>
        <w:ind w:left="460" w:hanging="460"/>
        <w:rPr>
          <w:rFonts w:ascii="標楷體" w:eastAsia="標楷體" w:hAnsi="標楷體" w:cs="標楷體"/>
          <w:color w:val="000000"/>
          <w:sz w:val="23"/>
          <w:szCs w:val="23"/>
          <w:lang w:eastAsia="zh-TW"/>
        </w:rPr>
      </w:pPr>
      <w:proofErr w:type="spellStart"/>
      <w:r>
        <w:rPr>
          <w:rFonts w:ascii="標楷體" w:eastAsia="標楷體" w:hAnsi="標楷體" w:cs="標楷體"/>
          <w:color w:val="000000"/>
          <w:sz w:val="23"/>
          <w:szCs w:val="23"/>
          <w:lang w:eastAsia="zh-TW"/>
        </w:rPr>
        <w:t>Hông</w:t>
      </w:r>
      <w:proofErr w:type="spellEnd"/>
      <w:r>
        <w:rPr>
          <w:rFonts w:ascii="標楷體" w:eastAsia="標楷體" w:hAnsi="標楷體" w:cs="標楷體"/>
          <w:color w:val="000000"/>
          <w:sz w:val="23"/>
          <w:szCs w:val="23"/>
          <w:lang w:eastAsia="zh-TW"/>
        </w:rPr>
        <w:t>消失</w:t>
      </w:r>
      <w:r>
        <w:rPr>
          <w:rFonts w:ascii="標楷體" w:eastAsia="標楷體" w:hAnsi="標楷體" w:cs="標楷體"/>
          <w:color w:val="000000"/>
          <w:sz w:val="23"/>
          <w:szCs w:val="23"/>
          <w:lang w:eastAsia="zh-TW"/>
        </w:rPr>
        <w:t>ê</w:t>
      </w:r>
      <w:r>
        <w:rPr>
          <w:rFonts w:ascii="標楷體" w:eastAsia="標楷體" w:hAnsi="標楷體" w:cs="標楷體"/>
          <w:color w:val="000000"/>
          <w:sz w:val="23"/>
          <w:szCs w:val="23"/>
          <w:lang w:eastAsia="zh-TW"/>
        </w:rPr>
        <w:t>台文背景智識，報你知！</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咱做伙來試看</w:t>
      </w:r>
      <w:proofErr w:type="spellStart"/>
      <w:r>
        <w:rPr>
          <w:rFonts w:ascii="標楷體" w:eastAsia="標楷體" w:hAnsi="標楷體" w:cs="標楷體"/>
          <w:color w:val="000000"/>
          <w:sz w:val="23"/>
          <w:szCs w:val="23"/>
          <w:lang w:eastAsia="zh-TW"/>
        </w:rPr>
        <w:t>māi</w:t>
      </w:r>
      <w:proofErr w:type="spellEnd"/>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kan-na</w:t>
      </w:r>
      <w:proofErr w:type="spellEnd"/>
      <w:r>
        <w:rPr>
          <w:rFonts w:ascii="標楷體" w:eastAsia="標楷體" w:hAnsi="標楷體" w:cs="標楷體"/>
          <w:color w:val="000000"/>
          <w:sz w:val="23"/>
          <w:szCs w:val="23"/>
          <w:lang w:eastAsia="zh-TW"/>
        </w:rPr>
        <w:t>會曉簡單</w:t>
      </w:r>
      <w:r>
        <w:rPr>
          <w:rFonts w:ascii="標楷體" w:eastAsia="標楷體" w:hAnsi="標楷體" w:cs="標楷體"/>
          <w:color w:val="000000"/>
          <w:sz w:val="23"/>
          <w:szCs w:val="23"/>
          <w:lang w:eastAsia="zh-TW"/>
        </w:rPr>
        <w:t>ê</w:t>
      </w:r>
      <w:r>
        <w:rPr>
          <w:rFonts w:ascii="標楷體" w:eastAsia="標楷體" w:hAnsi="標楷體" w:cs="標楷體"/>
          <w:color w:val="000000"/>
          <w:sz w:val="23"/>
          <w:szCs w:val="23"/>
          <w:lang w:eastAsia="zh-TW"/>
        </w:rPr>
        <w:t>字母，</w:t>
      </w:r>
    </w:p>
    <w:p w:rsidR="009D7FCE" w:rsidRDefault="0051063E">
      <w:pPr>
        <w:spacing w:after="0"/>
        <w:ind w:left="460" w:hanging="460"/>
        <w:rPr>
          <w:rFonts w:ascii="標楷體" w:eastAsia="標楷體" w:hAnsi="標楷體" w:cs="標楷體"/>
          <w:color w:val="000000"/>
          <w:sz w:val="23"/>
          <w:szCs w:val="23"/>
          <w:lang w:eastAsia="zh-TW"/>
        </w:rPr>
      </w:pPr>
      <w:proofErr w:type="gramStart"/>
      <w:r>
        <w:rPr>
          <w:rFonts w:ascii="標楷體" w:eastAsia="標楷體" w:hAnsi="標楷體" w:cs="標楷體"/>
          <w:color w:val="000000"/>
          <w:sz w:val="23"/>
          <w:szCs w:val="23"/>
          <w:lang w:eastAsia="zh-TW"/>
        </w:rPr>
        <w:lastRenderedPageBreak/>
        <w:t>手機仔嘛會</w:t>
      </w:r>
      <w:proofErr w:type="gramEnd"/>
      <w:r>
        <w:rPr>
          <w:rFonts w:ascii="標楷體" w:eastAsia="標楷體" w:hAnsi="標楷體" w:cs="標楷體"/>
          <w:color w:val="000000"/>
          <w:sz w:val="23"/>
          <w:szCs w:val="23"/>
          <w:lang w:eastAsia="zh-TW"/>
        </w:rPr>
        <w:t>使輕鬆</w:t>
      </w:r>
      <w:proofErr w:type="spellStart"/>
      <w:r>
        <w:rPr>
          <w:rFonts w:ascii="標楷體" w:eastAsia="標楷體" w:hAnsi="標楷體" w:cs="標楷體"/>
          <w:color w:val="000000"/>
          <w:sz w:val="23"/>
          <w:szCs w:val="23"/>
          <w:lang w:eastAsia="zh-TW"/>
        </w:rPr>
        <w:t>phah</w:t>
      </w:r>
      <w:proofErr w:type="spellEnd"/>
      <w:r>
        <w:rPr>
          <w:rFonts w:ascii="標楷體" w:eastAsia="標楷體" w:hAnsi="標楷體" w:cs="標楷體"/>
          <w:color w:val="000000"/>
          <w:sz w:val="23"/>
          <w:szCs w:val="23"/>
          <w:lang w:eastAsia="zh-TW"/>
        </w:rPr>
        <w:t>台文！</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學習台語字母、聲調</w:t>
      </w:r>
      <w:r>
        <w:rPr>
          <w:rFonts w:ascii="標楷體" w:eastAsia="標楷體" w:hAnsi="標楷體" w:cs="標楷體"/>
          <w:color w:val="000000"/>
          <w:sz w:val="23"/>
          <w:szCs w:val="23"/>
          <w:lang w:eastAsia="zh-TW"/>
        </w:rPr>
        <w:t>ê</w:t>
      </w:r>
      <w:r>
        <w:rPr>
          <w:rFonts w:ascii="標楷體" w:eastAsia="標楷體" w:hAnsi="標楷體" w:cs="標楷體"/>
          <w:color w:val="000000"/>
          <w:sz w:val="23"/>
          <w:szCs w:val="23"/>
          <w:lang w:eastAsia="zh-TW"/>
        </w:rPr>
        <w:t>基本概念，</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體驗「</w:t>
      </w:r>
      <w:proofErr w:type="spellStart"/>
      <w:r>
        <w:rPr>
          <w:rFonts w:ascii="標楷體" w:eastAsia="標楷體" w:hAnsi="標楷體" w:cs="標楷體"/>
          <w:color w:val="000000"/>
          <w:sz w:val="23"/>
          <w:szCs w:val="23"/>
          <w:lang w:eastAsia="zh-TW"/>
        </w:rPr>
        <w:t>PhahTaigi</w:t>
      </w:r>
      <w:proofErr w:type="spellEnd"/>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台語輸入法」。</w:t>
      </w:r>
    </w:p>
    <w:p w:rsidR="009D7FCE" w:rsidRDefault="009D7FCE">
      <w:pPr>
        <w:spacing w:after="0"/>
        <w:ind w:left="460" w:hanging="460"/>
        <w:rPr>
          <w:rFonts w:ascii="標楷體" w:eastAsia="標楷體" w:hAnsi="標楷體" w:cs="標楷體"/>
          <w:color w:val="000000"/>
          <w:sz w:val="23"/>
          <w:szCs w:val="23"/>
          <w:lang w:eastAsia="zh-TW"/>
        </w:rPr>
      </w:pP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【進階場次介紹】</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教</w:t>
      </w:r>
      <w:proofErr w:type="gramStart"/>
      <w:r>
        <w:rPr>
          <w:rFonts w:ascii="標楷體" w:eastAsia="標楷體" w:hAnsi="標楷體" w:cs="標楷體"/>
          <w:color w:val="000000"/>
          <w:sz w:val="23"/>
          <w:szCs w:val="23"/>
          <w:lang w:eastAsia="zh-TW"/>
        </w:rPr>
        <w:t>你按怎使用</w:t>
      </w:r>
      <w:proofErr w:type="gramEnd"/>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PhahTaigi</w:t>
      </w:r>
      <w:proofErr w:type="spellEnd"/>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台語輸入法」</w:t>
      </w:r>
    </w:p>
    <w:p w:rsidR="009D7FCE" w:rsidRDefault="0051063E">
      <w:pPr>
        <w:spacing w:after="0"/>
        <w:ind w:left="460" w:hanging="460"/>
        <w:rPr>
          <w:rFonts w:ascii="標楷體" w:eastAsia="標楷體" w:hAnsi="標楷體" w:cs="標楷體"/>
          <w:color w:val="000000"/>
          <w:sz w:val="23"/>
          <w:szCs w:val="23"/>
          <w:lang w:eastAsia="zh-TW"/>
        </w:rPr>
      </w:pPr>
      <w:proofErr w:type="spellStart"/>
      <w:r>
        <w:rPr>
          <w:rFonts w:ascii="標楷體" w:eastAsia="標楷體" w:hAnsi="標楷體" w:cs="標楷體"/>
          <w:color w:val="000000"/>
          <w:sz w:val="23"/>
          <w:szCs w:val="23"/>
          <w:lang w:eastAsia="zh-TW"/>
        </w:rPr>
        <w:t>kap</w:t>
      </w:r>
      <w:proofErr w:type="spellEnd"/>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ChhoeTaigi</w:t>
      </w:r>
      <w:proofErr w:type="spellEnd"/>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台語辭典」來</w:t>
      </w:r>
      <w:proofErr w:type="gramStart"/>
      <w:r>
        <w:rPr>
          <w:rFonts w:ascii="標楷體" w:eastAsia="標楷體" w:hAnsi="標楷體" w:cs="標楷體"/>
          <w:color w:val="000000"/>
          <w:sz w:val="23"/>
          <w:szCs w:val="23"/>
          <w:lang w:eastAsia="zh-TW"/>
        </w:rPr>
        <w:t>幫贊學習</w:t>
      </w:r>
      <w:proofErr w:type="gramEnd"/>
      <w:r>
        <w:rPr>
          <w:rFonts w:ascii="標楷體" w:eastAsia="標楷體" w:hAnsi="標楷體" w:cs="標楷體"/>
          <w:color w:val="000000"/>
          <w:sz w:val="23"/>
          <w:szCs w:val="23"/>
          <w:lang w:eastAsia="zh-TW"/>
        </w:rPr>
        <w:t>台語！</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原來</w:t>
      </w:r>
      <w:proofErr w:type="spellStart"/>
      <w:r>
        <w:rPr>
          <w:rFonts w:ascii="標楷體" w:eastAsia="標楷體" w:hAnsi="標楷體" w:cs="標楷體"/>
          <w:color w:val="000000"/>
          <w:sz w:val="23"/>
          <w:szCs w:val="23"/>
          <w:lang w:eastAsia="zh-TW"/>
        </w:rPr>
        <w:t>phah</w:t>
      </w:r>
      <w:proofErr w:type="spellEnd"/>
      <w:proofErr w:type="gramStart"/>
      <w:r>
        <w:rPr>
          <w:rFonts w:ascii="標楷體" w:eastAsia="標楷體" w:hAnsi="標楷體" w:cs="標楷體"/>
          <w:color w:val="000000"/>
          <w:sz w:val="23"/>
          <w:szCs w:val="23"/>
          <w:lang w:eastAsia="zh-TW"/>
        </w:rPr>
        <w:t>字學台語</w:t>
      </w:r>
      <w:proofErr w:type="spellStart"/>
      <w:proofErr w:type="gramEnd"/>
      <w:r>
        <w:rPr>
          <w:rFonts w:ascii="標楷體" w:eastAsia="標楷體" w:hAnsi="標楷體" w:cs="標楷體"/>
          <w:color w:val="000000"/>
          <w:sz w:val="23"/>
          <w:szCs w:val="23"/>
          <w:lang w:eastAsia="zh-TW"/>
        </w:rPr>
        <w:t>siōng</w:t>
      </w:r>
      <w:proofErr w:type="spellEnd"/>
      <w:r>
        <w:rPr>
          <w:rFonts w:ascii="標楷體" w:eastAsia="標楷體" w:hAnsi="標楷體" w:cs="標楷體"/>
          <w:color w:val="000000"/>
          <w:sz w:val="23"/>
          <w:szCs w:val="23"/>
          <w:lang w:eastAsia="zh-TW"/>
        </w:rPr>
        <w:t>緊！你</w:t>
      </w:r>
      <w:proofErr w:type="spellStart"/>
      <w:r>
        <w:rPr>
          <w:rFonts w:ascii="標楷體" w:eastAsia="標楷體" w:hAnsi="標楷體" w:cs="標楷體"/>
          <w:color w:val="000000"/>
          <w:sz w:val="23"/>
          <w:szCs w:val="23"/>
          <w:lang w:eastAsia="zh-TW"/>
        </w:rPr>
        <w:t>kám</w:t>
      </w:r>
      <w:proofErr w:type="spellEnd"/>
      <w:r>
        <w:rPr>
          <w:rFonts w:ascii="標楷體" w:eastAsia="標楷體" w:hAnsi="標楷體" w:cs="標楷體"/>
          <w:color w:val="000000"/>
          <w:sz w:val="23"/>
          <w:szCs w:val="23"/>
          <w:lang w:eastAsia="zh-TW"/>
        </w:rPr>
        <w:t>相信？</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台語辭典</w:t>
      </w:r>
      <w:r>
        <w:rPr>
          <w:rFonts w:ascii="標楷體" w:eastAsia="標楷體" w:hAnsi="標楷體" w:cs="標楷體"/>
          <w:color w:val="000000"/>
          <w:sz w:val="23"/>
          <w:szCs w:val="23"/>
          <w:lang w:eastAsia="zh-TW"/>
        </w:rPr>
        <w:t>ê</w:t>
      </w:r>
      <w:r>
        <w:rPr>
          <w:rFonts w:ascii="標楷體" w:eastAsia="標楷體" w:hAnsi="標楷體" w:cs="標楷體"/>
          <w:color w:val="000000"/>
          <w:sz w:val="23"/>
          <w:szCs w:val="23"/>
          <w:lang w:eastAsia="zh-TW"/>
        </w:rPr>
        <w:t>背景智識</w:t>
      </w:r>
      <w:proofErr w:type="spellStart"/>
      <w:r>
        <w:rPr>
          <w:rFonts w:ascii="標楷體" w:eastAsia="標楷體" w:hAnsi="標楷體" w:cs="標楷體"/>
          <w:color w:val="000000"/>
          <w:sz w:val="23"/>
          <w:szCs w:val="23"/>
          <w:lang w:eastAsia="zh-TW"/>
        </w:rPr>
        <w:t>kap</w:t>
      </w:r>
      <w:proofErr w:type="spellEnd"/>
      <w:r>
        <w:rPr>
          <w:rFonts w:ascii="標楷體" w:eastAsia="標楷體" w:hAnsi="標楷體" w:cs="標楷體"/>
          <w:color w:val="000000"/>
          <w:sz w:val="23"/>
          <w:szCs w:val="23"/>
          <w:lang w:eastAsia="zh-TW"/>
        </w:rPr>
        <w:t>使用</w:t>
      </w:r>
      <w:r>
        <w:rPr>
          <w:rFonts w:ascii="標楷體" w:eastAsia="標楷體" w:hAnsi="標楷體" w:cs="標楷體"/>
          <w:color w:val="000000"/>
          <w:sz w:val="23"/>
          <w:szCs w:val="23"/>
          <w:lang w:eastAsia="zh-TW"/>
        </w:rPr>
        <w:t>ê</w:t>
      </w:r>
      <w:proofErr w:type="gramStart"/>
      <w:r>
        <w:rPr>
          <w:rFonts w:ascii="標楷體" w:eastAsia="標楷體" w:hAnsi="標楷體" w:cs="標楷體"/>
          <w:color w:val="000000"/>
          <w:sz w:val="23"/>
          <w:szCs w:val="23"/>
          <w:lang w:eastAsia="zh-TW"/>
        </w:rPr>
        <w:t>鋩角做</w:t>
      </w:r>
      <w:proofErr w:type="gramEnd"/>
      <w:r>
        <w:rPr>
          <w:rFonts w:ascii="標楷體" w:eastAsia="標楷體" w:hAnsi="標楷體" w:cs="標楷體"/>
          <w:color w:val="000000"/>
          <w:sz w:val="23"/>
          <w:szCs w:val="23"/>
          <w:lang w:eastAsia="zh-TW"/>
        </w:rPr>
        <w:t>伙來了解。</w:t>
      </w:r>
    </w:p>
    <w:p w:rsidR="009D7FCE" w:rsidRDefault="0051063E">
      <w:pPr>
        <w:spacing w:after="0"/>
        <w:ind w:left="460" w:hanging="460"/>
        <w:rPr>
          <w:rFonts w:ascii="標楷體" w:eastAsia="標楷體" w:hAnsi="標楷體" w:cs="標楷體"/>
          <w:color w:val="000000"/>
          <w:sz w:val="23"/>
          <w:szCs w:val="23"/>
          <w:lang w:eastAsia="zh-TW"/>
        </w:rPr>
      </w:pPr>
      <w:proofErr w:type="spellStart"/>
      <w:r>
        <w:rPr>
          <w:rFonts w:ascii="標楷體" w:eastAsia="標楷體" w:hAnsi="標楷體" w:cs="標楷體"/>
          <w:color w:val="000000"/>
          <w:sz w:val="23"/>
          <w:szCs w:val="23"/>
          <w:lang w:eastAsia="zh-TW"/>
        </w:rPr>
        <w:t>Nā</w:t>
      </w:r>
      <w:proofErr w:type="spellEnd"/>
      <w:r>
        <w:rPr>
          <w:rFonts w:ascii="標楷體" w:eastAsia="標楷體" w:hAnsi="標楷體" w:cs="標楷體"/>
          <w:color w:val="000000"/>
          <w:sz w:val="23"/>
          <w:szCs w:val="23"/>
          <w:lang w:eastAsia="zh-TW"/>
        </w:rPr>
        <w:t>時間有夠，</w:t>
      </w:r>
      <w:proofErr w:type="spellStart"/>
      <w:r>
        <w:rPr>
          <w:rFonts w:ascii="標楷體" w:eastAsia="標楷體" w:hAnsi="標楷體" w:cs="標楷體"/>
          <w:color w:val="000000"/>
          <w:sz w:val="23"/>
          <w:szCs w:val="23"/>
          <w:lang w:eastAsia="zh-TW"/>
        </w:rPr>
        <w:t>koh</w:t>
      </w:r>
      <w:proofErr w:type="spellEnd"/>
      <w:r>
        <w:rPr>
          <w:rFonts w:ascii="標楷體" w:eastAsia="標楷體" w:hAnsi="標楷體" w:cs="標楷體"/>
          <w:color w:val="000000"/>
          <w:sz w:val="23"/>
          <w:szCs w:val="23"/>
          <w:lang w:eastAsia="zh-TW"/>
        </w:rPr>
        <w:t>補充紹介</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電腦輸入法</w:t>
      </w:r>
      <w:proofErr w:type="spellStart"/>
      <w:r>
        <w:rPr>
          <w:rFonts w:ascii="標楷體" w:eastAsia="標楷體" w:hAnsi="標楷體" w:cs="標楷體"/>
          <w:color w:val="000000"/>
          <w:sz w:val="23"/>
          <w:szCs w:val="23"/>
          <w:lang w:eastAsia="zh-TW"/>
        </w:rPr>
        <w:t>kap</w:t>
      </w:r>
      <w:proofErr w:type="spellEnd"/>
      <w:r>
        <w:rPr>
          <w:rFonts w:ascii="標楷體" w:eastAsia="標楷體" w:hAnsi="標楷體" w:cs="標楷體"/>
          <w:color w:val="000000"/>
          <w:sz w:val="23"/>
          <w:szCs w:val="23"/>
          <w:lang w:eastAsia="zh-TW"/>
        </w:rPr>
        <w:t>線頂文獻</w:t>
      </w:r>
      <w:proofErr w:type="gramStart"/>
      <w:r>
        <w:rPr>
          <w:rFonts w:ascii="標楷體" w:eastAsia="標楷體" w:hAnsi="標楷體" w:cs="標楷體"/>
          <w:color w:val="000000"/>
          <w:sz w:val="23"/>
          <w:szCs w:val="23"/>
          <w:lang w:eastAsia="zh-TW"/>
        </w:rPr>
        <w:t>資料按怎利用</w:t>
      </w:r>
      <w:proofErr w:type="gramEnd"/>
      <w:r>
        <w:rPr>
          <w:rFonts w:ascii="標楷體" w:eastAsia="標楷體" w:hAnsi="標楷體" w:cs="標楷體"/>
          <w:color w:val="000000"/>
          <w:sz w:val="23"/>
          <w:szCs w:val="23"/>
          <w:lang w:eastAsia="zh-TW"/>
        </w:rPr>
        <w:t>。</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【講師介紹】</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講師姓名：吳家銘</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高雄市台語支援人員</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PhahTaigi</w:t>
      </w:r>
      <w:proofErr w:type="spellEnd"/>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台語輸入法」開發者</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ChhoeTaigi</w:t>
      </w:r>
      <w:proofErr w:type="spellEnd"/>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台語辭典」開發者</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「台</w:t>
      </w:r>
      <w:proofErr w:type="gramStart"/>
      <w:r>
        <w:rPr>
          <w:rFonts w:ascii="標楷體" w:eastAsia="標楷體" w:hAnsi="標楷體" w:cs="標楷體"/>
          <w:color w:val="000000"/>
          <w:sz w:val="23"/>
          <w:szCs w:val="23"/>
          <w:lang w:eastAsia="zh-TW"/>
        </w:rPr>
        <w:t>文雞絲麵</w:t>
      </w:r>
      <w:proofErr w:type="gramEnd"/>
      <w:r>
        <w:rPr>
          <w:rFonts w:ascii="標楷體" w:eastAsia="標楷體" w:hAnsi="標楷體" w:cs="標楷體"/>
          <w:color w:val="000000"/>
          <w:sz w:val="23"/>
          <w:szCs w:val="23"/>
          <w:lang w:eastAsia="zh-TW"/>
        </w:rPr>
        <w:t>」計畫發起人</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proofErr w:type="spellStart"/>
      <w:r>
        <w:rPr>
          <w:rFonts w:ascii="標楷體" w:eastAsia="標楷體" w:hAnsi="標楷體" w:cs="標楷體"/>
          <w:color w:val="000000"/>
          <w:sz w:val="23"/>
          <w:szCs w:val="23"/>
          <w:lang w:eastAsia="zh-TW"/>
        </w:rPr>
        <w:t>Tâi-gí</w:t>
      </w:r>
      <w:proofErr w:type="spellEnd"/>
      <w:r>
        <w:rPr>
          <w:rFonts w:ascii="標楷體" w:eastAsia="標楷體" w:hAnsi="標楷體" w:cs="標楷體"/>
          <w:color w:val="000000"/>
          <w:sz w:val="23"/>
          <w:szCs w:val="23"/>
          <w:lang w:eastAsia="zh-TW"/>
        </w:rPr>
        <w:t xml:space="preserve"> </w:t>
      </w:r>
      <w:proofErr w:type="spellStart"/>
      <w:r>
        <w:rPr>
          <w:rFonts w:ascii="標楷體" w:eastAsia="標楷體" w:hAnsi="標楷體" w:cs="標楷體"/>
          <w:color w:val="000000"/>
          <w:sz w:val="23"/>
          <w:szCs w:val="23"/>
          <w:lang w:eastAsia="zh-TW"/>
        </w:rPr>
        <w:t>Niau</w:t>
      </w:r>
      <w:proofErr w:type="spellEnd"/>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台語貓」創作</w:t>
      </w:r>
      <w:r>
        <w:rPr>
          <w:rFonts w:ascii="標楷體" w:eastAsia="標楷體" w:hAnsi="標楷體" w:cs="標楷體"/>
          <w:color w:val="000000"/>
          <w:sz w:val="23"/>
          <w:szCs w:val="23"/>
          <w:lang w:eastAsia="zh-TW"/>
        </w:rPr>
        <w:t>者</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「台文博覽會」發起人</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「打狗台語開講社」副社長</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出版「阿姨</w:t>
      </w:r>
      <w:proofErr w:type="gramStart"/>
      <w:r>
        <w:rPr>
          <w:rFonts w:ascii="標楷體" w:eastAsia="標楷體" w:hAnsi="標楷體" w:cs="標楷體"/>
          <w:color w:val="000000"/>
          <w:sz w:val="23"/>
          <w:szCs w:val="23"/>
          <w:lang w:eastAsia="zh-TW"/>
        </w:rPr>
        <w:t>有烏鞋</w:t>
      </w:r>
      <w:proofErr w:type="gramEnd"/>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無」台語畫本（得著文化部補助）</w:t>
      </w:r>
    </w:p>
    <w:p w:rsidR="009D7FCE" w:rsidRDefault="0051063E">
      <w:pPr>
        <w:spacing w:after="0"/>
        <w:ind w:left="460" w:hanging="46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創作「高雄</w:t>
      </w:r>
      <w:r>
        <w:rPr>
          <w:rFonts w:ascii="標楷體" w:eastAsia="標楷體" w:hAnsi="標楷體" w:cs="標楷體"/>
          <w:color w:val="000000"/>
          <w:sz w:val="23"/>
          <w:szCs w:val="23"/>
          <w:lang w:eastAsia="zh-TW"/>
        </w:rPr>
        <w:t>228</w:t>
      </w:r>
      <w:r>
        <w:rPr>
          <w:rFonts w:ascii="標楷體" w:eastAsia="標楷體" w:hAnsi="標楷體" w:cs="標楷體"/>
          <w:color w:val="000000"/>
          <w:sz w:val="23"/>
          <w:szCs w:val="23"/>
          <w:lang w:eastAsia="zh-TW"/>
        </w:rPr>
        <w:t>」畫本故事</w:t>
      </w:r>
      <w:proofErr w:type="gramStart"/>
      <w:r>
        <w:rPr>
          <w:rFonts w:ascii="標楷體" w:eastAsia="標楷體" w:hAnsi="標楷體" w:cs="標楷體"/>
          <w:color w:val="000000"/>
          <w:sz w:val="23"/>
          <w:szCs w:val="23"/>
          <w:lang w:eastAsia="zh-TW"/>
        </w:rPr>
        <w:t>（</w:t>
      </w:r>
      <w:proofErr w:type="gramEnd"/>
      <w:r>
        <w:rPr>
          <w:rFonts w:ascii="標楷體" w:eastAsia="標楷體" w:hAnsi="標楷體" w:cs="標楷體"/>
          <w:color w:val="000000"/>
          <w:sz w:val="23"/>
          <w:szCs w:val="23"/>
          <w:lang w:eastAsia="zh-TW"/>
        </w:rPr>
        <w:t>得著</w:t>
      </w:r>
      <w:r>
        <w:rPr>
          <w:rFonts w:ascii="標楷體" w:eastAsia="標楷體" w:hAnsi="標楷體" w:cs="標楷體"/>
          <w:color w:val="000000"/>
          <w:sz w:val="23"/>
          <w:szCs w:val="23"/>
          <w:lang w:eastAsia="zh-TW"/>
        </w:rPr>
        <w:t>2017</w:t>
      </w:r>
      <w:r>
        <w:rPr>
          <w:rFonts w:ascii="標楷體" w:eastAsia="標楷體" w:hAnsi="標楷體" w:cs="標楷體"/>
          <w:color w:val="000000"/>
          <w:sz w:val="23"/>
          <w:szCs w:val="23"/>
          <w:lang w:eastAsia="zh-TW"/>
        </w:rPr>
        <w:t>阿却賞）</w:t>
      </w:r>
    </w:p>
    <w:p w:rsidR="009D7FCE" w:rsidRDefault="009D7FCE">
      <w:pPr>
        <w:spacing w:after="0"/>
        <w:ind w:left="460" w:hanging="460"/>
        <w:rPr>
          <w:rFonts w:ascii="標楷體" w:eastAsia="標楷體" w:hAnsi="標楷體" w:cs="標楷體"/>
          <w:color w:val="000000"/>
          <w:sz w:val="23"/>
          <w:szCs w:val="23"/>
          <w:lang w:eastAsia="zh-TW"/>
        </w:rPr>
      </w:pPr>
    </w:p>
    <w:p w:rsidR="009D7FCE" w:rsidRDefault="0051063E">
      <w:pPr>
        <w:autoSpaceDE w:val="0"/>
        <w:rPr>
          <w:lang w:eastAsia="zh-TW"/>
        </w:rPr>
      </w:pPr>
      <w:r>
        <w:rPr>
          <w:rFonts w:ascii="標楷體" w:eastAsia="標楷體" w:hAnsi="標楷體" w:cs="標楷體"/>
          <w:color w:val="000000"/>
          <w:sz w:val="23"/>
          <w:szCs w:val="23"/>
          <w:lang w:eastAsia="zh-TW"/>
        </w:rPr>
        <w:t>十、獎勵及差假</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proofErr w:type="gramStart"/>
      <w:r>
        <w:rPr>
          <w:rFonts w:ascii="Times New Roman" w:eastAsia="標楷體" w:hAnsi="Times New Roman"/>
          <w:color w:val="000000"/>
          <w:szCs w:val="24"/>
          <w:lang w:eastAsia="zh-TW"/>
        </w:rPr>
        <w:t>一</w:t>
      </w:r>
      <w:proofErr w:type="gramEnd"/>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研習人員及工作人員請</w:t>
      </w:r>
      <w:proofErr w:type="gramStart"/>
      <w:r>
        <w:rPr>
          <w:rFonts w:ascii="Times New Roman" w:eastAsia="標楷體" w:hAnsi="Times New Roman"/>
          <w:color w:val="000000"/>
          <w:szCs w:val="24"/>
          <w:lang w:eastAsia="zh-TW"/>
        </w:rPr>
        <w:t>惠予</w:t>
      </w:r>
      <w:proofErr w:type="gramEnd"/>
      <w:r>
        <w:rPr>
          <w:rFonts w:ascii="Times New Roman" w:eastAsia="標楷體" w:hAnsi="Times New Roman"/>
          <w:color w:val="000000"/>
          <w:szCs w:val="24"/>
          <w:lang w:eastAsia="zh-TW"/>
        </w:rPr>
        <w:t>公</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差</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假登記。</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二</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項活動有功人員，依「</w:t>
      </w:r>
      <w:proofErr w:type="gramStart"/>
      <w:r>
        <w:rPr>
          <w:rFonts w:ascii="Times New Roman" w:eastAsia="標楷體" w:hAnsi="Times New Roman"/>
          <w:color w:val="000000"/>
          <w:szCs w:val="24"/>
          <w:lang w:eastAsia="zh-TW"/>
        </w:rPr>
        <w:t>臺</w:t>
      </w:r>
      <w:proofErr w:type="gramEnd"/>
      <w:r>
        <w:rPr>
          <w:rFonts w:ascii="Times New Roman" w:eastAsia="標楷體" w:hAnsi="Times New Roman"/>
          <w:color w:val="000000"/>
          <w:szCs w:val="24"/>
          <w:lang w:eastAsia="zh-TW"/>
        </w:rPr>
        <w:t>南市公立中小學及幼稚園授權獎懲案件獎懲標準表」辦理敘獎</w:t>
      </w:r>
    </w:p>
    <w:p w:rsidR="009D7FCE" w:rsidRDefault="0051063E">
      <w:pPr>
        <w:autoSpaceDE w:val="0"/>
        <w:rPr>
          <w:lang w:eastAsia="zh-TW"/>
        </w:rPr>
      </w:pPr>
      <w:r>
        <w:rPr>
          <w:rFonts w:ascii="標楷體" w:eastAsia="標楷體" w:hAnsi="標楷體" w:cs="標楷體"/>
          <w:color w:val="000000"/>
          <w:sz w:val="23"/>
          <w:szCs w:val="23"/>
          <w:lang w:eastAsia="zh-TW"/>
        </w:rPr>
        <w:t>十一、經費來源：</w:t>
      </w:r>
    </w:p>
    <w:p w:rsidR="009D7FCE" w:rsidRDefault="0051063E">
      <w:pPr>
        <w:snapToGrid w:val="0"/>
        <w:spacing w:after="0"/>
        <w:ind w:left="642" w:hanging="422"/>
        <w:rPr>
          <w:rFonts w:ascii="Times New Roman" w:eastAsia="標楷體" w:hAnsi="Times New Roman"/>
          <w:color w:val="000000"/>
          <w:szCs w:val="24"/>
          <w:lang w:eastAsia="zh-TW"/>
        </w:rPr>
      </w:pP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一</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本案經費來源為教育部國民及學前教育署補助本市辦理「十二年國民基本教育精進國民中學及國民小學教學品質計畫」項下經費支應。</w:t>
      </w:r>
    </w:p>
    <w:p w:rsidR="009D7FCE" w:rsidRDefault="0051063E">
      <w:pPr>
        <w:rPr>
          <w:lang w:eastAsia="zh-TW"/>
        </w:rPr>
      </w:pPr>
      <w:r>
        <w:rPr>
          <w:rFonts w:ascii="標楷體" w:eastAsia="標楷體" w:hAnsi="標楷體" w:cs="標楷體"/>
          <w:color w:val="000000"/>
          <w:sz w:val="23"/>
          <w:szCs w:val="23"/>
          <w:lang w:eastAsia="zh-TW"/>
        </w:rPr>
        <w:t>十二、本案經奉核定後實施，修正時亦同。</w:t>
      </w:r>
    </w:p>
    <w:p w:rsidR="009D7FCE" w:rsidRDefault="009D7FCE">
      <w:pPr>
        <w:rPr>
          <w:lang w:eastAsia="zh-TW"/>
        </w:rPr>
      </w:pPr>
    </w:p>
    <w:sectPr w:rsidR="009D7FCE">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63E" w:rsidRDefault="0051063E">
      <w:pPr>
        <w:spacing w:after="0" w:line="240" w:lineRule="auto"/>
      </w:pPr>
      <w:r>
        <w:separator/>
      </w:r>
    </w:p>
  </w:endnote>
  <w:endnote w:type="continuationSeparator" w:id="0">
    <w:p w:rsidR="0051063E" w:rsidRDefault="0051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63E" w:rsidRDefault="0051063E">
      <w:pPr>
        <w:spacing w:after="0" w:line="240" w:lineRule="auto"/>
      </w:pPr>
      <w:r>
        <w:rPr>
          <w:color w:val="000000"/>
        </w:rPr>
        <w:separator/>
      </w:r>
    </w:p>
  </w:footnote>
  <w:footnote w:type="continuationSeparator" w:id="0">
    <w:p w:rsidR="0051063E" w:rsidRDefault="00510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81E8C"/>
    <w:multiLevelType w:val="multilevel"/>
    <w:tmpl w:val="4FB6702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D7FCE"/>
    <w:rsid w:val="0051063E"/>
    <w:rsid w:val="006D755D"/>
    <w:rsid w:val="009D7F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830F1-311B-4CCE-A2A8-1C0C359E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val="0"/>
      <w:spacing w:after="0" w:line="240" w:lineRule="auto"/>
      <w:ind w:left="480"/>
    </w:pPr>
    <w:rPr>
      <w:sz w:val="20"/>
      <w:szCs w:val="20"/>
    </w:rPr>
  </w:style>
  <w:style w:type="character" w:customStyle="1" w:styleId="a4">
    <w:name w:val="清單段落 字元"/>
    <w:rPr>
      <w:rFonts w:ascii="Calibri" w:eastAsia="新細明體" w:hAnsi="Calibri" w:cs="Times New Roman"/>
      <w:kern w:val="0"/>
      <w:sz w:val="20"/>
      <w:szCs w:val="20"/>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Calibri" w:eastAsia="新細明體" w:hAnsi="Calibri" w:cs="Times New Roman"/>
      <w:kern w:val="0"/>
      <w:sz w:val="20"/>
      <w:szCs w:val="20"/>
      <w:lang w:eastAsia="en-US"/>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Calibri" w:eastAsia="新細明體" w:hAnsi="Calibri" w:cs="Times New Roman"/>
      <w:kern w:val="0"/>
      <w:sz w:val="20"/>
      <w:szCs w:val="20"/>
      <w:lang w:eastAsia="en-US"/>
    </w:rPr>
  </w:style>
  <w:style w:type="paragraph" w:styleId="a9">
    <w:name w:val="Balloon Text"/>
    <w:basedOn w:val="a"/>
    <w:pPr>
      <w:spacing w:after="0"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5A88</cp:lastModifiedBy>
  <cp:revision>2</cp:revision>
  <cp:lastPrinted>2021-01-14T03:52:00Z</cp:lastPrinted>
  <dcterms:created xsi:type="dcterms:W3CDTF">2021-01-19T02:36:00Z</dcterms:created>
  <dcterms:modified xsi:type="dcterms:W3CDTF">2021-01-19T02:36:00Z</dcterms:modified>
</cp:coreProperties>
</file>