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03" w:rsidRPr="00254CE0" w:rsidRDefault="007C1403" w:rsidP="007C1403">
      <w:pPr>
        <w:spacing w:line="0" w:lineRule="atLeast"/>
        <w:jc w:val="center"/>
        <w:rPr>
          <w:rFonts w:ascii="華康平劇體W7" w:eastAsia="華康平劇體W7" w:hAnsi="微軟正黑體"/>
          <w:sz w:val="36"/>
          <w:szCs w:val="36"/>
        </w:rPr>
      </w:pPr>
      <w:r w:rsidRPr="00254CE0">
        <w:rPr>
          <w:rFonts w:ascii="華康平劇體W7" w:eastAsia="華康平劇體W7" w:hAnsi="微軟正黑體" w:hint="eastAsia"/>
          <w:sz w:val="36"/>
          <w:szCs w:val="36"/>
        </w:rPr>
        <w:t>文元國小樂團練習時間表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320"/>
        <w:gridCol w:w="1236"/>
        <w:gridCol w:w="709"/>
        <w:gridCol w:w="1320"/>
        <w:gridCol w:w="1236"/>
        <w:gridCol w:w="709"/>
        <w:gridCol w:w="1276"/>
        <w:gridCol w:w="2316"/>
        <w:gridCol w:w="808"/>
        <w:gridCol w:w="1200"/>
        <w:gridCol w:w="1925"/>
        <w:gridCol w:w="708"/>
      </w:tblGrid>
      <w:tr w:rsidR="007C1403" w:rsidRPr="002D4AD5" w:rsidTr="009E47A1">
        <w:trPr>
          <w:jc w:val="center"/>
        </w:trPr>
        <w:tc>
          <w:tcPr>
            <w:tcW w:w="67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合唱團</w:t>
            </w:r>
          </w:p>
        </w:tc>
        <w:tc>
          <w:tcPr>
            <w:tcW w:w="3261" w:type="dxa"/>
            <w:gridSpan w:val="3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2D4A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直笛團</w:t>
            </w:r>
            <w:proofErr w:type="gramEnd"/>
          </w:p>
        </w:tc>
        <w:tc>
          <w:tcPr>
            <w:tcW w:w="3827" w:type="dxa"/>
            <w:gridSpan w:val="3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管樂團</w:t>
            </w:r>
          </w:p>
        </w:tc>
        <w:tc>
          <w:tcPr>
            <w:tcW w:w="3827" w:type="dxa"/>
            <w:gridSpan w:val="3"/>
            <w:tcBorders>
              <w:top w:val="thinThickSmallGap" w:sz="18" w:space="0" w:color="auto"/>
              <w:left w:val="single" w:sz="18" w:space="0" w:color="auto"/>
              <w:right w:val="thickThinSmallGap" w:sz="18" w:space="0" w:color="auto"/>
            </w:tcBorders>
            <w:shd w:val="clear" w:color="auto" w:fill="D6E3BC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弦樂團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36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練習</w:t>
            </w:r>
          </w:p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性質</w:t>
            </w: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36" w:type="dxa"/>
            <w:tcBorders>
              <w:bottom w:val="single" w:sz="18" w:space="0" w:color="auto"/>
            </w:tcBorders>
            <w:shd w:val="clear" w:color="auto" w:fill="B6DDE8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練習</w:t>
            </w:r>
          </w:p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性質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743" w:type="dxa"/>
            <w:tcBorders>
              <w:bottom w:val="single" w:sz="18" w:space="0" w:color="auto"/>
            </w:tcBorders>
            <w:shd w:val="clear" w:color="auto" w:fill="F2DBDB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練習</w:t>
            </w:r>
          </w:p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性質</w:t>
            </w:r>
          </w:p>
        </w:tc>
        <w:tc>
          <w:tcPr>
            <w:tcW w:w="11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925" w:type="dxa"/>
            <w:tcBorders>
              <w:bottom w:val="single" w:sz="18" w:space="0" w:color="auto"/>
            </w:tcBorders>
            <w:shd w:val="clear" w:color="auto" w:fill="D6E3BC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708" w:type="dxa"/>
            <w:tcBorders>
              <w:bottom w:val="single" w:sz="18" w:space="0" w:color="auto"/>
              <w:right w:val="thickThinSmallGap" w:sz="18" w:space="0" w:color="auto"/>
            </w:tcBorders>
            <w:shd w:val="clear" w:color="auto" w:fill="D6E3BC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練習</w:t>
            </w:r>
          </w:p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D4AD5">
              <w:rPr>
                <w:rFonts w:ascii="標楷體" w:eastAsia="標楷體" w:hAnsi="標楷體" w:hint="eastAsia"/>
                <w:kern w:val="0"/>
              </w:rPr>
              <w:t>性質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tcBorders>
              <w:top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tcBorders>
              <w:top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743" w:type="dxa"/>
            <w:tcBorders>
              <w:top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管樂室、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風雨球場舞台</w:t>
            </w:r>
          </w:p>
        </w:tc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</w:p>
        </w:tc>
        <w:tc>
          <w:tcPr>
            <w:tcW w:w="708" w:type="dxa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vAlign w:val="center"/>
          </w:tcPr>
          <w:p w:rsidR="007C1403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下午</w:t>
            </w:r>
          </w:p>
          <w:p w:rsidR="007C1403" w:rsidRPr="00042F32" w:rsidRDefault="00B2688D" w:rsidP="00952E62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="007C1403">
              <w:rPr>
                <w:rFonts w:hint="eastAsia"/>
                <w:kern w:val="0"/>
              </w:rPr>
              <w:t>:00~</w:t>
            </w:r>
            <w:r w:rsidR="00952E62">
              <w:rPr>
                <w:rFonts w:hint="eastAsia"/>
                <w:kern w:val="0"/>
              </w:rPr>
              <w:t>6</w:t>
            </w:r>
            <w:r w:rsidR="007C1403">
              <w:rPr>
                <w:rFonts w:hint="eastAsia"/>
                <w:kern w:val="0"/>
              </w:rPr>
              <w:t>:30</w:t>
            </w:r>
          </w:p>
        </w:tc>
        <w:tc>
          <w:tcPr>
            <w:tcW w:w="1925" w:type="dxa"/>
            <w:vAlign w:val="center"/>
          </w:tcPr>
          <w:p w:rsidR="00952E62" w:rsidRPr="00042F32" w:rsidRDefault="00952E62" w:rsidP="00254CE0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教室</w:t>
            </w:r>
            <w:r w:rsidR="00B2688D">
              <w:rPr>
                <w:rFonts w:hint="eastAsia"/>
                <w:kern w:val="0"/>
              </w:rPr>
              <w:t>206</w:t>
            </w:r>
            <w:r w:rsidR="00254CE0"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208</w:t>
            </w:r>
            <w:r w:rsidR="00254CE0">
              <w:rPr>
                <w:rFonts w:hint="eastAsia"/>
                <w:kern w:val="0"/>
              </w:rPr>
              <w:t>.</w:t>
            </w:r>
            <w:r w:rsidR="005A3C6A">
              <w:rPr>
                <w:rFonts w:hint="eastAsia"/>
                <w:kern w:val="0"/>
              </w:rPr>
              <w:t>212.</w:t>
            </w:r>
            <w:r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vAlign w:val="center"/>
          </w:tcPr>
          <w:p w:rsidR="00952E62" w:rsidRPr="00042F32" w:rsidRDefault="00952E62" w:rsidP="009E47A1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管樂室、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風雨球場舞台</w:t>
            </w:r>
          </w:p>
        </w:tc>
        <w:tc>
          <w:tcPr>
            <w:tcW w:w="80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1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Default="00952E62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下午</w:t>
            </w:r>
          </w:p>
          <w:p w:rsidR="00952E62" w:rsidRPr="00042F32" w:rsidRDefault="00952E62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40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7C1403" w:rsidRPr="00042F32" w:rsidRDefault="00952E62" w:rsidP="00E517B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教室</w:t>
            </w:r>
            <w:r>
              <w:rPr>
                <w:rFonts w:hint="eastAsia"/>
                <w:kern w:val="0"/>
              </w:rPr>
              <w:t>208</w:t>
            </w:r>
            <w:r w:rsidR="00254CE0"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2</w:t>
            </w:r>
            <w:r w:rsidR="00E517B9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2</w:t>
            </w:r>
            <w:r w:rsidR="00254CE0"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952E62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743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管樂室、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風雨球場舞台</w:t>
            </w:r>
          </w:p>
        </w:tc>
        <w:tc>
          <w:tcPr>
            <w:tcW w:w="808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194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925" w:type="dxa"/>
            <w:vAlign w:val="center"/>
          </w:tcPr>
          <w:p w:rsidR="007C1403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</w:p>
          <w:p w:rsidR="00952E62" w:rsidRPr="00042F32" w:rsidRDefault="00952E62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樓中棟會議室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下午</w:t>
            </w:r>
          </w:p>
          <w:p w:rsidR="007C1403" w:rsidRPr="00042F32" w:rsidRDefault="007C1403" w:rsidP="00B2688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1:00~</w:t>
            </w:r>
            <w:r w:rsidR="00B2688D">
              <w:rPr>
                <w:rFonts w:hint="eastAsia"/>
                <w:kern w:val="0"/>
              </w:rPr>
              <w:t>6</w:t>
            </w:r>
            <w:r w:rsidRPr="00042F32">
              <w:rPr>
                <w:rFonts w:hint="eastAsia"/>
                <w:kern w:val="0"/>
              </w:rPr>
              <w:t>:</w:t>
            </w:r>
            <w:r w:rsidR="00B2688D">
              <w:rPr>
                <w:rFonts w:hint="eastAsia"/>
                <w:kern w:val="0"/>
              </w:rPr>
              <w:t>3</w:t>
            </w:r>
            <w:r w:rsidRPr="00042F32">
              <w:rPr>
                <w:rFonts w:hint="eastAsia"/>
                <w:kern w:val="0"/>
              </w:rPr>
              <w:t>0</w:t>
            </w:r>
          </w:p>
        </w:tc>
        <w:tc>
          <w:tcPr>
            <w:tcW w:w="1925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樓視聽教室、</w:t>
            </w:r>
          </w:p>
          <w:p w:rsidR="007C1403" w:rsidRPr="00042F32" w:rsidRDefault="007C1403" w:rsidP="00952E62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教室</w:t>
            </w:r>
            <w:r w:rsidR="00952E62">
              <w:rPr>
                <w:rFonts w:hint="eastAsia"/>
                <w:kern w:val="0"/>
              </w:rPr>
              <w:t>208</w:t>
            </w:r>
            <w:r w:rsidR="00952E62">
              <w:rPr>
                <w:rFonts w:hint="eastAsia"/>
                <w:kern w:val="0"/>
              </w:rPr>
              <w:t>～</w:t>
            </w:r>
            <w:r w:rsidR="00952E62"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vAlign w:val="center"/>
          </w:tcPr>
          <w:p w:rsidR="007C1403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團練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管樂室、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風雨球場舞台</w:t>
            </w:r>
          </w:p>
        </w:tc>
        <w:tc>
          <w:tcPr>
            <w:tcW w:w="80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1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下午</w:t>
            </w:r>
          </w:p>
          <w:p w:rsidR="007C1403" w:rsidRPr="00042F32" w:rsidRDefault="00B2688D" w:rsidP="00B2688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7C1403" w:rsidRPr="00042F32">
              <w:rPr>
                <w:rFonts w:hint="eastAsia"/>
                <w:kern w:val="0"/>
              </w:rPr>
              <w:t>:00~</w:t>
            </w:r>
            <w:r>
              <w:rPr>
                <w:rFonts w:hint="eastAsia"/>
                <w:kern w:val="0"/>
              </w:rPr>
              <w:t>6</w:t>
            </w:r>
            <w:r w:rsidR="007C1403" w:rsidRPr="00042F32">
              <w:rPr>
                <w:rFonts w:hint="eastAsia"/>
                <w:kern w:val="0"/>
              </w:rPr>
              <w:t>:00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952E62" w:rsidRDefault="00952E62" w:rsidP="00952E62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教室</w:t>
            </w:r>
            <w:r>
              <w:rPr>
                <w:rFonts w:hint="eastAsia"/>
                <w:kern w:val="0"/>
              </w:rPr>
              <w:t>208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209</w:t>
            </w:r>
          </w:p>
          <w:p w:rsidR="007C1403" w:rsidRPr="00042F32" w:rsidRDefault="00952E62" w:rsidP="00B2688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  <w:r w:rsidR="00B2688D"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vAlign w:val="center"/>
          </w:tcPr>
          <w:p w:rsidR="007C1403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743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管樂室、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風雨球場舞台</w:t>
            </w:r>
          </w:p>
        </w:tc>
        <w:tc>
          <w:tcPr>
            <w:tcW w:w="808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194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早自修</w:t>
            </w:r>
            <w:r w:rsidRPr="00042F32">
              <w:rPr>
                <w:rFonts w:hint="eastAsia"/>
                <w:kern w:val="0"/>
              </w:rPr>
              <w:t>8:00~8:35</w:t>
            </w:r>
          </w:p>
        </w:tc>
        <w:tc>
          <w:tcPr>
            <w:tcW w:w="1925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042F32">
              <w:rPr>
                <w:rFonts w:hint="eastAsia"/>
                <w:kern w:val="0"/>
              </w:rPr>
              <w:t>樓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視聽教室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團練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午休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12:40~1:20</w:t>
            </w:r>
          </w:p>
        </w:tc>
        <w:tc>
          <w:tcPr>
            <w:tcW w:w="1236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音樂教室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(</w:t>
            </w:r>
            <w:r w:rsidRPr="00042F32">
              <w:rPr>
                <w:rFonts w:hint="eastAsia"/>
                <w:kern w:val="0"/>
              </w:rPr>
              <w:t>二</w:t>
            </w:r>
            <w:r w:rsidRPr="00042F32">
              <w:rPr>
                <w:rFonts w:hint="eastAsia"/>
                <w:kern w:val="0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下午</w:t>
            </w:r>
          </w:p>
          <w:p w:rsidR="007C1403" w:rsidRPr="00042F32" w:rsidRDefault="007C1403" w:rsidP="00B2688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1:00~</w:t>
            </w:r>
            <w:r w:rsidR="00B2688D"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>:</w:t>
            </w:r>
            <w:r w:rsidR="00B2688D">
              <w:rPr>
                <w:rFonts w:hint="eastAsia"/>
                <w:kern w:val="0"/>
              </w:rPr>
              <w:t>0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1925" w:type="dxa"/>
            <w:vAlign w:val="center"/>
          </w:tcPr>
          <w:p w:rsidR="007C1403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4</w:t>
            </w:r>
            <w:r w:rsidRPr="00042F32">
              <w:rPr>
                <w:rFonts w:hint="eastAsia"/>
                <w:kern w:val="0"/>
              </w:rPr>
              <w:t>樓活動中心</w:t>
            </w:r>
            <w:r>
              <w:rPr>
                <w:rFonts w:hint="eastAsia"/>
                <w:kern w:val="0"/>
              </w:rPr>
              <w:t>、</w:t>
            </w:r>
          </w:p>
          <w:p w:rsidR="00B2688D" w:rsidRDefault="00B2688D" w:rsidP="00B2688D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教室</w:t>
            </w:r>
            <w:r>
              <w:rPr>
                <w:rFonts w:hint="eastAsia"/>
                <w:kern w:val="0"/>
              </w:rPr>
              <w:t>208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209</w:t>
            </w:r>
          </w:p>
          <w:p w:rsidR="007C1403" w:rsidRPr="00042F32" w:rsidRDefault="00B2688D" w:rsidP="00B2688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211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E517B9">
        <w:trPr>
          <w:trHeight w:val="944"/>
          <w:jc w:val="center"/>
        </w:trPr>
        <w:tc>
          <w:tcPr>
            <w:tcW w:w="67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D4A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743" w:type="dxa"/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1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517B9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早上</w:t>
            </w:r>
          </w:p>
          <w:p w:rsidR="007C1403" w:rsidRPr="00042F32" w:rsidRDefault="00E517B9" w:rsidP="00E517B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8:00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12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00</w:t>
            </w:r>
          </w:p>
        </w:tc>
        <w:tc>
          <w:tcPr>
            <w:tcW w:w="1925" w:type="dxa"/>
            <w:shd w:val="clear" w:color="auto" w:fill="D9D9D9"/>
            <w:vAlign w:val="center"/>
          </w:tcPr>
          <w:p w:rsidR="007C1403" w:rsidRPr="00042F32" w:rsidRDefault="007C1403" w:rsidP="00254CE0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教室</w:t>
            </w:r>
            <w:r w:rsidR="00B2688D">
              <w:rPr>
                <w:rFonts w:hint="eastAsia"/>
                <w:kern w:val="0"/>
              </w:rPr>
              <w:t>208</w:t>
            </w:r>
            <w:r w:rsidR="00B2688D">
              <w:rPr>
                <w:rFonts w:hint="eastAsia"/>
                <w:kern w:val="0"/>
              </w:rPr>
              <w:t>～</w:t>
            </w:r>
            <w:r w:rsidR="00B2688D">
              <w:rPr>
                <w:rFonts w:hint="eastAsia"/>
                <w:kern w:val="0"/>
              </w:rPr>
              <w:t>212</w:t>
            </w:r>
            <w:r w:rsidR="00254CE0">
              <w:rPr>
                <w:rFonts w:hint="eastAsia"/>
                <w:kern w:val="0"/>
              </w:rPr>
              <w:t>.</w:t>
            </w:r>
            <w:r w:rsidR="00B2688D">
              <w:rPr>
                <w:rFonts w:hint="eastAsia"/>
                <w:kern w:val="0"/>
              </w:rPr>
              <w:t>214</w:t>
            </w:r>
          </w:p>
        </w:tc>
        <w:tc>
          <w:tcPr>
            <w:tcW w:w="708" w:type="dxa"/>
            <w:tcBorders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</w:tr>
      <w:tr w:rsidR="00254CE0" w:rsidRPr="002D4AD5" w:rsidTr="009E47A1">
        <w:trPr>
          <w:jc w:val="center"/>
        </w:trPr>
        <w:tc>
          <w:tcPr>
            <w:tcW w:w="676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2D4AD5" w:rsidRDefault="007C1403" w:rsidP="009E47A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36" w:type="dxa"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下午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1:30~4:30</w:t>
            </w:r>
          </w:p>
        </w:tc>
        <w:tc>
          <w:tcPr>
            <w:tcW w:w="1743" w:type="dxa"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254CE0" w:rsidRDefault="00254CE0" w:rsidP="00254CE0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樓中棟會議室</w:t>
            </w:r>
          </w:p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台語教室、</w:t>
            </w:r>
          </w:p>
          <w:p w:rsidR="00254CE0" w:rsidRDefault="007C1403" w:rsidP="00254CE0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教室</w:t>
            </w:r>
            <w:r w:rsidR="00254CE0">
              <w:rPr>
                <w:rFonts w:hint="eastAsia"/>
                <w:kern w:val="0"/>
              </w:rPr>
              <w:t>101.103.105.106.315.</w:t>
            </w:r>
          </w:p>
          <w:p w:rsidR="007C1403" w:rsidRPr="00042F32" w:rsidRDefault="00254CE0" w:rsidP="00254CE0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109.110.111.112</w:t>
            </w:r>
          </w:p>
        </w:tc>
        <w:tc>
          <w:tcPr>
            <w:tcW w:w="808" w:type="dxa"/>
            <w:tcBorders>
              <w:bottom w:val="thickThinSmallGap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 w:rsidRPr="00042F32">
              <w:rPr>
                <w:rFonts w:hint="eastAsia"/>
                <w:kern w:val="0"/>
              </w:rPr>
              <w:t>分部</w:t>
            </w:r>
          </w:p>
        </w:tc>
        <w:tc>
          <w:tcPr>
            <w:tcW w:w="1194" w:type="dxa"/>
            <w:tcBorders>
              <w:left w:val="single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E517B9" w:rsidRDefault="00E517B9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下午</w:t>
            </w:r>
          </w:p>
          <w:p w:rsidR="007C1403" w:rsidRPr="00042F32" w:rsidRDefault="00E517B9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00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5:00</w:t>
            </w:r>
          </w:p>
        </w:tc>
        <w:tc>
          <w:tcPr>
            <w:tcW w:w="1925" w:type="dxa"/>
            <w:tcBorders>
              <w:bottom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E517B9" w:rsidP="00E517B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208.212.214</w:t>
            </w:r>
          </w:p>
        </w:tc>
        <w:tc>
          <w:tcPr>
            <w:tcW w:w="708" w:type="dxa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7C1403" w:rsidRPr="00042F32" w:rsidRDefault="007C1403" w:rsidP="009E47A1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分部</w:t>
            </w:r>
          </w:p>
        </w:tc>
      </w:tr>
    </w:tbl>
    <w:p w:rsidR="00E8031A" w:rsidRPr="00A672A9" w:rsidRDefault="00E8031A" w:rsidP="00A672A9">
      <w:pPr>
        <w:spacing w:line="500" w:lineRule="exact"/>
        <w:rPr>
          <w:rFonts w:ascii="標楷體" w:eastAsia="標楷體" w:hAnsi="標楷體"/>
          <w:b/>
          <w:sz w:val="16"/>
          <w:szCs w:val="16"/>
        </w:rPr>
      </w:pPr>
    </w:p>
    <w:sectPr w:rsidR="00E8031A" w:rsidRPr="00A672A9" w:rsidSect="00A672A9">
      <w:footerReference w:type="even" r:id="rId8"/>
      <w:pgSz w:w="16838" w:h="11906" w:orient="landscape" w:code="9"/>
      <w:pgMar w:top="57" w:right="340" w:bottom="57" w:left="3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B5" w:rsidRDefault="007006B5" w:rsidP="00E8031A">
      <w:r>
        <w:separator/>
      </w:r>
    </w:p>
  </w:endnote>
  <w:endnote w:type="continuationSeparator" w:id="0">
    <w:p w:rsidR="007006B5" w:rsidRDefault="007006B5" w:rsidP="00E8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BF" w:rsidRDefault="00A14C8F" w:rsidP="004F1F24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66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66BF" w:rsidRDefault="00C066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B5" w:rsidRDefault="007006B5" w:rsidP="00E8031A">
      <w:r>
        <w:separator/>
      </w:r>
    </w:p>
  </w:footnote>
  <w:footnote w:type="continuationSeparator" w:id="0">
    <w:p w:rsidR="007006B5" w:rsidRDefault="007006B5" w:rsidP="00E80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4CC9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taiwaneseCountingThousand"/>
      <w:pStyle w:val="3"/>
      <w:lvlText w:val="(%3).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94C02"/>
    <w:multiLevelType w:val="hybridMultilevel"/>
    <w:tmpl w:val="89E0BC42"/>
    <w:lvl w:ilvl="0" w:tplc="7E445FD2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2FF1A8E"/>
    <w:multiLevelType w:val="hybridMultilevel"/>
    <w:tmpl w:val="831C2C40"/>
    <w:lvl w:ilvl="0" w:tplc="F87A2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540325"/>
    <w:multiLevelType w:val="hybridMultilevel"/>
    <w:tmpl w:val="5CB86F4C"/>
    <w:lvl w:ilvl="0" w:tplc="9E1E5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0C4E17"/>
    <w:multiLevelType w:val="hybridMultilevel"/>
    <w:tmpl w:val="A95804B0"/>
    <w:lvl w:ilvl="0" w:tplc="5B765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9E63C2"/>
    <w:multiLevelType w:val="hybridMultilevel"/>
    <w:tmpl w:val="ADEE0CB6"/>
    <w:lvl w:ilvl="0" w:tplc="41109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402986"/>
    <w:multiLevelType w:val="hybridMultilevel"/>
    <w:tmpl w:val="E6BC43D2"/>
    <w:lvl w:ilvl="0" w:tplc="4EB85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E45D50"/>
    <w:multiLevelType w:val="hybridMultilevel"/>
    <w:tmpl w:val="EE92E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2940A3"/>
    <w:multiLevelType w:val="hybridMultilevel"/>
    <w:tmpl w:val="35D0F8D4"/>
    <w:lvl w:ilvl="0" w:tplc="DF3210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2630B2"/>
    <w:multiLevelType w:val="hybridMultilevel"/>
    <w:tmpl w:val="07B4BFF4"/>
    <w:lvl w:ilvl="0" w:tplc="2D3A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C06D98"/>
    <w:multiLevelType w:val="hybridMultilevel"/>
    <w:tmpl w:val="4232D686"/>
    <w:lvl w:ilvl="0" w:tplc="8904C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BCF5D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F1661C5"/>
    <w:multiLevelType w:val="hybridMultilevel"/>
    <w:tmpl w:val="8010825E"/>
    <w:lvl w:ilvl="0" w:tplc="E3746A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27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A55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0EF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E87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81A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27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4A1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86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D4CEF"/>
    <w:multiLevelType w:val="hybridMultilevel"/>
    <w:tmpl w:val="EBCCA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EB4A04"/>
    <w:multiLevelType w:val="hybridMultilevel"/>
    <w:tmpl w:val="51AA6614"/>
    <w:lvl w:ilvl="0" w:tplc="9E1E5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6766660"/>
    <w:multiLevelType w:val="hybridMultilevel"/>
    <w:tmpl w:val="EE2A52D0"/>
    <w:lvl w:ilvl="0" w:tplc="555C4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1A"/>
    <w:rsid w:val="000037B0"/>
    <w:rsid w:val="000072E9"/>
    <w:rsid w:val="00010453"/>
    <w:rsid w:val="00012263"/>
    <w:rsid w:val="000126BF"/>
    <w:rsid w:val="00013BD3"/>
    <w:rsid w:val="00024947"/>
    <w:rsid w:val="00025004"/>
    <w:rsid w:val="00032EA0"/>
    <w:rsid w:val="000345B7"/>
    <w:rsid w:val="00034D9E"/>
    <w:rsid w:val="000412FC"/>
    <w:rsid w:val="00042A90"/>
    <w:rsid w:val="0004435C"/>
    <w:rsid w:val="00050027"/>
    <w:rsid w:val="000502D3"/>
    <w:rsid w:val="000513EE"/>
    <w:rsid w:val="00051541"/>
    <w:rsid w:val="00052198"/>
    <w:rsid w:val="00053A64"/>
    <w:rsid w:val="00055617"/>
    <w:rsid w:val="00057941"/>
    <w:rsid w:val="00060C5E"/>
    <w:rsid w:val="00062532"/>
    <w:rsid w:val="000625BE"/>
    <w:rsid w:val="00071685"/>
    <w:rsid w:val="00073EB9"/>
    <w:rsid w:val="0007455D"/>
    <w:rsid w:val="00080E81"/>
    <w:rsid w:val="00082544"/>
    <w:rsid w:val="00086441"/>
    <w:rsid w:val="00095B45"/>
    <w:rsid w:val="00096B1B"/>
    <w:rsid w:val="000A35DD"/>
    <w:rsid w:val="000A7D48"/>
    <w:rsid w:val="000B00E2"/>
    <w:rsid w:val="000B0A92"/>
    <w:rsid w:val="000B1D01"/>
    <w:rsid w:val="000C5C06"/>
    <w:rsid w:val="000D36EE"/>
    <w:rsid w:val="000D5B5C"/>
    <w:rsid w:val="000E1CED"/>
    <w:rsid w:val="000E2054"/>
    <w:rsid w:val="000E6D36"/>
    <w:rsid w:val="000F40BD"/>
    <w:rsid w:val="000F442E"/>
    <w:rsid w:val="000F74B4"/>
    <w:rsid w:val="001044C5"/>
    <w:rsid w:val="00104788"/>
    <w:rsid w:val="0010532C"/>
    <w:rsid w:val="00113BDF"/>
    <w:rsid w:val="00115851"/>
    <w:rsid w:val="00115A56"/>
    <w:rsid w:val="00121BC8"/>
    <w:rsid w:val="00124FE5"/>
    <w:rsid w:val="00125A92"/>
    <w:rsid w:val="00126391"/>
    <w:rsid w:val="0012664C"/>
    <w:rsid w:val="00126CC1"/>
    <w:rsid w:val="00134331"/>
    <w:rsid w:val="00136BDA"/>
    <w:rsid w:val="001412B4"/>
    <w:rsid w:val="00142C5A"/>
    <w:rsid w:val="00143220"/>
    <w:rsid w:val="00151D32"/>
    <w:rsid w:val="00153DD2"/>
    <w:rsid w:val="0015485C"/>
    <w:rsid w:val="00157773"/>
    <w:rsid w:val="00164849"/>
    <w:rsid w:val="001655D3"/>
    <w:rsid w:val="001663BD"/>
    <w:rsid w:val="00167506"/>
    <w:rsid w:val="00170F7B"/>
    <w:rsid w:val="00171820"/>
    <w:rsid w:val="001719F7"/>
    <w:rsid w:val="00173389"/>
    <w:rsid w:val="0018683B"/>
    <w:rsid w:val="00190F8B"/>
    <w:rsid w:val="00193978"/>
    <w:rsid w:val="001945B3"/>
    <w:rsid w:val="001A2902"/>
    <w:rsid w:val="001A673C"/>
    <w:rsid w:val="001B2BE6"/>
    <w:rsid w:val="001B6A29"/>
    <w:rsid w:val="001C06F1"/>
    <w:rsid w:val="001C0F22"/>
    <w:rsid w:val="001C3307"/>
    <w:rsid w:val="001C4268"/>
    <w:rsid w:val="001C5B01"/>
    <w:rsid w:val="001C7B3B"/>
    <w:rsid w:val="001D2DEE"/>
    <w:rsid w:val="001E544F"/>
    <w:rsid w:val="001E7089"/>
    <w:rsid w:val="001E7D8D"/>
    <w:rsid w:val="001F0E72"/>
    <w:rsid w:val="001F22BA"/>
    <w:rsid w:val="002022C7"/>
    <w:rsid w:val="00202C44"/>
    <w:rsid w:val="00205B6C"/>
    <w:rsid w:val="00212806"/>
    <w:rsid w:val="00212885"/>
    <w:rsid w:val="00216E0B"/>
    <w:rsid w:val="00217B7B"/>
    <w:rsid w:val="0022137E"/>
    <w:rsid w:val="00224960"/>
    <w:rsid w:val="00230288"/>
    <w:rsid w:val="00231D71"/>
    <w:rsid w:val="00240DAA"/>
    <w:rsid w:val="00241F80"/>
    <w:rsid w:val="0024560B"/>
    <w:rsid w:val="002458E5"/>
    <w:rsid w:val="00246BE7"/>
    <w:rsid w:val="00253AD5"/>
    <w:rsid w:val="00254CE0"/>
    <w:rsid w:val="002565E2"/>
    <w:rsid w:val="00256836"/>
    <w:rsid w:val="00257865"/>
    <w:rsid w:val="00260C58"/>
    <w:rsid w:val="00261716"/>
    <w:rsid w:val="00266BE4"/>
    <w:rsid w:val="00270755"/>
    <w:rsid w:val="00270865"/>
    <w:rsid w:val="00273AF3"/>
    <w:rsid w:val="00274F4A"/>
    <w:rsid w:val="00276C37"/>
    <w:rsid w:val="002771E4"/>
    <w:rsid w:val="00281D00"/>
    <w:rsid w:val="00284213"/>
    <w:rsid w:val="00284B6A"/>
    <w:rsid w:val="0028781A"/>
    <w:rsid w:val="0029255A"/>
    <w:rsid w:val="0029418D"/>
    <w:rsid w:val="00295B5D"/>
    <w:rsid w:val="002A07EF"/>
    <w:rsid w:val="002B0C47"/>
    <w:rsid w:val="002B4D07"/>
    <w:rsid w:val="002B707F"/>
    <w:rsid w:val="002C1D56"/>
    <w:rsid w:val="002C297A"/>
    <w:rsid w:val="002C3B39"/>
    <w:rsid w:val="002C4B4F"/>
    <w:rsid w:val="002C793B"/>
    <w:rsid w:val="002D23EC"/>
    <w:rsid w:val="002D2562"/>
    <w:rsid w:val="002D37FE"/>
    <w:rsid w:val="002E2BC6"/>
    <w:rsid w:val="002E306B"/>
    <w:rsid w:val="002E40B6"/>
    <w:rsid w:val="002F17D2"/>
    <w:rsid w:val="002F29F7"/>
    <w:rsid w:val="002F6309"/>
    <w:rsid w:val="00300C5A"/>
    <w:rsid w:val="003015CA"/>
    <w:rsid w:val="00304CBF"/>
    <w:rsid w:val="00305417"/>
    <w:rsid w:val="00310024"/>
    <w:rsid w:val="0031036F"/>
    <w:rsid w:val="00322081"/>
    <w:rsid w:val="003222DD"/>
    <w:rsid w:val="003232EE"/>
    <w:rsid w:val="003252B4"/>
    <w:rsid w:val="0032614E"/>
    <w:rsid w:val="00335ACD"/>
    <w:rsid w:val="00340557"/>
    <w:rsid w:val="003413FE"/>
    <w:rsid w:val="00344D75"/>
    <w:rsid w:val="0035426C"/>
    <w:rsid w:val="00357B40"/>
    <w:rsid w:val="0036038D"/>
    <w:rsid w:val="00360B59"/>
    <w:rsid w:val="003611AA"/>
    <w:rsid w:val="003634AE"/>
    <w:rsid w:val="00364995"/>
    <w:rsid w:val="0037012A"/>
    <w:rsid w:val="003708CE"/>
    <w:rsid w:val="00373C12"/>
    <w:rsid w:val="003752D2"/>
    <w:rsid w:val="00380764"/>
    <w:rsid w:val="00380ADA"/>
    <w:rsid w:val="00381352"/>
    <w:rsid w:val="00381B1E"/>
    <w:rsid w:val="00384A67"/>
    <w:rsid w:val="003913D9"/>
    <w:rsid w:val="0039229C"/>
    <w:rsid w:val="003A4D5B"/>
    <w:rsid w:val="003A525A"/>
    <w:rsid w:val="003A63B7"/>
    <w:rsid w:val="003B30B4"/>
    <w:rsid w:val="003D3391"/>
    <w:rsid w:val="003D64CD"/>
    <w:rsid w:val="003D7586"/>
    <w:rsid w:val="003E5D9D"/>
    <w:rsid w:val="003F38CC"/>
    <w:rsid w:val="003F579D"/>
    <w:rsid w:val="003F68F8"/>
    <w:rsid w:val="004026A4"/>
    <w:rsid w:val="00404E37"/>
    <w:rsid w:val="00406A01"/>
    <w:rsid w:val="0040785D"/>
    <w:rsid w:val="00411E0F"/>
    <w:rsid w:val="00413D26"/>
    <w:rsid w:val="0041700B"/>
    <w:rsid w:val="00420EE5"/>
    <w:rsid w:val="004227A5"/>
    <w:rsid w:val="0043255D"/>
    <w:rsid w:val="004401DF"/>
    <w:rsid w:val="00440AD2"/>
    <w:rsid w:val="00442162"/>
    <w:rsid w:val="00446DDA"/>
    <w:rsid w:val="00450CD6"/>
    <w:rsid w:val="00456A3C"/>
    <w:rsid w:val="00464162"/>
    <w:rsid w:val="00473D26"/>
    <w:rsid w:val="00474F2D"/>
    <w:rsid w:val="004803F2"/>
    <w:rsid w:val="00481A05"/>
    <w:rsid w:val="00487C51"/>
    <w:rsid w:val="00491458"/>
    <w:rsid w:val="00494315"/>
    <w:rsid w:val="0049462B"/>
    <w:rsid w:val="004A2D78"/>
    <w:rsid w:val="004A3065"/>
    <w:rsid w:val="004B00FA"/>
    <w:rsid w:val="004B0283"/>
    <w:rsid w:val="004B2EFE"/>
    <w:rsid w:val="004B312B"/>
    <w:rsid w:val="004B39E0"/>
    <w:rsid w:val="004B3D4C"/>
    <w:rsid w:val="004B48E6"/>
    <w:rsid w:val="004B744C"/>
    <w:rsid w:val="004C2FB8"/>
    <w:rsid w:val="004C3E49"/>
    <w:rsid w:val="004D01F2"/>
    <w:rsid w:val="004D04AB"/>
    <w:rsid w:val="004D0ED7"/>
    <w:rsid w:val="004D1B9D"/>
    <w:rsid w:val="004D37AA"/>
    <w:rsid w:val="004D4CA5"/>
    <w:rsid w:val="004D62C0"/>
    <w:rsid w:val="004E5C6E"/>
    <w:rsid w:val="004F1F24"/>
    <w:rsid w:val="004F68FB"/>
    <w:rsid w:val="004F781A"/>
    <w:rsid w:val="0051060F"/>
    <w:rsid w:val="005169FB"/>
    <w:rsid w:val="00516B41"/>
    <w:rsid w:val="005170F4"/>
    <w:rsid w:val="00517C66"/>
    <w:rsid w:val="00523B49"/>
    <w:rsid w:val="00530DBF"/>
    <w:rsid w:val="00532B36"/>
    <w:rsid w:val="0053758B"/>
    <w:rsid w:val="00541E8B"/>
    <w:rsid w:val="00546028"/>
    <w:rsid w:val="005559DD"/>
    <w:rsid w:val="00573963"/>
    <w:rsid w:val="0057751F"/>
    <w:rsid w:val="00580186"/>
    <w:rsid w:val="005803F3"/>
    <w:rsid w:val="00580901"/>
    <w:rsid w:val="00587F31"/>
    <w:rsid w:val="0059124E"/>
    <w:rsid w:val="00592C17"/>
    <w:rsid w:val="00593184"/>
    <w:rsid w:val="00594D78"/>
    <w:rsid w:val="005A0E75"/>
    <w:rsid w:val="005A1D6A"/>
    <w:rsid w:val="005A3C6A"/>
    <w:rsid w:val="005A7C64"/>
    <w:rsid w:val="005B0022"/>
    <w:rsid w:val="005B0931"/>
    <w:rsid w:val="005B1E3E"/>
    <w:rsid w:val="005B3C46"/>
    <w:rsid w:val="005B7DD3"/>
    <w:rsid w:val="005C1EF9"/>
    <w:rsid w:val="005C2129"/>
    <w:rsid w:val="005C3BCD"/>
    <w:rsid w:val="005C5F8C"/>
    <w:rsid w:val="005E3C84"/>
    <w:rsid w:val="005F2550"/>
    <w:rsid w:val="00600B9C"/>
    <w:rsid w:val="00602986"/>
    <w:rsid w:val="00604396"/>
    <w:rsid w:val="0060655A"/>
    <w:rsid w:val="006114D1"/>
    <w:rsid w:val="0061439F"/>
    <w:rsid w:val="0062053C"/>
    <w:rsid w:val="00620C63"/>
    <w:rsid w:val="00621886"/>
    <w:rsid w:val="0062204A"/>
    <w:rsid w:val="006223D6"/>
    <w:rsid w:val="00623E3A"/>
    <w:rsid w:val="00631972"/>
    <w:rsid w:val="0063483C"/>
    <w:rsid w:val="006414DD"/>
    <w:rsid w:val="0064212D"/>
    <w:rsid w:val="00646094"/>
    <w:rsid w:val="00646D0C"/>
    <w:rsid w:val="00646D92"/>
    <w:rsid w:val="006473AA"/>
    <w:rsid w:val="006550F9"/>
    <w:rsid w:val="006574BD"/>
    <w:rsid w:val="00661E3F"/>
    <w:rsid w:val="006623FD"/>
    <w:rsid w:val="00674696"/>
    <w:rsid w:val="006762F9"/>
    <w:rsid w:val="0067681F"/>
    <w:rsid w:val="006811AA"/>
    <w:rsid w:val="006853B4"/>
    <w:rsid w:val="006866B4"/>
    <w:rsid w:val="00697292"/>
    <w:rsid w:val="00697742"/>
    <w:rsid w:val="00697CD3"/>
    <w:rsid w:val="006B6197"/>
    <w:rsid w:val="006B7B5A"/>
    <w:rsid w:val="006C342E"/>
    <w:rsid w:val="006C39A7"/>
    <w:rsid w:val="006C4D58"/>
    <w:rsid w:val="006C74C4"/>
    <w:rsid w:val="006C7CFE"/>
    <w:rsid w:val="006D1FAE"/>
    <w:rsid w:val="006D22F2"/>
    <w:rsid w:val="006D5785"/>
    <w:rsid w:val="006D6371"/>
    <w:rsid w:val="006F3B6F"/>
    <w:rsid w:val="007006B5"/>
    <w:rsid w:val="00704810"/>
    <w:rsid w:val="00713F67"/>
    <w:rsid w:val="00717BDE"/>
    <w:rsid w:val="00721B6A"/>
    <w:rsid w:val="00724E19"/>
    <w:rsid w:val="00726276"/>
    <w:rsid w:val="007330FD"/>
    <w:rsid w:val="00733288"/>
    <w:rsid w:val="00734300"/>
    <w:rsid w:val="00740E9F"/>
    <w:rsid w:val="007421B7"/>
    <w:rsid w:val="007430BE"/>
    <w:rsid w:val="00747E26"/>
    <w:rsid w:val="00750447"/>
    <w:rsid w:val="0075119E"/>
    <w:rsid w:val="007538FB"/>
    <w:rsid w:val="007719B2"/>
    <w:rsid w:val="007722D6"/>
    <w:rsid w:val="00780BFE"/>
    <w:rsid w:val="00781082"/>
    <w:rsid w:val="007B091F"/>
    <w:rsid w:val="007B3D52"/>
    <w:rsid w:val="007B63ED"/>
    <w:rsid w:val="007B6908"/>
    <w:rsid w:val="007C01F9"/>
    <w:rsid w:val="007C1403"/>
    <w:rsid w:val="007C3316"/>
    <w:rsid w:val="007C54E1"/>
    <w:rsid w:val="007D1729"/>
    <w:rsid w:val="007D5455"/>
    <w:rsid w:val="007D5566"/>
    <w:rsid w:val="007E4578"/>
    <w:rsid w:val="007E5A33"/>
    <w:rsid w:val="007F341C"/>
    <w:rsid w:val="007F41B5"/>
    <w:rsid w:val="0080250B"/>
    <w:rsid w:val="008030D4"/>
    <w:rsid w:val="00804C39"/>
    <w:rsid w:val="00807BB3"/>
    <w:rsid w:val="00813B3D"/>
    <w:rsid w:val="00820D2F"/>
    <w:rsid w:val="00824C2C"/>
    <w:rsid w:val="008267FB"/>
    <w:rsid w:val="00826FAA"/>
    <w:rsid w:val="0083699D"/>
    <w:rsid w:val="00837882"/>
    <w:rsid w:val="0084189B"/>
    <w:rsid w:val="00841AAB"/>
    <w:rsid w:val="008430A7"/>
    <w:rsid w:val="00845911"/>
    <w:rsid w:val="008463C2"/>
    <w:rsid w:val="008507AD"/>
    <w:rsid w:val="00852504"/>
    <w:rsid w:val="00860BE8"/>
    <w:rsid w:val="00865380"/>
    <w:rsid w:val="008667BB"/>
    <w:rsid w:val="008679B3"/>
    <w:rsid w:val="00867DD0"/>
    <w:rsid w:val="0087276B"/>
    <w:rsid w:val="00875A12"/>
    <w:rsid w:val="00877069"/>
    <w:rsid w:val="0088280C"/>
    <w:rsid w:val="00890264"/>
    <w:rsid w:val="00896156"/>
    <w:rsid w:val="008A0FFA"/>
    <w:rsid w:val="008A1B90"/>
    <w:rsid w:val="008A5516"/>
    <w:rsid w:val="008A5EC7"/>
    <w:rsid w:val="008B2819"/>
    <w:rsid w:val="008B7F22"/>
    <w:rsid w:val="008C288E"/>
    <w:rsid w:val="008C2D70"/>
    <w:rsid w:val="008C495C"/>
    <w:rsid w:val="008C7EA2"/>
    <w:rsid w:val="008D084A"/>
    <w:rsid w:val="008D5E98"/>
    <w:rsid w:val="008D5FA4"/>
    <w:rsid w:val="008D6582"/>
    <w:rsid w:val="008E337B"/>
    <w:rsid w:val="008E673A"/>
    <w:rsid w:val="008E7381"/>
    <w:rsid w:val="008F073D"/>
    <w:rsid w:val="008F0EFE"/>
    <w:rsid w:val="008F4B6E"/>
    <w:rsid w:val="008F6F34"/>
    <w:rsid w:val="00900D95"/>
    <w:rsid w:val="00903E39"/>
    <w:rsid w:val="00904E3E"/>
    <w:rsid w:val="00912E07"/>
    <w:rsid w:val="00932FCA"/>
    <w:rsid w:val="00952E62"/>
    <w:rsid w:val="0095489B"/>
    <w:rsid w:val="0096007A"/>
    <w:rsid w:val="0096034A"/>
    <w:rsid w:val="0096290B"/>
    <w:rsid w:val="0096626D"/>
    <w:rsid w:val="00966A4E"/>
    <w:rsid w:val="00986D41"/>
    <w:rsid w:val="009962EE"/>
    <w:rsid w:val="009965BF"/>
    <w:rsid w:val="009B09CA"/>
    <w:rsid w:val="009B5BEE"/>
    <w:rsid w:val="009C06B0"/>
    <w:rsid w:val="009C5ACC"/>
    <w:rsid w:val="009C66AC"/>
    <w:rsid w:val="009D0B1B"/>
    <w:rsid w:val="009D3209"/>
    <w:rsid w:val="009D4E44"/>
    <w:rsid w:val="009D688D"/>
    <w:rsid w:val="009D6E3E"/>
    <w:rsid w:val="009E45BD"/>
    <w:rsid w:val="009E47A1"/>
    <w:rsid w:val="009E49EE"/>
    <w:rsid w:val="009E5E75"/>
    <w:rsid w:val="009E776D"/>
    <w:rsid w:val="009F25FB"/>
    <w:rsid w:val="009F665A"/>
    <w:rsid w:val="009F6BE5"/>
    <w:rsid w:val="009F6FCA"/>
    <w:rsid w:val="00A005B8"/>
    <w:rsid w:val="00A044F3"/>
    <w:rsid w:val="00A06385"/>
    <w:rsid w:val="00A07DFC"/>
    <w:rsid w:val="00A14C8F"/>
    <w:rsid w:val="00A24F3A"/>
    <w:rsid w:val="00A304A7"/>
    <w:rsid w:val="00A32A94"/>
    <w:rsid w:val="00A43BA8"/>
    <w:rsid w:val="00A46B91"/>
    <w:rsid w:val="00A503F6"/>
    <w:rsid w:val="00A54A0D"/>
    <w:rsid w:val="00A55F73"/>
    <w:rsid w:val="00A61D37"/>
    <w:rsid w:val="00A66D0C"/>
    <w:rsid w:val="00A672A9"/>
    <w:rsid w:val="00A67424"/>
    <w:rsid w:val="00A67805"/>
    <w:rsid w:val="00A77A81"/>
    <w:rsid w:val="00A806AA"/>
    <w:rsid w:val="00A8236F"/>
    <w:rsid w:val="00A8599F"/>
    <w:rsid w:val="00A86048"/>
    <w:rsid w:val="00A90902"/>
    <w:rsid w:val="00A91E2D"/>
    <w:rsid w:val="00AA47D4"/>
    <w:rsid w:val="00AB0591"/>
    <w:rsid w:val="00AB2CB5"/>
    <w:rsid w:val="00AB6A2C"/>
    <w:rsid w:val="00AC5392"/>
    <w:rsid w:val="00AC6DA3"/>
    <w:rsid w:val="00AD427B"/>
    <w:rsid w:val="00B10B17"/>
    <w:rsid w:val="00B228DF"/>
    <w:rsid w:val="00B2688D"/>
    <w:rsid w:val="00B26A3E"/>
    <w:rsid w:val="00B26B7F"/>
    <w:rsid w:val="00B27753"/>
    <w:rsid w:val="00B316CE"/>
    <w:rsid w:val="00B31FA4"/>
    <w:rsid w:val="00B325A5"/>
    <w:rsid w:val="00B400A3"/>
    <w:rsid w:val="00B4105E"/>
    <w:rsid w:val="00B41DAC"/>
    <w:rsid w:val="00B42136"/>
    <w:rsid w:val="00B423BA"/>
    <w:rsid w:val="00B437F8"/>
    <w:rsid w:val="00B464ED"/>
    <w:rsid w:val="00B50E61"/>
    <w:rsid w:val="00B5428B"/>
    <w:rsid w:val="00B55513"/>
    <w:rsid w:val="00B60CBB"/>
    <w:rsid w:val="00B61EA6"/>
    <w:rsid w:val="00B636A3"/>
    <w:rsid w:val="00B64DB0"/>
    <w:rsid w:val="00B75D18"/>
    <w:rsid w:val="00B84343"/>
    <w:rsid w:val="00B85EC1"/>
    <w:rsid w:val="00B9301C"/>
    <w:rsid w:val="00B93DAB"/>
    <w:rsid w:val="00B96DA8"/>
    <w:rsid w:val="00BA0DB7"/>
    <w:rsid w:val="00BA1D61"/>
    <w:rsid w:val="00BA2899"/>
    <w:rsid w:val="00BA6ED5"/>
    <w:rsid w:val="00BB275D"/>
    <w:rsid w:val="00BB6CAA"/>
    <w:rsid w:val="00BB7087"/>
    <w:rsid w:val="00BC13FF"/>
    <w:rsid w:val="00BC275C"/>
    <w:rsid w:val="00BC77C2"/>
    <w:rsid w:val="00BD251D"/>
    <w:rsid w:val="00BD6385"/>
    <w:rsid w:val="00BE3DC3"/>
    <w:rsid w:val="00BE40A6"/>
    <w:rsid w:val="00BE7BA0"/>
    <w:rsid w:val="00BF00DC"/>
    <w:rsid w:val="00BF07D5"/>
    <w:rsid w:val="00BF3A79"/>
    <w:rsid w:val="00BF6647"/>
    <w:rsid w:val="00C03EFE"/>
    <w:rsid w:val="00C066BF"/>
    <w:rsid w:val="00C06833"/>
    <w:rsid w:val="00C1289F"/>
    <w:rsid w:val="00C130D1"/>
    <w:rsid w:val="00C13591"/>
    <w:rsid w:val="00C274D9"/>
    <w:rsid w:val="00C3404B"/>
    <w:rsid w:val="00C37F0A"/>
    <w:rsid w:val="00C428F3"/>
    <w:rsid w:val="00C44E79"/>
    <w:rsid w:val="00C55BDE"/>
    <w:rsid w:val="00C574AF"/>
    <w:rsid w:val="00C60076"/>
    <w:rsid w:val="00C60A64"/>
    <w:rsid w:val="00C71BC0"/>
    <w:rsid w:val="00C71D85"/>
    <w:rsid w:val="00C778E5"/>
    <w:rsid w:val="00C809A6"/>
    <w:rsid w:val="00C94683"/>
    <w:rsid w:val="00CA00C4"/>
    <w:rsid w:val="00CA0213"/>
    <w:rsid w:val="00CA125F"/>
    <w:rsid w:val="00CA5512"/>
    <w:rsid w:val="00CB3401"/>
    <w:rsid w:val="00CC1A27"/>
    <w:rsid w:val="00CC37D4"/>
    <w:rsid w:val="00CC6A6C"/>
    <w:rsid w:val="00CC7610"/>
    <w:rsid w:val="00CC7D67"/>
    <w:rsid w:val="00CD59D7"/>
    <w:rsid w:val="00CF7A67"/>
    <w:rsid w:val="00D002E5"/>
    <w:rsid w:val="00D031C3"/>
    <w:rsid w:val="00D03569"/>
    <w:rsid w:val="00D04100"/>
    <w:rsid w:val="00D06D0E"/>
    <w:rsid w:val="00D07AFC"/>
    <w:rsid w:val="00D102E4"/>
    <w:rsid w:val="00D10858"/>
    <w:rsid w:val="00D117BD"/>
    <w:rsid w:val="00D123E2"/>
    <w:rsid w:val="00D1265F"/>
    <w:rsid w:val="00D13E46"/>
    <w:rsid w:val="00D16B72"/>
    <w:rsid w:val="00D205E9"/>
    <w:rsid w:val="00D21493"/>
    <w:rsid w:val="00D3330A"/>
    <w:rsid w:val="00D36955"/>
    <w:rsid w:val="00D3745D"/>
    <w:rsid w:val="00D41E4A"/>
    <w:rsid w:val="00D432AC"/>
    <w:rsid w:val="00D4374E"/>
    <w:rsid w:val="00D43D62"/>
    <w:rsid w:val="00D5630C"/>
    <w:rsid w:val="00D56DB0"/>
    <w:rsid w:val="00D61087"/>
    <w:rsid w:val="00D61346"/>
    <w:rsid w:val="00D614CF"/>
    <w:rsid w:val="00D63154"/>
    <w:rsid w:val="00D6427E"/>
    <w:rsid w:val="00D651CD"/>
    <w:rsid w:val="00D7284D"/>
    <w:rsid w:val="00D73061"/>
    <w:rsid w:val="00D8114F"/>
    <w:rsid w:val="00D82E43"/>
    <w:rsid w:val="00D8549B"/>
    <w:rsid w:val="00D96C31"/>
    <w:rsid w:val="00DB1131"/>
    <w:rsid w:val="00DB60D8"/>
    <w:rsid w:val="00DC0182"/>
    <w:rsid w:val="00DC4127"/>
    <w:rsid w:val="00DD1C88"/>
    <w:rsid w:val="00DD2FCB"/>
    <w:rsid w:val="00DD32CC"/>
    <w:rsid w:val="00DE3179"/>
    <w:rsid w:val="00DE32F7"/>
    <w:rsid w:val="00DE7420"/>
    <w:rsid w:val="00DF0916"/>
    <w:rsid w:val="00DF429A"/>
    <w:rsid w:val="00DF4CAF"/>
    <w:rsid w:val="00DF6050"/>
    <w:rsid w:val="00E045A4"/>
    <w:rsid w:val="00E058E2"/>
    <w:rsid w:val="00E05A0E"/>
    <w:rsid w:val="00E10E57"/>
    <w:rsid w:val="00E116F4"/>
    <w:rsid w:val="00E148BB"/>
    <w:rsid w:val="00E22AFD"/>
    <w:rsid w:val="00E26B26"/>
    <w:rsid w:val="00E27C1E"/>
    <w:rsid w:val="00E30D13"/>
    <w:rsid w:val="00E355B5"/>
    <w:rsid w:val="00E364AC"/>
    <w:rsid w:val="00E37628"/>
    <w:rsid w:val="00E517B9"/>
    <w:rsid w:val="00E52662"/>
    <w:rsid w:val="00E54844"/>
    <w:rsid w:val="00E5610C"/>
    <w:rsid w:val="00E60B9A"/>
    <w:rsid w:val="00E62996"/>
    <w:rsid w:val="00E62A5F"/>
    <w:rsid w:val="00E6613B"/>
    <w:rsid w:val="00E8031A"/>
    <w:rsid w:val="00E817CF"/>
    <w:rsid w:val="00E92615"/>
    <w:rsid w:val="00E92E27"/>
    <w:rsid w:val="00E93207"/>
    <w:rsid w:val="00E95CB7"/>
    <w:rsid w:val="00E9792D"/>
    <w:rsid w:val="00EA43B3"/>
    <w:rsid w:val="00EA5187"/>
    <w:rsid w:val="00EB2468"/>
    <w:rsid w:val="00EB556F"/>
    <w:rsid w:val="00EB5958"/>
    <w:rsid w:val="00EC05AD"/>
    <w:rsid w:val="00EC2A75"/>
    <w:rsid w:val="00ED1BF3"/>
    <w:rsid w:val="00ED2023"/>
    <w:rsid w:val="00ED2D24"/>
    <w:rsid w:val="00ED309B"/>
    <w:rsid w:val="00ED4F07"/>
    <w:rsid w:val="00EE325A"/>
    <w:rsid w:val="00EE3C46"/>
    <w:rsid w:val="00EE3D69"/>
    <w:rsid w:val="00EE556E"/>
    <w:rsid w:val="00EE59E7"/>
    <w:rsid w:val="00EF2A1E"/>
    <w:rsid w:val="00EF3646"/>
    <w:rsid w:val="00EF3809"/>
    <w:rsid w:val="00EF4A12"/>
    <w:rsid w:val="00F157BB"/>
    <w:rsid w:val="00F170A7"/>
    <w:rsid w:val="00F21C06"/>
    <w:rsid w:val="00F30329"/>
    <w:rsid w:val="00F3100A"/>
    <w:rsid w:val="00F34927"/>
    <w:rsid w:val="00F369A5"/>
    <w:rsid w:val="00F37484"/>
    <w:rsid w:val="00F37C86"/>
    <w:rsid w:val="00F40986"/>
    <w:rsid w:val="00F418C3"/>
    <w:rsid w:val="00F442CD"/>
    <w:rsid w:val="00F44E14"/>
    <w:rsid w:val="00F57A7F"/>
    <w:rsid w:val="00F74607"/>
    <w:rsid w:val="00F749D0"/>
    <w:rsid w:val="00F74A60"/>
    <w:rsid w:val="00F82FFC"/>
    <w:rsid w:val="00F836BB"/>
    <w:rsid w:val="00F92F38"/>
    <w:rsid w:val="00FA0936"/>
    <w:rsid w:val="00FA1C4D"/>
    <w:rsid w:val="00FA2AB5"/>
    <w:rsid w:val="00FA39A0"/>
    <w:rsid w:val="00FB586C"/>
    <w:rsid w:val="00FC173D"/>
    <w:rsid w:val="00FD0155"/>
    <w:rsid w:val="00FD0D94"/>
    <w:rsid w:val="00FD41CB"/>
    <w:rsid w:val="00FD4F74"/>
    <w:rsid w:val="00FE42E7"/>
    <w:rsid w:val="00FE7D16"/>
    <w:rsid w:val="00FF2726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1"/>
    <w:link w:val="10"/>
    <w:qFormat/>
    <w:rsid w:val="00D43D62"/>
    <w:pPr>
      <w:keepNext/>
      <w:suppressAutoHyphens/>
      <w:overflowPunct w:val="0"/>
      <w:snapToGrid w:val="0"/>
      <w:spacing w:after="120" w:line="300" w:lineRule="auto"/>
      <w:ind w:left="360" w:hanging="360"/>
    </w:pPr>
    <w:rPr>
      <w:rFonts w:ascii="Arial" w:eastAsia="標楷體" w:hAnsi="Arial" w:cs="Mangal"/>
      <w:kern w:val="1"/>
      <w:sz w:val="36"/>
      <w:lang w:bidi="hi-IN"/>
    </w:rPr>
  </w:style>
  <w:style w:type="paragraph" w:styleId="2">
    <w:name w:val="heading 2"/>
    <w:basedOn w:val="a0"/>
    <w:next w:val="a1"/>
    <w:link w:val="20"/>
    <w:qFormat/>
    <w:rsid w:val="00D43D62"/>
    <w:pPr>
      <w:keepNext/>
      <w:numPr>
        <w:ilvl w:val="1"/>
        <w:numId w:val="2"/>
      </w:numPr>
      <w:suppressAutoHyphens/>
      <w:overflowPunct w:val="0"/>
      <w:snapToGrid w:val="0"/>
      <w:spacing w:before="238" w:after="57" w:line="300" w:lineRule="auto"/>
      <w:jc w:val="both"/>
      <w:outlineLvl w:val="1"/>
    </w:pPr>
    <w:rPr>
      <w:rFonts w:ascii="Arial" w:eastAsia="標楷體" w:hAnsi="Arial" w:cs="Mangal"/>
      <w:b w:val="0"/>
      <w:iCs/>
      <w:kern w:val="1"/>
      <w:szCs w:val="28"/>
      <w:lang w:bidi="hi-IN"/>
    </w:rPr>
  </w:style>
  <w:style w:type="paragraph" w:styleId="3">
    <w:name w:val="heading 3"/>
    <w:basedOn w:val="a0"/>
    <w:next w:val="a1"/>
    <w:link w:val="30"/>
    <w:qFormat/>
    <w:rsid w:val="00D43D62"/>
    <w:pPr>
      <w:keepNext/>
      <w:numPr>
        <w:ilvl w:val="2"/>
        <w:numId w:val="2"/>
      </w:numPr>
      <w:suppressAutoHyphens/>
      <w:overflowPunct w:val="0"/>
      <w:snapToGrid w:val="0"/>
      <w:spacing w:after="120" w:line="300" w:lineRule="auto"/>
      <w:jc w:val="both"/>
      <w:outlineLvl w:val="2"/>
    </w:pPr>
    <w:rPr>
      <w:rFonts w:ascii="Arial" w:hAnsi="Arial" w:cs="Mangal"/>
      <w:kern w:val="1"/>
      <w:sz w:val="26"/>
      <w:szCs w:val="28"/>
      <w:lang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semiHidden/>
    <w:rsid w:val="00E803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E8031A"/>
    <w:rPr>
      <w:sz w:val="20"/>
      <w:szCs w:val="20"/>
    </w:rPr>
  </w:style>
  <w:style w:type="paragraph" w:styleId="a9">
    <w:name w:val="List Paragraph"/>
    <w:basedOn w:val="a"/>
    <w:uiPriority w:val="34"/>
    <w:qFormat/>
    <w:rsid w:val="00E8031A"/>
    <w:pPr>
      <w:ind w:leftChars="200" w:left="480"/>
    </w:pPr>
    <w:rPr>
      <w:rFonts w:ascii="Calibri" w:hAnsi="Calibri"/>
      <w:szCs w:val="22"/>
    </w:rPr>
  </w:style>
  <w:style w:type="character" w:styleId="aa">
    <w:name w:val="page number"/>
    <w:basedOn w:val="a2"/>
    <w:rsid w:val="00E8031A"/>
  </w:style>
  <w:style w:type="paragraph" w:styleId="ab">
    <w:name w:val="Balloon Text"/>
    <w:basedOn w:val="a"/>
    <w:link w:val="ac"/>
    <w:uiPriority w:val="99"/>
    <w:semiHidden/>
    <w:unhideWhenUsed/>
    <w:rsid w:val="00E8031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E8031A"/>
    <w:rPr>
      <w:rFonts w:ascii="Cambria" w:eastAsia="新細明體" w:hAnsi="Cambria" w:cs="Times New Roman"/>
      <w:sz w:val="18"/>
      <w:szCs w:val="18"/>
    </w:rPr>
  </w:style>
  <w:style w:type="character" w:customStyle="1" w:styleId="yiv1643652714dt">
    <w:name w:val="yiv1643652714dt"/>
    <w:basedOn w:val="a2"/>
    <w:rsid w:val="00F157BB"/>
  </w:style>
  <w:style w:type="character" w:styleId="ad">
    <w:name w:val="Hyperlink"/>
    <w:basedOn w:val="a2"/>
    <w:unhideWhenUsed/>
    <w:rsid w:val="009D0B1B"/>
    <w:rPr>
      <w:color w:val="0000FF"/>
      <w:u w:val="single"/>
    </w:rPr>
  </w:style>
  <w:style w:type="table" w:styleId="ae">
    <w:name w:val="Table Grid"/>
    <w:basedOn w:val="a3"/>
    <w:rsid w:val="009D6E3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F369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2"/>
    <w:link w:val="1"/>
    <w:rsid w:val="00D43D62"/>
    <w:rPr>
      <w:rFonts w:ascii="Arial" w:eastAsia="標楷體" w:hAnsi="Arial" w:cs="Mangal"/>
      <w:b/>
      <w:bCs/>
      <w:kern w:val="1"/>
      <w:sz w:val="36"/>
      <w:szCs w:val="32"/>
      <w:lang w:bidi="hi-IN"/>
    </w:rPr>
  </w:style>
  <w:style w:type="character" w:customStyle="1" w:styleId="20">
    <w:name w:val="標題 2 字元"/>
    <w:basedOn w:val="a2"/>
    <w:link w:val="2"/>
    <w:rsid w:val="00D43D62"/>
    <w:rPr>
      <w:rFonts w:ascii="Arial" w:eastAsia="標楷體" w:hAnsi="Arial" w:cs="Mangal"/>
      <w:bCs/>
      <w:iCs/>
      <w:kern w:val="1"/>
      <w:sz w:val="32"/>
      <w:szCs w:val="28"/>
      <w:lang w:bidi="hi-IN"/>
    </w:rPr>
  </w:style>
  <w:style w:type="character" w:customStyle="1" w:styleId="30">
    <w:name w:val="標題 3 字元"/>
    <w:basedOn w:val="a2"/>
    <w:link w:val="3"/>
    <w:rsid w:val="00D43D62"/>
    <w:rPr>
      <w:rFonts w:ascii="Arial" w:hAnsi="Arial" w:cs="Mangal"/>
      <w:b/>
      <w:bCs/>
      <w:kern w:val="1"/>
      <w:sz w:val="26"/>
      <w:szCs w:val="28"/>
      <w:lang w:bidi="hi-IN"/>
    </w:rPr>
  </w:style>
  <w:style w:type="paragraph" w:styleId="a1">
    <w:name w:val="Body Text"/>
    <w:basedOn w:val="a"/>
    <w:link w:val="af"/>
    <w:rsid w:val="00D43D62"/>
    <w:pPr>
      <w:suppressAutoHyphens/>
      <w:overflowPunct w:val="0"/>
      <w:snapToGrid w:val="0"/>
      <w:spacing w:after="119" w:line="300" w:lineRule="auto"/>
      <w:jc w:val="both"/>
    </w:pPr>
    <w:rPr>
      <w:rFonts w:cs="Mangal"/>
      <w:kern w:val="1"/>
      <w:lang w:bidi="hi-IN"/>
    </w:rPr>
  </w:style>
  <w:style w:type="character" w:customStyle="1" w:styleId="af">
    <w:name w:val="本文 字元"/>
    <w:basedOn w:val="a2"/>
    <w:link w:val="a1"/>
    <w:rsid w:val="00D43D62"/>
    <w:rPr>
      <w:rFonts w:ascii="Times New Roman" w:hAnsi="Times New Roman" w:cs="Mangal"/>
      <w:kern w:val="1"/>
      <w:sz w:val="24"/>
      <w:szCs w:val="24"/>
      <w:lang w:bidi="hi-IN"/>
    </w:rPr>
  </w:style>
  <w:style w:type="paragraph" w:styleId="af0">
    <w:name w:val="Body Text Indent"/>
    <w:basedOn w:val="a1"/>
    <w:link w:val="af1"/>
    <w:rsid w:val="00D43D62"/>
    <w:pPr>
      <w:spacing w:after="113"/>
      <w:ind w:left="397"/>
    </w:pPr>
  </w:style>
  <w:style w:type="character" w:customStyle="1" w:styleId="af1">
    <w:name w:val="本文縮排 字元"/>
    <w:basedOn w:val="a2"/>
    <w:link w:val="af0"/>
    <w:rsid w:val="00D43D62"/>
    <w:rPr>
      <w:rFonts w:ascii="Times New Roman" w:hAnsi="Times New Roman" w:cs="Mangal"/>
      <w:kern w:val="1"/>
      <w:sz w:val="24"/>
      <w:szCs w:val="24"/>
      <w:lang w:bidi="hi-IN"/>
    </w:rPr>
  </w:style>
  <w:style w:type="paragraph" w:customStyle="1" w:styleId="11">
    <w:name w:val="條目1.1"/>
    <w:basedOn w:val="a1"/>
    <w:autoRedefine/>
    <w:rsid w:val="00D43D62"/>
    <w:pPr>
      <w:spacing w:before="113" w:after="57"/>
      <w:ind w:leftChars="50" w:left="360" w:hangingChars="100" w:hanging="240"/>
    </w:pPr>
  </w:style>
  <w:style w:type="paragraph" w:styleId="a0">
    <w:name w:val="Title"/>
    <w:basedOn w:val="a"/>
    <w:next w:val="a"/>
    <w:link w:val="af2"/>
    <w:uiPriority w:val="10"/>
    <w:qFormat/>
    <w:rsid w:val="00D43D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2">
    <w:name w:val="標題 字元"/>
    <w:basedOn w:val="a2"/>
    <w:link w:val="a0"/>
    <w:uiPriority w:val="10"/>
    <w:rsid w:val="00D43D62"/>
    <w:rPr>
      <w:rFonts w:ascii="Cambria" w:hAnsi="Cambria" w:cs="Times New Roman"/>
      <w:b/>
      <w:bCs/>
      <w:kern w:val="2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F364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uiPriority w:val="99"/>
    <w:semiHidden/>
    <w:rsid w:val="00EF3646"/>
    <w:rPr>
      <w:rFonts w:ascii="Times New Roman" w:hAnsi="Times New Roman"/>
      <w:kern w:val="2"/>
      <w:sz w:val="16"/>
      <w:szCs w:val="16"/>
    </w:rPr>
  </w:style>
  <w:style w:type="paragraph" w:styleId="HTML">
    <w:name w:val="HTML Preformatted"/>
    <w:basedOn w:val="a"/>
    <w:link w:val="HTML0"/>
    <w:unhideWhenUsed/>
    <w:rsid w:val="00EF36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EF3646"/>
    <w:rPr>
      <w:rFonts w:ascii="細明體" w:eastAsia="細明體" w:hAnsi="細明體" w:cs="細明體"/>
      <w:sz w:val="24"/>
      <w:szCs w:val="24"/>
    </w:rPr>
  </w:style>
  <w:style w:type="character" w:styleId="af3">
    <w:name w:val="Strong"/>
    <w:basedOn w:val="a2"/>
    <w:uiPriority w:val="22"/>
    <w:qFormat/>
    <w:rsid w:val="00C94683"/>
    <w:rPr>
      <w:b/>
      <w:bCs/>
    </w:rPr>
  </w:style>
  <w:style w:type="character" w:customStyle="1" w:styleId="auto-style121">
    <w:name w:val="auto-style121"/>
    <w:basedOn w:val="a2"/>
    <w:rsid w:val="0043255D"/>
    <w:rPr>
      <w:color w:val="333333"/>
      <w:sz w:val="24"/>
      <w:szCs w:val="24"/>
    </w:rPr>
  </w:style>
  <w:style w:type="paragraph" w:customStyle="1" w:styleId="Default">
    <w:name w:val="Default"/>
    <w:rsid w:val="004325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FollowedHyperlink"/>
    <w:basedOn w:val="a2"/>
    <w:uiPriority w:val="99"/>
    <w:semiHidden/>
    <w:unhideWhenUsed/>
    <w:rsid w:val="0043255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634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98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4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24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4026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93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163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57945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17">
      <w:bodyDiv w:val="1"/>
      <w:marLeft w:val="87"/>
      <w:marRight w:val="87"/>
      <w:marTop w:val="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1972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85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5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2009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903">
      <w:bodyDiv w:val="1"/>
      <w:marLeft w:val="133"/>
      <w:marRight w:val="133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255F-F890-4DED-8413-803CF769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Links>
    <vt:vector size="102" baseType="variant">
      <vt:variant>
        <vt:i4>-1875846206</vt:i4>
      </vt:variant>
      <vt:variant>
        <vt:i4>48</vt:i4>
      </vt:variant>
      <vt:variant>
        <vt:i4>0</vt:i4>
      </vt:variant>
      <vt:variant>
        <vt:i4>5</vt:i4>
      </vt:variant>
      <vt:variant>
        <vt:lpwstr>https://mail.tn.edu.tw/cgi-bin/downfile/B/3193312022_tmp1A.doc/103學年度健康促進實施計畫.docx</vt:lpwstr>
      </vt:variant>
      <vt:variant>
        <vt:lpwstr/>
      </vt:variant>
      <vt:variant>
        <vt:i4>196633</vt:i4>
      </vt:variant>
      <vt:variant>
        <vt:i4>45</vt:i4>
      </vt:variant>
      <vt:variant>
        <vt:i4>0</vt:i4>
      </vt:variant>
      <vt:variant>
        <vt:i4>5</vt:i4>
      </vt:variant>
      <vt:variant>
        <vt:lpwstr>http://web.tn.edu.tw/honest/</vt:lpwstr>
      </vt:variant>
      <vt:variant>
        <vt:lpwstr/>
      </vt:variant>
      <vt:variant>
        <vt:i4>4718678</vt:i4>
      </vt:variant>
      <vt:variant>
        <vt:i4>42</vt:i4>
      </vt:variant>
      <vt:variant>
        <vt:i4>0</vt:i4>
      </vt:variant>
      <vt:variant>
        <vt:i4>5</vt:i4>
      </vt:variant>
      <vt:variant>
        <vt:lpwstr>http://163.26.77.206/signup/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983063</vt:i4>
      </vt:variant>
      <vt:variant>
        <vt:i4>36</vt:i4>
      </vt:variant>
      <vt:variant>
        <vt:i4>0</vt:i4>
      </vt:variant>
      <vt:variant>
        <vt:i4>5</vt:i4>
      </vt:variant>
      <vt:variant>
        <vt:lpwstr>http://12basic.tn.edu.tw/</vt:lpwstr>
      </vt:variant>
      <vt:variant>
        <vt:lpwstr/>
      </vt:variant>
      <vt:variant>
        <vt:i4>4587572</vt:i4>
      </vt:variant>
      <vt:variant>
        <vt:i4>33</vt:i4>
      </vt:variant>
      <vt:variant>
        <vt:i4>0</vt:i4>
      </vt:variant>
      <vt:variant>
        <vt:i4>5</vt:i4>
      </vt:variant>
      <vt:variant>
        <vt:lpwstr>mailto:isideology@tn.edu.tw</vt:lpwstr>
      </vt:variant>
      <vt:variant>
        <vt:lpwstr/>
      </vt:variant>
      <vt:variant>
        <vt:i4>3080267</vt:i4>
      </vt:variant>
      <vt:variant>
        <vt:i4>30</vt:i4>
      </vt:variant>
      <vt:variant>
        <vt:i4>0</vt:i4>
      </vt:variant>
      <vt:variant>
        <vt:i4>5</vt:i4>
      </vt:variant>
      <vt:variant>
        <vt:lpwstr>mailto:tnkevins@tn.edu.tw</vt:lpwstr>
      </vt:variant>
      <vt:variant>
        <vt:lpwstr/>
      </vt:variant>
      <vt:variant>
        <vt:i4>8257621</vt:i4>
      </vt:variant>
      <vt:variant>
        <vt:i4>27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24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18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15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12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9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6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http://163.26.2.28/sch_data/sch_detail.aspx?sch_code=213642</vt:lpwstr>
      </vt:variant>
      <vt:variant>
        <vt:lpwstr/>
      </vt:variant>
      <vt:variant>
        <vt:i4>38207024</vt:i4>
      </vt:variant>
      <vt:variant>
        <vt:i4>0</vt:i4>
      </vt:variant>
      <vt:variant>
        <vt:i4>0</vt:i4>
      </vt:variant>
      <vt:variant>
        <vt:i4>5</vt:i4>
      </vt:variant>
      <vt:variant>
        <vt:lpwstr>https://mail.tn.edu.tw/cgi-bin/downfile/B/863269638_tmp1A.doc/103學年度教室配置(公告版).doc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BM6660</cp:lastModifiedBy>
  <cp:revision>3</cp:revision>
  <cp:lastPrinted>2014-09-01T08:30:00Z</cp:lastPrinted>
  <dcterms:created xsi:type="dcterms:W3CDTF">2015-08-31T07:14:00Z</dcterms:created>
  <dcterms:modified xsi:type="dcterms:W3CDTF">2015-08-31T07:16:00Z</dcterms:modified>
</cp:coreProperties>
</file>