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D5" w:rsidRPr="00B13FC1" w:rsidRDefault="00B13FC1">
      <w:pPr>
        <w:rPr>
          <w:rFonts w:ascii="標楷體" w:eastAsia="標楷體" w:hAnsi="標楷體"/>
          <w:sz w:val="48"/>
          <w:szCs w:val="48"/>
        </w:rPr>
      </w:pPr>
      <w:r w:rsidRPr="00B13FC1">
        <w:rPr>
          <w:rFonts w:ascii="標楷體" w:eastAsia="標楷體" w:hAnsi="標楷體" w:hint="eastAsia"/>
          <w:sz w:val="48"/>
          <w:szCs w:val="48"/>
        </w:rPr>
        <w:t>臺南市北區文元國民小學「文元夢想家」</w:t>
      </w:r>
    </w:p>
    <w:p w:rsidR="00B13FC1" w:rsidRDefault="00B13FC1">
      <w:pPr>
        <w:rPr>
          <w:rFonts w:ascii="標楷體" w:eastAsia="標楷體" w:hAnsi="標楷體"/>
          <w:sz w:val="48"/>
          <w:szCs w:val="48"/>
        </w:rPr>
      </w:pPr>
      <w:r w:rsidRPr="00B13FC1">
        <w:rPr>
          <w:rFonts w:ascii="標楷體" w:eastAsia="標楷體" w:hAnsi="標楷體" w:hint="eastAsia"/>
          <w:sz w:val="48"/>
          <w:szCs w:val="48"/>
        </w:rPr>
        <w:t xml:space="preserve">        築夢講堂系列活動</w:t>
      </w:r>
    </w:p>
    <w:p w:rsidR="003F16E2" w:rsidRPr="003F16E2" w:rsidRDefault="00A0244C" w:rsidP="003F16E2">
      <w:pPr>
        <w:rPr>
          <w:rFonts w:ascii="標楷體" w:eastAsia="標楷體" w:hAnsi="標楷體"/>
          <w:szCs w:val="24"/>
        </w:rPr>
      </w:pPr>
      <w:r w:rsidRPr="003F16E2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F16E2" w:rsidRPr="003F16E2" w:rsidRDefault="003F16E2" w:rsidP="003F16E2">
      <w:pPr>
        <w:spacing w:line="360" w:lineRule="auto"/>
        <w:rPr>
          <w:rFonts w:ascii="標楷體" w:eastAsia="標楷體" w:hAnsi="標楷體"/>
          <w:szCs w:val="24"/>
        </w:rPr>
      </w:pPr>
      <w:r w:rsidRPr="003F16E2">
        <w:rPr>
          <w:rFonts w:ascii="標楷體" w:eastAsia="標楷體" w:hAnsi="標楷體" w:hint="eastAsia"/>
          <w:szCs w:val="24"/>
        </w:rPr>
        <w:t>古人說：開卷有益，更說：書中自有黃金屋，書中自有顏如玉。</w:t>
      </w:r>
    </w:p>
    <w:p w:rsidR="003F16E2" w:rsidRPr="003F16E2" w:rsidRDefault="003F16E2" w:rsidP="003F16E2">
      <w:pPr>
        <w:spacing w:line="360" w:lineRule="auto"/>
        <w:rPr>
          <w:rFonts w:ascii="標楷體" w:eastAsia="標楷體" w:hAnsi="標楷體"/>
          <w:szCs w:val="24"/>
        </w:rPr>
      </w:pPr>
      <w:r w:rsidRPr="003F16E2">
        <w:rPr>
          <w:rFonts w:ascii="標楷體" w:eastAsia="標楷體" w:hAnsi="標楷體" w:hint="eastAsia"/>
          <w:szCs w:val="24"/>
        </w:rPr>
        <w:t xml:space="preserve">    同學們，歡迎進入夢想家閱讀森林，進入文元圖書室魔幻的國度！你將滿心歡喜優遊書海，振翅飛翔，成為未來夢想家。</w:t>
      </w:r>
    </w:p>
    <w:p w:rsidR="00A0244C" w:rsidRPr="003F16E2" w:rsidRDefault="003F16E2" w:rsidP="003F16E2">
      <w:pPr>
        <w:spacing w:line="360" w:lineRule="auto"/>
        <w:rPr>
          <w:rFonts w:ascii="標楷體" w:eastAsia="標楷體" w:hAnsi="標楷體"/>
          <w:szCs w:val="24"/>
        </w:rPr>
      </w:pPr>
      <w:r w:rsidRPr="003F16E2">
        <w:rPr>
          <w:rFonts w:ascii="標楷體" w:eastAsia="標楷體" w:hAnsi="標楷體" w:hint="eastAsia"/>
          <w:szCs w:val="24"/>
        </w:rPr>
        <w:t xml:space="preserve">   </w:t>
      </w:r>
      <w:r w:rsidR="00A0244C" w:rsidRPr="003F16E2">
        <w:rPr>
          <w:rFonts w:ascii="標楷體" w:eastAsia="標楷體" w:hAnsi="標楷體" w:hint="eastAsia"/>
          <w:szCs w:val="24"/>
        </w:rPr>
        <w:t>「文元夢想家」圖書</w:t>
      </w:r>
      <w:r w:rsidR="00457A0C" w:rsidRPr="003F16E2">
        <w:rPr>
          <w:rFonts w:ascii="標楷體" w:eastAsia="標楷體" w:hAnsi="標楷體" w:hint="eastAsia"/>
          <w:szCs w:val="24"/>
        </w:rPr>
        <w:t>室</w:t>
      </w:r>
      <w:r w:rsidR="00A0244C" w:rsidRPr="003F16E2">
        <w:rPr>
          <w:rFonts w:ascii="標楷體" w:eastAsia="標楷體" w:hAnsi="標楷體" w:hint="eastAsia"/>
          <w:szCs w:val="24"/>
        </w:rPr>
        <w:t>是今年度</w:t>
      </w:r>
      <w:r w:rsidRPr="003F16E2">
        <w:rPr>
          <w:rFonts w:ascii="標楷體" w:eastAsia="標楷體" w:hAnsi="標楷體" w:hint="eastAsia"/>
          <w:szCs w:val="24"/>
        </w:rPr>
        <w:t>由市政府教育局補助整修而成的圖書</w:t>
      </w:r>
      <w:r w:rsidR="00457A0C" w:rsidRPr="003F16E2">
        <w:rPr>
          <w:rFonts w:ascii="標楷體" w:eastAsia="標楷體" w:hAnsi="標楷體" w:hint="eastAsia"/>
          <w:szCs w:val="24"/>
        </w:rPr>
        <w:t>室</w:t>
      </w:r>
      <w:r w:rsidRPr="003F16E2">
        <w:rPr>
          <w:rFonts w:ascii="標楷體" w:eastAsia="標楷體" w:hAnsi="標楷體" w:hint="eastAsia"/>
          <w:szCs w:val="24"/>
        </w:rPr>
        <w:t>，期盼能給文元的親師生一座閱讀的森林城堡，透過閱讀開啟每個人的夢想實現。</w:t>
      </w:r>
    </w:p>
    <w:p w:rsidR="003F16E2" w:rsidRPr="003F16E2" w:rsidRDefault="003F16E2" w:rsidP="003F16E2">
      <w:pPr>
        <w:spacing w:line="360" w:lineRule="auto"/>
        <w:rPr>
          <w:rFonts w:ascii="標楷體" w:eastAsia="標楷體" w:hAnsi="標楷體"/>
          <w:szCs w:val="24"/>
        </w:rPr>
      </w:pPr>
      <w:r w:rsidRPr="003F16E2">
        <w:rPr>
          <w:rFonts w:ascii="標楷體" w:eastAsia="標楷體" w:hAnsi="標楷體" w:hint="eastAsia"/>
          <w:szCs w:val="24"/>
        </w:rPr>
        <w:t xml:space="preserve">    本館乃從四月分重新</w:t>
      </w:r>
      <w:r w:rsidR="00457A0C">
        <w:rPr>
          <w:rFonts w:ascii="標楷體" w:eastAsia="標楷體" w:hAnsi="標楷體" w:hint="eastAsia"/>
          <w:szCs w:val="24"/>
        </w:rPr>
        <w:t>啟用</w:t>
      </w:r>
      <w:r w:rsidRPr="003F16E2">
        <w:rPr>
          <w:rFonts w:ascii="標楷體" w:eastAsia="標楷體" w:hAnsi="標楷體" w:hint="eastAsia"/>
          <w:szCs w:val="24"/>
        </w:rPr>
        <w:t>後，規畫一系列的築夢講堂系列，讓親師生能重新認識圖書</w:t>
      </w:r>
      <w:r w:rsidR="00457A0C" w:rsidRPr="003F16E2">
        <w:rPr>
          <w:rFonts w:ascii="標楷體" w:eastAsia="標楷體" w:hAnsi="標楷體" w:hint="eastAsia"/>
          <w:szCs w:val="24"/>
        </w:rPr>
        <w:t>室</w:t>
      </w:r>
      <w:r w:rsidRPr="003F16E2">
        <w:rPr>
          <w:rFonts w:ascii="標楷體" w:eastAsia="標楷體" w:hAnsi="標楷體" w:hint="eastAsia"/>
          <w:szCs w:val="24"/>
        </w:rPr>
        <w:t>，並進行圖書館利用教育，使每一位親師生都能愛上圖書</w:t>
      </w:r>
      <w:r w:rsidR="00457A0C" w:rsidRPr="003F16E2">
        <w:rPr>
          <w:rFonts w:ascii="標楷體" w:eastAsia="標楷體" w:hAnsi="標楷體" w:hint="eastAsia"/>
          <w:szCs w:val="24"/>
        </w:rPr>
        <w:t>室</w:t>
      </w:r>
      <w:r w:rsidRPr="003F16E2"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pPr w:leftFromText="180" w:rightFromText="180" w:vertAnchor="page" w:horzAnchor="margin" w:tblpY="7357"/>
        <w:tblW w:w="8613" w:type="dxa"/>
        <w:tblLook w:val="04A0"/>
      </w:tblPr>
      <w:tblGrid>
        <w:gridCol w:w="1296"/>
        <w:gridCol w:w="1536"/>
        <w:gridCol w:w="1954"/>
        <w:gridCol w:w="1903"/>
        <w:gridCol w:w="1924"/>
      </w:tblGrid>
      <w:tr w:rsidR="003F16E2" w:rsidRPr="003F16E2" w:rsidTr="003F16E2">
        <w:tc>
          <w:tcPr>
            <w:tcW w:w="1296" w:type="dxa"/>
          </w:tcPr>
          <w:p w:rsidR="003F16E2" w:rsidRPr="003F16E2" w:rsidRDefault="003F16E2" w:rsidP="003F16E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6E2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536" w:type="dxa"/>
          </w:tcPr>
          <w:p w:rsidR="003F16E2" w:rsidRPr="003F16E2" w:rsidRDefault="003F16E2" w:rsidP="003F16E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6E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954" w:type="dxa"/>
          </w:tcPr>
          <w:p w:rsidR="003F16E2" w:rsidRPr="003F16E2" w:rsidRDefault="003F16E2" w:rsidP="003F16E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6E2">
              <w:rPr>
                <w:rFonts w:ascii="標楷體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1903" w:type="dxa"/>
          </w:tcPr>
          <w:p w:rsidR="003F16E2" w:rsidRPr="003F16E2" w:rsidRDefault="003F16E2" w:rsidP="003F16E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6E2">
              <w:rPr>
                <w:rFonts w:ascii="標楷體" w:eastAsia="標楷體" w:hAnsi="標楷體" w:hint="eastAsia"/>
                <w:b/>
                <w:szCs w:val="24"/>
              </w:rPr>
              <w:t>演講者</w:t>
            </w:r>
          </w:p>
        </w:tc>
        <w:tc>
          <w:tcPr>
            <w:tcW w:w="1924" w:type="dxa"/>
          </w:tcPr>
          <w:p w:rsidR="003F16E2" w:rsidRPr="003F16E2" w:rsidRDefault="003F16E2" w:rsidP="003F16E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6E2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</w:tr>
      <w:tr w:rsidR="003F16E2" w:rsidRPr="003F16E2" w:rsidTr="003F16E2">
        <w:tc>
          <w:tcPr>
            <w:tcW w:w="1296" w:type="dxa"/>
          </w:tcPr>
          <w:p w:rsidR="003F16E2" w:rsidRPr="003F16E2" w:rsidRDefault="003F16E2" w:rsidP="0070467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103.04.0</w:t>
            </w:r>
            <w:r w:rsidR="007046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36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09:30-10:00</w:t>
            </w:r>
          </w:p>
        </w:tc>
        <w:tc>
          <w:tcPr>
            <w:tcW w:w="1954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與作家有約－</w:t>
            </w:r>
          </w:p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 xml:space="preserve"> 雨怪的婚禮</w:t>
            </w:r>
          </w:p>
        </w:tc>
        <w:tc>
          <w:tcPr>
            <w:tcW w:w="1903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台南市社區大學</w:t>
            </w:r>
          </w:p>
          <w:p w:rsidR="003F16E2" w:rsidRPr="003F16E2" w:rsidRDefault="002909FA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F16E2" w:rsidRPr="003F16E2">
              <w:rPr>
                <w:rFonts w:ascii="標楷體" w:eastAsia="標楷體" w:hAnsi="標楷體" w:hint="eastAsia"/>
                <w:szCs w:val="24"/>
              </w:rPr>
              <w:t>程鉄翼 老師</w:t>
            </w:r>
          </w:p>
        </w:tc>
        <w:tc>
          <w:tcPr>
            <w:tcW w:w="1924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文元夢想家講堂</w:t>
            </w:r>
          </w:p>
        </w:tc>
      </w:tr>
      <w:tr w:rsidR="003F16E2" w:rsidRPr="003F16E2" w:rsidTr="003F16E2">
        <w:tc>
          <w:tcPr>
            <w:tcW w:w="1296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103.04.02</w:t>
            </w:r>
          </w:p>
        </w:tc>
        <w:tc>
          <w:tcPr>
            <w:tcW w:w="1536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14:00-16:00</w:t>
            </w:r>
          </w:p>
        </w:tc>
        <w:tc>
          <w:tcPr>
            <w:tcW w:w="1954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圖書館利用教育暨網路資源應用</w:t>
            </w:r>
          </w:p>
        </w:tc>
        <w:tc>
          <w:tcPr>
            <w:tcW w:w="1903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國立台南大學</w:t>
            </w:r>
          </w:p>
          <w:p w:rsidR="003F16E2" w:rsidRPr="003F16E2" w:rsidRDefault="002909FA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F16E2" w:rsidRPr="003F16E2">
              <w:rPr>
                <w:rFonts w:ascii="標楷體" w:eastAsia="標楷體" w:hAnsi="標楷體" w:hint="eastAsia"/>
                <w:szCs w:val="24"/>
              </w:rPr>
              <w:t>陳海泓 教授</w:t>
            </w:r>
          </w:p>
        </w:tc>
        <w:tc>
          <w:tcPr>
            <w:tcW w:w="1924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五樓視聽教室</w:t>
            </w:r>
          </w:p>
        </w:tc>
      </w:tr>
      <w:tr w:rsidR="003F16E2" w:rsidRPr="003F16E2" w:rsidTr="003F16E2">
        <w:tc>
          <w:tcPr>
            <w:tcW w:w="1296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103.05.05</w:t>
            </w:r>
          </w:p>
        </w:tc>
        <w:tc>
          <w:tcPr>
            <w:tcW w:w="1536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10:00-12:00</w:t>
            </w:r>
          </w:p>
        </w:tc>
        <w:tc>
          <w:tcPr>
            <w:tcW w:w="1954" w:type="dxa"/>
          </w:tcPr>
          <w:p w:rsidR="003F16E2" w:rsidRPr="003F16E2" w:rsidRDefault="002944B4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國姓爺</w:t>
            </w:r>
            <w:r w:rsidR="003F16E2" w:rsidRPr="003F16E2">
              <w:rPr>
                <w:rFonts w:ascii="標楷體" w:eastAsia="標楷體" w:hAnsi="標楷體" w:hint="eastAsia"/>
                <w:szCs w:val="24"/>
              </w:rPr>
              <w:t>鄭成功在台南的足跡</w:t>
            </w:r>
          </w:p>
        </w:tc>
        <w:tc>
          <w:tcPr>
            <w:tcW w:w="1903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文元國小家長會</w:t>
            </w:r>
          </w:p>
          <w:p w:rsidR="003F16E2" w:rsidRPr="003F16E2" w:rsidRDefault="002909FA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F16E2" w:rsidRPr="003F16E2">
              <w:rPr>
                <w:rFonts w:ascii="標楷體" w:eastAsia="標楷體" w:hAnsi="標楷體" w:hint="eastAsia"/>
                <w:szCs w:val="24"/>
              </w:rPr>
              <w:t>林建農 顧問</w:t>
            </w:r>
          </w:p>
        </w:tc>
        <w:tc>
          <w:tcPr>
            <w:tcW w:w="1924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文元夢想家講堂</w:t>
            </w:r>
          </w:p>
        </w:tc>
      </w:tr>
      <w:tr w:rsidR="001A38CA" w:rsidRPr="003F16E2" w:rsidTr="003F16E2">
        <w:tc>
          <w:tcPr>
            <w:tcW w:w="1296" w:type="dxa"/>
          </w:tcPr>
          <w:p w:rsidR="001A38CA" w:rsidRPr="003F16E2" w:rsidRDefault="001A38CA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103.05</w:t>
            </w:r>
            <w:r w:rsidR="0070467E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536" w:type="dxa"/>
          </w:tcPr>
          <w:p w:rsidR="001A38CA" w:rsidRPr="003F16E2" w:rsidRDefault="001A38CA" w:rsidP="001A38C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09:30-11</w:t>
            </w:r>
            <w:r w:rsidRPr="003F16E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F16E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4" w:type="dxa"/>
          </w:tcPr>
          <w:p w:rsidR="001A38CA" w:rsidRPr="003F16E2" w:rsidRDefault="001A38CA" w:rsidP="001A38C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與作家有約－</w:t>
            </w:r>
          </w:p>
          <w:p w:rsidR="001A38CA" w:rsidRDefault="001A38CA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少年小說</w:t>
            </w:r>
          </w:p>
        </w:tc>
        <w:tc>
          <w:tcPr>
            <w:tcW w:w="1903" w:type="dxa"/>
          </w:tcPr>
          <w:p w:rsidR="001A38CA" w:rsidRDefault="001A38CA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知名作家</w:t>
            </w:r>
          </w:p>
          <w:p w:rsidR="001A38CA" w:rsidRPr="003F16E2" w:rsidRDefault="001A38CA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廖炳焜老師</w:t>
            </w:r>
          </w:p>
        </w:tc>
        <w:tc>
          <w:tcPr>
            <w:tcW w:w="1924" w:type="dxa"/>
          </w:tcPr>
          <w:p w:rsidR="001A38CA" w:rsidRDefault="001A38CA" w:rsidP="003F16E2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五樓視聽教室</w:t>
            </w:r>
          </w:p>
          <w:p w:rsidR="0070467E" w:rsidRPr="003F16E2" w:rsidRDefault="0070467E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(已額滿)</w:t>
            </w:r>
          </w:p>
        </w:tc>
      </w:tr>
      <w:tr w:rsidR="003F16E2" w:rsidRPr="003F16E2" w:rsidTr="003F16E2">
        <w:tc>
          <w:tcPr>
            <w:tcW w:w="1296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103.06.10</w:t>
            </w:r>
          </w:p>
        </w:tc>
        <w:tc>
          <w:tcPr>
            <w:tcW w:w="1536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10:00-12:00</w:t>
            </w:r>
          </w:p>
        </w:tc>
        <w:tc>
          <w:tcPr>
            <w:tcW w:w="1954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故事導讀</w:t>
            </w:r>
          </w:p>
        </w:tc>
        <w:tc>
          <w:tcPr>
            <w:tcW w:w="1903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台窩灣樂讀協會</w:t>
            </w:r>
          </w:p>
          <w:p w:rsidR="003F16E2" w:rsidRPr="003F16E2" w:rsidRDefault="002909FA" w:rsidP="002909F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16E2" w:rsidRPr="003F16E2">
              <w:rPr>
                <w:rFonts w:ascii="標楷體" w:eastAsia="標楷體" w:hAnsi="標楷體" w:hint="eastAsia"/>
                <w:szCs w:val="24"/>
              </w:rPr>
              <w:t>張嘉芬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16E2" w:rsidRPr="003F16E2">
              <w:rPr>
                <w:rFonts w:ascii="標楷體" w:eastAsia="標楷體" w:hAnsi="標楷體" w:hint="eastAsia"/>
                <w:szCs w:val="24"/>
              </w:rPr>
              <w:t>總幹事</w:t>
            </w:r>
          </w:p>
        </w:tc>
        <w:tc>
          <w:tcPr>
            <w:tcW w:w="1924" w:type="dxa"/>
          </w:tcPr>
          <w:p w:rsidR="003F16E2" w:rsidRPr="003F16E2" w:rsidRDefault="003F16E2" w:rsidP="003F16E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16E2">
              <w:rPr>
                <w:rFonts w:ascii="標楷體" w:eastAsia="標楷體" w:hAnsi="標楷體" w:hint="eastAsia"/>
                <w:szCs w:val="24"/>
              </w:rPr>
              <w:t>文元夢想家講堂</w:t>
            </w:r>
          </w:p>
        </w:tc>
      </w:tr>
    </w:tbl>
    <w:p w:rsidR="002909FA" w:rsidRDefault="00156A0B">
      <w:pPr>
        <w:rPr>
          <w:rFonts w:ascii="標楷體" w:eastAsia="標楷體" w:hAnsi="標楷體"/>
          <w:szCs w:val="24"/>
        </w:rPr>
      </w:pPr>
      <w:r w:rsidRPr="003F16E2">
        <w:rPr>
          <w:rFonts w:ascii="標楷體" w:eastAsia="標楷體" w:hAnsi="標楷體" w:hint="eastAsia"/>
          <w:szCs w:val="24"/>
        </w:rPr>
        <w:t xml:space="preserve">  </w:t>
      </w:r>
      <w:r w:rsidRPr="002909FA">
        <w:rPr>
          <w:rFonts w:ascii="標楷體" w:eastAsia="標楷體" w:hAnsi="標楷體" w:hint="eastAsia"/>
          <w:szCs w:val="24"/>
        </w:rPr>
        <w:t xml:space="preserve"> </w:t>
      </w:r>
    </w:p>
    <w:p w:rsidR="00A0244C" w:rsidRPr="002909FA" w:rsidRDefault="002909FA" w:rsidP="002909F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56A0B" w:rsidRPr="002909FA">
        <w:rPr>
          <w:rFonts w:ascii="標楷體" w:eastAsia="標楷體" w:hAnsi="標楷體" w:hint="eastAsia"/>
          <w:szCs w:val="24"/>
        </w:rPr>
        <w:t>※場地限制名額有限，本系列活動採事先預約報名，請於活動兩周</w:t>
      </w:r>
      <w:r>
        <w:rPr>
          <w:rFonts w:ascii="標楷體" w:eastAsia="標楷體" w:hAnsi="標楷體" w:hint="eastAsia"/>
          <w:szCs w:val="24"/>
        </w:rPr>
        <w:t>前</w:t>
      </w:r>
      <w:r w:rsidR="002944B4" w:rsidRPr="002909FA">
        <w:rPr>
          <w:rFonts w:ascii="標楷體" w:eastAsia="標楷體" w:hAnsi="標楷體" w:hint="eastAsia"/>
          <w:szCs w:val="24"/>
        </w:rPr>
        <w:t>逕</w:t>
      </w:r>
      <w:r w:rsidR="00156A0B" w:rsidRPr="002909FA">
        <w:rPr>
          <w:rFonts w:ascii="標楷體" w:eastAsia="標楷體" w:hAnsi="標楷體" w:hint="eastAsia"/>
          <w:szCs w:val="24"/>
        </w:rPr>
        <w:t>向本校教務處林吟靜老師06-3584371-852報名，額滿即止，敬</w:t>
      </w:r>
      <w:r w:rsidR="003F16E2" w:rsidRPr="002909FA">
        <w:rPr>
          <w:rFonts w:ascii="標楷體" w:eastAsia="標楷體" w:hAnsi="標楷體" w:hint="eastAsia"/>
          <w:szCs w:val="24"/>
        </w:rPr>
        <w:t>請及早報名</w:t>
      </w:r>
      <w:r w:rsidR="00156A0B" w:rsidRPr="002909FA">
        <w:rPr>
          <w:rFonts w:ascii="標楷體" w:eastAsia="標楷體" w:hAnsi="標楷體" w:hint="eastAsia"/>
          <w:szCs w:val="24"/>
        </w:rPr>
        <w:t>！</w:t>
      </w:r>
    </w:p>
    <w:p w:rsidR="00156A0B" w:rsidRPr="003F16E2" w:rsidRDefault="00156A0B" w:rsidP="002909FA">
      <w:pPr>
        <w:spacing w:line="360" w:lineRule="auto"/>
        <w:rPr>
          <w:rFonts w:ascii="標楷體" w:eastAsia="標楷體" w:hAnsi="標楷體"/>
          <w:szCs w:val="24"/>
        </w:rPr>
      </w:pPr>
    </w:p>
    <w:p w:rsidR="00156A0B" w:rsidRPr="003F16E2" w:rsidRDefault="00156A0B" w:rsidP="00156A0B">
      <w:pPr>
        <w:jc w:val="right"/>
        <w:rPr>
          <w:rFonts w:ascii="標楷體" w:eastAsia="標楷體" w:hAnsi="標楷體"/>
          <w:sz w:val="28"/>
          <w:szCs w:val="28"/>
        </w:rPr>
      </w:pPr>
      <w:r w:rsidRPr="003F16E2">
        <w:rPr>
          <w:rFonts w:ascii="標楷體" w:eastAsia="標楷體" w:hAnsi="標楷體" w:hint="eastAsia"/>
          <w:sz w:val="28"/>
          <w:szCs w:val="28"/>
        </w:rPr>
        <w:lastRenderedPageBreak/>
        <w:t>台南市北區文元國小 文元夢想家  敬啟</w:t>
      </w:r>
    </w:p>
    <w:sectPr w:rsidR="00156A0B" w:rsidRPr="003F16E2" w:rsidSect="001B73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7A" w:rsidRDefault="00A1177A" w:rsidP="001A38CA">
      <w:r>
        <w:separator/>
      </w:r>
    </w:p>
  </w:endnote>
  <w:endnote w:type="continuationSeparator" w:id="1">
    <w:p w:rsidR="00A1177A" w:rsidRDefault="00A1177A" w:rsidP="001A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7A" w:rsidRDefault="00A1177A" w:rsidP="001A38CA">
      <w:r>
        <w:separator/>
      </w:r>
    </w:p>
  </w:footnote>
  <w:footnote w:type="continuationSeparator" w:id="1">
    <w:p w:rsidR="00A1177A" w:rsidRDefault="00A1177A" w:rsidP="001A3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FC1"/>
    <w:rsid w:val="00156A0B"/>
    <w:rsid w:val="001A38CA"/>
    <w:rsid w:val="001B73D5"/>
    <w:rsid w:val="002751D2"/>
    <w:rsid w:val="002909FA"/>
    <w:rsid w:val="002944B4"/>
    <w:rsid w:val="003F16E2"/>
    <w:rsid w:val="00457A0C"/>
    <w:rsid w:val="0070467E"/>
    <w:rsid w:val="00752E9F"/>
    <w:rsid w:val="00821897"/>
    <w:rsid w:val="008F0536"/>
    <w:rsid w:val="00A0244C"/>
    <w:rsid w:val="00A1177A"/>
    <w:rsid w:val="00B1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3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38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3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38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校長室</dc:creator>
  <cp:lastModifiedBy>Ferrari</cp:lastModifiedBy>
  <cp:revision>6</cp:revision>
  <dcterms:created xsi:type="dcterms:W3CDTF">2014-04-01T06:13:00Z</dcterms:created>
  <dcterms:modified xsi:type="dcterms:W3CDTF">2014-04-03T03:51:00Z</dcterms:modified>
</cp:coreProperties>
</file>