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C3" w:rsidRDefault="008461C3" w:rsidP="008461C3">
      <w:r>
        <w:rPr>
          <w:rFonts w:hint="eastAsia"/>
        </w:rPr>
        <w:t>0502</w:t>
      </w:r>
      <w:r>
        <w:rPr>
          <w:rFonts w:hint="eastAsia"/>
        </w:rPr>
        <w:t>擴大行政會議</w:t>
      </w:r>
      <w:r>
        <w:rPr>
          <w:rFonts w:hint="eastAsia"/>
        </w:rPr>
        <w:t xml:space="preserve"> </w:t>
      </w:r>
      <w:r>
        <w:rPr>
          <w:rFonts w:hint="eastAsia"/>
        </w:rPr>
        <w:t>教師會報告</w:t>
      </w:r>
    </w:p>
    <w:p w:rsidR="008461C3" w:rsidRDefault="008461C3" w:rsidP="008461C3">
      <w:pPr>
        <w:rPr>
          <w:rFonts w:hint="eastAsia"/>
        </w:rPr>
      </w:pPr>
      <w:r>
        <w:rPr>
          <w:rFonts w:hint="eastAsia"/>
        </w:rPr>
        <w:t>１、因應教育局</w:t>
      </w:r>
      <w:r>
        <w:rPr>
          <w:rFonts w:hint="eastAsia"/>
        </w:rPr>
        <w:t>4/29</w:t>
      </w:r>
      <w:r>
        <w:rPr>
          <w:rFonts w:hint="eastAsia"/>
        </w:rPr>
        <w:t>公布的因應疫情停課，停課不停學的相關因應措施，在昨日與教務主任討論後，發現在實執行面仍有許多問題：例如線上教學設備的提供、教師無法若覺身體不適的標準</w:t>
      </w:r>
      <w:r>
        <w:rPr>
          <w:rFonts w:hint="eastAsia"/>
        </w:rPr>
        <w:t>?</w:t>
      </w:r>
      <w:r>
        <w:rPr>
          <w:rFonts w:hint="eastAsia"/>
        </w:rPr>
        <w:t>已在第一時間向市教師會聯絡，請市教師會向教育局反映基層學校所面臨的問題，在此之前，若真的遇到問題，也請能相互體諒，共同討論出解決問題之道。</w:t>
      </w:r>
    </w:p>
    <w:p w:rsidR="008461C3" w:rsidRDefault="008461C3" w:rsidP="008461C3"/>
    <w:p w:rsidR="008461C3" w:rsidRDefault="008461C3" w:rsidP="008461C3">
      <w:pPr>
        <w:rPr>
          <w:rFonts w:hint="eastAsia"/>
        </w:rPr>
      </w:pPr>
      <w:r>
        <w:rPr>
          <w:rFonts w:hint="eastAsia"/>
        </w:rPr>
        <w:t>２、根據本校目前已被匡列的同仁反映，當匡列狀況發生時，衛生單位、教育局會有相當多而繁雜的資訊需要老師提供或與家長之間的聯繫，然而這樣聯繫卻會讓被匡列的老師除了要維持學生的受教權外的負擔更重，</w:t>
      </w:r>
      <w:r>
        <w:rPr>
          <w:rFonts w:hint="eastAsia"/>
        </w:rPr>
        <w:t>因此除了一併與市教師會聯絡，希望相關單位能簡化聯繫的事項與流程；同時</w:t>
      </w:r>
      <w:r>
        <w:rPr>
          <w:rFonts w:hint="eastAsia"/>
        </w:rPr>
        <w:t>在此也強烈建議老師於近日能建立班上學生在本校的手足、於校內、外參與各項學習活動的狀況、場所與聯絡電話，若相關單位需要，能在第一時間提供，以節省一些時間；此外也要整備線上教學的相關設備，與萬一停課（個別學生或全班）的停課不停學的進行方式讓家長知悉，以便能在第一時間能更從容面對</w:t>
      </w:r>
    </w:p>
    <w:p w:rsidR="008461C3" w:rsidRDefault="008461C3" w:rsidP="008461C3"/>
    <w:p w:rsidR="00626733" w:rsidRDefault="008461C3" w:rsidP="008461C3">
      <w:r>
        <w:rPr>
          <w:rFonts w:hint="eastAsia"/>
        </w:rPr>
        <w:t>３、因應疫情，相信行政一定有許多突發或緊急的訊息要與學年群組或各科領域聯絡，也勢必增加群組上資訊量的負荷，為了能讓重要訊息能更精準的傳達，能否建請行政端在發布訊息時能多加考量時效性與重要性，並且能取捨訊息的篇幅，若篇幅過長的，可否以精簡的說明搭配校網的網址公告（例如詳見校網公告），讓需要閱讀的人直接進校網查看，讓群組發揮更大更快速的效益。</w:t>
      </w:r>
    </w:p>
    <w:p w:rsidR="008461C3" w:rsidRDefault="008461C3" w:rsidP="008461C3"/>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真的「疫」想不到</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什麼時候那個舉世聞名的傢伙</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竟離自己那麼近</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什麼時候教學也充滿著不確定性</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每天都希望no news is good news</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但隨時出現的停課訊息</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也著實讓人心浮動</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「疫」鬱寡歡也好、「疫」憤填膺也罷</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遇到了，只能面對</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見「疫」思遷～因為疫情所以更要保持臨機應變</w:t>
      </w:r>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更要「疫」中求同～</w:t>
      </w:r>
      <w:r>
        <w:rPr>
          <w:rFonts w:ascii="標楷體" w:eastAsia="標楷體" w:hAnsi="標楷體" w:hint="eastAsia"/>
        </w:rPr>
        <w:t>要求得親師生間、 行政教學間的最大共識</w:t>
      </w:r>
      <w:bookmarkStart w:id="0" w:name="_GoBack"/>
      <w:bookmarkEnd w:id="0"/>
    </w:p>
    <w:p w:rsidR="008461C3" w:rsidRPr="008461C3" w:rsidRDefault="008461C3" w:rsidP="008461C3">
      <w:pPr>
        <w:jc w:val="center"/>
        <w:rPr>
          <w:rFonts w:ascii="標楷體" w:eastAsia="標楷體" w:hAnsi="標楷體" w:hint="eastAsia"/>
        </w:rPr>
      </w:pPr>
      <w:r w:rsidRPr="008461C3">
        <w:rPr>
          <w:rFonts w:ascii="標楷體" w:eastAsia="標楷體" w:hAnsi="標楷體" w:hint="eastAsia"/>
        </w:rPr>
        <w:t>因為「疫起」，所以更要</w:t>
      </w:r>
      <w:r>
        <w:rPr>
          <w:rFonts w:ascii="標楷體" w:eastAsia="標楷體" w:hAnsi="標楷體" w:hint="eastAsia"/>
        </w:rPr>
        <w:t>「</w:t>
      </w:r>
      <w:r w:rsidRPr="008461C3">
        <w:rPr>
          <w:rFonts w:ascii="標楷體" w:eastAsia="標楷體" w:hAnsi="標楷體" w:hint="eastAsia"/>
        </w:rPr>
        <w:t>一起努力</w:t>
      </w:r>
      <w:r>
        <w:rPr>
          <w:rFonts w:ascii="標楷體" w:eastAsia="標楷體" w:hAnsi="標楷體" w:hint="eastAsia"/>
        </w:rPr>
        <w:t>」</w:t>
      </w:r>
    </w:p>
    <w:sectPr w:rsidR="008461C3" w:rsidRPr="008461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C3"/>
    <w:rsid w:val="00626733"/>
    <w:rsid w:val="0073520C"/>
    <w:rsid w:val="00846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3C38"/>
  <w15:chartTrackingRefBased/>
  <w15:docId w15:val="{DF39C422-43C5-4B96-91B1-DA45940D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50447">
      <w:bodyDiv w:val="1"/>
      <w:marLeft w:val="0"/>
      <w:marRight w:val="0"/>
      <w:marTop w:val="0"/>
      <w:marBottom w:val="0"/>
      <w:divBdr>
        <w:top w:val="none" w:sz="0" w:space="0" w:color="auto"/>
        <w:left w:val="none" w:sz="0" w:space="0" w:color="auto"/>
        <w:bottom w:val="none" w:sz="0" w:space="0" w:color="auto"/>
        <w:right w:val="none" w:sz="0" w:space="0" w:color="auto"/>
      </w:divBdr>
      <w:divsChild>
        <w:div w:id="387270864">
          <w:marLeft w:val="0"/>
          <w:marRight w:val="0"/>
          <w:marTop w:val="0"/>
          <w:marBottom w:val="0"/>
          <w:divBdr>
            <w:top w:val="none" w:sz="0" w:space="0" w:color="auto"/>
            <w:left w:val="none" w:sz="0" w:space="0" w:color="auto"/>
            <w:bottom w:val="none" w:sz="0" w:space="0" w:color="auto"/>
            <w:right w:val="none" w:sz="0" w:space="0" w:color="auto"/>
          </w:divBdr>
        </w:div>
        <w:div w:id="1837844743">
          <w:marLeft w:val="0"/>
          <w:marRight w:val="0"/>
          <w:marTop w:val="0"/>
          <w:marBottom w:val="0"/>
          <w:divBdr>
            <w:top w:val="none" w:sz="0" w:space="0" w:color="auto"/>
            <w:left w:val="none" w:sz="0" w:space="0" w:color="auto"/>
            <w:bottom w:val="none" w:sz="0" w:space="0" w:color="auto"/>
            <w:right w:val="none" w:sz="0" w:space="0" w:color="auto"/>
          </w:divBdr>
        </w:div>
        <w:div w:id="875042367">
          <w:marLeft w:val="0"/>
          <w:marRight w:val="0"/>
          <w:marTop w:val="0"/>
          <w:marBottom w:val="0"/>
          <w:divBdr>
            <w:top w:val="none" w:sz="0" w:space="0" w:color="auto"/>
            <w:left w:val="none" w:sz="0" w:space="0" w:color="auto"/>
            <w:bottom w:val="none" w:sz="0" w:space="0" w:color="auto"/>
            <w:right w:val="none" w:sz="0" w:space="0" w:color="auto"/>
          </w:divBdr>
        </w:div>
        <w:div w:id="1977105411">
          <w:marLeft w:val="0"/>
          <w:marRight w:val="0"/>
          <w:marTop w:val="0"/>
          <w:marBottom w:val="0"/>
          <w:divBdr>
            <w:top w:val="none" w:sz="0" w:space="0" w:color="auto"/>
            <w:left w:val="none" w:sz="0" w:space="0" w:color="auto"/>
            <w:bottom w:val="none" w:sz="0" w:space="0" w:color="auto"/>
            <w:right w:val="none" w:sz="0" w:space="0" w:color="auto"/>
          </w:divBdr>
        </w:div>
        <w:div w:id="1792942803">
          <w:marLeft w:val="0"/>
          <w:marRight w:val="0"/>
          <w:marTop w:val="0"/>
          <w:marBottom w:val="0"/>
          <w:divBdr>
            <w:top w:val="none" w:sz="0" w:space="0" w:color="auto"/>
            <w:left w:val="none" w:sz="0" w:space="0" w:color="auto"/>
            <w:bottom w:val="none" w:sz="0" w:space="0" w:color="auto"/>
            <w:right w:val="none" w:sz="0" w:space="0" w:color="auto"/>
          </w:divBdr>
        </w:div>
        <w:div w:id="311833222">
          <w:marLeft w:val="0"/>
          <w:marRight w:val="0"/>
          <w:marTop w:val="0"/>
          <w:marBottom w:val="0"/>
          <w:divBdr>
            <w:top w:val="none" w:sz="0" w:space="0" w:color="auto"/>
            <w:left w:val="none" w:sz="0" w:space="0" w:color="auto"/>
            <w:bottom w:val="none" w:sz="0" w:space="0" w:color="auto"/>
            <w:right w:val="none" w:sz="0" w:space="0" w:color="auto"/>
          </w:divBdr>
        </w:div>
        <w:div w:id="1436903490">
          <w:marLeft w:val="0"/>
          <w:marRight w:val="0"/>
          <w:marTop w:val="0"/>
          <w:marBottom w:val="0"/>
          <w:divBdr>
            <w:top w:val="none" w:sz="0" w:space="0" w:color="auto"/>
            <w:left w:val="none" w:sz="0" w:space="0" w:color="auto"/>
            <w:bottom w:val="none" w:sz="0" w:space="0" w:color="auto"/>
            <w:right w:val="none" w:sz="0" w:space="0" w:color="auto"/>
          </w:divBdr>
        </w:div>
        <w:div w:id="1186753226">
          <w:marLeft w:val="0"/>
          <w:marRight w:val="0"/>
          <w:marTop w:val="0"/>
          <w:marBottom w:val="0"/>
          <w:divBdr>
            <w:top w:val="none" w:sz="0" w:space="0" w:color="auto"/>
            <w:left w:val="none" w:sz="0" w:space="0" w:color="auto"/>
            <w:bottom w:val="none" w:sz="0" w:space="0" w:color="auto"/>
            <w:right w:val="none" w:sz="0" w:space="0" w:color="auto"/>
          </w:divBdr>
        </w:div>
        <w:div w:id="2074891280">
          <w:marLeft w:val="0"/>
          <w:marRight w:val="0"/>
          <w:marTop w:val="0"/>
          <w:marBottom w:val="0"/>
          <w:divBdr>
            <w:top w:val="none" w:sz="0" w:space="0" w:color="auto"/>
            <w:left w:val="none" w:sz="0" w:space="0" w:color="auto"/>
            <w:bottom w:val="none" w:sz="0" w:space="0" w:color="auto"/>
            <w:right w:val="none" w:sz="0" w:space="0" w:color="auto"/>
          </w:divBdr>
        </w:div>
        <w:div w:id="2016222624">
          <w:marLeft w:val="0"/>
          <w:marRight w:val="0"/>
          <w:marTop w:val="0"/>
          <w:marBottom w:val="0"/>
          <w:divBdr>
            <w:top w:val="none" w:sz="0" w:space="0" w:color="auto"/>
            <w:left w:val="none" w:sz="0" w:space="0" w:color="auto"/>
            <w:bottom w:val="none" w:sz="0" w:space="0" w:color="auto"/>
            <w:right w:val="none" w:sz="0" w:space="0" w:color="auto"/>
          </w:divBdr>
        </w:div>
        <w:div w:id="123930446">
          <w:marLeft w:val="0"/>
          <w:marRight w:val="0"/>
          <w:marTop w:val="0"/>
          <w:marBottom w:val="0"/>
          <w:divBdr>
            <w:top w:val="none" w:sz="0" w:space="0" w:color="auto"/>
            <w:left w:val="none" w:sz="0" w:space="0" w:color="auto"/>
            <w:bottom w:val="none" w:sz="0" w:space="0" w:color="auto"/>
            <w:right w:val="none" w:sz="0" w:space="0" w:color="auto"/>
          </w:divBdr>
        </w:div>
        <w:div w:id="84544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cp:revision>
  <dcterms:created xsi:type="dcterms:W3CDTF">2022-05-06T04:22:00Z</dcterms:created>
  <dcterms:modified xsi:type="dcterms:W3CDTF">2022-05-06T04:33:00Z</dcterms:modified>
</cp:coreProperties>
</file>