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9" w:rsidRDefault="00660713" w:rsidP="00B9776D">
      <w:pPr>
        <w:rPr>
          <w:rFonts w:ascii="標楷體" w:eastAsia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5333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0811F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811F6">
        <w:rPr>
          <w:rFonts w:ascii="標楷體" w:eastAsia="標楷體" w:hAnsi="標楷體" w:hint="eastAsia"/>
          <w:b/>
          <w:sz w:val="32"/>
          <w:szCs w:val="32"/>
        </w:rPr>
        <w:t>南市文元國小</w:t>
      </w:r>
      <w:proofErr w:type="gramStart"/>
      <w:r w:rsidRPr="000811F6"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0811F6">
        <w:rPr>
          <w:rFonts w:ascii="標楷體" w:eastAsia="標楷體" w:hAnsi="標楷體" w:hint="eastAsia"/>
          <w:b/>
          <w:sz w:val="32"/>
          <w:szCs w:val="32"/>
        </w:rPr>
        <w:t>年度逾使用年限報廢財產標售</w:t>
      </w:r>
      <w:r w:rsidR="004E2FA9">
        <w:rPr>
          <w:rFonts w:ascii="標楷體" w:eastAsia="標楷體" w:hAnsi="標楷體" w:hint="eastAsia"/>
          <w:b/>
          <w:sz w:val="32"/>
          <w:szCs w:val="32"/>
        </w:rPr>
        <w:t>估價</w:t>
      </w:r>
      <w:r w:rsidR="00377B3E">
        <w:rPr>
          <w:rFonts w:ascii="標楷體" w:eastAsia="標楷體" w:hAnsi="標楷體" w:hint="eastAsia"/>
          <w:b/>
          <w:sz w:val="32"/>
          <w:szCs w:val="32"/>
        </w:rPr>
        <w:t>清單</w:t>
      </w:r>
    </w:p>
    <w:tbl>
      <w:tblPr>
        <w:tblpPr w:leftFromText="180" w:rightFromText="180" w:vertAnchor="page" w:horzAnchor="margin" w:tblpXSpec="center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1"/>
        <w:gridCol w:w="1191"/>
        <w:gridCol w:w="879"/>
        <w:gridCol w:w="1984"/>
        <w:gridCol w:w="2410"/>
      </w:tblGrid>
      <w:tr w:rsidR="002B3C18" w:rsidTr="002B3C18">
        <w:trPr>
          <w:trHeight w:val="737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A5EA6">
              <w:rPr>
                <w:rFonts w:ascii="標楷體" w:eastAsia="標楷體" w:hint="eastAsia"/>
              </w:rPr>
              <w:t>品　　名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A5EA6">
              <w:rPr>
                <w:rFonts w:ascii="標楷體" w:eastAsia="標楷體" w:hint="eastAsia"/>
              </w:rPr>
              <w:t>數　　量</w:t>
            </w:r>
          </w:p>
        </w:tc>
        <w:tc>
          <w:tcPr>
            <w:tcW w:w="879" w:type="dxa"/>
            <w:vAlign w:val="center"/>
          </w:tcPr>
          <w:p w:rsidR="002B3C18" w:rsidRDefault="002B3C18" w:rsidP="002B3C18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原購置</w:t>
            </w:r>
            <w:r w:rsidRPr="000A5EA6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vAlign w:val="center"/>
          </w:tcPr>
          <w:p w:rsidR="002B3C18" w:rsidRPr="000A5EA6" w:rsidRDefault="002B3C18" w:rsidP="002B3C18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估</w:t>
            </w:r>
            <w:r w:rsidR="00F87492">
              <w:rPr>
                <w:rFonts w:ascii="標楷體" w:eastAsia="標楷體" w:hint="eastAsia"/>
              </w:rPr>
              <w:t>價</w:t>
            </w:r>
            <w:r w:rsidRPr="000A5EA6">
              <w:rPr>
                <w:rFonts w:ascii="標楷體" w:eastAsia="標楷體" w:hint="eastAsia"/>
              </w:rPr>
              <w:t>金額</w:t>
            </w:r>
          </w:p>
        </w:tc>
      </w:tr>
      <w:tr w:rsidR="002B3C18" w:rsidTr="002B3C18">
        <w:trPr>
          <w:trHeight w:val="664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電  腦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62</w:t>
            </w:r>
          </w:p>
        </w:tc>
        <w:tc>
          <w:tcPr>
            <w:tcW w:w="879" w:type="dxa"/>
          </w:tcPr>
          <w:p w:rsidR="002B3C18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1,749,841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71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筆記型電腦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116,142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55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數位相機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63,840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49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印表機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113,263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56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投影機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220,000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64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影印機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99,000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64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製版機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59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冷氣機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80,000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53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電視機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60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攝影機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94,398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68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網路交換器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84,371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691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0A5EA6">
              <w:rPr>
                <w:rFonts w:ascii="標楷體" w:eastAsia="標楷體" w:hint="eastAsia"/>
              </w:rPr>
              <w:t>電化教學播音設備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2B3C18" w:rsidRDefault="002B3C18" w:rsidP="002B3C18">
            <w:pPr>
              <w:jc w:val="center"/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140,000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745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銅鈸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2B3C18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10,300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699"/>
        </w:trPr>
        <w:tc>
          <w:tcPr>
            <w:tcW w:w="221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DVD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A5EA6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2B3C18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A744F">
              <w:rPr>
                <w:rFonts w:ascii="標楷體" w:eastAsia="標楷體" w:hint="eastAsia"/>
                <w:sz w:val="28"/>
                <w:szCs w:val="28"/>
              </w:rPr>
              <w:t>台</w:t>
            </w: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3,000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B3C18" w:rsidTr="002B3C18">
        <w:trPr>
          <w:trHeight w:val="566"/>
        </w:trPr>
        <w:tc>
          <w:tcPr>
            <w:tcW w:w="2211" w:type="dxa"/>
            <w:vAlign w:val="center"/>
          </w:tcPr>
          <w:p w:rsidR="002B3C18" w:rsidRPr="000A5EA6" w:rsidRDefault="003439CF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1191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9" w:type="dxa"/>
          </w:tcPr>
          <w:p w:rsidR="002B3C18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2,810,155</w:t>
            </w:r>
          </w:p>
        </w:tc>
        <w:tc>
          <w:tcPr>
            <w:tcW w:w="2410" w:type="dxa"/>
          </w:tcPr>
          <w:p w:rsidR="002B3C18" w:rsidRPr="000A5EA6" w:rsidRDefault="002B3C18" w:rsidP="002B3C1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B70D1" w:rsidRDefault="008B70D1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4E2FA9" w:rsidRDefault="004E2FA9" w:rsidP="00B9776D">
      <w:pPr>
        <w:rPr>
          <w:rFonts w:ascii="標楷體" w:eastAsia="標楷體"/>
        </w:rPr>
      </w:pPr>
    </w:p>
    <w:p w:rsidR="002B3C18" w:rsidRDefault="004E2FA9" w:rsidP="00B9776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</w:p>
    <w:p w:rsidR="002B3C18" w:rsidRDefault="002B3C18" w:rsidP="00B9776D">
      <w:pPr>
        <w:rPr>
          <w:rFonts w:ascii="標楷體" w:eastAsia="標楷體"/>
        </w:rPr>
      </w:pPr>
    </w:p>
    <w:p w:rsidR="002B3C18" w:rsidRDefault="002B3C18" w:rsidP="00B9776D">
      <w:pPr>
        <w:rPr>
          <w:rFonts w:ascii="標楷體" w:eastAsia="標楷體"/>
        </w:rPr>
      </w:pPr>
    </w:p>
    <w:p w:rsidR="002B3C18" w:rsidRDefault="002B3C18" w:rsidP="00B9776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</w:p>
    <w:p w:rsidR="004E2FA9" w:rsidRDefault="002B3C18" w:rsidP="00B9776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4E2FA9">
        <w:rPr>
          <w:rFonts w:ascii="標楷體" w:eastAsia="標楷體" w:hint="eastAsia"/>
        </w:rPr>
        <w:t>投標廠商(簽章):                               地址:</w:t>
      </w:r>
    </w:p>
    <w:p w:rsidR="004E2FA9" w:rsidRDefault="004E2FA9" w:rsidP="00B9776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</w:t>
      </w:r>
      <w:r w:rsidRPr="004E2FA9">
        <w:rPr>
          <w:rFonts w:ascii="標楷體" w:eastAsia="標楷體" w:hint="eastAsia"/>
          <w:sz w:val="32"/>
          <w:szCs w:val="32"/>
        </w:rPr>
        <w:t xml:space="preserve">新台幣:       萬      </w:t>
      </w:r>
      <w:r>
        <w:rPr>
          <w:rFonts w:ascii="標楷體" w:eastAsia="標楷體" w:hint="eastAsia"/>
          <w:sz w:val="32"/>
          <w:szCs w:val="32"/>
        </w:rPr>
        <w:t>仟     佰    拾</w:t>
      </w:r>
      <w:r w:rsidRPr="004E2FA9">
        <w:rPr>
          <w:rFonts w:ascii="標楷體" w:eastAsia="標楷體" w:hint="eastAsia"/>
          <w:sz w:val="32"/>
          <w:szCs w:val="32"/>
        </w:rPr>
        <w:t xml:space="preserve">    </w:t>
      </w:r>
      <w:r>
        <w:rPr>
          <w:rFonts w:ascii="標楷體" w:eastAsia="標楷體" w:hint="eastAsia"/>
          <w:sz w:val="32"/>
          <w:szCs w:val="32"/>
        </w:rPr>
        <w:t xml:space="preserve"> 元整</w:t>
      </w:r>
    </w:p>
    <w:p w:rsidR="004E2FA9" w:rsidRPr="004E2FA9" w:rsidRDefault="004E2FA9" w:rsidP="004E2FA9">
      <w:pPr>
        <w:spacing w:line="5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 xml:space="preserve"> </w:t>
      </w:r>
      <w:r w:rsidRPr="004E2FA9">
        <w:rPr>
          <w:rFonts w:ascii="標楷體" w:eastAsia="標楷體" w:hint="eastAsia"/>
        </w:rPr>
        <w:t xml:space="preserve">最高廠商優先加價: 新台幣:   </w:t>
      </w:r>
      <w:r>
        <w:rPr>
          <w:rFonts w:ascii="標楷體" w:eastAsia="標楷體" w:hint="eastAsia"/>
        </w:rPr>
        <w:t xml:space="preserve"> </w:t>
      </w:r>
      <w:r w:rsidRPr="004E2FA9">
        <w:rPr>
          <w:rFonts w:ascii="標楷體" w:eastAsia="標楷體" w:hint="eastAsia"/>
        </w:rPr>
        <w:t xml:space="preserve"> 萬   </w:t>
      </w:r>
      <w:r>
        <w:rPr>
          <w:rFonts w:ascii="標楷體" w:eastAsia="標楷體" w:hint="eastAsia"/>
        </w:rPr>
        <w:t xml:space="preserve"> </w:t>
      </w:r>
      <w:r w:rsidRPr="004E2FA9">
        <w:rPr>
          <w:rFonts w:ascii="標楷體" w:eastAsia="標楷體" w:hint="eastAsia"/>
        </w:rPr>
        <w:t xml:space="preserve">仟   </w:t>
      </w:r>
      <w:r>
        <w:rPr>
          <w:rFonts w:ascii="標楷體" w:eastAsia="標楷體" w:hint="eastAsia"/>
        </w:rPr>
        <w:t xml:space="preserve"> </w:t>
      </w:r>
      <w:r w:rsidRPr="004E2FA9">
        <w:rPr>
          <w:rFonts w:ascii="標楷體" w:eastAsia="標楷體" w:hint="eastAsia"/>
        </w:rPr>
        <w:t xml:space="preserve">佰   </w:t>
      </w:r>
      <w:r>
        <w:rPr>
          <w:rFonts w:ascii="標楷體" w:eastAsia="標楷體" w:hint="eastAsia"/>
        </w:rPr>
        <w:t xml:space="preserve"> </w:t>
      </w:r>
      <w:r w:rsidRPr="004E2FA9">
        <w:rPr>
          <w:rFonts w:ascii="標楷體" w:eastAsia="標楷體" w:hint="eastAsia"/>
        </w:rPr>
        <w:t>拾    元整</w:t>
      </w:r>
      <w:r>
        <w:rPr>
          <w:rFonts w:ascii="標楷體" w:eastAsia="標楷體" w:hint="eastAsia"/>
        </w:rPr>
        <w:t xml:space="preserve">  負責人:  </w:t>
      </w:r>
      <w:r w:rsidR="0063240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 </w:t>
      </w:r>
      <w:r w:rsidR="00A276AD"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印章:</w:t>
      </w:r>
    </w:p>
    <w:p w:rsidR="004E2FA9" w:rsidRPr="004E2FA9" w:rsidRDefault="004E2FA9" w:rsidP="004E2FA9">
      <w:pPr>
        <w:spacing w:line="580" w:lineRule="exact"/>
        <w:rPr>
          <w:rFonts w:ascii="標楷體" w:eastAsia="標楷體"/>
        </w:rPr>
      </w:pPr>
      <w:r w:rsidRPr="004E2FA9">
        <w:rPr>
          <w:rFonts w:ascii="標楷體" w:eastAsia="標楷體" w:hint="eastAsia"/>
        </w:rPr>
        <w:t>第一次全體廠商加價: 新台幣:    萬    仟    佰    拾    元整</w:t>
      </w:r>
      <w:r>
        <w:rPr>
          <w:rFonts w:ascii="標楷體" w:eastAsia="標楷體" w:hint="eastAsia"/>
        </w:rPr>
        <w:t xml:space="preserve">  負責人:  </w:t>
      </w:r>
      <w:r w:rsidR="00632401"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 </w:t>
      </w:r>
      <w:r w:rsidR="00A276AD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印章:</w:t>
      </w:r>
    </w:p>
    <w:p w:rsidR="004E2FA9" w:rsidRPr="004E2FA9" w:rsidRDefault="004E2FA9" w:rsidP="004E2FA9">
      <w:pPr>
        <w:spacing w:line="580" w:lineRule="exact"/>
        <w:rPr>
          <w:rFonts w:ascii="標楷體" w:eastAsia="標楷體"/>
        </w:rPr>
      </w:pPr>
      <w:r w:rsidRPr="004E2FA9">
        <w:rPr>
          <w:rFonts w:ascii="標楷體" w:eastAsia="標楷體" w:hint="eastAsia"/>
        </w:rPr>
        <w:t>第</w:t>
      </w:r>
      <w:r>
        <w:rPr>
          <w:rFonts w:ascii="標楷體" w:eastAsia="標楷體" w:hint="eastAsia"/>
        </w:rPr>
        <w:t>二</w:t>
      </w:r>
      <w:r w:rsidRPr="004E2FA9">
        <w:rPr>
          <w:rFonts w:ascii="標楷體" w:eastAsia="標楷體" w:hint="eastAsia"/>
        </w:rPr>
        <w:t>次全體廠商加價: 新台幣:    萬    仟    佰    拾    元整</w:t>
      </w:r>
      <w:r>
        <w:rPr>
          <w:rFonts w:ascii="標楷體" w:eastAsia="標楷體" w:hint="eastAsia"/>
        </w:rPr>
        <w:t xml:space="preserve">  負責人:  </w:t>
      </w:r>
      <w:r w:rsidR="0063240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 </w:t>
      </w:r>
      <w:r w:rsidR="00A276AD"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  印章:</w:t>
      </w:r>
    </w:p>
    <w:p w:rsidR="004E2FA9" w:rsidRPr="004E2FA9" w:rsidRDefault="004E2FA9" w:rsidP="00F577A9">
      <w:pPr>
        <w:spacing w:line="580" w:lineRule="exact"/>
        <w:rPr>
          <w:rFonts w:ascii="標楷體" w:eastAsia="標楷體"/>
        </w:rPr>
      </w:pPr>
      <w:r w:rsidRPr="004E2FA9">
        <w:rPr>
          <w:rFonts w:ascii="標楷體" w:eastAsia="標楷體" w:hint="eastAsia"/>
        </w:rPr>
        <w:t>第</w:t>
      </w:r>
      <w:r>
        <w:rPr>
          <w:rFonts w:ascii="標楷體" w:eastAsia="標楷體" w:hint="eastAsia"/>
        </w:rPr>
        <w:t>三</w:t>
      </w:r>
      <w:r w:rsidRPr="004E2FA9">
        <w:rPr>
          <w:rFonts w:ascii="標楷體" w:eastAsia="標楷體" w:hint="eastAsia"/>
        </w:rPr>
        <w:t>次全體廠商加價: 新台幣:    萬    仟    佰    拾    元整</w:t>
      </w:r>
      <w:r>
        <w:rPr>
          <w:rFonts w:ascii="標楷體" w:eastAsia="標楷體" w:hint="eastAsia"/>
        </w:rPr>
        <w:t xml:space="preserve">  負責人:   </w:t>
      </w:r>
      <w:r w:rsidR="00632401"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 </w:t>
      </w:r>
      <w:r w:rsidR="00A276AD"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</w:t>
      </w:r>
      <w:r w:rsidR="009A1B0C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印章:</w:t>
      </w:r>
    </w:p>
    <w:p w:rsidR="004E2FA9" w:rsidRPr="004E2FA9" w:rsidRDefault="004E2FA9" w:rsidP="00B9776D">
      <w:pPr>
        <w:rPr>
          <w:rFonts w:ascii="標楷體" w:eastAsia="標楷體"/>
          <w:sz w:val="28"/>
          <w:szCs w:val="28"/>
        </w:rPr>
      </w:pPr>
      <w:r w:rsidRPr="004E2FA9">
        <w:rPr>
          <w:rFonts w:ascii="標楷體" w:eastAsia="標楷體" w:hint="eastAsia"/>
          <w:sz w:val="28"/>
          <w:szCs w:val="28"/>
        </w:rPr>
        <w:t xml:space="preserve">         </w:t>
      </w:r>
    </w:p>
    <w:sectPr w:rsidR="004E2FA9" w:rsidRPr="004E2FA9" w:rsidSect="002B3C18">
      <w:pgSz w:w="11906" w:h="16838"/>
      <w:pgMar w:top="142" w:right="851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FA" w:rsidRDefault="006163FA" w:rsidP="002B2C2C">
      <w:r>
        <w:separator/>
      </w:r>
    </w:p>
  </w:endnote>
  <w:endnote w:type="continuationSeparator" w:id="0">
    <w:p w:rsidR="006163FA" w:rsidRDefault="006163FA" w:rsidP="002B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FA" w:rsidRDefault="006163FA" w:rsidP="002B2C2C">
      <w:r>
        <w:separator/>
      </w:r>
    </w:p>
  </w:footnote>
  <w:footnote w:type="continuationSeparator" w:id="0">
    <w:p w:rsidR="006163FA" w:rsidRDefault="006163FA" w:rsidP="002B2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2C"/>
    <w:rsid w:val="0008062C"/>
    <w:rsid w:val="000972D4"/>
    <w:rsid w:val="000A5EA6"/>
    <w:rsid w:val="00153337"/>
    <w:rsid w:val="002B2C2C"/>
    <w:rsid w:val="002B3C18"/>
    <w:rsid w:val="00336D23"/>
    <w:rsid w:val="003439CF"/>
    <w:rsid w:val="00377B3E"/>
    <w:rsid w:val="00495797"/>
    <w:rsid w:val="004E2FA9"/>
    <w:rsid w:val="005640E8"/>
    <w:rsid w:val="005B42D4"/>
    <w:rsid w:val="006163FA"/>
    <w:rsid w:val="00632401"/>
    <w:rsid w:val="00660713"/>
    <w:rsid w:val="00682A2F"/>
    <w:rsid w:val="006932E4"/>
    <w:rsid w:val="007530AB"/>
    <w:rsid w:val="008832FD"/>
    <w:rsid w:val="008B48C1"/>
    <w:rsid w:val="008B70D1"/>
    <w:rsid w:val="009A1B0C"/>
    <w:rsid w:val="009F1F4E"/>
    <w:rsid w:val="00A276AD"/>
    <w:rsid w:val="00B40878"/>
    <w:rsid w:val="00B9776D"/>
    <w:rsid w:val="00BB0F4C"/>
    <w:rsid w:val="00BD2CB7"/>
    <w:rsid w:val="00C5411B"/>
    <w:rsid w:val="00C71EC3"/>
    <w:rsid w:val="00D5408C"/>
    <w:rsid w:val="00D66BED"/>
    <w:rsid w:val="00D94AE3"/>
    <w:rsid w:val="00E24EB1"/>
    <w:rsid w:val="00F25C24"/>
    <w:rsid w:val="00F577A9"/>
    <w:rsid w:val="00F87492"/>
    <w:rsid w:val="00FE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2C2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2C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Company>AMD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MD560-1</cp:lastModifiedBy>
  <cp:revision>10</cp:revision>
  <cp:lastPrinted>2013-12-04T00:42:00Z</cp:lastPrinted>
  <dcterms:created xsi:type="dcterms:W3CDTF">2013-12-04T00:30:00Z</dcterms:created>
  <dcterms:modified xsi:type="dcterms:W3CDTF">2013-12-04T00:49:00Z</dcterms:modified>
</cp:coreProperties>
</file>