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C1" w:rsidRPr="00D749F2" w:rsidRDefault="000C5DC1" w:rsidP="00BF5199">
      <w:pPr>
        <w:widowControl/>
        <w:spacing w:after="150" w:line="300" w:lineRule="exact"/>
        <w:jc w:val="center"/>
        <w:rPr>
          <w:rFonts w:ascii="標楷體" w:eastAsia="標楷體" w:hAnsi="標楷體" w:cs="Helvetica"/>
          <w:color w:val="202020"/>
          <w:kern w:val="0"/>
          <w:sz w:val="26"/>
          <w:szCs w:val="26"/>
        </w:rPr>
      </w:pPr>
      <w:proofErr w:type="gramStart"/>
      <w:r w:rsidRPr="00D749F2">
        <w:rPr>
          <w:rFonts w:ascii="標楷體" w:eastAsia="標楷體" w:hAnsi="標楷體" w:cs="Helvetica" w:hint="eastAsia"/>
          <w:b/>
          <w:bCs/>
          <w:color w:val="202020"/>
          <w:kern w:val="0"/>
          <w:sz w:val="26"/>
          <w:szCs w:val="26"/>
        </w:rPr>
        <w:t>臺</w:t>
      </w:r>
      <w:proofErr w:type="gramEnd"/>
      <w:r w:rsidRPr="00D749F2">
        <w:rPr>
          <w:rFonts w:ascii="標楷體" w:eastAsia="標楷體" w:hAnsi="標楷體" w:cs="Helvetica" w:hint="eastAsia"/>
          <w:b/>
          <w:bCs/>
          <w:color w:val="202020"/>
          <w:kern w:val="0"/>
          <w:sz w:val="26"/>
          <w:szCs w:val="26"/>
        </w:rPr>
        <w:t>南市玉</w:t>
      </w:r>
      <w:proofErr w:type="gramStart"/>
      <w:r w:rsidRPr="00D749F2">
        <w:rPr>
          <w:rFonts w:ascii="標楷體" w:eastAsia="標楷體" w:hAnsi="標楷體" w:cs="Helvetica" w:hint="eastAsia"/>
          <w:b/>
          <w:bCs/>
          <w:color w:val="202020"/>
          <w:kern w:val="0"/>
          <w:sz w:val="26"/>
          <w:szCs w:val="26"/>
        </w:rPr>
        <w:t>井區玉井</w:t>
      </w:r>
      <w:proofErr w:type="gramEnd"/>
      <w:r w:rsidRPr="00D749F2">
        <w:rPr>
          <w:rFonts w:ascii="標楷體" w:eastAsia="標楷體" w:hAnsi="標楷體" w:cs="Helvetica" w:hint="eastAsia"/>
          <w:b/>
          <w:bCs/>
          <w:color w:val="202020"/>
          <w:kern w:val="0"/>
          <w:sz w:val="26"/>
          <w:szCs w:val="26"/>
        </w:rPr>
        <w:t>國民小學附設幼兒園</w:t>
      </w:r>
      <w:r w:rsidR="00BD7896" w:rsidRPr="00D749F2">
        <w:rPr>
          <w:rFonts w:ascii="標楷體" w:eastAsia="標楷體" w:hAnsi="標楷體" w:cs="Helvetica" w:hint="eastAsia"/>
          <w:b/>
          <w:bCs/>
          <w:color w:val="202020"/>
          <w:kern w:val="0"/>
          <w:sz w:val="26"/>
          <w:szCs w:val="26"/>
        </w:rPr>
        <w:t>109</w:t>
      </w:r>
      <w:r w:rsidRPr="00D749F2">
        <w:rPr>
          <w:rFonts w:ascii="標楷體" w:eastAsia="標楷體" w:hAnsi="標楷體" w:cs="Helvetica"/>
          <w:b/>
          <w:bCs/>
          <w:color w:val="202020"/>
          <w:kern w:val="0"/>
          <w:sz w:val="26"/>
          <w:szCs w:val="26"/>
        </w:rPr>
        <w:t>學年度</w:t>
      </w:r>
      <w:r w:rsidR="00D749F2" w:rsidRPr="00D749F2">
        <w:rPr>
          <w:rFonts w:ascii="標楷體" w:eastAsia="標楷體" w:hAnsi="標楷體" w:cs="Helvetica" w:hint="eastAsia"/>
          <w:b/>
          <w:bCs/>
          <w:color w:val="202020"/>
          <w:kern w:val="0"/>
          <w:sz w:val="26"/>
          <w:szCs w:val="26"/>
        </w:rPr>
        <w:t>第二學期</w:t>
      </w:r>
      <w:r w:rsidRPr="00D749F2">
        <w:rPr>
          <w:rFonts w:ascii="標楷體" w:eastAsia="標楷體" w:hAnsi="標楷體" w:cs="Helvetica"/>
          <w:b/>
          <w:bCs/>
          <w:color w:val="202020"/>
          <w:kern w:val="0"/>
          <w:sz w:val="26"/>
          <w:szCs w:val="26"/>
        </w:rPr>
        <w:t>代理教師甄選簡章</w:t>
      </w:r>
    </w:p>
    <w:p w:rsidR="000C5DC1" w:rsidRPr="00D749F2" w:rsidRDefault="000C5DC1" w:rsidP="00BF5199">
      <w:pPr>
        <w:widowControl/>
        <w:spacing w:after="150" w:line="300" w:lineRule="exact"/>
        <w:jc w:val="center"/>
        <w:rPr>
          <w:rFonts w:ascii="標楷體" w:eastAsia="標楷體" w:hAnsi="標楷體" w:cs="Helvetica"/>
          <w:color w:val="202020"/>
          <w:kern w:val="0"/>
          <w:sz w:val="26"/>
          <w:szCs w:val="26"/>
        </w:rPr>
      </w:pPr>
      <w:r w:rsidRPr="00D749F2">
        <w:rPr>
          <w:rFonts w:ascii="標楷體" w:eastAsia="標楷體" w:hAnsi="標楷體" w:cs="Helvetica"/>
          <w:b/>
          <w:bCs/>
          <w:color w:val="202020"/>
          <w:kern w:val="0"/>
          <w:sz w:val="26"/>
          <w:szCs w:val="26"/>
        </w:rPr>
        <w:t>(</w:t>
      </w:r>
      <w:r w:rsidRPr="00D749F2">
        <w:rPr>
          <w:rFonts w:ascii="標楷體" w:eastAsia="標楷體" w:hAnsi="標楷體" w:cs="Helvetica" w:hint="eastAsia"/>
          <w:b/>
          <w:bCs/>
          <w:color w:val="202020"/>
          <w:kern w:val="0"/>
          <w:sz w:val="26"/>
          <w:szCs w:val="26"/>
        </w:rPr>
        <w:t>一次公告分次招考</w:t>
      </w:r>
      <w:r w:rsidRPr="00D749F2">
        <w:rPr>
          <w:rFonts w:ascii="標楷體" w:eastAsia="標楷體" w:hAnsi="標楷體" w:cs="Helvetica"/>
          <w:b/>
          <w:bCs/>
          <w:color w:val="202020"/>
          <w:kern w:val="0"/>
          <w:sz w:val="26"/>
          <w:szCs w:val="26"/>
        </w:rPr>
        <w:t xml:space="preserve">) </w:t>
      </w:r>
    </w:p>
    <w:p w:rsidR="000C5DC1" w:rsidRPr="000C5DC1" w:rsidRDefault="00E7150B" w:rsidP="004F0165">
      <w:pPr>
        <w:widowControl/>
        <w:tabs>
          <w:tab w:val="left" w:pos="426"/>
        </w:tabs>
        <w:spacing w:after="150" w:line="300" w:lineRule="exact"/>
        <w:ind w:left="-165"/>
        <w:rPr>
          <w:rFonts w:ascii="標楷體" w:eastAsia="標楷體" w:hAnsi="標楷體" w:cs="Helvetica"/>
          <w:b/>
          <w:bCs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 xml:space="preserve"> </w:t>
      </w:r>
      <w:r w:rsidR="002B476A" w:rsidRPr="00BF519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一、</w:t>
      </w:r>
      <w:r w:rsidR="000C5DC1" w:rsidRPr="00BF519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依據</w:t>
      </w:r>
      <w:r w:rsidR="00A55915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：</w:t>
      </w:r>
    </w:p>
    <w:p w:rsidR="000C5DC1" w:rsidRPr="000C5DC1" w:rsidRDefault="00E7150B" w:rsidP="004F0165">
      <w:pPr>
        <w:widowControl/>
        <w:tabs>
          <w:tab w:val="left" w:pos="426"/>
        </w:tabs>
        <w:spacing w:after="150" w:line="300" w:lineRule="exact"/>
        <w:ind w:left="-165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</w:t>
      </w:r>
      <w:proofErr w:type="gramStart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一</w:t>
      </w:r>
      <w:proofErr w:type="gramEnd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)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教師法、教育人員任用條例、中小學兼任代課及代理教師聘任辦法、公立高級中等以下</w:t>
      </w:r>
      <w:r w:rsidR="004F0165" w:rsidRPr="000C5DC1">
        <w:rPr>
          <w:rFonts w:ascii="標楷體" w:eastAsia="標楷體" w:hAnsi="標楷體" w:cs="Helvetica"/>
          <w:color w:val="202020"/>
          <w:kern w:val="0"/>
          <w:sz w:val="22"/>
        </w:rPr>
        <w:t>學校</w:t>
      </w:r>
    </w:p>
    <w:p w:rsidR="000C5DC1" w:rsidRPr="000C5DC1" w:rsidRDefault="00BF5199" w:rsidP="004F0165">
      <w:pPr>
        <w:widowControl/>
        <w:tabs>
          <w:tab w:val="left" w:pos="426"/>
        </w:tabs>
        <w:spacing w:after="150" w:line="300" w:lineRule="exact"/>
        <w:ind w:left="-165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   </w:t>
      </w:r>
      <w:r w:rsidR="00E7150B"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教師甄選作業要點等有關規定辦理。</w:t>
      </w:r>
    </w:p>
    <w:p w:rsidR="00BF5199" w:rsidRPr="00BF5199" w:rsidRDefault="00E7150B" w:rsidP="004F0165">
      <w:pPr>
        <w:widowControl/>
        <w:tabs>
          <w:tab w:val="left" w:pos="426"/>
        </w:tabs>
        <w:spacing w:after="150" w:line="300" w:lineRule="exact"/>
        <w:ind w:left="-165"/>
        <w:rPr>
          <w:rFonts w:ascii="標楷體" w:eastAsia="標楷體" w:hAnsi="標楷體" w:cs="Helvetica"/>
          <w:color w:val="FF000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(二)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幼兒教育及照顧法施行細則第十一、十二條辦理。</w:t>
      </w: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 </w:t>
      </w:r>
    </w:p>
    <w:p w:rsidR="00E7150B" w:rsidRDefault="00E7150B" w:rsidP="004F0165">
      <w:pPr>
        <w:widowControl/>
        <w:spacing w:after="150" w:line="300" w:lineRule="exact"/>
        <w:ind w:left="-165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 xml:space="preserve"> </w:t>
      </w:r>
      <w:r w:rsidR="000C5DC1" w:rsidRPr="00BF519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二、組織</w:t>
      </w:r>
      <w:r w:rsidR="00A55915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：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成立「</w:t>
      </w:r>
      <w:proofErr w:type="gramStart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臺</w:t>
      </w:r>
      <w:proofErr w:type="gramEnd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南市玉</w:t>
      </w:r>
      <w:proofErr w:type="gramStart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井區玉井</w:t>
      </w:r>
      <w:proofErr w:type="gramEnd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國民小學10</w:t>
      </w:r>
      <w:r w:rsidR="00BD7896">
        <w:rPr>
          <w:rFonts w:ascii="標楷體" w:eastAsia="標楷體" w:hAnsi="標楷體" w:cs="Helvetica" w:hint="eastAsia"/>
          <w:color w:val="202020"/>
          <w:kern w:val="0"/>
          <w:sz w:val="22"/>
        </w:rPr>
        <w:t>9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學年度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代理暨代課教師甄選委員會」</w:t>
      </w:r>
      <w:proofErr w:type="gramStart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（</w:t>
      </w:r>
      <w:proofErr w:type="gramEnd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以下</w:t>
      </w:r>
      <w:r w:rsidR="004F0165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簡稱</w:t>
      </w:r>
    </w:p>
    <w:p w:rsidR="00BF5199" w:rsidRDefault="00E7150B" w:rsidP="004F0165">
      <w:pPr>
        <w:widowControl/>
        <w:tabs>
          <w:tab w:val="left" w:pos="142"/>
        </w:tabs>
        <w:spacing w:after="150" w:line="300" w:lineRule="exact"/>
        <w:ind w:left="-165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 xml:space="preserve">    </w:t>
      </w:r>
      <w:r w:rsidR="00A55915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 xml:space="preserve">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本委員會</w:t>
      </w:r>
      <w:proofErr w:type="gramStart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）</w:t>
      </w:r>
      <w:proofErr w:type="gramEnd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辦理本項甄選事宜。</w:t>
      </w:r>
    </w:p>
    <w:p w:rsidR="000C5DC1" w:rsidRPr="000C5DC1" w:rsidRDefault="00E7150B" w:rsidP="004F0165">
      <w:pPr>
        <w:widowControl/>
        <w:tabs>
          <w:tab w:val="left" w:pos="426"/>
        </w:tabs>
        <w:spacing w:after="150" w:line="300" w:lineRule="exact"/>
        <w:ind w:left="-165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 xml:space="preserve"> </w:t>
      </w:r>
      <w:r w:rsidR="000C5DC1" w:rsidRPr="00BF519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三、甄選類別、錄取名額及聘期</w:t>
      </w:r>
      <w:r w:rsidR="00A55915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：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1175"/>
        <w:gridCol w:w="1814"/>
        <w:gridCol w:w="3618"/>
        <w:gridCol w:w="1175"/>
      </w:tblGrid>
      <w:tr w:rsidR="000C5DC1" w:rsidRPr="000C5DC1" w:rsidTr="00873874">
        <w:trPr>
          <w:tblCellSpacing w:w="0" w:type="dxa"/>
        </w:trPr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0C5DC1" w:rsidP="004F0165">
            <w:pPr>
              <w:widowControl/>
              <w:spacing w:after="150" w:line="3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甄選類別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0C5DC1" w:rsidP="004F0165">
            <w:pPr>
              <w:widowControl/>
              <w:spacing w:after="150" w:line="3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甄選名額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0C5DC1" w:rsidP="004F0165">
            <w:pPr>
              <w:widowControl/>
              <w:spacing w:after="150" w:line="3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缺額性質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0C5DC1" w:rsidP="004F0165">
            <w:pPr>
              <w:widowControl/>
              <w:spacing w:after="150" w:line="3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聘期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0C5DC1" w:rsidP="004F0165">
            <w:pPr>
              <w:widowControl/>
              <w:spacing w:after="150" w:line="3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備註</w:t>
            </w:r>
          </w:p>
        </w:tc>
      </w:tr>
      <w:tr w:rsidR="000C5DC1" w:rsidRPr="000C5DC1" w:rsidTr="00873874">
        <w:trPr>
          <w:trHeight w:val="1005"/>
          <w:tblCellSpacing w:w="0" w:type="dxa"/>
        </w:trPr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0C5DC1" w:rsidP="004F0165">
            <w:pPr>
              <w:widowControl/>
              <w:spacing w:after="150" w:line="3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幼兒園</w:t>
            </w:r>
          </w:p>
          <w:p w:rsidR="000C5DC1" w:rsidRPr="000C5DC1" w:rsidRDefault="000C5DC1" w:rsidP="004F0165">
            <w:pPr>
              <w:widowControl/>
              <w:spacing w:after="150" w:line="3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長期代理教師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0C5DC1" w:rsidP="004F0165">
            <w:pPr>
              <w:widowControl/>
              <w:spacing w:after="150" w:line="3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1</w:t>
            </w: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名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9543A8" w:rsidP="004F0165">
            <w:pPr>
              <w:widowControl/>
              <w:spacing w:after="150" w:line="3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proofErr w:type="gramStart"/>
            <w:r w:rsidRPr="001B0354">
              <w:rPr>
                <w:rFonts w:ascii="標楷體" w:eastAsia="標楷體" w:hAnsi="標楷體" w:cs="Helvetica" w:hint="eastAsia"/>
                <w:kern w:val="0"/>
                <w:sz w:val="22"/>
              </w:rPr>
              <w:t>管控</w:t>
            </w:r>
            <w:r w:rsidR="00BB3539" w:rsidRPr="001B0354">
              <w:rPr>
                <w:rFonts w:ascii="標楷體" w:eastAsia="標楷體" w:hAnsi="標楷體" w:cs="Helvetica" w:hint="eastAsia"/>
                <w:kern w:val="0"/>
                <w:sz w:val="22"/>
              </w:rPr>
              <w:t>缺</w:t>
            </w:r>
            <w:proofErr w:type="gramEnd"/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0C5DC1" w:rsidP="008C2666">
            <w:pPr>
              <w:widowControl/>
              <w:spacing w:after="150" w:line="3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1</w:t>
            </w:r>
            <w:r w:rsidR="005B1EAB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10</w:t>
            </w: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年</w:t>
            </w:r>
            <w:r w:rsidR="005B1EAB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2</w:t>
            </w: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月</w:t>
            </w:r>
            <w:r w:rsidR="001B0354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 w:rsidR="005B1EAB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8</w:t>
            </w: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日至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1</w:t>
            </w:r>
            <w:r w:rsidR="005B1EAB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10</w:t>
            </w: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年</w:t>
            </w:r>
            <w:r w:rsidR="008C2666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6</w:t>
            </w: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月</w:t>
            </w:r>
            <w:r w:rsidR="008C2666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30</w:t>
            </w:r>
            <w:bookmarkStart w:id="0" w:name="_GoBack"/>
            <w:bookmarkEnd w:id="0"/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日止</w:t>
            </w:r>
            <w:r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(實際期間以市府核定為準。)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0C5DC1" w:rsidP="004F0165">
            <w:pPr>
              <w:widowControl/>
              <w:spacing w:after="150" w:line="300" w:lineRule="exact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擇優備取若干名</w:t>
            </w:r>
          </w:p>
        </w:tc>
      </w:tr>
    </w:tbl>
    <w:p w:rsidR="000C5DC1" w:rsidRPr="000C5DC1" w:rsidRDefault="000C5DC1" w:rsidP="00BE5C59">
      <w:pPr>
        <w:widowControl/>
        <w:tabs>
          <w:tab w:val="left" w:pos="426"/>
        </w:tabs>
        <w:spacing w:beforeLines="50" w:before="180"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 w:rsidRPr="00BF519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四、公告時間、簡章及表件下載方式</w:t>
      </w:r>
      <w:r w:rsidR="004F0165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：</w:t>
      </w:r>
    </w:p>
    <w:p w:rsidR="00913B1B" w:rsidRDefault="000C5DC1" w:rsidP="004F0165">
      <w:pPr>
        <w:widowControl/>
        <w:spacing w:line="300" w:lineRule="exact"/>
        <w:rPr>
          <w:rFonts w:ascii="標楷體" w:eastAsia="標楷體" w:hAnsi="標楷體" w:cs="Helvetica"/>
          <w:b/>
          <w:bCs/>
          <w:color w:val="202020"/>
          <w:kern w:val="0"/>
          <w:sz w:val="22"/>
        </w:rPr>
      </w:pPr>
      <w:r w:rsidRPr="00BF519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（一）時間</w:t>
      </w:r>
    </w:p>
    <w:tbl>
      <w:tblPr>
        <w:tblpPr w:leftFromText="180" w:rightFromText="180" w:vertAnchor="text" w:horzAnchor="margin" w:tblpY="142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702"/>
      </w:tblGrid>
      <w:tr w:rsidR="004F0165" w:rsidRPr="000C5DC1" w:rsidTr="004F0165">
        <w:trPr>
          <w:trHeight w:val="679"/>
          <w:tblCellSpacing w:w="0" w:type="dxa"/>
        </w:trPr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165" w:rsidRPr="0076580F" w:rsidRDefault="004F0165" w:rsidP="004F0165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/>
                <w:color w:val="202020"/>
                <w:kern w:val="0"/>
                <w:sz w:val="22"/>
              </w:rPr>
            </w:pPr>
            <w:r w:rsidRPr="0076580F">
              <w:rPr>
                <w:rFonts w:ascii="標楷體" w:eastAsia="標楷體" w:hAnsi="標楷體" w:cs="Helvetica" w:hint="eastAsia"/>
                <w:b/>
                <w:color w:val="202020"/>
                <w:kern w:val="0"/>
                <w:sz w:val="22"/>
              </w:rPr>
              <w:t>第1</w:t>
            </w:r>
            <w:r w:rsidRPr="0076580F">
              <w:rPr>
                <w:rFonts w:ascii="標楷體" w:eastAsia="標楷體" w:hAnsi="標楷體" w:cs="Helvetica"/>
                <w:b/>
                <w:color w:val="202020"/>
                <w:kern w:val="0"/>
                <w:sz w:val="22"/>
              </w:rPr>
              <w:t>次招考</w:t>
            </w:r>
          </w:p>
          <w:p w:rsidR="004F0165" w:rsidRPr="0076580F" w:rsidRDefault="004F0165" w:rsidP="004F0165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/>
                <w:color w:val="202020"/>
                <w:kern w:val="0"/>
                <w:sz w:val="22"/>
              </w:rPr>
            </w:pPr>
            <w:r w:rsidRPr="0076580F">
              <w:rPr>
                <w:rFonts w:ascii="標楷體" w:eastAsia="標楷體" w:hAnsi="標楷體" w:cs="Helvetica" w:hint="eastAsia"/>
                <w:b/>
                <w:color w:val="202020"/>
                <w:kern w:val="0"/>
                <w:sz w:val="22"/>
              </w:rPr>
              <w:t>公告時間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165" w:rsidRPr="000C5DC1" w:rsidRDefault="004F0165" w:rsidP="004F0165">
            <w:pPr>
              <w:widowControl/>
              <w:spacing w:line="400" w:lineRule="exact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10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9</w:t>
            </w: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年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12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29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日（星期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二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）8時至1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10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年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4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日(星期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一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)16時。</w:t>
            </w:r>
          </w:p>
        </w:tc>
      </w:tr>
      <w:tr w:rsidR="004F0165" w:rsidRPr="000C5DC1" w:rsidTr="004F0165">
        <w:trPr>
          <w:tblCellSpacing w:w="0" w:type="dxa"/>
        </w:trPr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165" w:rsidRPr="0076580F" w:rsidRDefault="004F0165" w:rsidP="004F0165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/>
                <w:color w:val="202020"/>
                <w:kern w:val="0"/>
                <w:sz w:val="22"/>
              </w:rPr>
            </w:pPr>
            <w:r w:rsidRPr="0076580F">
              <w:rPr>
                <w:rFonts w:ascii="標楷體" w:eastAsia="標楷體" w:hAnsi="標楷體" w:cs="Helvetica" w:hint="eastAsia"/>
                <w:b/>
                <w:color w:val="202020"/>
                <w:kern w:val="0"/>
                <w:sz w:val="22"/>
              </w:rPr>
              <w:t>第2</w:t>
            </w:r>
            <w:r w:rsidRPr="0076580F">
              <w:rPr>
                <w:rFonts w:ascii="標楷體" w:eastAsia="標楷體" w:hAnsi="標楷體" w:cs="Helvetica"/>
                <w:b/>
                <w:color w:val="202020"/>
                <w:kern w:val="0"/>
                <w:sz w:val="22"/>
              </w:rPr>
              <w:t>次招考</w:t>
            </w:r>
          </w:p>
          <w:p w:rsidR="004F0165" w:rsidRPr="0076580F" w:rsidRDefault="004F0165" w:rsidP="004F0165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/>
                <w:color w:val="202020"/>
                <w:kern w:val="0"/>
                <w:sz w:val="22"/>
              </w:rPr>
            </w:pPr>
            <w:r w:rsidRPr="0076580F">
              <w:rPr>
                <w:rFonts w:ascii="標楷體" w:eastAsia="標楷體" w:hAnsi="標楷體" w:cs="Helvetica" w:hint="eastAsia"/>
                <w:b/>
                <w:color w:val="202020"/>
                <w:kern w:val="0"/>
                <w:sz w:val="22"/>
              </w:rPr>
              <w:t>公告時間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165" w:rsidRPr="000C5DC1" w:rsidRDefault="004F0165" w:rsidP="004F0165">
            <w:pPr>
              <w:widowControl/>
              <w:spacing w:line="400" w:lineRule="exact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10</w:t>
            </w: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年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6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日（星期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三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）8時至1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10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年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6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日</w:t>
            </w:r>
            <w:proofErr w:type="gramStart"/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（</w:t>
            </w:r>
            <w:proofErr w:type="gramEnd"/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星期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三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)16時。</w:t>
            </w:r>
          </w:p>
        </w:tc>
      </w:tr>
      <w:tr w:rsidR="004F0165" w:rsidRPr="000C5DC1" w:rsidTr="004F0165">
        <w:trPr>
          <w:tblCellSpacing w:w="0" w:type="dxa"/>
        </w:trPr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165" w:rsidRPr="0076580F" w:rsidRDefault="004F0165" w:rsidP="004F0165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/>
                <w:color w:val="202020"/>
                <w:kern w:val="0"/>
                <w:sz w:val="22"/>
              </w:rPr>
            </w:pPr>
            <w:r w:rsidRPr="0076580F">
              <w:rPr>
                <w:rFonts w:ascii="標楷體" w:eastAsia="標楷體" w:hAnsi="標楷體" w:cs="Helvetica" w:hint="eastAsia"/>
                <w:b/>
                <w:color w:val="202020"/>
                <w:kern w:val="0"/>
                <w:sz w:val="22"/>
              </w:rPr>
              <w:t>第3</w:t>
            </w:r>
            <w:r w:rsidRPr="0076580F">
              <w:rPr>
                <w:rFonts w:ascii="標楷體" w:eastAsia="標楷體" w:hAnsi="標楷體" w:cs="Helvetica"/>
                <w:b/>
                <w:color w:val="202020"/>
                <w:kern w:val="0"/>
                <w:sz w:val="22"/>
              </w:rPr>
              <w:t>次招考</w:t>
            </w:r>
          </w:p>
          <w:p w:rsidR="004F0165" w:rsidRPr="0076580F" w:rsidRDefault="004F0165" w:rsidP="004F0165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/>
                <w:color w:val="202020"/>
                <w:kern w:val="0"/>
                <w:sz w:val="22"/>
              </w:rPr>
            </w:pPr>
            <w:r w:rsidRPr="0076580F">
              <w:rPr>
                <w:rFonts w:ascii="標楷體" w:eastAsia="標楷體" w:hAnsi="標楷體" w:cs="Helvetica" w:hint="eastAsia"/>
                <w:b/>
                <w:color w:val="202020"/>
                <w:kern w:val="0"/>
                <w:sz w:val="22"/>
              </w:rPr>
              <w:t>公告時間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165" w:rsidRPr="000C5DC1" w:rsidRDefault="004F0165" w:rsidP="004F0165">
            <w:pPr>
              <w:widowControl/>
              <w:spacing w:line="400" w:lineRule="exact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10</w:t>
            </w: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年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8</w:t>
            </w:r>
            <w:r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日（星期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五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）8時至1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10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年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8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日(星期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五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)16時。</w:t>
            </w:r>
          </w:p>
        </w:tc>
      </w:tr>
    </w:tbl>
    <w:p w:rsidR="000C5DC1" w:rsidRPr="00606FA5" w:rsidRDefault="000C5DC1" w:rsidP="004F0165">
      <w:pPr>
        <w:widowControl/>
        <w:tabs>
          <w:tab w:val="left" w:pos="284"/>
        </w:tabs>
        <w:spacing w:after="150" w:line="300" w:lineRule="exact"/>
        <w:rPr>
          <w:rFonts w:ascii="標楷體" w:eastAsia="標楷體" w:hAnsi="標楷體" w:cs="Helvetica"/>
          <w:kern w:val="0"/>
          <w:sz w:val="22"/>
        </w:rPr>
      </w:pPr>
      <w:r w:rsidRPr="00BF519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（二）簡章及表件下載方式</w:t>
      </w:r>
    </w:p>
    <w:p w:rsidR="000C5DC1" w:rsidRPr="00606FA5" w:rsidRDefault="00E7150B" w:rsidP="004F0165">
      <w:pPr>
        <w:widowControl/>
        <w:spacing w:after="150" w:line="340" w:lineRule="exact"/>
        <w:ind w:left="-193"/>
        <w:rPr>
          <w:rFonts w:ascii="標楷體" w:eastAsia="標楷體" w:hAnsi="標楷體" w:cs="Helvetica"/>
          <w:kern w:val="0"/>
          <w:sz w:val="22"/>
        </w:rPr>
      </w:pPr>
      <w:r w:rsidRPr="00606FA5">
        <w:rPr>
          <w:rFonts w:ascii="標楷體" w:eastAsia="標楷體" w:hAnsi="標楷體" w:cs="Helvetica" w:hint="eastAsia"/>
          <w:kern w:val="0"/>
          <w:sz w:val="22"/>
        </w:rPr>
        <w:t xml:space="preserve">   </w:t>
      </w:r>
      <w:proofErr w:type="gramStart"/>
      <w:r w:rsidR="000C5DC1" w:rsidRPr="00606FA5">
        <w:rPr>
          <w:rFonts w:ascii="標楷體" w:eastAsia="標楷體" w:hAnsi="標楷體" w:cs="Helvetica" w:hint="eastAsia"/>
          <w:kern w:val="0"/>
          <w:sz w:val="22"/>
        </w:rPr>
        <w:t>採</w:t>
      </w:r>
      <w:proofErr w:type="gramEnd"/>
      <w:r w:rsidR="000C5DC1" w:rsidRPr="00606FA5">
        <w:rPr>
          <w:rFonts w:ascii="標楷體" w:eastAsia="標楷體" w:hAnsi="標楷體" w:cs="Helvetica" w:hint="eastAsia"/>
          <w:kern w:val="0"/>
          <w:sz w:val="22"/>
        </w:rPr>
        <w:t>一次公告分次招考方式辦理，請</w:t>
      </w:r>
      <w:proofErr w:type="gramStart"/>
      <w:r w:rsidR="000C5DC1" w:rsidRPr="00606FA5">
        <w:rPr>
          <w:rFonts w:ascii="標楷體" w:eastAsia="標楷體" w:hAnsi="標楷體" w:cs="Helvetica" w:hint="eastAsia"/>
          <w:kern w:val="0"/>
          <w:sz w:val="22"/>
        </w:rPr>
        <w:t>逕</w:t>
      </w:r>
      <w:proofErr w:type="gramEnd"/>
      <w:r w:rsidR="000C5DC1" w:rsidRPr="00606FA5">
        <w:rPr>
          <w:rFonts w:ascii="標楷體" w:eastAsia="標楷體" w:hAnsi="標楷體" w:cs="Helvetica" w:hint="eastAsia"/>
          <w:kern w:val="0"/>
          <w:sz w:val="22"/>
        </w:rPr>
        <w:t>至本校網站</w:t>
      </w:r>
      <w:proofErr w:type="gramStart"/>
      <w:r w:rsidR="000C5DC1" w:rsidRPr="00606FA5">
        <w:rPr>
          <w:rFonts w:ascii="標楷體" w:eastAsia="標楷體" w:hAnsi="標楷體" w:cs="Helvetica" w:hint="eastAsia"/>
          <w:kern w:val="0"/>
          <w:sz w:val="22"/>
        </w:rPr>
        <w:t>（</w:t>
      </w:r>
      <w:proofErr w:type="gramEnd"/>
      <w:r w:rsidR="000C5DC1" w:rsidRPr="00606FA5">
        <w:rPr>
          <w:rFonts w:ascii="標楷體" w:eastAsia="標楷體" w:hAnsi="標楷體" w:cs="Helvetica" w:hint="eastAsia"/>
          <w:kern w:val="0"/>
          <w:sz w:val="22"/>
        </w:rPr>
        <w:t>網址：</w:t>
      </w:r>
      <w:r w:rsidR="00D204BA" w:rsidRPr="00606FA5">
        <w:rPr>
          <w:rFonts w:ascii="標楷體" w:eastAsia="標楷體" w:hAnsi="標楷體" w:cs="Helvetica"/>
          <w:kern w:val="0"/>
          <w:sz w:val="22"/>
        </w:rPr>
        <w:t>http://</w:t>
      </w:r>
      <w:hyperlink r:id="rId7" w:history="1">
        <w:r w:rsidR="00873874" w:rsidRPr="00606FA5">
          <w:rPr>
            <w:rStyle w:val="a3"/>
            <w:rFonts w:ascii="標楷體" w:eastAsia="標楷體" w:hAnsi="標楷體" w:cs="Helvetica"/>
            <w:color w:val="auto"/>
            <w:kern w:val="0"/>
            <w:sz w:val="22"/>
          </w:rPr>
          <w:t>www.yjes.tn.edu.tw/xoops/</w:t>
        </w:r>
        <w:r w:rsidR="00873874" w:rsidRPr="00606FA5">
          <w:rPr>
            <w:rStyle w:val="a3"/>
            <w:rFonts w:ascii="標楷體" w:eastAsia="標楷體" w:hAnsi="標楷體" w:cs="Helvetica" w:hint="eastAsia"/>
            <w:color w:val="auto"/>
            <w:kern w:val="0"/>
            <w:sz w:val="22"/>
          </w:rPr>
          <w:t>）</w:t>
        </w:r>
      </w:hyperlink>
      <w:r w:rsidRPr="00606FA5">
        <w:rPr>
          <w:rFonts w:ascii="標楷體" w:eastAsia="標楷體" w:hAnsi="標楷體" w:cs="Helvetica"/>
          <w:kern w:val="0"/>
          <w:sz w:val="22"/>
        </w:rPr>
        <w:br/>
      </w:r>
      <w:r w:rsidRPr="00606FA5">
        <w:rPr>
          <w:rFonts w:ascii="標楷體" w:eastAsia="標楷體" w:hAnsi="標楷體" w:cs="Helvetica" w:hint="eastAsia"/>
          <w:kern w:val="0"/>
          <w:sz w:val="22"/>
        </w:rPr>
        <w:t xml:space="preserve">   、</w:t>
      </w:r>
      <w:proofErr w:type="gramStart"/>
      <w:r w:rsidR="000C5DC1" w:rsidRPr="00606FA5">
        <w:rPr>
          <w:rFonts w:ascii="標楷體" w:eastAsia="標楷體" w:hAnsi="標楷體" w:cs="Helvetica" w:hint="eastAsia"/>
          <w:kern w:val="0"/>
          <w:sz w:val="22"/>
        </w:rPr>
        <w:t>臺</w:t>
      </w:r>
      <w:proofErr w:type="gramEnd"/>
      <w:r w:rsidR="000C5DC1" w:rsidRPr="00606FA5">
        <w:rPr>
          <w:rFonts w:ascii="標楷體" w:eastAsia="標楷體" w:hAnsi="標楷體" w:cs="Helvetica" w:hint="eastAsia"/>
          <w:kern w:val="0"/>
          <w:sz w:val="22"/>
        </w:rPr>
        <w:t>南市政府教育局資訊中心</w:t>
      </w:r>
      <w:proofErr w:type="gramStart"/>
      <w:r w:rsidR="000C5DC1" w:rsidRPr="00606FA5">
        <w:rPr>
          <w:rFonts w:ascii="標楷體" w:eastAsia="標楷體" w:hAnsi="標楷體" w:cs="Helvetica" w:hint="eastAsia"/>
          <w:kern w:val="0"/>
          <w:sz w:val="22"/>
        </w:rPr>
        <w:t>（</w:t>
      </w:r>
      <w:proofErr w:type="gramEnd"/>
      <w:r w:rsidR="005D459A" w:rsidRPr="00606FA5">
        <w:fldChar w:fldCharType="begin"/>
      </w:r>
      <w:r w:rsidR="005D459A" w:rsidRPr="00606FA5">
        <w:instrText xml:space="preserve"> HYPERLINK "http://www.tn.edu.tw/index.htm" \t "_blank" \o "http://www.tn.edu.tw/index.htm" </w:instrText>
      </w:r>
      <w:r w:rsidR="005D459A" w:rsidRPr="00606FA5">
        <w:fldChar w:fldCharType="separate"/>
      </w:r>
      <w:r w:rsidR="000C5DC1" w:rsidRPr="00606FA5">
        <w:rPr>
          <w:rFonts w:ascii="標楷體" w:eastAsia="標楷體" w:hAnsi="標楷體" w:cs="Helvetica"/>
          <w:kern w:val="0"/>
          <w:sz w:val="22"/>
        </w:rPr>
        <w:t>http://www.tn.edu.tw/index.htm</w:t>
      </w:r>
      <w:r w:rsidR="005D459A" w:rsidRPr="00606FA5">
        <w:rPr>
          <w:rFonts w:ascii="標楷體" w:eastAsia="標楷體" w:hAnsi="標楷體" w:cs="Helvetica"/>
          <w:kern w:val="0"/>
          <w:sz w:val="22"/>
        </w:rPr>
        <w:fldChar w:fldCharType="end"/>
      </w:r>
      <w:proofErr w:type="gramStart"/>
      <w:r w:rsidR="000C5DC1" w:rsidRPr="00606FA5">
        <w:rPr>
          <w:rFonts w:ascii="標楷體" w:eastAsia="標楷體" w:hAnsi="標楷體" w:cs="Helvetica" w:hint="eastAsia"/>
          <w:kern w:val="0"/>
          <w:sz w:val="22"/>
        </w:rPr>
        <w:t>）臺</w:t>
      </w:r>
      <w:proofErr w:type="gramEnd"/>
      <w:r w:rsidR="000C5DC1" w:rsidRPr="00606FA5">
        <w:rPr>
          <w:rFonts w:ascii="標楷體" w:eastAsia="標楷體" w:hAnsi="標楷體" w:cs="Helvetica" w:hint="eastAsia"/>
          <w:kern w:val="0"/>
          <w:sz w:val="22"/>
        </w:rPr>
        <w:t>南市教育局資訊中心</w:t>
      </w:r>
      <w:r w:rsidR="00ED0748" w:rsidRPr="00606FA5">
        <w:rPr>
          <w:rFonts w:ascii="標楷體" w:eastAsia="標楷體" w:hAnsi="標楷體" w:cs="Helvetica" w:hint="eastAsia"/>
          <w:kern w:val="0"/>
          <w:sz w:val="22"/>
        </w:rPr>
        <w:t>代課</w:t>
      </w:r>
      <w:r w:rsidRPr="00606FA5">
        <w:rPr>
          <w:rFonts w:ascii="標楷體" w:eastAsia="標楷體" w:hAnsi="標楷體" w:cs="Helvetica"/>
          <w:kern w:val="0"/>
          <w:sz w:val="22"/>
        </w:rPr>
        <w:br/>
      </w:r>
      <w:r w:rsidRPr="00606FA5">
        <w:rPr>
          <w:rFonts w:ascii="標楷體" w:eastAsia="標楷體" w:hAnsi="標楷體" w:cs="Helvetica" w:hint="eastAsia"/>
          <w:kern w:val="0"/>
          <w:sz w:val="22"/>
        </w:rPr>
        <w:t xml:space="preserve">   </w:t>
      </w:r>
      <w:r w:rsidR="000C5DC1" w:rsidRPr="00606FA5">
        <w:rPr>
          <w:rFonts w:ascii="標楷體" w:eastAsia="標楷體" w:hAnsi="標楷體" w:cs="Helvetica" w:hint="eastAsia"/>
          <w:kern w:val="0"/>
          <w:sz w:val="22"/>
        </w:rPr>
        <w:t>人力系統(</w:t>
      </w:r>
      <w:hyperlink r:id="rId8" w:tgtFrame="_blank" w:tooltip="http://104.tn.edu.tw" w:history="1">
        <w:r w:rsidR="000C5DC1" w:rsidRPr="00606FA5">
          <w:rPr>
            <w:rFonts w:ascii="標楷體" w:eastAsia="標楷體" w:hAnsi="標楷體" w:cs="Helvetica" w:hint="eastAsia"/>
            <w:kern w:val="0"/>
            <w:sz w:val="22"/>
          </w:rPr>
          <w:t>http://104.tn.edu.tw</w:t>
        </w:r>
      </w:hyperlink>
      <w:r w:rsidR="000C5DC1" w:rsidRPr="00606FA5">
        <w:rPr>
          <w:rFonts w:ascii="標楷體" w:eastAsia="標楷體" w:hAnsi="標楷體" w:cs="Helvetica"/>
          <w:kern w:val="0"/>
          <w:sz w:val="22"/>
        </w:rPr>
        <w:t>)</w:t>
      </w:r>
      <w:r w:rsidR="000C5DC1" w:rsidRPr="00606FA5">
        <w:rPr>
          <w:rFonts w:ascii="標楷體" w:eastAsia="標楷體" w:hAnsi="標楷體" w:cs="Helvetica" w:hint="eastAsia"/>
          <w:kern w:val="0"/>
          <w:sz w:val="22"/>
        </w:rPr>
        <w:t>下載。</w:t>
      </w:r>
    </w:p>
    <w:p w:rsidR="000C5DC1" w:rsidRPr="000C5DC1" w:rsidRDefault="000C5DC1" w:rsidP="004F0165">
      <w:pPr>
        <w:widowControl/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 w:rsidRPr="00BF519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五、報考資格：</w:t>
      </w: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報考人員應具備下列資格與基本條件 。</w:t>
      </w:r>
    </w:p>
    <w:p w:rsidR="000C5DC1" w:rsidRPr="00A55915" w:rsidRDefault="00E30A4E" w:rsidP="004F0165">
      <w:pPr>
        <w:widowControl/>
        <w:tabs>
          <w:tab w:val="left" w:pos="284"/>
          <w:tab w:val="left" w:pos="426"/>
        </w:tabs>
        <w:spacing w:after="150" w:line="300" w:lineRule="exact"/>
        <w:rPr>
          <w:rFonts w:ascii="標楷體" w:eastAsia="標楷體" w:hAnsi="標楷體" w:cs="Helvetica"/>
          <w:b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</w:t>
      </w:r>
      <w:r w:rsidR="000C5DC1" w:rsidRPr="00A55915">
        <w:rPr>
          <w:rFonts w:ascii="標楷體" w:eastAsia="標楷體" w:hAnsi="標楷體" w:cs="Helvetica"/>
          <w:b/>
          <w:color w:val="202020"/>
          <w:kern w:val="0"/>
          <w:sz w:val="22"/>
        </w:rPr>
        <w:t>(</w:t>
      </w:r>
      <w:proofErr w:type="gramStart"/>
      <w:r w:rsidR="000C5DC1" w:rsidRPr="00A55915">
        <w:rPr>
          <w:rFonts w:ascii="標楷體" w:eastAsia="標楷體" w:hAnsi="標楷體" w:cs="Helvetica" w:hint="eastAsia"/>
          <w:b/>
          <w:color w:val="202020"/>
          <w:kern w:val="0"/>
          <w:sz w:val="22"/>
        </w:rPr>
        <w:t>一</w:t>
      </w:r>
      <w:proofErr w:type="gramEnd"/>
      <w:r w:rsidR="000C5DC1" w:rsidRPr="00A55915">
        <w:rPr>
          <w:rFonts w:ascii="標楷體" w:eastAsia="標楷體" w:hAnsi="標楷體" w:cs="Helvetica"/>
          <w:b/>
          <w:color w:val="202020"/>
          <w:kern w:val="0"/>
          <w:sz w:val="22"/>
        </w:rPr>
        <w:t>)</w:t>
      </w:r>
      <w:r w:rsidR="000C5DC1" w:rsidRPr="00A55915">
        <w:rPr>
          <w:rFonts w:ascii="標楷體" w:eastAsia="標楷體" w:hAnsi="標楷體" w:cs="Helvetica" w:hint="eastAsia"/>
          <w:b/>
          <w:color w:val="202020"/>
          <w:kern w:val="0"/>
          <w:sz w:val="22"/>
        </w:rPr>
        <w:t>基本條件</w:t>
      </w:r>
    </w:p>
    <w:p w:rsidR="000C5DC1" w:rsidRPr="000C5DC1" w:rsidRDefault="000C5DC1" w:rsidP="004F0165">
      <w:pPr>
        <w:widowControl/>
        <w:spacing w:after="150" w:line="300" w:lineRule="exact"/>
        <w:ind w:firstLineChars="250" w:firstLine="550"/>
        <w:rPr>
          <w:rFonts w:ascii="標楷體" w:eastAsia="標楷體" w:hAnsi="標楷體" w:cs="Helvetica"/>
          <w:color w:val="202020"/>
          <w:kern w:val="0"/>
          <w:sz w:val="22"/>
        </w:rPr>
      </w:pPr>
      <w:r w:rsidRPr="000C5DC1">
        <w:rPr>
          <w:rFonts w:ascii="標楷體" w:eastAsia="標楷體" w:hAnsi="標楷體" w:cs="Helvetica"/>
          <w:color w:val="202020"/>
          <w:kern w:val="0"/>
          <w:sz w:val="22"/>
        </w:rPr>
        <w:t>1.</w:t>
      </w: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具有中華民國國籍之國民</w:t>
      </w:r>
      <w:r w:rsidR="00976EB1">
        <w:rPr>
          <w:rFonts w:ascii="標楷體" w:eastAsia="標楷體" w:hAnsi="標楷體" w:cs="Helvetica" w:hint="eastAsia"/>
          <w:color w:val="202020"/>
          <w:sz w:val="22"/>
          <w:lang w:eastAsia="zh-Hans"/>
        </w:rPr>
        <w:t>。</w:t>
      </w:r>
    </w:p>
    <w:p w:rsidR="000C5DC1" w:rsidRPr="000C5DC1" w:rsidRDefault="000C5DC1" w:rsidP="004F0165">
      <w:pPr>
        <w:widowControl/>
        <w:spacing w:after="150" w:line="300" w:lineRule="exact"/>
        <w:ind w:firstLineChars="250" w:firstLine="550"/>
        <w:rPr>
          <w:rFonts w:ascii="標楷體" w:eastAsia="標楷體" w:hAnsi="標楷體" w:cs="Helvetica"/>
          <w:color w:val="202020"/>
          <w:kern w:val="0"/>
          <w:sz w:val="22"/>
        </w:rPr>
      </w:pPr>
      <w:r w:rsidRPr="000C5DC1">
        <w:rPr>
          <w:rFonts w:ascii="標楷體" w:eastAsia="標楷體" w:hAnsi="標楷體" w:cs="Helvetica"/>
          <w:color w:val="202020"/>
          <w:kern w:val="0"/>
          <w:sz w:val="22"/>
        </w:rPr>
        <w:t>2.</w:t>
      </w: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無「教師法」第十四條各款情形者。</w:t>
      </w:r>
    </w:p>
    <w:p w:rsidR="000C5DC1" w:rsidRPr="000C5DC1" w:rsidRDefault="000C5DC1" w:rsidP="004F0165">
      <w:pPr>
        <w:widowControl/>
        <w:tabs>
          <w:tab w:val="left" w:pos="567"/>
        </w:tabs>
        <w:spacing w:after="150" w:line="300" w:lineRule="exact"/>
        <w:ind w:firstLineChars="250" w:firstLine="550"/>
        <w:rPr>
          <w:rFonts w:ascii="標楷體" w:eastAsia="標楷體" w:hAnsi="標楷體" w:cs="Helvetica"/>
          <w:color w:val="202020"/>
          <w:kern w:val="0"/>
          <w:sz w:val="22"/>
        </w:rPr>
      </w:pPr>
      <w:r w:rsidRPr="000C5DC1">
        <w:rPr>
          <w:rFonts w:ascii="標楷體" w:eastAsia="標楷體" w:hAnsi="標楷體" w:cs="Helvetica"/>
          <w:color w:val="202020"/>
          <w:kern w:val="0"/>
          <w:sz w:val="22"/>
        </w:rPr>
        <w:t>3.</w:t>
      </w: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無「教育人員任用條例」第三十一條、三十三條各款情事者。</w:t>
      </w:r>
    </w:p>
    <w:p w:rsidR="000C5DC1" w:rsidRPr="000C5DC1" w:rsidRDefault="000C5DC1" w:rsidP="004F0165">
      <w:pPr>
        <w:widowControl/>
        <w:spacing w:after="150" w:line="300" w:lineRule="exact"/>
        <w:ind w:firstLineChars="250" w:firstLine="550"/>
        <w:rPr>
          <w:rFonts w:ascii="標楷體" w:eastAsia="標楷體" w:hAnsi="標楷體" w:cs="Helvetica"/>
          <w:color w:val="202020"/>
          <w:kern w:val="0"/>
          <w:sz w:val="22"/>
        </w:rPr>
      </w:pPr>
      <w:r w:rsidRPr="000C5DC1">
        <w:rPr>
          <w:rFonts w:ascii="標楷體" w:eastAsia="標楷體" w:hAnsi="標楷體" w:cs="Helvetica"/>
          <w:color w:val="202020"/>
          <w:kern w:val="0"/>
          <w:sz w:val="22"/>
        </w:rPr>
        <w:t>4.</w:t>
      </w: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無幼兒教育及照顧法第</w:t>
      </w:r>
      <w:r w:rsidRPr="000C5DC1">
        <w:rPr>
          <w:rFonts w:ascii="標楷體" w:eastAsia="標楷體" w:hAnsi="標楷體" w:cs="Helvetica"/>
          <w:color w:val="202020"/>
          <w:kern w:val="0"/>
          <w:sz w:val="22"/>
        </w:rPr>
        <w:t>27</w:t>
      </w: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條各款之情事者。</w:t>
      </w:r>
    </w:p>
    <w:p w:rsidR="000C5DC1" w:rsidRPr="000C5DC1" w:rsidRDefault="000C5DC1" w:rsidP="004F0165">
      <w:pPr>
        <w:widowControl/>
        <w:spacing w:after="150" w:line="300" w:lineRule="exact"/>
        <w:ind w:firstLineChars="250" w:firstLine="550"/>
        <w:rPr>
          <w:rFonts w:ascii="標楷體" w:eastAsia="標楷體" w:hAnsi="標楷體" w:cs="Helvetica"/>
          <w:color w:val="202020"/>
          <w:kern w:val="0"/>
          <w:sz w:val="22"/>
        </w:rPr>
      </w:pPr>
      <w:r w:rsidRPr="000C5DC1">
        <w:rPr>
          <w:rFonts w:ascii="標楷體" w:eastAsia="標楷體" w:hAnsi="標楷體" w:cs="Helvetica"/>
          <w:color w:val="202020"/>
          <w:kern w:val="0"/>
          <w:sz w:val="22"/>
        </w:rPr>
        <w:t>5.</w:t>
      </w: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最近</w:t>
      </w:r>
      <w:r w:rsidRPr="000C5DC1">
        <w:rPr>
          <w:rFonts w:ascii="標楷體" w:eastAsia="標楷體" w:hAnsi="標楷體" w:cs="Helvetica"/>
          <w:color w:val="202020"/>
          <w:kern w:val="0"/>
          <w:sz w:val="22"/>
        </w:rPr>
        <w:t>3</w:t>
      </w: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年無刑事、懲戒處分或申誡以上之行政處分。</w:t>
      </w:r>
    </w:p>
    <w:p w:rsidR="000C5DC1" w:rsidRPr="000C5DC1" w:rsidRDefault="000C5DC1" w:rsidP="004F0165">
      <w:pPr>
        <w:widowControl/>
        <w:spacing w:after="150" w:line="300" w:lineRule="exact"/>
        <w:ind w:firstLineChars="250" w:firstLine="550"/>
        <w:rPr>
          <w:rFonts w:ascii="標楷體" w:eastAsia="標楷體" w:hAnsi="標楷體" w:cs="Helvetica"/>
          <w:color w:val="202020"/>
          <w:kern w:val="0"/>
          <w:sz w:val="22"/>
        </w:rPr>
      </w:pPr>
      <w:r w:rsidRPr="000C5DC1">
        <w:rPr>
          <w:rFonts w:ascii="標楷體" w:eastAsia="標楷體" w:hAnsi="標楷體" w:cs="Helvetica"/>
          <w:color w:val="202020"/>
          <w:kern w:val="0"/>
          <w:sz w:val="22"/>
        </w:rPr>
        <w:t>6.</w:t>
      </w: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非不適任教師資遣退休者。</w:t>
      </w:r>
    </w:p>
    <w:p w:rsidR="000C5DC1" w:rsidRPr="000C5DC1" w:rsidRDefault="00E30A4E" w:rsidP="004F0165">
      <w:pPr>
        <w:widowControl/>
        <w:tabs>
          <w:tab w:val="left" w:pos="426"/>
        </w:tabs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lastRenderedPageBreak/>
        <w:t xml:space="preserve"> </w:t>
      </w:r>
      <w:r w:rsidR="000C5DC1" w:rsidRPr="00A55915">
        <w:rPr>
          <w:rFonts w:ascii="標楷體" w:eastAsia="標楷體" w:hAnsi="標楷體" w:cs="Helvetica" w:hint="eastAsia"/>
          <w:b/>
          <w:color w:val="202020"/>
          <w:kern w:val="0"/>
          <w:sz w:val="22"/>
        </w:rPr>
        <w:t>(二)</w:t>
      </w:r>
      <w:r w:rsidR="000C5DC1" w:rsidRPr="00A55915">
        <w:rPr>
          <w:rFonts w:ascii="標楷體" w:eastAsia="標楷體" w:hAnsi="標楷體" w:cs="Helvetica"/>
          <w:b/>
          <w:color w:val="202020"/>
          <w:kern w:val="0"/>
          <w:sz w:val="22"/>
        </w:rPr>
        <w:t>資格條件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(本次甄選簡章，一次公告分次招考)</w:t>
      </w:r>
    </w:p>
    <w:p w:rsidR="000C5DC1" w:rsidRPr="000C5DC1" w:rsidRDefault="000C5DC1" w:rsidP="004F0165">
      <w:pPr>
        <w:widowControl/>
        <w:spacing w:after="150" w:line="300" w:lineRule="exact"/>
        <w:ind w:firstLineChars="250" w:firstLine="550"/>
        <w:rPr>
          <w:rFonts w:ascii="標楷體" w:eastAsia="標楷體" w:hAnsi="標楷體" w:cs="Helvetica"/>
          <w:color w:val="202020"/>
          <w:kern w:val="0"/>
          <w:sz w:val="22"/>
        </w:rPr>
      </w:pP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1.倘第1</w:t>
      </w:r>
      <w:r w:rsidRPr="000C5DC1">
        <w:rPr>
          <w:rFonts w:ascii="標楷體" w:eastAsia="標楷體" w:hAnsi="標楷體" w:cs="Helvetica"/>
          <w:color w:val="202020"/>
          <w:kern w:val="0"/>
          <w:sz w:val="22"/>
        </w:rPr>
        <w:t>次招考甄選未通過或無人報名，續辦第2次招考，並公告尚餘缺額。倘第1次</w:t>
      </w:r>
      <w:r w:rsidR="00967999">
        <w:rPr>
          <w:rFonts w:ascii="標楷體" w:eastAsia="標楷體" w:hAnsi="標楷體" w:cs="Helvetica"/>
          <w:color w:val="202020"/>
          <w:kern w:val="0"/>
          <w:sz w:val="22"/>
        </w:rPr>
        <w:br/>
      </w:r>
      <w:r w:rsidR="00967999" w:rsidRPr="00967999">
        <w:rPr>
          <w:rFonts w:ascii="標楷體" w:eastAsia="標楷體" w:hAnsi="標楷體" w:cs="Helvetica" w:hint="eastAsia"/>
          <w:color w:val="202020"/>
          <w:kern w:val="0"/>
          <w:sz w:val="20"/>
          <w:szCs w:val="20"/>
        </w:rPr>
        <w:t xml:space="preserve">  </w:t>
      </w:r>
      <w:r w:rsidR="00B948EF">
        <w:rPr>
          <w:rFonts w:ascii="標楷體" w:eastAsia="標楷體" w:hAnsi="標楷體" w:cs="Helvetica" w:hint="eastAsia"/>
          <w:color w:val="202020"/>
          <w:kern w:val="0"/>
          <w:sz w:val="20"/>
          <w:szCs w:val="20"/>
        </w:rPr>
        <w:t xml:space="preserve">    </w:t>
      </w:r>
      <w:r w:rsidR="00B948EF" w:rsidRPr="00ED0748">
        <w:rPr>
          <w:rFonts w:ascii="標楷體" w:eastAsia="標楷體" w:hAnsi="標楷體" w:cs="Helvetica" w:hint="eastAsia"/>
          <w:color w:val="202020"/>
          <w:kern w:val="0"/>
          <w:sz w:val="16"/>
          <w:szCs w:val="16"/>
        </w:rPr>
        <w:t xml:space="preserve">  </w:t>
      </w:r>
      <w:r w:rsidR="00B948EF" w:rsidRPr="000C5DC1">
        <w:rPr>
          <w:rFonts w:ascii="標楷體" w:eastAsia="標楷體" w:hAnsi="標楷體" w:cs="Helvetica"/>
          <w:color w:val="202020"/>
          <w:kern w:val="0"/>
          <w:sz w:val="22"/>
        </w:rPr>
        <w:t>招考已</w:t>
      </w:r>
      <w:r w:rsidRPr="000C5DC1">
        <w:rPr>
          <w:rFonts w:ascii="標楷體" w:eastAsia="標楷體" w:hAnsi="標楷體" w:cs="Helvetica"/>
          <w:color w:val="202020"/>
          <w:kern w:val="0"/>
          <w:sz w:val="22"/>
        </w:rPr>
        <w:t>足額</w:t>
      </w: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甄選，不辦理第2</w:t>
      </w:r>
      <w:r w:rsidRPr="000C5DC1">
        <w:rPr>
          <w:rFonts w:ascii="標楷體" w:eastAsia="標楷體" w:hAnsi="標楷體" w:cs="Helvetica"/>
          <w:color w:val="202020"/>
          <w:kern w:val="0"/>
          <w:sz w:val="22"/>
        </w:rPr>
        <w:t>次招考、第3次招考，並於網站公告。</w:t>
      </w:r>
    </w:p>
    <w:p w:rsidR="000C5DC1" w:rsidRPr="000C5DC1" w:rsidRDefault="000C5DC1" w:rsidP="004F0165">
      <w:pPr>
        <w:widowControl/>
        <w:tabs>
          <w:tab w:val="left" w:pos="709"/>
        </w:tabs>
        <w:spacing w:after="150" w:line="300" w:lineRule="exact"/>
        <w:ind w:firstLineChars="250" w:firstLine="550"/>
        <w:rPr>
          <w:rFonts w:ascii="標楷體" w:eastAsia="標楷體" w:hAnsi="標楷體" w:cs="Helvetica"/>
          <w:color w:val="202020"/>
          <w:kern w:val="0"/>
          <w:sz w:val="22"/>
        </w:rPr>
      </w:pP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2.倘第1</w:t>
      </w:r>
      <w:r w:rsidRPr="000C5DC1">
        <w:rPr>
          <w:rFonts w:ascii="標楷體" w:eastAsia="標楷體" w:hAnsi="標楷體" w:cs="Helvetica"/>
          <w:color w:val="202020"/>
          <w:kern w:val="0"/>
          <w:sz w:val="22"/>
        </w:rPr>
        <w:t>次招考、第2次招考甄選未通過或無人報名，續辦第3次招考，並公告尚餘缺</w:t>
      </w:r>
      <w:r w:rsidR="00967999">
        <w:rPr>
          <w:rFonts w:ascii="標楷體" w:eastAsia="標楷體" w:hAnsi="標楷體" w:cs="Helvetica" w:hint="eastAsia"/>
          <w:color w:val="202020"/>
          <w:kern w:val="0"/>
          <w:sz w:val="22"/>
        </w:rPr>
        <w:br/>
        <w:t xml:space="preserve">  </w:t>
      </w:r>
      <w:r w:rsidR="00B948EF"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    </w:t>
      </w:r>
      <w:r w:rsidR="00B948EF" w:rsidRPr="000C5DC1">
        <w:rPr>
          <w:rFonts w:ascii="標楷體" w:eastAsia="標楷體" w:hAnsi="標楷體" w:cs="Helvetica"/>
          <w:color w:val="202020"/>
          <w:kern w:val="0"/>
          <w:sz w:val="22"/>
        </w:rPr>
        <w:t>額。倘</w:t>
      </w:r>
      <w:r w:rsidRPr="000C5DC1">
        <w:rPr>
          <w:rFonts w:ascii="標楷體" w:eastAsia="標楷體" w:hAnsi="標楷體" w:cs="Helvetica"/>
          <w:color w:val="202020"/>
          <w:kern w:val="0"/>
          <w:sz w:val="22"/>
        </w:rPr>
        <w:t>第2</w:t>
      </w: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次招考已足額甄選，不辦理第3</w:t>
      </w:r>
      <w:r w:rsidRPr="000C5DC1">
        <w:rPr>
          <w:rFonts w:ascii="標楷體" w:eastAsia="標楷體" w:hAnsi="標楷體" w:cs="Helvetica"/>
          <w:color w:val="202020"/>
          <w:kern w:val="0"/>
          <w:sz w:val="22"/>
        </w:rPr>
        <w:t>次招考時，於網站公告。</w:t>
      </w:r>
    </w:p>
    <w:p w:rsidR="000C5DC1" w:rsidRPr="00A55915" w:rsidRDefault="000C5DC1" w:rsidP="004F0165">
      <w:pPr>
        <w:widowControl/>
        <w:tabs>
          <w:tab w:val="left" w:pos="567"/>
          <w:tab w:val="left" w:pos="709"/>
        </w:tabs>
        <w:spacing w:after="150" w:line="300" w:lineRule="exact"/>
        <w:ind w:leftChars="174" w:left="418" w:firstLineChars="67" w:firstLine="147"/>
        <w:rPr>
          <w:rFonts w:ascii="標楷體" w:eastAsia="標楷體" w:hAnsi="標楷體" w:cs="Helvetica"/>
          <w:kern w:val="0"/>
          <w:sz w:val="22"/>
        </w:rPr>
      </w:pP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3.上述公告，公告於本校網站</w:t>
      </w:r>
      <w:proofErr w:type="gramStart"/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（</w:t>
      </w:r>
      <w:proofErr w:type="gramEnd"/>
      <w:r w:rsidRPr="00A55915">
        <w:rPr>
          <w:rFonts w:ascii="標楷體" w:eastAsia="標楷體" w:hAnsi="標楷體" w:cs="Helvetica" w:hint="eastAsia"/>
          <w:kern w:val="0"/>
          <w:sz w:val="22"/>
        </w:rPr>
        <w:t>網址：）網址：</w:t>
      </w:r>
      <w:hyperlink r:id="rId9" w:tgtFrame="_blank" w:tooltip="http://www.yjes.tn.edu.tw/xoops/" w:history="1">
        <w:r w:rsidRPr="00A55915">
          <w:rPr>
            <w:rFonts w:ascii="標楷體" w:eastAsia="標楷體" w:hAnsi="標楷體" w:cs="Helvetica" w:hint="eastAsia"/>
            <w:kern w:val="0"/>
            <w:sz w:val="22"/>
          </w:rPr>
          <w:t>http://www.yjes.tn.edu.tw/xoops/</w:t>
        </w:r>
      </w:hyperlink>
      <w:r w:rsidRPr="00A55915">
        <w:rPr>
          <w:rFonts w:ascii="標楷體" w:eastAsia="標楷體" w:hAnsi="標楷體" w:cs="Helvetica"/>
          <w:kern w:val="0"/>
          <w:sz w:val="22"/>
        </w:rPr>
        <w:t>、</w:t>
      </w:r>
      <w:r w:rsidR="00967999" w:rsidRPr="00A55915">
        <w:rPr>
          <w:rFonts w:ascii="標楷體" w:eastAsia="標楷體" w:hAnsi="標楷體" w:cs="Helvetica" w:hint="eastAsia"/>
          <w:kern w:val="0"/>
          <w:sz w:val="22"/>
        </w:rPr>
        <w:br/>
      </w:r>
      <w:r w:rsidR="0004438A" w:rsidRPr="00A55915">
        <w:rPr>
          <w:rFonts w:ascii="標楷體" w:eastAsia="標楷體" w:hAnsi="標楷體" w:cs="Helvetica" w:hint="eastAsia"/>
          <w:kern w:val="0"/>
          <w:sz w:val="22"/>
        </w:rPr>
        <w:t xml:space="preserve"> </w:t>
      </w:r>
      <w:r w:rsidR="0004438A" w:rsidRPr="00A55915"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</w:t>
      </w:r>
      <w:r w:rsidR="0004438A" w:rsidRPr="00ED0748">
        <w:rPr>
          <w:rFonts w:ascii="標楷體" w:eastAsia="標楷體" w:hAnsi="標楷體" w:cs="Helvetica" w:hint="eastAsia"/>
          <w:kern w:val="0"/>
          <w:sz w:val="20"/>
          <w:szCs w:val="20"/>
        </w:rPr>
        <w:t xml:space="preserve"> </w:t>
      </w:r>
      <w:proofErr w:type="gramStart"/>
      <w:r w:rsidR="00B948EF" w:rsidRPr="00A55915">
        <w:rPr>
          <w:rFonts w:ascii="標楷體" w:eastAsia="標楷體" w:hAnsi="標楷體" w:cs="Helvetica"/>
          <w:kern w:val="0"/>
          <w:sz w:val="22"/>
        </w:rPr>
        <w:t>臺</w:t>
      </w:r>
      <w:proofErr w:type="gramEnd"/>
      <w:r w:rsidR="00B948EF" w:rsidRPr="00A55915">
        <w:rPr>
          <w:rFonts w:ascii="標楷體" w:eastAsia="標楷體" w:hAnsi="標楷體" w:cs="Helvetica"/>
          <w:kern w:val="0"/>
          <w:sz w:val="22"/>
        </w:rPr>
        <w:t>南市</w:t>
      </w:r>
      <w:r w:rsidRPr="00A55915">
        <w:rPr>
          <w:rFonts w:ascii="標楷體" w:eastAsia="標楷體" w:hAnsi="標楷體" w:cs="Helvetica"/>
          <w:kern w:val="0"/>
          <w:sz w:val="22"/>
        </w:rPr>
        <w:t>政府</w:t>
      </w:r>
      <w:r w:rsidRPr="00A55915">
        <w:rPr>
          <w:rFonts w:ascii="標楷體" w:eastAsia="標楷體" w:hAnsi="標楷體" w:cs="Helvetica" w:hint="eastAsia"/>
          <w:kern w:val="0"/>
          <w:sz w:val="22"/>
        </w:rPr>
        <w:t>教育局資訊中心</w:t>
      </w:r>
      <w:proofErr w:type="gramStart"/>
      <w:r w:rsidRPr="00A55915">
        <w:rPr>
          <w:rFonts w:ascii="標楷體" w:eastAsia="標楷體" w:hAnsi="標楷體" w:cs="Helvetica" w:hint="eastAsia"/>
          <w:kern w:val="0"/>
          <w:sz w:val="22"/>
        </w:rPr>
        <w:t>（</w:t>
      </w:r>
      <w:proofErr w:type="gramEnd"/>
      <w:r w:rsidR="005D459A" w:rsidRPr="00A55915">
        <w:fldChar w:fldCharType="begin"/>
      </w:r>
      <w:r w:rsidR="005D459A" w:rsidRPr="00A55915">
        <w:instrText xml:space="preserve"> HYPERLINK "http://www.tn.edu.tw/index.htm" \t "_blank" \o "http://www.tn.edu.tw/index.htm" </w:instrText>
      </w:r>
      <w:r w:rsidR="005D459A" w:rsidRPr="00A55915">
        <w:fldChar w:fldCharType="separate"/>
      </w:r>
      <w:r w:rsidRPr="00A55915">
        <w:rPr>
          <w:rFonts w:ascii="標楷體" w:eastAsia="標楷體" w:hAnsi="標楷體" w:cs="Helvetica" w:hint="eastAsia"/>
          <w:kern w:val="0"/>
          <w:sz w:val="22"/>
        </w:rPr>
        <w:t>http://www.tn.edu.tw/index.htm</w:t>
      </w:r>
      <w:r w:rsidR="005D459A" w:rsidRPr="00A55915">
        <w:rPr>
          <w:rFonts w:ascii="標楷體" w:eastAsia="標楷體" w:hAnsi="標楷體" w:cs="Helvetica"/>
          <w:kern w:val="0"/>
          <w:sz w:val="22"/>
        </w:rPr>
        <w:fldChar w:fldCharType="end"/>
      </w:r>
      <w:proofErr w:type="gramStart"/>
      <w:r w:rsidRPr="00A55915">
        <w:rPr>
          <w:rFonts w:ascii="標楷體" w:eastAsia="標楷體" w:hAnsi="標楷體" w:cs="Helvetica"/>
          <w:kern w:val="0"/>
          <w:sz w:val="22"/>
        </w:rPr>
        <w:t>）</w:t>
      </w:r>
      <w:proofErr w:type="gramEnd"/>
      <w:r w:rsidRPr="00A55915">
        <w:rPr>
          <w:rFonts w:ascii="標楷體" w:eastAsia="標楷體" w:hAnsi="標楷體" w:cs="Helvetica"/>
          <w:kern w:val="0"/>
          <w:sz w:val="22"/>
        </w:rPr>
        <w:t>、</w:t>
      </w:r>
      <w:proofErr w:type="gramStart"/>
      <w:r w:rsidRPr="00A55915">
        <w:rPr>
          <w:rFonts w:ascii="標楷體" w:eastAsia="標楷體" w:hAnsi="標楷體" w:cs="Helvetica"/>
          <w:kern w:val="0"/>
          <w:sz w:val="22"/>
        </w:rPr>
        <w:t>臺</w:t>
      </w:r>
      <w:proofErr w:type="gramEnd"/>
      <w:r w:rsidRPr="00A55915">
        <w:rPr>
          <w:rFonts w:ascii="標楷體" w:eastAsia="標楷體" w:hAnsi="標楷體" w:cs="Helvetica"/>
          <w:kern w:val="0"/>
          <w:sz w:val="22"/>
        </w:rPr>
        <w:t>南市教育局資</w:t>
      </w:r>
      <w:r w:rsidR="0004438A" w:rsidRPr="00A55915">
        <w:rPr>
          <w:rFonts w:ascii="標楷體" w:eastAsia="標楷體" w:hAnsi="標楷體" w:cs="Helvetica" w:hint="eastAsia"/>
          <w:kern w:val="0"/>
          <w:sz w:val="22"/>
        </w:rPr>
        <w:br/>
        <w:t xml:space="preserve"> </w:t>
      </w:r>
      <w:r w:rsidR="0004438A" w:rsidRPr="00A55915"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</w:t>
      </w:r>
      <w:r w:rsidR="0004438A" w:rsidRPr="00ED0748">
        <w:rPr>
          <w:rFonts w:ascii="標楷體" w:eastAsia="標楷體" w:hAnsi="標楷體" w:cs="Helvetica" w:hint="eastAsia"/>
          <w:kern w:val="0"/>
          <w:sz w:val="20"/>
          <w:szCs w:val="20"/>
        </w:rPr>
        <w:t xml:space="preserve"> </w:t>
      </w:r>
      <w:r w:rsidRPr="00A55915">
        <w:rPr>
          <w:rFonts w:ascii="標楷體" w:eastAsia="標楷體" w:hAnsi="標楷體" w:cs="Helvetica"/>
          <w:kern w:val="0"/>
          <w:sz w:val="22"/>
        </w:rPr>
        <w:t>訊中心代課人力系統</w:t>
      </w:r>
      <w:r w:rsidRPr="00A55915">
        <w:rPr>
          <w:rFonts w:ascii="標楷體" w:eastAsia="標楷體" w:hAnsi="標楷體" w:cs="Helvetica" w:hint="eastAsia"/>
          <w:kern w:val="0"/>
          <w:sz w:val="22"/>
        </w:rPr>
        <w:t>(</w:t>
      </w:r>
      <w:hyperlink r:id="rId10" w:tgtFrame="_blank" w:tooltip="http://104.tn.edu.tw" w:history="1">
        <w:r w:rsidRPr="00A55915">
          <w:rPr>
            <w:rFonts w:ascii="標楷體" w:eastAsia="標楷體" w:hAnsi="標楷體" w:cs="Helvetica" w:hint="eastAsia"/>
            <w:kern w:val="0"/>
            <w:sz w:val="22"/>
          </w:rPr>
          <w:t>http://104.tn.edu.tw</w:t>
        </w:r>
      </w:hyperlink>
      <w:r w:rsidRPr="00A55915">
        <w:rPr>
          <w:rFonts w:ascii="標楷體" w:eastAsia="標楷體" w:hAnsi="標楷體" w:cs="Helvetica"/>
          <w:kern w:val="0"/>
          <w:sz w:val="22"/>
        </w:rPr>
        <w:t>)</w:t>
      </w:r>
      <w:r w:rsidRPr="00A55915">
        <w:rPr>
          <w:rFonts w:ascii="標楷體" w:eastAsia="標楷體" w:hAnsi="標楷體" w:cs="Helvetica" w:hint="eastAsia"/>
          <w:kern w:val="0"/>
          <w:sz w:val="22"/>
        </w:rPr>
        <w:t>。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7920"/>
      </w:tblGrid>
      <w:tr w:rsidR="000C5DC1" w:rsidRPr="000C5DC1" w:rsidTr="000C5DC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80F" w:rsidRDefault="000C5DC1" w:rsidP="00D23827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第1</w:t>
            </w:r>
            <w:r w:rsidRPr="000C5DC1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次招考</w:t>
            </w:r>
          </w:p>
          <w:p w:rsidR="000C5DC1" w:rsidRPr="000C5DC1" w:rsidRDefault="000C5DC1" w:rsidP="00D23827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0C5DC1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資格條件</w:t>
            </w:r>
          </w:p>
        </w:tc>
        <w:tc>
          <w:tcPr>
            <w:tcW w:w="8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F762D3" w:rsidP="00D23827">
            <w:pPr>
              <w:widowControl/>
              <w:spacing w:line="400" w:lineRule="exact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1.具有幼兒園合格教師證者，且尚在有效期間者。</w:t>
            </w:r>
          </w:p>
        </w:tc>
      </w:tr>
      <w:tr w:rsidR="000C5DC1" w:rsidRPr="000C5DC1" w:rsidTr="000C5DC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80F" w:rsidRDefault="000C5DC1" w:rsidP="00D23827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第2</w:t>
            </w:r>
            <w:r w:rsidRPr="000C5DC1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次招考</w:t>
            </w:r>
          </w:p>
          <w:p w:rsidR="000C5DC1" w:rsidRPr="000C5DC1" w:rsidRDefault="000C5DC1" w:rsidP="00D23827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0C5DC1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資格條件</w:t>
            </w:r>
          </w:p>
        </w:tc>
        <w:tc>
          <w:tcPr>
            <w:tcW w:w="8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2D3" w:rsidRPr="000C5DC1" w:rsidRDefault="00F762D3" w:rsidP="00D23827">
            <w:pPr>
              <w:widowControl/>
              <w:spacing w:line="400" w:lineRule="exact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1</w:t>
            </w:r>
            <w:r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.具有幼兒園合格教師證者，且尚在有效期間者。</w:t>
            </w:r>
          </w:p>
          <w:p w:rsidR="000C5DC1" w:rsidRPr="000C5DC1" w:rsidRDefault="00F762D3" w:rsidP="00D23827">
            <w:pPr>
              <w:widowControl/>
              <w:spacing w:line="400" w:lineRule="exact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2</w:t>
            </w:r>
            <w:r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.</w:t>
            </w:r>
            <w:r w:rsidR="004E2002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修畢師資學前教育課程，取得修畢證明書者</w:t>
            </w:r>
            <w:r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。</w:t>
            </w:r>
          </w:p>
        </w:tc>
      </w:tr>
      <w:tr w:rsidR="000C5DC1" w:rsidRPr="000C5DC1" w:rsidTr="000C5DC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80F" w:rsidRDefault="000C5DC1" w:rsidP="00D23827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第3</w:t>
            </w:r>
            <w:r w:rsidRPr="000C5DC1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次招考</w:t>
            </w:r>
          </w:p>
          <w:p w:rsidR="000C5DC1" w:rsidRPr="000C5DC1" w:rsidRDefault="000C5DC1" w:rsidP="00D23827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0C5DC1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資格條件</w:t>
            </w:r>
          </w:p>
        </w:tc>
        <w:tc>
          <w:tcPr>
            <w:tcW w:w="8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Default="00F762D3" w:rsidP="00D23827">
            <w:pPr>
              <w:widowControl/>
              <w:spacing w:line="400" w:lineRule="exact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1</w:t>
            </w:r>
            <w:r w:rsidR="000C5DC1"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.具有幼兒園合格教師證者，且尚在有效期間者。</w:t>
            </w:r>
          </w:p>
          <w:p w:rsidR="004E2002" w:rsidRPr="000C5DC1" w:rsidRDefault="004E2002" w:rsidP="00D23827">
            <w:pPr>
              <w:widowControl/>
              <w:spacing w:line="400" w:lineRule="exact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2</w:t>
            </w:r>
            <w:r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.</w:t>
            </w:r>
            <w:r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修畢師資學前教育課程，取得修畢證明書者</w:t>
            </w:r>
            <w:r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。</w:t>
            </w:r>
          </w:p>
          <w:p w:rsidR="000C5DC1" w:rsidRPr="000C5DC1" w:rsidRDefault="004E2002" w:rsidP="00D23827">
            <w:pPr>
              <w:widowControl/>
              <w:spacing w:line="400" w:lineRule="exact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3</w:t>
            </w:r>
            <w:r w:rsidR="000C5DC1"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.具</w:t>
            </w:r>
            <w:r w:rsidR="00E3649C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幼兒園</w:t>
            </w:r>
            <w:r w:rsidR="000C5DC1"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教保員資格者。</w:t>
            </w:r>
          </w:p>
        </w:tc>
      </w:tr>
    </w:tbl>
    <w:p w:rsidR="00B948EF" w:rsidRPr="00A55915" w:rsidRDefault="000C5DC1" w:rsidP="00BE5C59">
      <w:pPr>
        <w:widowControl/>
        <w:tabs>
          <w:tab w:val="left" w:pos="142"/>
        </w:tabs>
        <w:spacing w:beforeLines="50" w:before="180" w:line="300" w:lineRule="exact"/>
        <w:ind w:left="-193" w:firstLineChars="100" w:firstLine="220"/>
        <w:rPr>
          <w:rFonts w:ascii="標楷體" w:eastAsia="標楷體" w:hAnsi="標楷體" w:cs="Helvetica"/>
          <w:kern w:val="0"/>
          <w:sz w:val="22"/>
        </w:rPr>
      </w:pPr>
      <w:r w:rsidRPr="00BF5199">
        <w:rPr>
          <w:rFonts w:ascii="標楷體" w:eastAsia="標楷體" w:hAnsi="標楷體" w:cs="Helvetica" w:hint="eastAsia"/>
          <w:b/>
          <w:bCs/>
          <w:color w:val="333333"/>
          <w:kern w:val="0"/>
          <w:sz w:val="22"/>
        </w:rPr>
        <w:t>六、報名日期</w:t>
      </w:r>
      <w:r w:rsidR="00BE5C5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：</w:t>
      </w:r>
      <w:r w:rsidRPr="000C5DC1">
        <w:rPr>
          <w:rFonts w:ascii="標楷體" w:eastAsia="標楷體" w:hAnsi="標楷體" w:cs="Helvetica" w:hint="eastAsia"/>
          <w:color w:val="333333"/>
          <w:kern w:val="0"/>
          <w:sz w:val="22"/>
        </w:rPr>
        <w:t>本次甄選簡章，一次公</w:t>
      </w:r>
      <w:r w:rsidRPr="00A55915">
        <w:rPr>
          <w:rFonts w:ascii="標楷體" w:eastAsia="標楷體" w:hAnsi="標楷體" w:cs="Helvetica" w:hint="eastAsia"/>
          <w:kern w:val="0"/>
          <w:sz w:val="22"/>
        </w:rPr>
        <w:t>告分次招考，如缺額補滿另行公告且不再進行下階段招</w:t>
      </w:r>
    </w:p>
    <w:p w:rsidR="00B948EF" w:rsidRPr="00A55915" w:rsidRDefault="000C5DC1" w:rsidP="004F0165">
      <w:pPr>
        <w:widowControl/>
        <w:tabs>
          <w:tab w:val="left" w:pos="142"/>
        </w:tabs>
        <w:spacing w:line="300" w:lineRule="exact"/>
        <w:ind w:left="-195" w:firstLineChars="300" w:firstLine="660"/>
        <w:rPr>
          <w:rFonts w:ascii="標楷體" w:eastAsia="標楷體" w:hAnsi="標楷體" w:cs="Helvetica"/>
          <w:kern w:val="0"/>
          <w:sz w:val="22"/>
        </w:rPr>
      </w:pPr>
      <w:r w:rsidRPr="00A55915">
        <w:rPr>
          <w:rFonts w:ascii="標楷體" w:eastAsia="標楷體" w:hAnsi="標楷體" w:cs="Helvetica" w:hint="eastAsia"/>
          <w:kern w:val="0"/>
          <w:sz w:val="22"/>
        </w:rPr>
        <w:t>考：報名資訊公告於本校網站</w:t>
      </w:r>
      <w:proofErr w:type="gramStart"/>
      <w:r w:rsidRPr="00A55915">
        <w:rPr>
          <w:rFonts w:ascii="標楷體" w:eastAsia="標楷體" w:hAnsi="標楷體" w:cs="Helvetica" w:hint="eastAsia"/>
          <w:kern w:val="0"/>
          <w:sz w:val="22"/>
        </w:rPr>
        <w:t>（</w:t>
      </w:r>
      <w:proofErr w:type="gramEnd"/>
      <w:r w:rsidRPr="00A55915">
        <w:rPr>
          <w:rFonts w:ascii="標楷體" w:eastAsia="標楷體" w:hAnsi="標楷體" w:cs="Helvetica" w:hint="eastAsia"/>
          <w:kern w:val="0"/>
          <w:sz w:val="22"/>
        </w:rPr>
        <w:t>網址：</w:t>
      </w:r>
      <w:hyperlink r:id="rId11" w:tgtFrame="_blank" w:tooltip="http://www.yjes.tn.edu.tw/xoops/" w:history="1">
        <w:r w:rsidRPr="00A55915">
          <w:rPr>
            <w:rFonts w:ascii="標楷體" w:eastAsia="標楷體" w:hAnsi="標楷體" w:cs="Helvetica" w:hint="eastAsia"/>
            <w:kern w:val="0"/>
            <w:sz w:val="22"/>
          </w:rPr>
          <w:t>http://www.yjes.tn.edu.tw/xoops/</w:t>
        </w:r>
      </w:hyperlink>
      <w:proofErr w:type="gramStart"/>
      <w:r w:rsidRPr="00A55915">
        <w:rPr>
          <w:rFonts w:ascii="標楷體" w:eastAsia="標楷體" w:hAnsi="標楷體" w:cs="Helvetica"/>
          <w:kern w:val="0"/>
          <w:sz w:val="22"/>
        </w:rPr>
        <w:t>）</w:t>
      </w:r>
      <w:proofErr w:type="gramEnd"/>
      <w:r w:rsidRPr="00A55915">
        <w:rPr>
          <w:rFonts w:ascii="標楷體" w:eastAsia="標楷體" w:hAnsi="標楷體" w:cs="Helvetica"/>
          <w:kern w:val="0"/>
          <w:sz w:val="22"/>
        </w:rPr>
        <w:t>、</w:t>
      </w:r>
      <w:proofErr w:type="gramStart"/>
      <w:r w:rsidRPr="00A55915">
        <w:rPr>
          <w:rFonts w:ascii="標楷體" w:eastAsia="標楷體" w:hAnsi="標楷體" w:cs="Helvetica"/>
          <w:kern w:val="0"/>
          <w:sz w:val="22"/>
        </w:rPr>
        <w:t>臺</w:t>
      </w:r>
      <w:proofErr w:type="gramEnd"/>
      <w:r w:rsidRPr="00A55915">
        <w:rPr>
          <w:rFonts w:ascii="標楷體" w:eastAsia="標楷體" w:hAnsi="標楷體" w:cs="Helvetica"/>
          <w:kern w:val="0"/>
          <w:sz w:val="22"/>
        </w:rPr>
        <w:t>南市政</w:t>
      </w:r>
    </w:p>
    <w:p w:rsidR="000C5DC1" w:rsidRPr="000C5DC1" w:rsidRDefault="000C5DC1" w:rsidP="00BE5C59">
      <w:pPr>
        <w:widowControl/>
        <w:tabs>
          <w:tab w:val="left" w:pos="142"/>
        </w:tabs>
        <w:spacing w:afterLines="50" w:after="180" w:line="300" w:lineRule="exact"/>
        <w:ind w:leftChars="200" w:left="480"/>
        <w:rPr>
          <w:rFonts w:ascii="標楷體" w:eastAsia="標楷體" w:hAnsi="標楷體" w:cs="Helvetica"/>
          <w:color w:val="202020"/>
          <w:kern w:val="0"/>
          <w:sz w:val="22"/>
        </w:rPr>
      </w:pPr>
      <w:r w:rsidRPr="00A55915">
        <w:rPr>
          <w:rFonts w:ascii="標楷體" w:eastAsia="標楷體" w:hAnsi="標楷體" w:cs="Helvetica"/>
          <w:kern w:val="0"/>
          <w:sz w:val="22"/>
        </w:rPr>
        <w:t>府教育局資訊中心</w:t>
      </w:r>
      <w:proofErr w:type="gramStart"/>
      <w:r w:rsidRPr="00A55915">
        <w:rPr>
          <w:rFonts w:ascii="標楷體" w:eastAsia="標楷體" w:hAnsi="標楷體" w:cs="Helvetica"/>
          <w:kern w:val="0"/>
          <w:sz w:val="22"/>
        </w:rPr>
        <w:t>（</w:t>
      </w:r>
      <w:proofErr w:type="gramEnd"/>
      <w:r w:rsidR="005D459A" w:rsidRPr="00A55915">
        <w:fldChar w:fldCharType="begin"/>
      </w:r>
      <w:r w:rsidR="005D459A" w:rsidRPr="00A55915">
        <w:instrText xml:space="preserve"> HYPERLINK "http://www.tn.edu.tw/index.htm</w:instrText>
      </w:r>
      <w:r w:rsidR="005D459A" w:rsidRPr="00A55915">
        <w:instrText>）、臺南市教育局資訊中心代課</w:instrText>
      </w:r>
      <w:r w:rsidR="005D459A" w:rsidRPr="00A55915">
        <w:instrText xml:space="preserve">" </w:instrText>
      </w:r>
      <w:r w:rsidR="005D459A" w:rsidRPr="00A55915">
        <w:fldChar w:fldCharType="separate"/>
      </w:r>
      <w:r w:rsidR="00BE6B5E" w:rsidRPr="00A55915">
        <w:rPr>
          <w:rStyle w:val="a3"/>
          <w:rFonts w:ascii="標楷體" w:eastAsia="標楷體" w:hAnsi="標楷體" w:cs="Helvetica"/>
          <w:color w:val="auto"/>
          <w:kern w:val="0"/>
          <w:sz w:val="22"/>
        </w:rPr>
        <w:t>http://www.tn.edu.tw/index.htm）、臺南</w:t>
      </w:r>
      <w:r w:rsidR="00BE6B5E" w:rsidRPr="00A55915">
        <w:rPr>
          <w:rStyle w:val="a3"/>
          <w:rFonts w:ascii="標楷體" w:eastAsia="標楷體" w:hAnsi="標楷體" w:cs="Helvetica" w:hint="eastAsia"/>
          <w:color w:val="auto"/>
          <w:kern w:val="0"/>
          <w:sz w:val="22"/>
        </w:rPr>
        <w:t>市教育局資訊中心代課</w:t>
      </w:r>
      <w:r w:rsidR="005D459A" w:rsidRPr="00A55915">
        <w:rPr>
          <w:rStyle w:val="a3"/>
          <w:rFonts w:ascii="標楷體" w:eastAsia="標楷體" w:hAnsi="標楷體" w:cs="Helvetica"/>
          <w:color w:val="auto"/>
          <w:kern w:val="0"/>
          <w:sz w:val="22"/>
        </w:rPr>
        <w:fldChar w:fldCharType="end"/>
      </w:r>
      <w:r w:rsidR="00B948EF" w:rsidRPr="00A55915">
        <w:rPr>
          <w:rFonts w:ascii="標楷體" w:eastAsia="標楷體" w:hAnsi="標楷體" w:cs="Helvetica"/>
          <w:kern w:val="0"/>
          <w:sz w:val="22"/>
        </w:rPr>
        <w:br/>
      </w:r>
      <w:r w:rsidR="00BE6B5E" w:rsidRPr="00A55915">
        <w:rPr>
          <w:rFonts w:ascii="標楷體" w:eastAsia="標楷體" w:hAnsi="標楷體" w:cs="Helvetica" w:hint="eastAsia"/>
          <w:kern w:val="0"/>
          <w:sz w:val="22"/>
        </w:rPr>
        <w:t>人</w:t>
      </w:r>
      <w:r w:rsidRPr="00A55915">
        <w:rPr>
          <w:rFonts w:ascii="標楷體" w:eastAsia="標楷體" w:hAnsi="標楷體" w:cs="Helvetica" w:hint="eastAsia"/>
          <w:kern w:val="0"/>
          <w:sz w:val="22"/>
        </w:rPr>
        <w:t>力系統(</w:t>
      </w:r>
      <w:hyperlink r:id="rId12" w:tgtFrame="_blank" w:tooltip="http://104.tn.edu.tw" w:history="1">
        <w:r w:rsidRPr="00A55915">
          <w:rPr>
            <w:rFonts w:ascii="標楷體" w:eastAsia="標楷體" w:hAnsi="標楷體" w:cs="Helvetica" w:hint="eastAsia"/>
            <w:kern w:val="0"/>
            <w:sz w:val="22"/>
          </w:rPr>
          <w:t>http://104.tn.edu.tw</w:t>
        </w:r>
      </w:hyperlink>
      <w:r w:rsidRPr="00A55915">
        <w:rPr>
          <w:rFonts w:ascii="標楷體" w:eastAsia="標楷體" w:hAnsi="標楷體" w:cs="Helvetica"/>
          <w:kern w:val="0"/>
          <w:sz w:val="22"/>
        </w:rPr>
        <w:t>)</w:t>
      </w:r>
      <w:r w:rsidRPr="00A55915">
        <w:rPr>
          <w:rFonts w:ascii="標楷體" w:eastAsia="標楷體" w:hAnsi="標楷體" w:cs="Helvetica" w:hint="eastAsia"/>
          <w:kern w:val="0"/>
          <w:sz w:val="22"/>
        </w:rPr>
        <w:t>下載。</w:t>
      </w:r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8021"/>
      </w:tblGrid>
      <w:tr w:rsidR="000C5DC1" w:rsidRPr="000C5DC1" w:rsidTr="0076580F">
        <w:trPr>
          <w:tblCellSpacing w:w="0" w:type="dxa"/>
        </w:trPr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80F" w:rsidRDefault="000C5DC1" w:rsidP="0076580F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第1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次招考</w:t>
            </w:r>
          </w:p>
          <w:p w:rsidR="000C5DC1" w:rsidRPr="000C5DC1" w:rsidRDefault="000C5DC1" w:rsidP="0076580F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報名日期</w:t>
            </w:r>
          </w:p>
        </w:tc>
        <w:tc>
          <w:tcPr>
            <w:tcW w:w="8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80F" w:rsidRDefault="000C5DC1" w:rsidP="0076580F">
            <w:pPr>
              <w:widowControl/>
              <w:spacing w:line="400" w:lineRule="exact"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10</w:t>
            </w:r>
            <w:r w:rsidR="006E0B45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9</w:t>
            </w: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年</w:t>
            </w:r>
            <w:r w:rsidR="006E0B45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12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月</w:t>
            </w:r>
            <w:r w:rsidR="006E0B45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3</w:t>
            </w:r>
            <w:r w:rsidR="009A229C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0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日（星期</w:t>
            </w:r>
            <w:r w:rsidR="009A229C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三</w:t>
            </w:r>
            <w:r w:rsidR="003572D4"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）8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時至1</w:t>
            </w:r>
            <w:r w:rsidR="009A229C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10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年</w:t>
            </w:r>
            <w:r w:rsidR="009A229C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月</w:t>
            </w:r>
            <w:r w:rsidR="00E56882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4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日(星期</w:t>
            </w:r>
            <w:r w:rsidR="00E56882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一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)16時</w:t>
            </w:r>
            <w:r w:rsidR="003572D4"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。</w:t>
            </w:r>
            <w:r w:rsidR="00AB3D86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 xml:space="preserve"> </w:t>
            </w:r>
          </w:p>
          <w:p w:rsidR="000C5DC1" w:rsidRPr="00EB3C52" w:rsidRDefault="003572D4" w:rsidP="0076580F">
            <w:pPr>
              <w:widowControl/>
              <w:spacing w:line="400" w:lineRule="exact"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（</w:t>
            </w:r>
            <w:r w:rsidR="000C5DC1"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逾時恕不受理）。</w:t>
            </w:r>
          </w:p>
        </w:tc>
      </w:tr>
      <w:tr w:rsidR="000C5DC1" w:rsidRPr="000C5DC1" w:rsidTr="0076580F">
        <w:trPr>
          <w:tblCellSpacing w:w="0" w:type="dxa"/>
        </w:trPr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80F" w:rsidRDefault="000C5DC1" w:rsidP="0076580F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第2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次招考</w:t>
            </w:r>
          </w:p>
          <w:p w:rsidR="000C5DC1" w:rsidRPr="000C5DC1" w:rsidRDefault="000C5DC1" w:rsidP="0076580F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報名日期</w:t>
            </w:r>
          </w:p>
        </w:tc>
        <w:tc>
          <w:tcPr>
            <w:tcW w:w="8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80F" w:rsidRDefault="000C5DC1" w:rsidP="0076580F">
            <w:pPr>
              <w:widowControl/>
              <w:spacing w:line="400" w:lineRule="exact"/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</w:pPr>
            <w:r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1</w:t>
            </w:r>
            <w:r w:rsidR="009A2245"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10</w:t>
            </w:r>
            <w:r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年</w:t>
            </w:r>
            <w:r w:rsidR="009A2245"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1</w:t>
            </w:r>
            <w:r w:rsidR="00EB3C52"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月</w:t>
            </w:r>
            <w:r w:rsidR="006E0546"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6</w:t>
            </w:r>
            <w:r w:rsidR="00EB3C52"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日（星期</w:t>
            </w:r>
            <w:r w:rsidR="006E0546"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三</w:t>
            </w:r>
            <w:r w:rsidR="00EB3C52"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）</w:t>
            </w:r>
            <w:r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8時至1</w:t>
            </w:r>
            <w:r w:rsidR="009A2245"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10</w:t>
            </w:r>
            <w:r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年</w:t>
            </w:r>
            <w:r w:rsidR="009A2245"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1</w:t>
            </w:r>
            <w:r w:rsidR="00EB3C52"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月</w:t>
            </w:r>
            <w:r w:rsidR="006E0546"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6</w:t>
            </w:r>
            <w:r w:rsidR="006E0546"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日</w:t>
            </w:r>
            <w:proofErr w:type="gramStart"/>
            <w:r w:rsidR="006E0546"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（</w:t>
            </w:r>
            <w:proofErr w:type="gramEnd"/>
            <w:r w:rsidR="006E0546"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星期</w:t>
            </w:r>
            <w:r w:rsidR="006E0546"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三</w:t>
            </w:r>
            <w:r w:rsidR="00EB3C52"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)16時</w:t>
            </w:r>
            <w:r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。</w:t>
            </w:r>
          </w:p>
          <w:p w:rsidR="000C5DC1" w:rsidRPr="00A55915" w:rsidRDefault="000C5DC1" w:rsidP="0076580F">
            <w:pPr>
              <w:widowControl/>
              <w:spacing w:line="400" w:lineRule="exact"/>
              <w:rPr>
                <w:rFonts w:ascii="標楷體" w:eastAsia="標楷體" w:hAnsi="標楷體" w:cs="Helvetica"/>
                <w:kern w:val="0"/>
                <w:sz w:val="22"/>
              </w:rPr>
            </w:pPr>
            <w:r w:rsidRPr="00A55915">
              <w:rPr>
                <w:rFonts w:ascii="標楷體" w:eastAsia="標楷體" w:hAnsi="標楷體" w:cs="Helvetica" w:hint="eastAsia"/>
                <w:kern w:val="0"/>
                <w:sz w:val="22"/>
              </w:rPr>
              <w:t>（逾時恕不受理）。</w:t>
            </w:r>
            <w:r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※如前次已足額甄選，將另公告取消</w:t>
            </w:r>
          </w:p>
        </w:tc>
      </w:tr>
      <w:tr w:rsidR="000C5DC1" w:rsidRPr="000C5DC1" w:rsidTr="0076580F">
        <w:trPr>
          <w:tblCellSpacing w:w="0" w:type="dxa"/>
        </w:trPr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80F" w:rsidRDefault="000C5DC1" w:rsidP="0076580F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第3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次招考</w:t>
            </w:r>
          </w:p>
          <w:p w:rsidR="000C5DC1" w:rsidRPr="000C5DC1" w:rsidRDefault="000C5DC1" w:rsidP="0076580F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報名日期</w:t>
            </w:r>
          </w:p>
        </w:tc>
        <w:tc>
          <w:tcPr>
            <w:tcW w:w="8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80F" w:rsidRDefault="000C5DC1" w:rsidP="0076580F">
            <w:pPr>
              <w:widowControl/>
              <w:spacing w:line="400" w:lineRule="exact"/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</w:pPr>
            <w:r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1</w:t>
            </w:r>
            <w:r w:rsidR="009A2245"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10</w:t>
            </w:r>
            <w:r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年</w:t>
            </w:r>
            <w:r w:rsidR="009A2245"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1</w:t>
            </w:r>
            <w:r w:rsidR="003572D4"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月</w:t>
            </w:r>
            <w:r w:rsidR="006E0546"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8</w:t>
            </w:r>
            <w:r w:rsidR="003572D4"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日（星期</w:t>
            </w:r>
            <w:r w:rsidR="006E0546"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五</w:t>
            </w:r>
            <w:r w:rsidR="003572D4"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）8</w:t>
            </w:r>
            <w:r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時至1</w:t>
            </w:r>
            <w:r w:rsidR="009A2245"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10</w:t>
            </w:r>
            <w:r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年</w:t>
            </w:r>
            <w:r w:rsidR="009A2245"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1</w:t>
            </w:r>
            <w:r w:rsidR="003572D4"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月</w:t>
            </w:r>
            <w:r w:rsidR="006E0546"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8</w:t>
            </w:r>
            <w:r w:rsidR="006E0546"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日</w:t>
            </w:r>
            <w:proofErr w:type="gramStart"/>
            <w:r w:rsidR="006E0546"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（</w:t>
            </w:r>
            <w:proofErr w:type="gramEnd"/>
            <w:r w:rsidR="006E0546"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星期</w:t>
            </w:r>
            <w:r w:rsidR="006E0546"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五</w:t>
            </w:r>
            <w:r w:rsidR="003572D4"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)16時</w:t>
            </w:r>
            <w:r w:rsidRPr="00A55915">
              <w:rPr>
                <w:rFonts w:ascii="標楷體" w:eastAsia="標楷體" w:hAnsi="標楷體" w:cs="Helvetica"/>
                <w:b/>
                <w:bCs/>
                <w:kern w:val="0"/>
                <w:sz w:val="22"/>
              </w:rPr>
              <w:t>。</w:t>
            </w:r>
          </w:p>
          <w:p w:rsidR="000C5DC1" w:rsidRPr="00A55915" w:rsidRDefault="000C5DC1" w:rsidP="0076580F">
            <w:pPr>
              <w:widowControl/>
              <w:spacing w:line="400" w:lineRule="exact"/>
              <w:rPr>
                <w:rFonts w:ascii="標楷體" w:eastAsia="標楷體" w:hAnsi="標楷體" w:cs="Helvetica"/>
                <w:kern w:val="0"/>
                <w:sz w:val="22"/>
              </w:rPr>
            </w:pPr>
            <w:r w:rsidRPr="00A55915">
              <w:rPr>
                <w:rFonts w:ascii="標楷體" w:eastAsia="標楷體" w:hAnsi="標楷體" w:cs="Helvetica" w:hint="eastAsia"/>
                <w:kern w:val="0"/>
                <w:sz w:val="22"/>
              </w:rPr>
              <w:t>（逾時恕不受理）。</w:t>
            </w:r>
            <w:r w:rsidRPr="00A55915">
              <w:rPr>
                <w:rFonts w:ascii="標楷體" w:eastAsia="標楷體" w:hAnsi="標楷體" w:cs="Helvetica" w:hint="eastAsia"/>
                <w:b/>
                <w:bCs/>
                <w:kern w:val="0"/>
                <w:sz w:val="22"/>
              </w:rPr>
              <w:t>※如前次已足額甄選，將另公告取消</w:t>
            </w:r>
          </w:p>
        </w:tc>
      </w:tr>
    </w:tbl>
    <w:p w:rsidR="000C5DC1" w:rsidRPr="000C5DC1" w:rsidRDefault="000C5DC1" w:rsidP="00BE5C59">
      <w:pPr>
        <w:widowControl/>
        <w:spacing w:beforeLines="50" w:before="180"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 w:rsidRPr="00BF519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七、報名方式</w:t>
      </w:r>
      <w:r w:rsidR="00BE5C5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：</w:t>
      </w:r>
      <w:r w:rsidRPr="000C5DC1">
        <w:rPr>
          <w:rFonts w:ascii="標楷體" w:eastAsia="標楷體" w:hAnsi="標楷體" w:cs="Helvetica"/>
          <w:color w:val="202020"/>
          <w:kern w:val="0"/>
          <w:sz w:val="22"/>
        </w:rPr>
        <w:br/>
      </w:r>
      <w:r w:rsidR="00E30A4E"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</w:t>
      </w: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</w:t>
      </w:r>
      <w:proofErr w:type="gramStart"/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一</w:t>
      </w:r>
      <w:proofErr w:type="gramEnd"/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)</w:t>
      </w:r>
      <w:r w:rsidRPr="000C5DC1">
        <w:rPr>
          <w:rFonts w:ascii="標楷體" w:eastAsia="標楷體" w:hAnsi="標楷體" w:cs="Helvetica"/>
          <w:color w:val="202020"/>
          <w:kern w:val="0"/>
          <w:sz w:val="22"/>
        </w:rPr>
        <w:t>請務必於本市代課人力系</w:t>
      </w:r>
      <w:r w:rsidRPr="00A55915">
        <w:rPr>
          <w:rFonts w:ascii="標楷體" w:eastAsia="標楷體" w:hAnsi="標楷體" w:cs="Helvetica"/>
          <w:kern w:val="0"/>
          <w:sz w:val="22"/>
        </w:rPr>
        <w:t>統</w:t>
      </w:r>
      <w:r w:rsidRPr="00A55915">
        <w:rPr>
          <w:rFonts w:ascii="標楷體" w:eastAsia="標楷體" w:hAnsi="標楷體" w:cs="Helvetica" w:hint="eastAsia"/>
          <w:kern w:val="0"/>
          <w:sz w:val="22"/>
        </w:rPr>
        <w:t>(</w:t>
      </w:r>
      <w:hyperlink r:id="rId13" w:tgtFrame="_blank" w:tooltip="http://104.tn.edu.tw/" w:history="1">
        <w:r w:rsidRPr="00A55915">
          <w:rPr>
            <w:rFonts w:ascii="標楷體" w:eastAsia="標楷體" w:hAnsi="標楷體" w:cs="Helvetica" w:hint="eastAsia"/>
            <w:kern w:val="0"/>
            <w:sz w:val="22"/>
          </w:rPr>
          <w:t>http://104.tn.edu.tw/</w:t>
        </w:r>
      </w:hyperlink>
      <w:r w:rsidRPr="00A55915">
        <w:rPr>
          <w:rFonts w:ascii="標楷體" w:eastAsia="標楷體" w:hAnsi="標楷體" w:cs="Helvetica" w:hint="eastAsia"/>
          <w:kern w:val="0"/>
          <w:sz w:val="22"/>
        </w:rPr>
        <w:t>)</w:t>
      </w: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登錄報名資料。</w:t>
      </w:r>
    </w:p>
    <w:p w:rsidR="000C5DC1" w:rsidRPr="000C5DC1" w:rsidRDefault="00E30A4E" w:rsidP="004F0165">
      <w:pPr>
        <w:widowControl/>
        <w:tabs>
          <w:tab w:val="left" w:pos="426"/>
        </w:tabs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(二)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應繳交證件：【請以A4紙張大小影印，按順序裝訂成冊，一式3份】</w:t>
      </w:r>
    </w:p>
    <w:p w:rsidR="000C5DC1" w:rsidRPr="000C5DC1" w:rsidRDefault="00A96441" w:rsidP="004F0165">
      <w:pPr>
        <w:widowControl/>
        <w:tabs>
          <w:tab w:val="left" w:pos="567"/>
        </w:tabs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  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1.報名表、切結書、性侵害防治調查同意書。</w:t>
      </w:r>
    </w:p>
    <w:p w:rsidR="000C5DC1" w:rsidRPr="000C5DC1" w:rsidRDefault="00A96441" w:rsidP="004F0165">
      <w:pPr>
        <w:widowControl/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  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2.最近三個月內二吋半身脫帽相片（背面請註明姓名）1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張，請張貼於報名表上。</w:t>
      </w:r>
    </w:p>
    <w:p w:rsidR="000C5DC1" w:rsidRPr="000C5DC1" w:rsidRDefault="001B1391" w:rsidP="004F0165">
      <w:pPr>
        <w:widowControl/>
        <w:tabs>
          <w:tab w:val="left" w:pos="567"/>
        </w:tabs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(三)資格證件： </w:t>
      </w:r>
    </w:p>
    <w:p w:rsidR="000C5DC1" w:rsidRPr="000C5DC1" w:rsidRDefault="002C219F" w:rsidP="004F0165">
      <w:pPr>
        <w:widowControl/>
        <w:tabs>
          <w:tab w:val="left" w:pos="567"/>
        </w:tabs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  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1.國民身分證正反面影本</w:t>
      </w:r>
      <w:proofErr w:type="gramStart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（</w:t>
      </w:r>
      <w:proofErr w:type="gramEnd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國民身分證正本驗後發還，如國民身分證上所記載姓名、出</w:t>
      </w:r>
      <w:r w:rsidR="00834AED">
        <w:rPr>
          <w:rFonts w:ascii="標楷體" w:eastAsia="標楷體" w:hAnsi="標楷體" w:cs="Helvetica"/>
          <w:color w:val="202020"/>
          <w:kern w:val="0"/>
          <w:sz w:val="22"/>
        </w:rPr>
        <w:br/>
      </w:r>
      <w:r w:rsidR="00834AED"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      </w:t>
      </w:r>
      <w:r w:rsidR="00834AED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生年月日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不符合者，不得報名。） </w:t>
      </w:r>
    </w:p>
    <w:p w:rsidR="000C5DC1" w:rsidRPr="000C5DC1" w:rsidRDefault="002C219F" w:rsidP="004F0165">
      <w:pPr>
        <w:widowControl/>
        <w:tabs>
          <w:tab w:val="left" w:pos="709"/>
        </w:tabs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  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2.學、經歷證件（最高學歷畢業證書、幼兒園教師合格教師證書或學前教育學分證明書、</w:t>
      </w:r>
      <w:r w:rsidR="00834AED"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      </w:t>
      </w:r>
      <w:r w:rsidR="00834AED">
        <w:rPr>
          <w:rFonts w:ascii="標楷體" w:eastAsia="標楷體" w:hAnsi="標楷體" w:cs="Helvetica"/>
          <w:color w:val="202020"/>
          <w:kern w:val="0"/>
          <w:sz w:val="22"/>
        </w:rPr>
        <w:br/>
      </w:r>
      <w:r w:rsidR="00834AED"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   </w:t>
      </w:r>
      <w:r w:rsidR="00834AED" w:rsidRPr="00834AED">
        <w:rPr>
          <w:rFonts w:ascii="標楷體" w:eastAsia="標楷體" w:hAnsi="標楷體" w:cs="Helvetica" w:hint="eastAsia"/>
          <w:color w:val="202020"/>
          <w:kern w:val="0"/>
          <w:sz w:val="20"/>
          <w:szCs w:val="20"/>
        </w:rPr>
        <w:t xml:space="preserve"> 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相關專業領域證照、證明）。</w:t>
      </w:r>
    </w:p>
    <w:p w:rsidR="000C5DC1" w:rsidRPr="000C5DC1" w:rsidRDefault="00834AED" w:rsidP="004F0165">
      <w:pPr>
        <w:widowControl/>
        <w:tabs>
          <w:tab w:val="left" w:pos="142"/>
        </w:tabs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333333"/>
          <w:kern w:val="0"/>
          <w:sz w:val="22"/>
        </w:rPr>
        <w:lastRenderedPageBreak/>
        <w:t xml:space="preserve"> </w:t>
      </w:r>
      <w:r w:rsidR="000C5DC1" w:rsidRPr="000C5DC1">
        <w:rPr>
          <w:rFonts w:ascii="標楷體" w:eastAsia="標楷體" w:hAnsi="標楷體" w:cs="Helvetica" w:hint="eastAsia"/>
          <w:color w:val="333333"/>
          <w:kern w:val="0"/>
          <w:sz w:val="22"/>
        </w:rPr>
        <w:t>(四)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其他或相關教學檔案佐證資料。</w:t>
      </w:r>
    </w:p>
    <w:p w:rsidR="000C5DC1" w:rsidRPr="000C5DC1" w:rsidRDefault="00834AED" w:rsidP="004F0165">
      <w:pPr>
        <w:widowControl/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333333"/>
          <w:kern w:val="0"/>
          <w:sz w:val="22"/>
        </w:rPr>
        <w:t xml:space="preserve"> </w:t>
      </w:r>
      <w:r w:rsidR="000C5DC1" w:rsidRPr="000C5DC1">
        <w:rPr>
          <w:rFonts w:ascii="標楷體" w:eastAsia="標楷體" w:hAnsi="標楷體" w:cs="Helvetica" w:hint="eastAsia"/>
          <w:color w:val="333333"/>
          <w:kern w:val="0"/>
          <w:sz w:val="22"/>
        </w:rPr>
        <w:t>(五)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曾任教師因故離職者，應繳驗離職原因證明文件。</w:t>
      </w:r>
    </w:p>
    <w:p w:rsidR="000C5DC1" w:rsidRPr="000C5DC1" w:rsidRDefault="00834AED" w:rsidP="004F0165">
      <w:pPr>
        <w:widowControl/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333333"/>
          <w:kern w:val="0"/>
          <w:sz w:val="22"/>
        </w:rPr>
        <w:t xml:space="preserve"> </w:t>
      </w:r>
      <w:r w:rsidR="000C5DC1" w:rsidRPr="000C5DC1">
        <w:rPr>
          <w:rFonts w:ascii="標楷體" w:eastAsia="標楷體" w:hAnsi="標楷體" w:cs="Helvetica" w:hint="eastAsia"/>
          <w:color w:val="333333"/>
          <w:kern w:val="0"/>
          <w:sz w:val="22"/>
        </w:rPr>
        <w:t>(六)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報名費：</w:t>
      </w:r>
      <w:r w:rsidR="000C5DC1" w:rsidRPr="00BF519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免收。</w:t>
      </w:r>
    </w:p>
    <w:p w:rsidR="000C5DC1" w:rsidRPr="000C5DC1" w:rsidRDefault="000C5DC1" w:rsidP="004F0165">
      <w:pPr>
        <w:widowControl/>
        <w:tabs>
          <w:tab w:val="left" w:pos="284"/>
        </w:tabs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 w:rsidRPr="00BF519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備註：所需證件不全者不予受理（未帶正本者，視同證件不全），報名時間截止後不接受補件。</w:t>
      </w:r>
    </w:p>
    <w:p w:rsidR="000C5DC1" w:rsidRPr="000C5DC1" w:rsidRDefault="00AD5382" w:rsidP="004F0165">
      <w:pPr>
        <w:widowControl/>
        <w:tabs>
          <w:tab w:val="left" w:pos="284"/>
        </w:tabs>
        <w:spacing w:after="150" w:line="300" w:lineRule="exact"/>
        <w:ind w:left="-195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 xml:space="preserve">  </w:t>
      </w:r>
      <w:r w:rsidR="000C5DC1" w:rsidRPr="00BF519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八、報名地點</w:t>
      </w:r>
      <w:r w:rsidR="00BE5C5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：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br/>
      </w: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     </w:t>
      </w:r>
      <w:proofErr w:type="gramStart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臺</w:t>
      </w:r>
      <w:proofErr w:type="gramEnd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南市玉</w:t>
      </w:r>
      <w:proofErr w:type="gramStart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井區玉井</w:t>
      </w:r>
      <w:proofErr w:type="gramEnd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國民小學</w:t>
      </w:r>
      <w:r>
        <w:rPr>
          <w:rFonts w:ascii="標楷體" w:eastAsia="標楷體" w:hAnsi="標楷體" w:cs="Helvetica" w:hint="eastAsia"/>
          <w:color w:val="202020"/>
          <w:kern w:val="0"/>
          <w:sz w:val="22"/>
        </w:rPr>
        <w:t>附設幼兒園</w:t>
      </w:r>
      <w:proofErr w:type="gramStart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（</w:t>
      </w:r>
      <w:proofErr w:type="gramEnd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地址：714</w:t>
      </w:r>
      <w:proofErr w:type="gramStart"/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臺</w:t>
      </w:r>
      <w:proofErr w:type="gramEnd"/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南市玉井區中正路1號</w:t>
      </w:r>
      <w:proofErr w:type="gramStart"/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）</w:t>
      </w:r>
      <w:proofErr w:type="gramEnd"/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。</w:t>
      </w:r>
    </w:p>
    <w:p w:rsidR="000C5DC1" w:rsidRPr="000C5DC1" w:rsidRDefault="00AD5382" w:rsidP="004F0165">
      <w:pPr>
        <w:widowControl/>
        <w:spacing w:after="150" w:line="300" w:lineRule="exact"/>
        <w:ind w:left="-195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   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聯絡電話：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06-5742047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轉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201</w:t>
      </w:r>
    </w:p>
    <w:p w:rsidR="000C5DC1" w:rsidRPr="000C5DC1" w:rsidRDefault="000C5DC1" w:rsidP="004F0165">
      <w:pPr>
        <w:widowControl/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 w:rsidRPr="00BF519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九、甄選方式及分數比率</w:t>
      </w:r>
      <w:r w:rsidR="00BE5C5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：</w:t>
      </w:r>
    </w:p>
    <w:p w:rsidR="000C5DC1" w:rsidRPr="000C5DC1" w:rsidRDefault="001B1391" w:rsidP="004F0165">
      <w:pPr>
        <w:widowControl/>
        <w:tabs>
          <w:tab w:val="left" w:pos="567"/>
        </w:tabs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</w:t>
      </w:r>
      <w:proofErr w:type="gramStart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一</w:t>
      </w:r>
      <w:proofErr w:type="gramEnd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)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口試：成績</w:t>
      </w:r>
      <w:proofErr w:type="gramStart"/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佔</w:t>
      </w:r>
      <w:proofErr w:type="gramEnd"/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50%。由評審委員進行口試，時間10分鐘</w:t>
      </w:r>
      <w:r w:rsidR="007E6D9B" w:rsidRPr="000C5DC1">
        <w:rPr>
          <w:rFonts w:ascii="標楷體" w:eastAsia="標楷體" w:hAnsi="標楷體" w:cs="Helvetica"/>
          <w:color w:val="202020"/>
          <w:kern w:val="0"/>
          <w:sz w:val="22"/>
        </w:rPr>
        <w:t>。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（口試內容以教育行政、教育</w:t>
      </w:r>
      <w:r w:rsidR="00315786" w:rsidRPr="000C5DC1">
        <w:rPr>
          <w:rFonts w:ascii="標楷體" w:eastAsia="標楷體" w:hAnsi="標楷體" w:cs="Helvetica"/>
          <w:color w:val="202020"/>
          <w:kern w:val="0"/>
          <w:sz w:val="22"/>
        </w:rPr>
        <w:t>理</w:t>
      </w:r>
      <w:r w:rsidR="007E6D9B">
        <w:rPr>
          <w:rFonts w:ascii="標楷體" w:eastAsia="標楷體" w:hAnsi="標楷體" w:cs="Helvetica" w:hint="eastAsia"/>
          <w:color w:val="202020"/>
          <w:kern w:val="0"/>
          <w:sz w:val="22"/>
        </w:rPr>
        <w:br/>
        <w:t xml:space="preserve">    </w:t>
      </w:r>
      <w:r w:rsidR="00315786"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</w:t>
      </w:r>
      <w:r w:rsidR="00315786" w:rsidRPr="000C5DC1">
        <w:rPr>
          <w:rFonts w:ascii="標楷體" w:eastAsia="標楷體" w:hAnsi="標楷體" w:cs="Helvetica"/>
          <w:color w:val="202020"/>
          <w:kern w:val="0"/>
          <w:sz w:val="22"/>
        </w:rPr>
        <w:t>念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及教學專業知能、口語表達能力等為範圍）</w:t>
      </w:r>
    </w:p>
    <w:p w:rsidR="000C5DC1" w:rsidRDefault="007E6D9B" w:rsidP="004F0165">
      <w:pPr>
        <w:widowControl/>
        <w:tabs>
          <w:tab w:val="left" w:pos="567"/>
        </w:tabs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(二)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試教：成績</w:t>
      </w:r>
      <w:proofErr w:type="gramStart"/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佔</w:t>
      </w:r>
      <w:proofErr w:type="gramEnd"/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50%。</w:t>
      </w:r>
      <w:proofErr w:type="gramStart"/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（</w:t>
      </w:r>
      <w:proofErr w:type="gramEnd"/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試教內容：不限版本，由考生自定</w:t>
      </w:r>
      <w:r w:rsidR="00EB2973">
        <w:rPr>
          <w:rFonts w:ascii="標楷體" w:eastAsia="標楷體" w:hAnsi="標楷體" w:cs="Helvetica" w:hint="eastAsia"/>
          <w:color w:val="202020"/>
          <w:kern w:val="0"/>
          <w:sz w:val="22"/>
        </w:rPr>
        <w:t>主題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進行試教，試教時間10分</w:t>
      </w:r>
      <w:r w:rsidR="00315786" w:rsidRPr="000C5DC1">
        <w:rPr>
          <w:rFonts w:ascii="標楷體" w:eastAsia="標楷體" w:hAnsi="標楷體" w:cs="Helvetica"/>
          <w:color w:val="202020"/>
          <w:kern w:val="0"/>
          <w:sz w:val="22"/>
        </w:rPr>
        <w:t>鐘</w:t>
      </w:r>
      <w:proofErr w:type="gramStart"/>
      <w:r w:rsidR="00315786" w:rsidRPr="000C5DC1">
        <w:rPr>
          <w:rFonts w:ascii="標楷體" w:eastAsia="標楷體" w:hAnsi="標楷體" w:cs="Helvetica"/>
          <w:color w:val="202020"/>
          <w:kern w:val="0"/>
          <w:sz w:val="22"/>
        </w:rPr>
        <w:t>）</w:t>
      </w:r>
      <w:proofErr w:type="gramEnd"/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    </w:t>
      </w:r>
    </w:p>
    <w:p w:rsidR="00B05F50" w:rsidRPr="000C5DC1" w:rsidRDefault="00D95F7E" w:rsidP="004F0165">
      <w:pPr>
        <w:widowControl/>
        <w:tabs>
          <w:tab w:val="left" w:pos="567"/>
        </w:tabs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</w:t>
      </w: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(三)</w:t>
      </w:r>
      <w:r w:rsidR="00315786" w:rsidRPr="000C5DC1">
        <w:rPr>
          <w:rFonts w:ascii="標楷體" w:eastAsia="標楷體" w:hAnsi="標楷體" w:cs="Helvetica"/>
          <w:color w:val="202020"/>
          <w:kern w:val="0"/>
          <w:sz w:val="22"/>
        </w:rPr>
        <w:t>甄選總成績同分時，以試教高低順序錄取；如試教分數仍同分，則以口試成績高低順序錄</w:t>
      </w:r>
      <w:r w:rsidR="00315786">
        <w:rPr>
          <w:rFonts w:ascii="標楷體" w:eastAsia="標楷體" w:hAnsi="標楷體" w:cs="Helvetica" w:hint="eastAsia"/>
          <w:color w:val="202020"/>
          <w:kern w:val="0"/>
          <w:sz w:val="22"/>
        </w:rPr>
        <w:br/>
        <w:t xml:space="preserve">  </w:t>
      </w:r>
      <w:r w:rsidR="00315786" w:rsidRPr="00EB2973">
        <w:rPr>
          <w:rFonts w:ascii="標楷體" w:eastAsia="標楷體" w:hAnsi="標楷體" w:cs="Helvetica" w:hint="eastAsia"/>
          <w:color w:val="202020"/>
          <w:kern w:val="0"/>
          <w:szCs w:val="24"/>
        </w:rPr>
        <w:t xml:space="preserve">  </w:t>
      </w:r>
      <w:r w:rsidR="00315786" w:rsidRPr="00315786">
        <w:rPr>
          <w:rFonts w:ascii="標楷體" w:eastAsia="標楷體" w:hAnsi="標楷體" w:cs="Helvetica" w:hint="eastAsia"/>
          <w:color w:val="202020"/>
          <w:kern w:val="0"/>
          <w:sz w:val="20"/>
          <w:szCs w:val="20"/>
        </w:rPr>
        <w:t xml:space="preserve"> </w:t>
      </w:r>
      <w:r w:rsidR="00315786" w:rsidRPr="000C5DC1">
        <w:rPr>
          <w:rFonts w:ascii="標楷體" w:eastAsia="標楷體" w:hAnsi="標楷體" w:cs="Helvetica"/>
          <w:color w:val="202020"/>
          <w:kern w:val="0"/>
          <w:sz w:val="22"/>
        </w:rPr>
        <w:t>取。</w:t>
      </w:r>
    </w:p>
    <w:p w:rsidR="000C5DC1" w:rsidRPr="000C5DC1" w:rsidRDefault="007E6D9B" w:rsidP="00315786">
      <w:pPr>
        <w:widowControl/>
        <w:tabs>
          <w:tab w:val="left" w:pos="567"/>
        </w:tabs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</w:t>
      </w:r>
      <w:r w:rsidR="00D95F7E">
        <w:rPr>
          <w:rFonts w:ascii="標楷體" w:eastAsia="標楷體" w:hAnsi="標楷體" w:cs="Helvetica" w:hint="eastAsia"/>
          <w:color w:val="202020"/>
          <w:kern w:val="0"/>
          <w:sz w:val="22"/>
        </w:rPr>
        <w:t>四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)</w:t>
      </w:r>
      <w:r w:rsidR="00315786" w:rsidRPr="000C5DC1">
        <w:rPr>
          <w:rFonts w:ascii="標楷體" w:eastAsia="標楷體" w:hAnsi="標楷體" w:cs="Helvetica"/>
          <w:color w:val="202020"/>
          <w:kern w:val="0"/>
          <w:sz w:val="22"/>
        </w:rPr>
        <w:t>上述備取名額，以補足本次甄選應錄取之名額為限。如甄試成績未達70分，不予錄取，且</w:t>
      </w:r>
      <w:r w:rsidR="00315786">
        <w:rPr>
          <w:rFonts w:ascii="標楷體" w:eastAsia="標楷體" w:hAnsi="標楷體" w:cs="Helvetica" w:hint="eastAsia"/>
          <w:color w:val="202020"/>
          <w:kern w:val="0"/>
          <w:sz w:val="22"/>
        </w:rPr>
        <w:br/>
        <w:t xml:space="preserve">   </w:t>
      </w:r>
      <w:r w:rsidR="00315786" w:rsidRPr="006F39EF">
        <w:rPr>
          <w:rFonts w:ascii="標楷體" w:eastAsia="標楷體" w:hAnsi="標楷體" w:cs="Helvetica" w:hint="eastAsia"/>
          <w:color w:val="202020"/>
          <w:kern w:val="0"/>
          <w:sz w:val="18"/>
          <w:szCs w:val="18"/>
        </w:rPr>
        <w:t xml:space="preserve">  </w:t>
      </w:r>
      <w:r w:rsidR="00315786" w:rsidRPr="000C5DC1">
        <w:rPr>
          <w:rFonts w:ascii="標楷體" w:eastAsia="標楷體" w:hAnsi="標楷體" w:cs="Helvetica"/>
          <w:color w:val="202020"/>
          <w:kern w:val="0"/>
          <w:sz w:val="22"/>
        </w:rPr>
        <w:t xml:space="preserve">經本校甄選委員會議決議後得予「從缺」，另備取名額酌減或取消。 </w:t>
      </w:r>
    </w:p>
    <w:p w:rsidR="000C5DC1" w:rsidRPr="000C5DC1" w:rsidRDefault="000C5DC1" w:rsidP="00005572">
      <w:pPr>
        <w:widowControl/>
        <w:spacing w:afterLines="50" w:after="18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 w:rsidRPr="00BF519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十、甄選日期</w:t>
      </w:r>
      <w:r w:rsidR="00BE5C5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：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7172"/>
      </w:tblGrid>
      <w:tr w:rsidR="000C5DC1" w:rsidRPr="000C5DC1" w:rsidTr="000C5DC1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0C5DC1" w:rsidP="00226EA5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第1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次招考</w:t>
            </w:r>
          </w:p>
          <w:p w:rsidR="000C5DC1" w:rsidRPr="000C5DC1" w:rsidRDefault="000C5DC1" w:rsidP="00226EA5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甄選日期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0C5DC1" w:rsidP="00226EA5">
            <w:pPr>
              <w:widowControl/>
              <w:spacing w:line="400" w:lineRule="exact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 w:rsidR="009A2245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10</w:t>
            </w: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年</w:t>
            </w:r>
            <w:r w:rsidR="009A2245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月</w:t>
            </w:r>
            <w:r w:rsidR="006E0546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5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日（星期</w:t>
            </w:r>
            <w:r w:rsidR="006E0546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二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）上午9時起。</w:t>
            </w:r>
            <w:r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（請於上午8</w:t>
            </w:r>
            <w:r w:rsidRPr="000C5DC1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時30分前至</w:t>
            </w:r>
            <w:r w:rsidR="0060005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幼兒園</w:t>
            </w:r>
            <w:r w:rsidRPr="000C5DC1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報到）</w:t>
            </w:r>
          </w:p>
        </w:tc>
      </w:tr>
      <w:tr w:rsidR="000C5DC1" w:rsidRPr="000C5DC1" w:rsidTr="000C5DC1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0C5DC1" w:rsidP="00226EA5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第2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次招考</w:t>
            </w:r>
          </w:p>
          <w:p w:rsidR="000C5DC1" w:rsidRPr="000C5DC1" w:rsidRDefault="000C5DC1" w:rsidP="00226EA5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甄選日期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0C5DC1" w:rsidP="00226EA5">
            <w:pPr>
              <w:widowControl/>
              <w:spacing w:line="400" w:lineRule="exact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 w:rsidR="009A2245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10</w:t>
            </w: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年</w:t>
            </w:r>
            <w:r w:rsidR="009A2245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月</w:t>
            </w:r>
            <w:r w:rsidR="006E0546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7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日（星期</w:t>
            </w:r>
            <w:r w:rsidR="006E0546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四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）上午9時起</w:t>
            </w:r>
            <w:r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。（請於上午8</w:t>
            </w:r>
            <w:r w:rsidRPr="000C5DC1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時30分前至</w:t>
            </w:r>
            <w:r w:rsidR="0060005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幼兒園</w:t>
            </w:r>
            <w:r w:rsidRPr="000C5DC1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報到）</w:t>
            </w:r>
            <w:r w:rsidRPr="00BF5199">
              <w:rPr>
                <w:rFonts w:ascii="標楷體" w:eastAsia="標楷體" w:hAnsi="標楷體" w:cs="細明體"/>
                <w:b/>
                <w:bCs/>
                <w:color w:val="0000FF"/>
                <w:kern w:val="0"/>
                <w:sz w:val="22"/>
              </w:rPr>
              <w:t>※</w:t>
            </w:r>
            <w:r w:rsidRPr="00BF5199">
              <w:rPr>
                <w:rFonts w:ascii="標楷體" w:eastAsia="標楷體" w:hAnsi="標楷體" w:cs="Helvetica"/>
                <w:b/>
                <w:bCs/>
                <w:color w:val="0000FF"/>
                <w:kern w:val="0"/>
                <w:sz w:val="22"/>
              </w:rPr>
              <w:t>如前次已足額甄選，將另公告取消</w:t>
            </w:r>
          </w:p>
        </w:tc>
      </w:tr>
      <w:tr w:rsidR="000C5DC1" w:rsidRPr="000C5DC1" w:rsidTr="000C5DC1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0C5DC1" w:rsidP="00226EA5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第3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次招考</w:t>
            </w:r>
          </w:p>
          <w:p w:rsidR="000C5DC1" w:rsidRPr="000C5DC1" w:rsidRDefault="000C5DC1" w:rsidP="00226EA5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甄選日期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0C5DC1" w:rsidP="00226EA5">
            <w:pPr>
              <w:widowControl/>
              <w:spacing w:line="400" w:lineRule="exact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 w:rsidR="009D6DE0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10</w:t>
            </w: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年</w:t>
            </w:r>
            <w:r w:rsidR="00181013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月</w:t>
            </w:r>
            <w:r w:rsidR="009D6DE0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11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日（星期</w:t>
            </w:r>
            <w:r w:rsidR="00181013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一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）上午</w:t>
            </w:r>
            <w:r w:rsidR="00843851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10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時起</w:t>
            </w:r>
            <w:r w:rsidRPr="000C5DC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。（請於上午</w:t>
            </w:r>
            <w:r w:rsidR="0084385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9</w:t>
            </w:r>
            <w:r w:rsidRPr="000C5DC1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時30分前至</w:t>
            </w:r>
            <w:r w:rsidR="00600051">
              <w:rPr>
                <w:rFonts w:ascii="標楷體" w:eastAsia="標楷體" w:hAnsi="標楷體" w:cs="Helvetica" w:hint="eastAsia"/>
                <w:color w:val="202020"/>
                <w:kern w:val="0"/>
                <w:sz w:val="22"/>
              </w:rPr>
              <w:t>幼兒園</w:t>
            </w:r>
            <w:r w:rsidRPr="000C5DC1"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  <w:t>報到）</w:t>
            </w:r>
            <w:r w:rsidRPr="00BF5199">
              <w:rPr>
                <w:rFonts w:ascii="標楷體" w:eastAsia="標楷體" w:hAnsi="標楷體" w:cs="細明體"/>
                <w:b/>
                <w:bCs/>
                <w:color w:val="0000FF"/>
                <w:kern w:val="0"/>
                <w:sz w:val="22"/>
              </w:rPr>
              <w:t>※</w:t>
            </w:r>
            <w:r w:rsidRPr="00BF5199">
              <w:rPr>
                <w:rFonts w:ascii="標楷體" w:eastAsia="標楷體" w:hAnsi="標楷體" w:cs="Helvetica"/>
                <w:b/>
                <w:bCs/>
                <w:color w:val="0000FF"/>
                <w:kern w:val="0"/>
                <w:sz w:val="22"/>
              </w:rPr>
              <w:t>如前次已足額甄選，將另公告取消</w:t>
            </w:r>
          </w:p>
        </w:tc>
      </w:tr>
    </w:tbl>
    <w:p w:rsidR="000C5DC1" w:rsidRPr="000C5DC1" w:rsidRDefault="000C5DC1" w:rsidP="004F0165">
      <w:pPr>
        <w:widowControl/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proofErr w:type="gramStart"/>
      <w:r w:rsidRPr="00BF519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＊</w:t>
      </w:r>
      <w:proofErr w:type="gramEnd"/>
      <w:r w:rsidRPr="00BF519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第3</w:t>
      </w:r>
      <w:r w:rsidRPr="00BF5199">
        <w:rPr>
          <w:rFonts w:ascii="標楷體" w:eastAsia="標楷體" w:hAnsi="標楷體" w:cs="Helvetica"/>
          <w:b/>
          <w:bCs/>
          <w:color w:val="202020"/>
          <w:kern w:val="0"/>
          <w:sz w:val="22"/>
        </w:rPr>
        <w:t>次甄選如未足額錄取，則續辦第4-6次甄選，甄選日期另行公告。</w:t>
      </w:r>
    </w:p>
    <w:p w:rsidR="000C5DC1" w:rsidRPr="000C5DC1" w:rsidRDefault="000C5DC1" w:rsidP="004F0165">
      <w:pPr>
        <w:widowControl/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 w:rsidRPr="00BF519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十一、甄選當日請攜帶</w:t>
      </w: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：</w:t>
      </w:r>
    </w:p>
    <w:p w:rsidR="000C5DC1" w:rsidRPr="000C5DC1" w:rsidRDefault="00A218F9" w:rsidP="004F0165">
      <w:pPr>
        <w:widowControl/>
        <w:tabs>
          <w:tab w:val="left" w:pos="284"/>
        </w:tabs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</w:t>
      </w:r>
      <w:proofErr w:type="gramStart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一</w:t>
      </w:r>
      <w:proofErr w:type="gramEnd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)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身份證明文件正本（驗畢歸還）</w:t>
      </w:r>
    </w:p>
    <w:p w:rsidR="000C5DC1" w:rsidRPr="000C5DC1" w:rsidRDefault="00A218F9" w:rsidP="004F0165">
      <w:pPr>
        <w:widowControl/>
        <w:tabs>
          <w:tab w:val="left" w:pos="567"/>
        </w:tabs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(二)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最高學歷證明及合格教師證書正本（驗畢歸還）。</w:t>
      </w:r>
    </w:p>
    <w:p w:rsidR="000C5DC1" w:rsidRPr="000C5DC1" w:rsidRDefault="000C5DC1" w:rsidP="00005572">
      <w:pPr>
        <w:widowControl/>
        <w:tabs>
          <w:tab w:val="left" w:pos="426"/>
        </w:tabs>
        <w:spacing w:afterLines="50" w:after="180" w:line="300" w:lineRule="exact"/>
        <w:ind w:left="-193"/>
        <w:rPr>
          <w:rFonts w:ascii="標楷體" w:eastAsia="標楷體" w:hAnsi="標楷體" w:cs="Helvetica"/>
          <w:color w:val="202020"/>
          <w:kern w:val="0"/>
          <w:sz w:val="22"/>
        </w:rPr>
      </w:pPr>
      <w:r w:rsidRPr="00BF519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十二、甄選注意事項</w:t>
      </w: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：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7447"/>
      </w:tblGrid>
      <w:tr w:rsidR="000C5DC1" w:rsidRPr="000C5DC1" w:rsidTr="000C5DC1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0C5DC1" w:rsidP="00005572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第1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次甄選</w:t>
            </w:r>
          </w:p>
          <w:p w:rsidR="000C5DC1" w:rsidRPr="000C5DC1" w:rsidRDefault="000C5DC1" w:rsidP="00005572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結果公告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0C5DC1" w:rsidP="00005572">
            <w:pPr>
              <w:widowControl/>
              <w:spacing w:line="400" w:lineRule="exact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 w:rsidR="006A08C5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10</w:t>
            </w: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年</w:t>
            </w:r>
            <w:r w:rsidR="006A08C5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 w:rsidR="00AA0DBB"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月</w:t>
            </w:r>
            <w:r w:rsidR="006A08C5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5</w:t>
            </w:r>
            <w:r w:rsidR="00AA0DBB"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日（星期</w:t>
            </w:r>
            <w:r w:rsidR="006A08C5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二</w:t>
            </w:r>
            <w:r w:rsidR="00AA0DBB"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）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17時前公告在本校網站及</w:t>
            </w:r>
            <w:proofErr w:type="gramStart"/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臺</w:t>
            </w:r>
            <w:proofErr w:type="gramEnd"/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南市教育局資訊中心，</w:t>
            </w: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並通知錄(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備)取人員</w:t>
            </w: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。</w:t>
            </w:r>
          </w:p>
        </w:tc>
      </w:tr>
      <w:tr w:rsidR="000C5DC1" w:rsidRPr="000C5DC1" w:rsidTr="000C5DC1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0C5DC1" w:rsidP="00005572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第2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次甄選</w:t>
            </w:r>
          </w:p>
          <w:p w:rsidR="000C5DC1" w:rsidRPr="000C5DC1" w:rsidRDefault="000C5DC1" w:rsidP="00005572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結果公告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AA0DBB" w:rsidP="00005572">
            <w:pPr>
              <w:widowControl/>
              <w:spacing w:line="400" w:lineRule="exact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 w:rsidR="006A08C5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10</w:t>
            </w: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年</w:t>
            </w:r>
            <w:r w:rsidR="006A08C5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月</w:t>
            </w:r>
            <w:r w:rsidR="006A08C5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7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日（星期</w:t>
            </w:r>
            <w:r w:rsidR="006A08C5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四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）</w:t>
            </w:r>
            <w:r w:rsidR="000C5DC1"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17時前公告在本校網站及</w:t>
            </w:r>
            <w:proofErr w:type="gramStart"/>
            <w:r w:rsidR="000C5DC1"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臺</w:t>
            </w:r>
            <w:proofErr w:type="gramEnd"/>
            <w:r w:rsidR="000C5DC1"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南市教育局資訊中心，</w:t>
            </w:r>
            <w:r w:rsidR="000C5DC1"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並通知錄(</w:t>
            </w:r>
            <w:r w:rsidR="000C5DC1"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備)取人員</w:t>
            </w:r>
            <w:r w:rsidR="000C5DC1"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。</w:t>
            </w:r>
          </w:p>
        </w:tc>
      </w:tr>
      <w:tr w:rsidR="000C5DC1" w:rsidRPr="000C5DC1" w:rsidTr="000C5DC1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0C5DC1" w:rsidP="00005572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第3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次甄選</w:t>
            </w:r>
          </w:p>
          <w:p w:rsidR="000C5DC1" w:rsidRPr="000C5DC1" w:rsidRDefault="000C5DC1" w:rsidP="00005572">
            <w:pPr>
              <w:widowControl/>
              <w:spacing w:line="400" w:lineRule="exact"/>
              <w:jc w:val="center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結果公告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DC1" w:rsidRPr="000C5DC1" w:rsidRDefault="00AA0DBB" w:rsidP="00005572">
            <w:pPr>
              <w:widowControl/>
              <w:spacing w:line="400" w:lineRule="exact"/>
              <w:rPr>
                <w:rFonts w:ascii="標楷體" w:eastAsia="標楷體" w:hAnsi="標楷體" w:cs="Helvetica"/>
                <w:color w:val="202020"/>
                <w:kern w:val="0"/>
                <w:sz w:val="22"/>
              </w:rPr>
            </w:pP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 w:rsidR="006A08C5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10</w:t>
            </w:r>
            <w:r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年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月</w:t>
            </w:r>
            <w:r w:rsidR="006A08C5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11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日（星期</w:t>
            </w:r>
            <w:r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一</w:t>
            </w:r>
            <w:r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）</w:t>
            </w:r>
            <w:r w:rsidR="000C5DC1"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17時前公告在本校網站及</w:t>
            </w:r>
            <w:proofErr w:type="gramStart"/>
            <w:r w:rsidR="000C5DC1"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臺</w:t>
            </w:r>
            <w:proofErr w:type="gramEnd"/>
            <w:r w:rsidR="000C5DC1"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南市教育局資訊中心，</w:t>
            </w:r>
            <w:r w:rsidR="000C5DC1"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並通知錄(</w:t>
            </w:r>
            <w:r w:rsidR="000C5DC1" w:rsidRPr="00BF5199">
              <w:rPr>
                <w:rFonts w:ascii="標楷體" w:eastAsia="標楷體" w:hAnsi="標楷體" w:cs="Helvetica"/>
                <w:b/>
                <w:bCs/>
                <w:color w:val="202020"/>
                <w:kern w:val="0"/>
                <w:sz w:val="22"/>
              </w:rPr>
              <w:t>備)取人員</w:t>
            </w:r>
            <w:r w:rsidR="000C5DC1" w:rsidRPr="00BF5199">
              <w:rPr>
                <w:rFonts w:ascii="標楷體" w:eastAsia="標楷體" w:hAnsi="標楷體" w:cs="Helvetica" w:hint="eastAsia"/>
                <w:b/>
                <w:bCs/>
                <w:color w:val="202020"/>
                <w:kern w:val="0"/>
                <w:sz w:val="22"/>
              </w:rPr>
              <w:t>。</w:t>
            </w:r>
          </w:p>
        </w:tc>
      </w:tr>
    </w:tbl>
    <w:p w:rsidR="00005572" w:rsidRDefault="00005572" w:rsidP="004F0165">
      <w:pPr>
        <w:widowControl/>
        <w:spacing w:after="150" w:line="300" w:lineRule="exact"/>
        <w:ind w:left="46"/>
        <w:rPr>
          <w:rFonts w:ascii="標楷體" w:eastAsia="標楷體" w:hAnsi="標楷體" w:cs="Helvetica"/>
          <w:b/>
          <w:bCs/>
          <w:color w:val="202020"/>
          <w:kern w:val="0"/>
          <w:sz w:val="22"/>
        </w:rPr>
      </w:pPr>
    </w:p>
    <w:p w:rsidR="000C5DC1" w:rsidRPr="000C5DC1" w:rsidRDefault="000C5DC1" w:rsidP="004F0165">
      <w:pPr>
        <w:widowControl/>
        <w:spacing w:after="150" w:line="300" w:lineRule="exact"/>
        <w:ind w:left="46"/>
        <w:rPr>
          <w:rFonts w:ascii="標楷體" w:eastAsia="標楷體" w:hAnsi="標楷體" w:cs="Helvetica"/>
          <w:color w:val="202020"/>
          <w:kern w:val="0"/>
          <w:sz w:val="22"/>
        </w:rPr>
      </w:pPr>
      <w:r w:rsidRPr="00BF519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lastRenderedPageBreak/>
        <w:t>十三、錄取與報到：</w:t>
      </w:r>
    </w:p>
    <w:p w:rsidR="000C5DC1" w:rsidRPr="000C5DC1" w:rsidRDefault="00A218F9" w:rsidP="004F0165">
      <w:pPr>
        <w:widowControl/>
        <w:tabs>
          <w:tab w:val="left" w:pos="567"/>
        </w:tabs>
        <w:spacing w:after="150" w:line="300" w:lineRule="exact"/>
        <w:ind w:left="45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</w:t>
      </w:r>
      <w:proofErr w:type="gramStart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一</w:t>
      </w:r>
      <w:proofErr w:type="gramEnd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)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錄取教師</w:t>
      </w:r>
      <w:proofErr w:type="gramStart"/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請於榜示</w:t>
      </w:r>
      <w:proofErr w:type="gramEnd"/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隔日(若逢假日，則順延至上班日)上午9時前向本校人事室報到，逾</w:t>
      </w:r>
      <w:r w:rsidR="004B0770">
        <w:rPr>
          <w:rFonts w:ascii="標楷體" w:eastAsia="標楷體" w:hAnsi="標楷體" w:cs="Helvetica" w:hint="eastAsia"/>
          <w:color w:val="202020"/>
          <w:kern w:val="0"/>
          <w:sz w:val="22"/>
        </w:rPr>
        <w:br/>
        <w:t xml:space="preserve">   </w:t>
      </w: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</w:t>
      </w:r>
      <w:r w:rsidR="004B0770"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</w:t>
      </w:r>
      <w:r w:rsidRPr="000C5DC1">
        <w:rPr>
          <w:rFonts w:ascii="標楷體" w:eastAsia="標楷體" w:hAnsi="標楷體" w:cs="Helvetica"/>
          <w:color w:val="202020"/>
          <w:kern w:val="0"/>
          <w:sz w:val="22"/>
        </w:rPr>
        <w:t>時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未報到者，視同放棄，由備取人員遞補。</w:t>
      </w:r>
    </w:p>
    <w:p w:rsidR="000C5DC1" w:rsidRPr="000C5DC1" w:rsidRDefault="00A218F9" w:rsidP="004F0165">
      <w:pPr>
        <w:widowControl/>
        <w:spacing w:after="150" w:line="300" w:lineRule="exact"/>
        <w:ind w:left="45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(二)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備取人員，如接獲通知遞補時，應於通知之次一日上午9時前到校報到，逾時未報到者，</w:t>
      </w:r>
      <w:r w:rsidR="004B0770">
        <w:rPr>
          <w:rFonts w:ascii="標楷體" w:eastAsia="標楷體" w:hAnsi="標楷體" w:cs="Helvetica" w:hint="eastAsia"/>
          <w:color w:val="202020"/>
          <w:kern w:val="0"/>
          <w:sz w:val="22"/>
        </w:rPr>
        <w:br/>
        <w:t xml:space="preserve">   </w:t>
      </w: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</w:t>
      </w:r>
      <w:r w:rsidR="004B0770"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視同放棄。本校人事室辦理應聘作業，逾期以棄權論，本校得依序通知備取人員遞補之。</w:t>
      </w:r>
    </w:p>
    <w:p w:rsidR="000C5DC1" w:rsidRPr="000C5DC1" w:rsidRDefault="00A218F9" w:rsidP="004F0165">
      <w:pPr>
        <w:widowControl/>
        <w:tabs>
          <w:tab w:val="left" w:pos="567"/>
        </w:tabs>
        <w:spacing w:after="150" w:line="300" w:lineRule="exact"/>
        <w:ind w:left="45"/>
        <w:rPr>
          <w:rFonts w:ascii="標楷體" w:eastAsia="標楷體" w:hAnsi="標楷體" w:cs="Helvetica"/>
          <w:color w:val="202020"/>
          <w:kern w:val="0"/>
          <w:sz w:val="22"/>
        </w:rPr>
      </w:pP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(三)應聘錄取之代理教師應依照本校教學之安排，兼任輔導教師之工作，並積極配合本校指</w:t>
      </w:r>
      <w:r w:rsidR="004B0770">
        <w:rPr>
          <w:rFonts w:ascii="標楷體" w:eastAsia="標楷體" w:hAnsi="標楷體" w:cs="Helvetica"/>
          <w:color w:val="202020"/>
          <w:kern w:val="0"/>
          <w:sz w:val="22"/>
        </w:rPr>
        <w:br/>
      </w:r>
      <w:r w:rsidR="004B0770"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 </w:t>
      </w:r>
      <w:r w:rsidR="004B0770" w:rsidRPr="004B0770">
        <w:rPr>
          <w:rFonts w:ascii="標楷體" w:eastAsia="標楷體" w:hAnsi="標楷體" w:cs="Helvetica" w:hint="eastAsia"/>
          <w:color w:val="202020"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Helvetica" w:hint="eastAsia"/>
          <w:color w:val="202020"/>
          <w:kern w:val="0"/>
          <w:sz w:val="20"/>
          <w:szCs w:val="20"/>
        </w:rPr>
        <w:t xml:space="preserve"> </w:t>
      </w:r>
      <w:r w:rsidR="004B0770" w:rsidRPr="004B0770">
        <w:rPr>
          <w:rFonts w:ascii="標楷體" w:eastAsia="標楷體" w:hAnsi="標楷體" w:cs="Helvetica" w:hint="eastAsia"/>
          <w:color w:val="202020"/>
          <w:kern w:val="0"/>
          <w:sz w:val="20"/>
          <w:szCs w:val="20"/>
        </w:rPr>
        <w:t xml:space="preserve"> </w:t>
      </w: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派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及辦理之相關活動。</w:t>
      </w:r>
    </w:p>
    <w:p w:rsidR="000C5DC1" w:rsidRPr="000C5DC1" w:rsidRDefault="000C5DC1" w:rsidP="004F0165">
      <w:pPr>
        <w:widowControl/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 w:rsidRPr="00BF5199">
        <w:rPr>
          <w:rFonts w:ascii="標楷體" w:eastAsia="標楷體" w:hAnsi="標楷體" w:cs="Helvetica" w:hint="eastAsia"/>
          <w:b/>
          <w:bCs/>
          <w:color w:val="202020"/>
          <w:kern w:val="0"/>
          <w:sz w:val="22"/>
        </w:rPr>
        <w:t>十四、附則：</w:t>
      </w:r>
    </w:p>
    <w:p w:rsidR="000C5DC1" w:rsidRPr="000C5DC1" w:rsidRDefault="001B1391" w:rsidP="004F0165">
      <w:pPr>
        <w:widowControl/>
        <w:tabs>
          <w:tab w:val="left" w:pos="142"/>
          <w:tab w:val="left" w:pos="284"/>
        </w:tabs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 w:rsidRPr="001B1391">
        <w:rPr>
          <w:rFonts w:ascii="標楷體" w:eastAsia="標楷體" w:hAnsi="標楷體" w:cs="Helvetica" w:hint="eastAsia"/>
          <w:color w:val="202020"/>
          <w:kern w:val="0"/>
          <w:sz w:val="18"/>
          <w:szCs w:val="18"/>
        </w:rPr>
        <w:t xml:space="preserve">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</w:t>
      </w:r>
      <w:proofErr w:type="gramStart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一</w:t>
      </w:r>
      <w:proofErr w:type="gramEnd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)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報名請依本校公告規格填寫，未依相關規定填寫，不予受理報名。</w:t>
      </w:r>
    </w:p>
    <w:p w:rsidR="000C5DC1" w:rsidRPr="000C5DC1" w:rsidRDefault="001B1391" w:rsidP="004F0165">
      <w:pPr>
        <w:widowControl/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 w:rsidRPr="001B1391">
        <w:rPr>
          <w:rFonts w:ascii="標楷體" w:eastAsia="標楷體" w:hAnsi="標楷體" w:cs="Helvetica" w:hint="eastAsia"/>
          <w:color w:val="202020"/>
          <w:kern w:val="0"/>
          <w:sz w:val="18"/>
          <w:szCs w:val="18"/>
        </w:rPr>
        <w:t xml:space="preserve">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(二)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應試人員請務必留下正確聯絡電話，以利本校緊急通知。</w:t>
      </w:r>
    </w:p>
    <w:p w:rsidR="000C5DC1" w:rsidRPr="000C5DC1" w:rsidRDefault="001B1391" w:rsidP="004F0165">
      <w:pPr>
        <w:widowControl/>
        <w:tabs>
          <w:tab w:val="left" w:pos="142"/>
          <w:tab w:val="left" w:pos="567"/>
        </w:tabs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 w:rsidRPr="001B1391">
        <w:rPr>
          <w:rFonts w:ascii="標楷體" w:eastAsia="標楷體" w:hAnsi="標楷體" w:cs="Helvetica" w:hint="eastAsia"/>
          <w:color w:val="202020"/>
          <w:kern w:val="0"/>
          <w:sz w:val="18"/>
          <w:szCs w:val="18"/>
        </w:rPr>
        <w:t xml:space="preserve">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(三)繳驗之證明文件，如有不實者，除取消其甄選或錄取資格外，如涉及刑責由應徵者自行</w:t>
      </w:r>
      <w:r w:rsidR="00A218F9">
        <w:rPr>
          <w:rFonts w:ascii="標楷體" w:eastAsia="標楷體" w:hAnsi="標楷體" w:cs="Helvetica"/>
          <w:color w:val="202020"/>
          <w:kern w:val="0"/>
          <w:sz w:val="22"/>
        </w:rPr>
        <w:br/>
      </w:r>
      <w:r w:rsidR="00A218F9"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 </w:t>
      </w: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</w:t>
      </w:r>
      <w:r w:rsidRPr="001B1391">
        <w:rPr>
          <w:rFonts w:ascii="標楷體" w:eastAsia="標楷體" w:hAnsi="標楷體" w:cs="Helvetica" w:hint="eastAsia"/>
          <w:color w:val="202020"/>
          <w:kern w:val="0"/>
          <w:sz w:val="18"/>
          <w:szCs w:val="18"/>
        </w:rPr>
        <w:t xml:space="preserve"> 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負責。</w:t>
      </w:r>
    </w:p>
    <w:p w:rsidR="000C5DC1" w:rsidRPr="000C5DC1" w:rsidRDefault="001B1391" w:rsidP="004F0165">
      <w:pPr>
        <w:widowControl/>
        <w:tabs>
          <w:tab w:val="left" w:pos="567"/>
        </w:tabs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 w:rsidRPr="001B1391">
        <w:rPr>
          <w:rFonts w:ascii="標楷體" w:eastAsia="標楷體" w:hAnsi="標楷體" w:cs="Helvetica" w:hint="eastAsia"/>
          <w:color w:val="202020"/>
          <w:kern w:val="0"/>
          <w:sz w:val="18"/>
          <w:szCs w:val="18"/>
        </w:rPr>
        <w:t xml:space="preserve">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(四)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甄選錄取者，應於到校報到後補</w:t>
      </w:r>
      <w:proofErr w:type="gramStart"/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繳</w:t>
      </w:r>
      <w:proofErr w:type="gramEnd"/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公立醫院</w:t>
      </w:r>
      <w:proofErr w:type="gramStart"/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體格檢查表乙份</w:t>
      </w:r>
      <w:proofErr w:type="gramEnd"/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，</w:t>
      </w:r>
      <w:proofErr w:type="gramStart"/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如患色盲</w:t>
      </w:r>
      <w:proofErr w:type="gramEnd"/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、肺結核、精神</w:t>
      </w:r>
      <w:r>
        <w:rPr>
          <w:rFonts w:ascii="標楷體" w:eastAsia="標楷體" w:hAnsi="標楷體" w:cs="Helvetica" w:hint="eastAsia"/>
          <w:color w:val="202020"/>
          <w:kern w:val="0"/>
          <w:sz w:val="22"/>
        </w:rPr>
        <w:br/>
        <w:t xml:space="preserve">   </w:t>
      </w:r>
      <w:r w:rsidRPr="001B1391">
        <w:rPr>
          <w:rFonts w:ascii="標楷體" w:eastAsia="標楷體" w:hAnsi="標楷體" w:cs="Helvetica" w:hint="eastAsia"/>
          <w:color w:val="202020"/>
          <w:kern w:val="0"/>
          <w:sz w:val="20"/>
          <w:szCs w:val="20"/>
        </w:rPr>
        <w:t xml:space="preserve">   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病、傳染病及不符合工作要求者，應予取消資格。</w:t>
      </w:r>
    </w:p>
    <w:p w:rsidR="000C5DC1" w:rsidRPr="000C5DC1" w:rsidRDefault="001B1391" w:rsidP="004F0165">
      <w:pPr>
        <w:widowControl/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 w:rsidRPr="001B1391">
        <w:rPr>
          <w:rFonts w:ascii="標楷體" w:eastAsia="標楷體" w:hAnsi="標楷體" w:cs="Helvetica" w:hint="eastAsia"/>
          <w:color w:val="202020"/>
          <w:kern w:val="0"/>
          <w:sz w:val="18"/>
          <w:szCs w:val="18"/>
        </w:rPr>
        <w:t xml:space="preserve">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(五)錄取聘任之代理代課教師於受聘</w:t>
      </w:r>
      <w:proofErr w:type="gramStart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期間，</w:t>
      </w:r>
      <w:proofErr w:type="gramEnd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應享之權利與義務，則依教育部訂定發布之「中</w:t>
      </w:r>
      <w:r>
        <w:rPr>
          <w:rFonts w:ascii="標楷體" w:eastAsia="標楷體" w:hAnsi="標楷體" w:cs="Helvetica"/>
          <w:color w:val="202020"/>
          <w:kern w:val="0"/>
          <w:sz w:val="22"/>
        </w:rPr>
        <w:br/>
      </w:r>
      <w:r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  </w:t>
      </w:r>
      <w:r w:rsidRPr="001B1391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 xml:space="preserve">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小學兼任代課及代理教師聘任辦法」第7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條、</w:t>
      </w:r>
      <w:proofErr w:type="gramStart"/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第8條暨「臺</w:t>
      </w:r>
      <w:proofErr w:type="gramEnd"/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南市中小學兼任代課及代理</w:t>
      </w:r>
      <w:r>
        <w:rPr>
          <w:rFonts w:ascii="標楷體" w:eastAsia="標楷體" w:hAnsi="標楷體" w:cs="Helvetica" w:hint="eastAsia"/>
          <w:color w:val="202020"/>
          <w:kern w:val="0"/>
          <w:sz w:val="22"/>
        </w:rPr>
        <w:br/>
        <w:t xml:space="preserve">   </w:t>
      </w:r>
      <w:r w:rsidRPr="001B1391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 xml:space="preserve">  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教師聘任補充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規定」等相關規定辦理。</w:t>
      </w:r>
    </w:p>
    <w:p w:rsidR="000C5DC1" w:rsidRPr="000C5DC1" w:rsidRDefault="001B1391" w:rsidP="004F0165">
      <w:pPr>
        <w:widowControl/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 w:rsidRPr="001B1391">
        <w:rPr>
          <w:rFonts w:ascii="標楷體" w:eastAsia="標楷體" w:hAnsi="標楷體" w:cs="Helvetica" w:hint="eastAsia"/>
          <w:color w:val="202020"/>
          <w:kern w:val="0"/>
          <w:sz w:val="18"/>
          <w:szCs w:val="18"/>
        </w:rPr>
        <w:t xml:space="preserve">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(六)已繳交之相關證件</w:t>
      </w:r>
      <w:proofErr w:type="gramStart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影本概不</w:t>
      </w:r>
      <w:proofErr w:type="gramEnd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退還。</w:t>
      </w:r>
    </w:p>
    <w:p w:rsidR="000C5DC1" w:rsidRPr="000C5DC1" w:rsidRDefault="001B1391" w:rsidP="004F0165">
      <w:pPr>
        <w:widowControl/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 w:rsidRPr="001B1391">
        <w:rPr>
          <w:rFonts w:ascii="標楷體" w:eastAsia="標楷體" w:hAnsi="標楷體" w:cs="Helvetica" w:hint="eastAsia"/>
          <w:color w:val="202020"/>
          <w:kern w:val="0"/>
          <w:sz w:val="18"/>
          <w:szCs w:val="18"/>
        </w:rPr>
        <w:t xml:space="preserve">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(七)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代理教職期間若發生損及校譽或教學品質不</w:t>
      </w:r>
      <w:r w:rsidR="00B209EA">
        <w:rPr>
          <w:rFonts w:ascii="標楷體" w:eastAsia="標楷體" w:hAnsi="標楷體" w:cs="Helvetica" w:hint="eastAsia"/>
          <w:color w:val="202020"/>
          <w:kern w:val="0"/>
          <w:sz w:val="22"/>
        </w:rPr>
        <w:t>佳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，嚴重影響學生權益，或有行為</w:t>
      </w:r>
      <w:proofErr w:type="gramStart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不</w:t>
      </w:r>
      <w:proofErr w:type="gramEnd"/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檢或不</w:t>
      </w:r>
      <w:r w:rsidR="0049276F">
        <w:rPr>
          <w:rFonts w:ascii="標楷體" w:eastAsia="標楷體" w:hAnsi="標楷體" w:cs="Helvetica"/>
          <w:color w:val="202020"/>
          <w:kern w:val="0"/>
          <w:sz w:val="22"/>
        </w:rPr>
        <w:br/>
      </w:r>
      <w:r w:rsidR="0049276F">
        <w:rPr>
          <w:rFonts w:ascii="標楷體" w:eastAsia="標楷體" w:hAnsi="標楷體" w:cs="Helvetica" w:hint="eastAsia"/>
          <w:color w:val="202020"/>
          <w:kern w:val="0"/>
          <w:sz w:val="22"/>
        </w:rPr>
        <w:t xml:space="preserve">    </w:t>
      </w:r>
      <w:r w:rsidR="0049276F" w:rsidRPr="0049276F">
        <w:rPr>
          <w:rFonts w:ascii="標楷體" w:eastAsia="標楷體" w:hAnsi="標楷體" w:cs="Helvetica" w:hint="eastAsia"/>
          <w:color w:val="202020"/>
          <w:kern w:val="0"/>
          <w:sz w:val="18"/>
          <w:szCs w:val="18"/>
        </w:rPr>
        <w:t xml:space="preserve">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適任教職之事實者，經本校教師評議委員會決議後，得撤銷其資格。</w:t>
      </w:r>
    </w:p>
    <w:p w:rsidR="000C5DC1" w:rsidRPr="000C5DC1" w:rsidRDefault="001B1391" w:rsidP="004F0165">
      <w:pPr>
        <w:widowControl/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 w:rsidRPr="001B1391">
        <w:rPr>
          <w:rFonts w:ascii="標楷體" w:eastAsia="標楷體" w:hAnsi="標楷體" w:cs="Helvetica" w:hint="eastAsia"/>
          <w:color w:val="202020"/>
          <w:kern w:val="0"/>
          <w:sz w:val="18"/>
          <w:szCs w:val="18"/>
        </w:rPr>
        <w:t xml:space="preserve">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(八)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本簡章未盡事宜，依相關法令辦理，法令未規定者，由本校教師評議委員會決議辦理。</w:t>
      </w:r>
    </w:p>
    <w:p w:rsidR="000C5DC1" w:rsidRPr="000C5DC1" w:rsidRDefault="001B1391" w:rsidP="004F0165">
      <w:pPr>
        <w:widowControl/>
        <w:tabs>
          <w:tab w:val="left" w:pos="284"/>
        </w:tabs>
        <w:spacing w:after="150" w:line="300" w:lineRule="exact"/>
        <w:rPr>
          <w:rFonts w:ascii="標楷體" w:eastAsia="標楷體" w:hAnsi="標楷體" w:cs="Helvetica"/>
          <w:color w:val="202020"/>
          <w:kern w:val="0"/>
          <w:sz w:val="22"/>
        </w:rPr>
      </w:pPr>
      <w:r w:rsidRPr="001B1391">
        <w:rPr>
          <w:rFonts w:ascii="標楷體" w:eastAsia="標楷體" w:hAnsi="標楷體" w:cs="Helvetica" w:hint="eastAsia"/>
          <w:color w:val="202020"/>
          <w:kern w:val="0"/>
          <w:sz w:val="18"/>
          <w:szCs w:val="18"/>
        </w:rPr>
        <w:t xml:space="preserve">  </w:t>
      </w:r>
      <w:r w:rsidR="000C5DC1"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(九)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本簡章經本校教師評議委員會討論通過後實施，若有更動將於本校網站公告，請密切注</w:t>
      </w:r>
      <w:r w:rsidR="0049276F">
        <w:rPr>
          <w:rFonts w:ascii="標楷體" w:eastAsia="標楷體" w:hAnsi="標楷體" w:cs="Helvetica" w:hint="eastAsia"/>
          <w:color w:val="202020"/>
          <w:kern w:val="0"/>
          <w:sz w:val="22"/>
        </w:rPr>
        <w:br/>
        <w:t xml:space="preserve">   </w:t>
      </w:r>
      <w:r w:rsidR="0049276F" w:rsidRPr="0049276F">
        <w:rPr>
          <w:rFonts w:ascii="標楷體" w:eastAsia="標楷體" w:hAnsi="標楷體" w:cs="Helvetica" w:hint="eastAsia"/>
          <w:color w:val="202020"/>
          <w:kern w:val="0"/>
          <w:sz w:val="18"/>
          <w:szCs w:val="18"/>
        </w:rPr>
        <w:t xml:space="preserve">   </w:t>
      </w:r>
      <w:r w:rsidR="000C5DC1" w:rsidRPr="000C5DC1">
        <w:rPr>
          <w:rFonts w:ascii="標楷體" w:eastAsia="標楷體" w:hAnsi="標楷體" w:cs="Helvetica"/>
          <w:color w:val="202020"/>
          <w:kern w:val="0"/>
          <w:sz w:val="22"/>
        </w:rPr>
        <w:t>意。</w:t>
      </w:r>
    </w:p>
    <w:p w:rsidR="0049276F" w:rsidRDefault="000C5DC1" w:rsidP="004F0165">
      <w:pPr>
        <w:widowControl/>
        <w:spacing w:after="150" w:line="300" w:lineRule="exact"/>
        <w:ind w:left="-195"/>
        <w:rPr>
          <w:rFonts w:ascii="標楷體" w:eastAsia="標楷體" w:hAnsi="標楷體" w:cs="Helvetica"/>
          <w:color w:val="202020"/>
          <w:kern w:val="0"/>
          <w:sz w:val="22"/>
        </w:rPr>
      </w:pP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十五、本簡章經本校教師甄選委員會通過後實施，錄取名單送</w:t>
      </w:r>
      <w:proofErr w:type="gramStart"/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臺</w:t>
      </w:r>
      <w:proofErr w:type="gramEnd"/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南市政府</w:t>
      </w:r>
      <w:r w:rsidR="00ED19A2">
        <w:rPr>
          <w:rFonts w:ascii="標楷體" w:eastAsia="標楷體" w:hAnsi="標楷體" w:cs="Helvetica" w:hint="eastAsia"/>
          <w:color w:val="202020"/>
          <w:kern w:val="0"/>
          <w:sz w:val="22"/>
        </w:rPr>
        <w:t>教育局</w:t>
      </w:r>
      <w:r w:rsidRPr="000C5DC1">
        <w:rPr>
          <w:rFonts w:ascii="標楷體" w:eastAsia="標楷體" w:hAnsi="標楷體" w:cs="Helvetica" w:hint="eastAsia"/>
          <w:color w:val="202020"/>
          <w:kern w:val="0"/>
          <w:sz w:val="22"/>
        </w:rPr>
        <w:t>核備。</w:t>
      </w:r>
    </w:p>
    <w:sectPr w:rsidR="0049276F" w:rsidSect="00606FA5">
      <w:footerReference w:type="default" r:id="rId14"/>
      <w:pgSz w:w="11906" w:h="16838"/>
      <w:pgMar w:top="907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48" w:rsidRDefault="00747B48" w:rsidP="00447404">
      <w:r>
        <w:separator/>
      </w:r>
    </w:p>
  </w:endnote>
  <w:endnote w:type="continuationSeparator" w:id="0">
    <w:p w:rsidR="00747B48" w:rsidRDefault="00747B48" w:rsidP="0044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066659"/>
      <w:docPartObj>
        <w:docPartGallery w:val="Page Numbers (Bottom of Page)"/>
        <w:docPartUnique/>
      </w:docPartObj>
    </w:sdtPr>
    <w:sdtEndPr/>
    <w:sdtContent>
      <w:p w:rsidR="00447404" w:rsidRDefault="004474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666" w:rsidRPr="008C2666">
          <w:rPr>
            <w:noProof/>
            <w:lang w:val="zh-TW"/>
          </w:rPr>
          <w:t>4</w:t>
        </w:r>
        <w:r>
          <w:fldChar w:fldCharType="end"/>
        </w:r>
      </w:p>
    </w:sdtContent>
  </w:sdt>
  <w:p w:rsidR="00447404" w:rsidRDefault="004474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48" w:rsidRDefault="00747B48" w:rsidP="00447404">
      <w:r>
        <w:separator/>
      </w:r>
    </w:p>
  </w:footnote>
  <w:footnote w:type="continuationSeparator" w:id="0">
    <w:p w:rsidR="00747B48" w:rsidRDefault="00747B48" w:rsidP="00447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C1"/>
    <w:rsid w:val="00005572"/>
    <w:rsid w:val="000315DC"/>
    <w:rsid w:val="0004438A"/>
    <w:rsid w:val="000C5DC1"/>
    <w:rsid w:val="00136F72"/>
    <w:rsid w:val="00140E75"/>
    <w:rsid w:val="00181013"/>
    <w:rsid w:val="001B0354"/>
    <w:rsid w:val="001B1391"/>
    <w:rsid w:val="001B343A"/>
    <w:rsid w:val="001C0376"/>
    <w:rsid w:val="001F71E6"/>
    <w:rsid w:val="002251CD"/>
    <w:rsid w:val="00226EA5"/>
    <w:rsid w:val="00261265"/>
    <w:rsid w:val="00286F5C"/>
    <w:rsid w:val="002B476A"/>
    <w:rsid w:val="002B7C25"/>
    <w:rsid w:val="002C219F"/>
    <w:rsid w:val="002F1BE7"/>
    <w:rsid w:val="00315786"/>
    <w:rsid w:val="00341A52"/>
    <w:rsid w:val="003572D4"/>
    <w:rsid w:val="003A2120"/>
    <w:rsid w:val="003C0C62"/>
    <w:rsid w:val="003C2C4A"/>
    <w:rsid w:val="00447404"/>
    <w:rsid w:val="00460FF5"/>
    <w:rsid w:val="0049276F"/>
    <w:rsid w:val="004B0770"/>
    <w:rsid w:val="004C20AD"/>
    <w:rsid w:val="004E2002"/>
    <w:rsid w:val="004F0165"/>
    <w:rsid w:val="0052484D"/>
    <w:rsid w:val="00533B27"/>
    <w:rsid w:val="005B1C7E"/>
    <w:rsid w:val="005B1EAB"/>
    <w:rsid w:val="005D459A"/>
    <w:rsid w:val="00600051"/>
    <w:rsid w:val="00606FA5"/>
    <w:rsid w:val="00672B08"/>
    <w:rsid w:val="006A08C5"/>
    <w:rsid w:val="006E0546"/>
    <w:rsid w:val="006E0B45"/>
    <w:rsid w:val="006F39EF"/>
    <w:rsid w:val="00747B48"/>
    <w:rsid w:val="00762CFC"/>
    <w:rsid w:val="0076580F"/>
    <w:rsid w:val="007E6D9B"/>
    <w:rsid w:val="00834894"/>
    <w:rsid w:val="00834AED"/>
    <w:rsid w:val="008360A3"/>
    <w:rsid w:val="00843851"/>
    <w:rsid w:val="00873874"/>
    <w:rsid w:val="008962D5"/>
    <w:rsid w:val="008C2666"/>
    <w:rsid w:val="00913B1B"/>
    <w:rsid w:val="009543A8"/>
    <w:rsid w:val="00967999"/>
    <w:rsid w:val="00976EB1"/>
    <w:rsid w:val="009A2245"/>
    <w:rsid w:val="009A229C"/>
    <w:rsid w:val="009D6DE0"/>
    <w:rsid w:val="00A218F9"/>
    <w:rsid w:val="00A55915"/>
    <w:rsid w:val="00A96441"/>
    <w:rsid w:val="00AA0DBB"/>
    <w:rsid w:val="00AB3D86"/>
    <w:rsid w:val="00AD5382"/>
    <w:rsid w:val="00AD6422"/>
    <w:rsid w:val="00AE050D"/>
    <w:rsid w:val="00B0532B"/>
    <w:rsid w:val="00B05F50"/>
    <w:rsid w:val="00B209EA"/>
    <w:rsid w:val="00B90EB8"/>
    <w:rsid w:val="00B948EF"/>
    <w:rsid w:val="00BA2E09"/>
    <w:rsid w:val="00BB3539"/>
    <w:rsid w:val="00BD7896"/>
    <w:rsid w:val="00BE5C59"/>
    <w:rsid w:val="00BE6B5E"/>
    <w:rsid w:val="00BF5199"/>
    <w:rsid w:val="00C27113"/>
    <w:rsid w:val="00D204BA"/>
    <w:rsid w:val="00D23827"/>
    <w:rsid w:val="00D67EDE"/>
    <w:rsid w:val="00D749F2"/>
    <w:rsid w:val="00D81318"/>
    <w:rsid w:val="00D95F7E"/>
    <w:rsid w:val="00DA35B1"/>
    <w:rsid w:val="00DA67A7"/>
    <w:rsid w:val="00DC25F8"/>
    <w:rsid w:val="00E03F4F"/>
    <w:rsid w:val="00E30A4E"/>
    <w:rsid w:val="00E3649C"/>
    <w:rsid w:val="00E56882"/>
    <w:rsid w:val="00E7150B"/>
    <w:rsid w:val="00EB2973"/>
    <w:rsid w:val="00EB3C52"/>
    <w:rsid w:val="00ED0748"/>
    <w:rsid w:val="00ED19A2"/>
    <w:rsid w:val="00F7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CE906"/>
  <w15:docId w15:val="{7829F96C-D52F-4EF2-B66A-C65417B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DC1"/>
    <w:rPr>
      <w:strike w:val="0"/>
      <w:dstrike w:val="0"/>
      <w:color w:val="005CA8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0C5DC1"/>
    <w:rPr>
      <w:b/>
      <w:bCs/>
    </w:rPr>
  </w:style>
  <w:style w:type="paragraph" w:styleId="Web">
    <w:name w:val="Normal (Web)"/>
    <w:basedOn w:val="a"/>
    <w:uiPriority w:val="99"/>
    <w:unhideWhenUsed/>
    <w:rsid w:val="000C5DC1"/>
    <w:pPr>
      <w:widowControl/>
      <w:spacing w:after="150" w:line="432" w:lineRule="auto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1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813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E200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447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4740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47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474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838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9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539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1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0185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3" w:color="EFEFEF"/>
                                                    <w:left w:val="single" w:sz="6" w:space="23" w:color="EFEFEF"/>
                                                    <w:bottom w:val="single" w:sz="6" w:space="23" w:color="EFEFEF"/>
                                                    <w:right w:val="single" w:sz="6" w:space="23" w:color="EFEFEF"/>
                                                  </w:divBdr>
                                                  <w:divsChild>
                                                    <w:div w:id="1675956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04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" TargetMode="External"/><Relationship Id="rId13" Type="http://schemas.openxmlformats.org/officeDocument/2006/relationships/hyperlink" Target="http://104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jes.tn.edu.tw/xoops/&#65289;" TargetMode="External"/><Relationship Id="rId12" Type="http://schemas.openxmlformats.org/officeDocument/2006/relationships/hyperlink" Target="http://104.tn.edu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yjes.tn.edu.tw/xoop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104.tn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jes.tn.edu.tw/xoop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9098-2B0B-4044-B537-90152482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Administrator</cp:lastModifiedBy>
  <cp:revision>23</cp:revision>
  <cp:lastPrinted>2017-09-20T03:03:00Z</cp:lastPrinted>
  <dcterms:created xsi:type="dcterms:W3CDTF">2020-12-25T01:26:00Z</dcterms:created>
  <dcterms:modified xsi:type="dcterms:W3CDTF">2020-12-28T01:36:00Z</dcterms:modified>
</cp:coreProperties>
</file>