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eastAsia="標楷體" w:ascii="標楷體" w:hAnsi="標楷體"/>
          <w:b/>
          <w:sz w:val="36"/>
          <w:szCs w:val="36"/>
        </w:rPr>
        <w:t>112</w:t>
      </w:r>
      <w:r>
        <w:rPr>
          <w:rFonts w:ascii="標楷體" w:hAnsi="標楷體" w:eastAsia="標楷體"/>
          <w:b/>
          <w:sz w:val="36"/>
          <w:szCs w:val="36"/>
        </w:rPr>
        <w:t>年度南化水庫水質水量保護區補助學生營養午餐費申請書</w:t>
      </w:r>
    </w:p>
    <w:p>
      <w:pPr>
        <w:pStyle w:val="Style17"/>
        <w:rPr/>
      </w:pPr>
      <w:r>
        <w:rPr>
          <w:rStyle w:val="Style14"/>
          <w:rFonts w:ascii="標楷體" w:hAnsi="標楷體" w:eastAsia="標楷體"/>
          <w:sz w:val="28"/>
          <w:szCs w:val="28"/>
        </w:rPr>
        <w:t>申請日期：</w:t>
      </w:r>
      <w:r>
        <w:rPr>
          <w:rStyle w:val="Style14"/>
          <w:rFonts w:ascii="標楷體" w:hAnsi="標楷體" w:eastAsia="標楷體"/>
          <w:b/>
          <w:sz w:val="28"/>
          <w:szCs w:val="28"/>
        </w:rPr>
        <w:t xml:space="preserve">             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                                  編號：</w:t>
      </w:r>
    </w:p>
    <w:tbl>
      <w:tblPr>
        <w:tblW w:w="10562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36"/>
        <w:gridCol w:w="2200"/>
        <w:gridCol w:w="792"/>
        <w:gridCol w:w="862"/>
        <w:gridCol w:w="1650"/>
        <w:gridCol w:w="3122"/>
      </w:tblGrid>
      <w:tr>
        <w:trPr>
          <w:trHeight w:val="816" w:hRule="atLeast"/>
          <w:cantSplit w:val="true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姓    名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性別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出生年月日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sz w:val="28"/>
                <w:szCs w:val="28"/>
              </w:rPr>
              <w:t>年   月   日</w:t>
            </w:r>
          </w:p>
        </w:tc>
      </w:tr>
      <w:tr>
        <w:trPr>
          <w:trHeight w:val="843" w:hRule="atLeast"/>
          <w:cantSplit w:val="true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身分證號</w:t>
            </w: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854" w:hRule="atLeast"/>
          <w:cantSplit w:val="true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地址</w:t>
            </w:r>
          </w:p>
        </w:tc>
        <w:tc>
          <w:tcPr>
            <w:tcW w:w="8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臺南市南化區         里        鄰           號</w:t>
            </w:r>
          </w:p>
        </w:tc>
      </w:tr>
      <w:tr>
        <w:trPr>
          <w:trHeight w:val="825" w:hRule="atLeast"/>
          <w:cantSplit w:val="true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400"/>
              <w:ind w:left="137" w:right="0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851" w:hRule="atLeast"/>
          <w:cantSplit w:val="true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銀行名稱</w:t>
            </w: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存摺戶名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835" w:hRule="atLeast"/>
          <w:cantSplit w:val="true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帳號</w:t>
            </w:r>
          </w:p>
        </w:tc>
        <w:tc>
          <w:tcPr>
            <w:tcW w:w="8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256" w:hRule="atLeast"/>
          <w:cantSplit w:val="true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應備文件</w:t>
            </w:r>
          </w:p>
        </w:tc>
        <w:tc>
          <w:tcPr>
            <w:tcW w:w="8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auto"/>
              <w:jc w:val="both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  <w:t>1.</w:t>
            </w:r>
            <w:r>
              <w:rPr>
                <w:rFonts w:ascii="標楷體" w:hAnsi="標楷體" w:eastAsia="標楷體"/>
                <w:sz w:val="32"/>
                <w:szCs w:val="32"/>
              </w:rPr>
              <w:t>申請書：申請學生簽名或蓋章。</w:t>
            </w:r>
          </w:p>
          <w:p>
            <w:pPr>
              <w:pStyle w:val="Style17"/>
              <w:spacing w:lineRule="auto"/>
              <w:ind w:left="1280" w:right="0" w:hanging="1280"/>
              <w:jc w:val="both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  <w:t>2.</w:t>
            </w:r>
            <w:r>
              <w:rPr>
                <w:rFonts w:ascii="標楷體" w:hAnsi="標楷體" w:eastAsia="標楷體"/>
                <w:sz w:val="32"/>
                <w:szCs w:val="32"/>
              </w:rPr>
              <w:t>證明文件：繳費收據。</w:t>
            </w:r>
          </w:p>
          <w:p>
            <w:pPr>
              <w:pStyle w:val="Style17"/>
              <w:spacing w:lineRule="auto"/>
              <w:ind w:left="1280" w:right="0" w:hanging="1280"/>
              <w:jc w:val="both"/>
              <w:rPr/>
            </w:pPr>
            <w:r>
              <w:rPr>
                <w:rStyle w:val="Style14"/>
                <w:rFonts w:eastAsia="標楷體" w:ascii="標楷體" w:hAnsi="標楷體"/>
                <w:sz w:val="32"/>
                <w:szCs w:val="32"/>
              </w:rPr>
              <w:t>3.</w:t>
            </w: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存摺影本：金融機構存摺封面影本</w:t>
            </w:r>
            <w:r>
              <w:rPr>
                <w:rStyle w:val="Style14"/>
                <w:rFonts w:eastAsia="標楷體" w:ascii="標楷體" w:hAnsi="標楷體"/>
                <w:sz w:val="32"/>
                <w:szCs w:val="32"/>
              </w:rPr>
              <w:t>1</w:t>
            </w: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份。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以申請人存摺為原則，監護人或指定人存摺為例外；</w:t>
            </w: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除『南化農會』以外，其他金融機構之匯款，將由補助款內扣手續費。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)</w:t>
            </w:r>
          </w:p>
          <w:p>
            <w:pPr>
              <w:pStyle w:val="Style17"/>
              <w:spacing w:lineRule="auto"/>
              <w:jc w:val="both"/>
              <w:rPr/>
            </w:pPr>
            <w:r>
              <w:rPr>
                <w:rStyle w:val="Style14"/>
                <w:rFonts w:eastAsia="標楷體" w:ascii="標楷體" w:hAnsi="標楷體"/>
                <w:sz w:val="32"/>
                <w:szCs w:val="32"/>
              </w:rPr>
              <w:t>*</w:t>
            </w: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另外，申請</w:t>
            </w:r>
            <w:r>
              <w:rPr>
                <w:rStyle w:val="Style14"/>
                <w:rFonts w:ascii="標楷體" w:hAnsi="標楷體" w:eastAsia="標楷體"/>
                <w:color w:val="000000"/>
                <w:sz w:val="32"/>
                <w:szCs w:val="32"/>
              </w:rPr>
              <w:t>營養午餐費補助</w:t>
            </w: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所檢送之證明文件，無論合格與否，概不退還。</w:t>
            </w:r>
          </w:p>
        </w:tc>
      </w:tr>
      <w:tr>
        <w:trPr>
          <w:trHeight w:val="807" w:hRule="atLeast"/>
          <w:cantSplit w:val="true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切    結</w:t>
            </w:r>
          </w:p>
        </w:tc>
        <w:tc>
          <w:tcPr>
            <w:tcW w:w="55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auto"/>
              <w:ind w:left="304" w:right="0" w:hanging="280"/>
              <w:jc w:val="both"/>
              <w:rPr/>
            </w:pPr>
            <w:r>
              <w:rPr>
                <w:rStyle w:val="Style14"/>
                <w:rFonts w:eastAsia="標楷體" w:cs="華康特粗楷體(P)" w:ascii="標楷體" w:hAnsi="標楷體"/>
                <w:sz w:val="28"/>
                <w:szCs w:val="28"/>
              </w:rPr>
              <w:t>1.</w:t>
            </w:r>
            <w:r>
              <w:rPr>
                <w:rStyle w:val="Style14"/>
                <w:rFonts w:ascii="標楷體" w:hAnsi="標楷體" w:cs="華康特粗楷體(P)" w:eastAsia="標楷體"/>
                <w:sz w:val="30"/>
                <w:szCs w:val="30"/>
              </w:rPr>
              <w:t>本人</w:t>
            </w:r>
            <w:r>
              <w:rPr>
                <w:rStyle w:val="Style14"/>
                <w:rFonts w:ascii="標楷體" w:hAnsi="標楷體" w:cs="華康特粗楷體(P)" w:eastAsia="標楷體"/>
                <w:b/>
                <w:sz w:val="30"/>
                <w:szCs w:val="30"/>
              </w:rPr>
              <w:t>現在確實有居住於戶籍地</w:t>
            </w:r>
            <w:r>
              <w:rPr>
                <w:rStyle w:val="Style14"/>
                <w:rFonts w:eastAsia="標楷體" w:cs="華康特粗楷體(P)" w:ascii="標楷體" w:hAnsi="標楷體"/>
                <w:b/>
                <w:sz w:val="30"/>
                <w:szCs w:val="30"/>
              </w:rPr>
              <w:t>(</w:t>
            </w:r>
            <w:r>
              <w:rPr>
                <w:rStyle w:val="Style14"/>
                <w:rFonts w:ascii="標楷體" w:hAnsi="標楷體" w:cs="華康特粗楷體(P)" w:eastAsia="標楷體"/>
                <w:b/>
                <w:sz w:val="30"/>
                <w:szCs w:val="30"/>
              </w:rPr>
              <w:t>南化水庫保護區</w:t>
            </w:r>
            <w:r>
              <w:rPr>
                <w:rStyle w:val="Style14"/>
                <w:rFonts w:eastAsia="標楷體" w:cs="華康特粗楷體(P)" w:ascii="標楷體" w:hAnsi="標楷體"/>
                <w:b/>
                <w:sz w:val="30"/>
                <w:szCs w:val="30"/>
              </w:rPr>
              <w:t>)</w:t>
            </w:r>
            <w:r>
              <w:rPr>
                <w:rStyle w:val="Style14"/>
                <w:rFonts w:ascii="標楷體" w:hAnsi="標楷體" w:cs="華康特粗楷體(P)" w:eastAsia="標楷體"/>
                <w:b/>
                <w:sz w:val="30"/>
                <w:szCs w:val="30"/>
              </w:rPr>
              <w:t>之事實。</w:t>
            </w:r>
          </w:p>
          <w:p>
            <w:pPr>
              <w:pStyle w:val="Style17"/>
              <w:spacing w:lineRule="auto"/>
              <w:ind w:left="324" w:right="0" w:hanging="300"/>
              <w:jc w:val="both"/>
              <w:rPr>
                <w:rFonts w:ascii="標楷體" w:hAnsi="標楷體" w:eastAsia="標楷體" w:cs="華康特粗楷體(P)"/>
                <w:sz w:val="30"/>
                <w:szCs w:val="30"/>
              </w:rPr>
            </w:pPr>
            <w:r>
              <w:rPr>
                <w:rFonts w:eastAsia="標楷體" w:cs="華康特粗楷體(P)" w:ascii="標楷體" w:hAnsi="標楷體"/>
                <w:sz w:val="30"/>
                <w:szCs w:val="30"/>
              </w:rPr>
              <w:t>2.</w:t>
            </w:r>
            <w:r>
              <w:rPr>
                <w:rFonts w:ascii="標楷體" w:hAnsi="標楷體" w:cs="華康特粗楷體(P)" w:eastAsia="標楷體"/>
                <w:sz w:val="30"/>
                <w:szCs w:val="30"/>
              </w:rPr>
              <w:t>本人已詳閱本案之計畫。</w:t>
            </w:r>
          </w:p>
          <w:p>
            <w:pPr>
              <w:pStyle w:val="Style17"/>
              <w:spacing w:lineRule="auto"/>
              <w:ind w:left="324" w:right="0" w:hanging="300"/>
              <w:jc w:val="both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eastAsia="標楷體" w:ascii="標楷體" w:hAnsi="標楷體"/>
                <w:sz w:val="30"/>
                <w:szCs w:val="30"/>
              </w:rPr>
              <w:t>3.</w:t>
            </w:r>
            <w:r>
              <w:rPr>
                <w:rFonts w:ascii="標楷體" w:hAnsi="標楷體" w:eastAsia="標楷體"/>
                <w:sz w:val="30"/>
                <w:szCs w:val="30"/>
              </w:rPr>
              <w:t>如有同一事由重複請領政府發給之其他教育補助者，同意南化區公所追回所領取之金額。另外，如有提供不實資料者，願負法律責任。</w:t>
            </w:r>
          </w:p>
          <w:p>
            <w:pPr>
              <w:pStyle w:val="Style17"/>
              <w:spacing w:lineRule="auto"/>
              <w:ind w:left="24" w:right="0" w:hanging="0"/>
              <w:jc w:val="both"/>
              <w:rPr/>
            </w:pPr>
            <w:r>
              <w:rPr>
                <w:rStyle w:val="Style14"/>
                <w:rFonts w:eastAsia="標楷體" w:ascii="標楷體" w:hAnsi="標楷體"/>
                <w:sz w:val="30"/>
                <w:szCs w:val="30"/>
              </w:rPr>
              <w:t>4.</w:t>
            </w:r>
            <w:r>
              <w:rPr>
                <w:rStyle w:val="Style14"/>
                <w:rFonts w:ascii="標楷體" w:hAnsi="標楷體" w:eastAsia="標楷體"/>
                <w:b/>
                <w:sz w:val="30"/>
                <w:szCs w:val="30"/>
              </w:rPr>
              <w:t>經查無居住事實，已領補助之款項須全額退還，不得異議</w:t>
            </w:r>
            <w:r>
              <w:rPr>
                <w:rStyle w:val="Style14"/>
                <w:rFonts w:ascii="標楷體" w:hAnsi="標楷體" w:eastAsia="標楷體"/>
                <w:sz w:val="30"/>
                <w:szCs w:val="30"/>
              </w:rPr>
              <w:t>。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申請人簽名或蓋章</w:t>
            </w:r>
          </w:p>
        </w:tc>
      </w:tr>
      <w:tr>
        <w:trPr>
          <w:trHeight w:val="1479" w:hRule="atLeast"/>
          <w:cantSplit w:val="true"/>
        </w:trPr>
        <w:tc>
          <w:tcPr>
            <w:tcW w:w="1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auto"/>
              <w:ind w:left="304" w:right="0" w:hanging="280"/>
              <w:jc w:val="both"/>
              <w:rPr>
                <w:rFonts w:ascii="標楷體" w:hAnsi="標楷體" w:eastAsia="標楷體" w:cs="華康特粗楷體(P)"/>
                <w:sz w:val="28"/>
                <w:szCs w:val="28"/>
              </w:rPr>
            </w:pPr>
            <w:r>
              <w:rPr>
                <w:rFonts w:eastAsia="標楷體" w:cs="華康特粗楷體(P)" w:ascii="標楷體" w:hAnsi="標楷體"/>
                <w:sz w:val="28"/>
                <w:szCs w:val="28"/>
              </w:rPr>
            </w:r>
          </w:p>
        </w:tc>
      </w:tr>
      <w:tr>
        <w:trPr>
          <w:trHeight w:val="765" w:hRule="atLeast"/>
          <w:cantSplit w:val="true"/>
        </w:trPr>
        <w:tc>
          <w:tcPr>
            <w:tcW w:w="1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auto" w:line="360"/>
              <w:jc w:val="center"/>
              <w:rPr>
                <w:rFonts w:ascii="標楷體" w:hAnsi="標楷體" w:eastAsia="標楷體" w:cs="華康特粗楷體(P)"/>
                <w:sz w:val="28"/>
                <w:szCs w:val="28"/>
              </w:rPr>
            </w:pPr>
            <w:r>
              <w:rPr>
                <w:rFonts w:ascii="標楷體" w:hAnsi="標楷體" w:cs="華康特粗楷體(P)" w:eastAsia="標楷體"/>
                <w:sz w:val="28"/>
                <w:szCs w:val="28"/>
              </w:rPr>
              <w:t>代理人簽名或蓋章</w:t>
            </w:r>
          </w:p>
        </w:tc>
      </w:tr>
      <w:tr>
        <w:trPr>
          <w:trHeight w:val="1433" w:hRule="atLeast"/>
          <w:cantSplit w:val="true"/>
        </w:trPr>
        <w:tc>
          <w:tcPr>
            <w:tcW w:w="1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pacing w:lineRule="auto"/>
              <w:ind w:left="304" w:right="0" w:hanging="280"/>
              <w:jc w:val="both"/>
              <w:rPr>
                <w:rFonts w:ascii="標楷體" w:hAnsi="標楷體" w:eastAsia="標楷體" w:cs="華康特粗楷體(P)"/>
                <w:sz w:val="28"/>
                <w:szCs w:val="28"/>
              </w:rPr>
            </w:pPr>
            <w:r>
              <w:rPr>
                <w:rFonts w:eastAsia="標楷體" w:cs="華康特粗楷體(P)" w:ascii="標楷體" w:hAnsi="標楷體"/>
                <w:sz w:val="28"/>
                <w:szCs w:val="28"/>
              </w:rPr>
            </w:r>
          </w:p>
        </w:tc>
      </w:tr>
    </w:tbl>
    <w:p>
      <w:pPr>
        <w:pStyle w:val="Style17"/>
        <w:jc w:val="center"/>
        <w:rPr/>
      </w:pPr>
      <w:r>
        <w:br w:type="page"/>
      </w:r>
      <w:r>
        <w:rPr>
          <w:rStyle w:val="Style14"/>
          <w:rFonts w:ascii="標楷體" w:hAnsi="標楷體" w:eastAsia="標楷體"/>
          <w:b/>
          <w:sz w:val="44"/>
          <w:szCs w:val="44"/>
        </w:rPr>
        <w:t>證件黏貼處</w:t>
      </w:r>
    </w:p>
    <w:tbl>
      <w:tblPr>
        <w:tblW w:w="1019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194"/>
      </w:tblGrid>
      <w:tr>
        <w:trPr>
          <w:trHeight w:val="951" w:hRule="atLeast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繳費收據證明</w:t>
            </w:r>
            <w:r>
              <w:rPr>
                <w:rFonts w:eastAsia="標楷體" w:ascii="標楷體" w:hAnsi="標楷體"/>
                <w:sz w:val="32"/>
                <w:szCs w:val="32"/>
              </w:rPr>
              <w:t>(</w:t>
            </w:r>
            <w:r>
              <w:rPr>
                <w:rFonts w:ascii="標楷體" w:hAnsi="標楷體" w:eastAsia="標楷體"/>
                <w:sz w:val="32"/>
                <w:szCs w:val="32"/>
              </w:rPr>
              <w:t>浮貼</w:t>
            </w:r>
            <w:r>
              <w:rPr>
                <w:rFonts w:eastAsia="標楷體" w:ascii="標楷體" w:hAnsi="標楷體"/>
                <w:sz w:val="32"/>
                <w:szCs w:val="32"/>
              </w:rPr>
              <w:t>)</w:t>
            </w:r>
          </w:p>
        </w:tc>
      </w:tr>
      <w:tr>
        <w:trPr>
          <w:trHeight w:val="5540" w:hRule="atLeast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983" w:hRule="atLeast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Style17"/>
              <w:spacing w:lineRule="auto" w:line="6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存摺影本</w:t>
            </w:r>
            <w:r>
              <w:rPr>
                <w:rStyle w:val="Style14"/>
                <w:rFonts w:eastAsia="標楷體" w:ascii="標楷體" w:hAnsi="標楷體"/>
                <w:sz w:val="32"/>
                <w:szCs w:val="32"/>
              </w:rPr>
              <w:t>(</w:t>
            </w: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浮貼</w:t>
            </w:r>
            <w:r>
              <w:rPr>
                <w:rStyle w:val="Style14"/>
                <w:rFonts w:eastAsia="標楷體" w:ascii="標楷體" w:hAnsi="標楷體"/>
                <w:sz w:val="32"/>
                <w:szCs w:val="32"/>
              </w:rPr>
              <w:t>)</w:t>
            </w:r>
          </w:p>
        </w:tc>
      </w:tr>
      <w:tr>
        <w:trPr>
          <w:trHeight w:val="5804" w:hRule="atLeast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  <w:right w:w="28" w:type="dxa"/>
            </w:tcMar>
          </w:tcPr>
          <w:p>
            <w:pPr>
              <w:pStyle w:val="Style17"/>
              <w:rPr/>
            </w:pPr>
            <w:r>
              <w:rPr/>
            </w:r>
          </w:p>
        </w:tc>
      </w:tr>
    </w:tbl>
    <w:p>
      <w:pPr>
        <w:pStyle w:val="Style17"/>
        <w:rPr/>
      </w:pPr>
      <w:r>
        <w:rPr/>
      </w:r>
    </w:p>
    <w:sectPr>
      <w:type w:val="nextPage"/>
      <w:pgSz w:w="11906" w:h="16838"/>
      <w:pgMar w:left="851" w:right="851" w:header="0" w:top="1134" w:footer="0" w:bottom="1134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3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/>
  </w:style>
  <w:style w:type="character" w:styleId="Style16">
    <w:name w:val="頁尾 字元"/>
    <w:qFormat/>
    <w:rPr/>
  </w:style>
  <w:style w:type="paragraph" w:styleId="Style17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LibreOffice/5.3.4.2$Windows_x86 LibreOffice_project/f82d347ccc0be322489bf7da61d7e4ad13fe2ff3</Application>
  <Pages>4</Pages>
  <Words>387</Words>
  <Characters>396</Characters>
  <CharactersWithSpaces>487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2023-08-10T01:40:00Z</dcterms:created>
  <dc:creator>user</dc:creator>
  <dc:description/>
  <dc:language>zh-TW</dc:language>
  <cp:lastModifiedBy>童婉禎</cp:lastModifiedBy>
  <cp:lastPrinted>2015-08-18T03:58:00Z</cp:lastPrinted>
  <dcterms:modified xsi:type="dcterms:W3CDTF">2023-08-10T01:41:00Z</dcterms:modified>
  <cp:revision>3</cp:revision>
  <dc:subject/>
  <dc:title>南化區100 年度南化水庫保區內助學金申請書 编號：</dc:title>
</cp:coreProperties>
</file>