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817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9307C" w:rsidRDefault="00C3011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301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Minang</w:t>
      </w:r>
      <w:proofErr w:type="spellEnd"/>
      <w:r w:rsidRPr="00C301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mas </w:t>
      </w:r>
      <w:proofErr w:type="spellStart"/>
      <w:r w:rsidRPr="00C301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auksa</w:t>
      </w:r>
      <w:proofErr w:type="spellEnd"/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mas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tannin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istungangaan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iktuus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iktuusan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kangavas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salitung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auksaan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siamas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namincilas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Isaincin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Iesu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haling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Maluku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sinpinaskal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bangkal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paitasan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: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Iesu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Kalili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cisuni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mapakinsasaing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kudadaza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malanuhu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hatucia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ingadah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malalabas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kansisila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Kalili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matuduldul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mapakadahvi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Iesu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itmantuka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tacini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kudip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miminang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dan,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masulakda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maaipi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mintalukai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cisuni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malapav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auhsa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taisvaliun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islaizu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isngadah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isbusluk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masukansapuz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masa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taliain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asninguna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sinpinang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taldain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mavisik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manumun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tuhna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Iesu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istaaza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</w:t>
      </w:r>
    </w:p>
    <w:p w:rsidR="00055CD4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  <w:lang w:val="fr-FR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sinpakadahvitu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hansiap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auksaan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pailas-uni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Sasbinazdihanin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tai-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pansuu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antaban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is-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tai-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saungadah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mihdiin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macinsu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mapacisu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vaivivaivi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asning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tailian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masi-alan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masa tai-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malishut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at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macislas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sinkalaas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minmaciun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minmanumun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minsus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mintastusaba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8B751A" w:rsidRPr="00C9307C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B751A" w:rsidRPr="00C9307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A817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2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9307C" w:rsidRDefault="00433C4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33C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撒種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33C49" w:rsidRP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布農族對種子的說法有兩種，第一種叫</w:t>
      </w:r>
      <w:proofErr w:type="spell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iktuus</w:t>
      </w:r>
      <w:proofErr w:type="spell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，它不能吃，但是包著</w:t>
      </w:r>
      <w:proofErr w:type="spell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iktuus</w:t>
      </w:r>
      <w:proofErr w:type="spellEnd"/>
      <w:r w:rsidRPr="00433C49">
        <w:rPr>
          <w:rFonts w:ascii="標楷體" w:eastAsia="標楷體" w:hAnsi="標楷體" w:cs="Times New Roman"/>
          <w:color w:val="212529"/>
          <w:sz w:val="30"/>
          <w:szCs w:val="30"/>
        </w:rPr>
        <w:t>的果肉非常好吃。像芒果、木瓜，還有李子集其他的水果。</w:t>
      </w:r>
    </w:p>
    <w:p w:rsidR="00433C49" w:rsidRP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第二種叫</w:t>
      </w:r>
      <w:proofErr w:type="spell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auksa</w:t>
      </w:r>
      <w:proofErr w:type="spell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，它是糧食，我們可以吃它。如小米或稻米…等。線在就用耶穌</w:t>
      </w:r>
      <w:proofErr w:type="spell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auksa</w:t>
      </w:r>
      <w:proofErr w:type="spell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的比喻降人生道裡。</w:t>
      </w:r>
    </w:p>
    <w:p w:rsidR="00433C49" w:rsidRP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耶穌用比喻教導他們許多事，他說：「你們留心聽，有一個撒種的出去撒種。有些種子落在路旁，鳥兒飛來把它們吃掉了。有些落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在淺土的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石地上，種子很快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就長苗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，因為土壤不深，太陽一出來，就把幼苗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曬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焦了，又因為根不夠深而枯乾。有些落在荊棘中，荊棘長起來，把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幼苗擠住了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，不能結出果實。有些種子落在好的土壤，長大成熟，結實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纍纍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，有的收成三十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倍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，有的六十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倍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，有的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百倍。」</w:t>
      </w:r>
    </w:p>
    <w:p w:rsidR="00433C49" w:rsidRP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耶穌又問他們：「你們不明白這比喻嗎？種子代表上帝的信息。有些人一聽了信息，撒旦立刻來了，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把撒在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他們心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裏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的信息奪走。另有些人一聽了信息立刻樂意接受，可是信息在他們心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裏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扎根不深，不能持久，一旦為了信息遭遇患難或迫害，立刻放棄。再有些人雖然聽了信息，可是生活的憂慮、財富的誘惑，以及其他各種慾望紛紛而來，窒息了這信息的生機，無法結出果實。</w:t>
      </w:r>
    </w:p>
    <w:p w:rsidR="00433C49" w:rsidRPr="00433C49" w:rsidRDefault="00433C49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但是，有些人聽了信息，領受了，並結出果實，有的收成三十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倍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，有的六十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倍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，有的</w:t>
      </w:r>
      <w:proofErr w:type="gramStart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433C49">
        <w:rPr>
          <w:rFonts w:ascii="標楷體" w:eastAsia="標楷體" w:hAnsi="標楷體" w:cs="Times New Roman"/>
          <w:color w:val="212529"/>
          <w:sz w:val="32"/>
          <w:szCs w:val="32"/>
        </w:rPr>
        <w:t>百倍。」</w:t>
      </w:r>
    </w:p>
    <w:p w:rsidR="00512D27" w:rsidRPr="00433C49" w:rsidRDefault="00512D27" w:rsidP="00433C4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bookmarkEnd w:id="0"/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C9307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DD2334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29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2023-04-24T08:54:00Z</dcterms:created>
  <dcterms:modified xsi:type="dcterms:W3CDTF">2023-04-24T08:55:00Z</dcterms:modified>
</cp:coreProperties>
</file>