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23C" w:rsidRPr="00710E21" w:rsidRDefault="009F523C" w:rsidP="0075323A">
      <w:pPr>
        <w:pStyle w:val="Web"/>
        <w:spacing w:before="0" w:beforeAutospacing="0" w:after="150" w:afterAutospacing="0" w:line="360" w:lineRule="exact"/>
        <w:jc w:val="center"/>
        <w:rPr>
          <w:rFonts w:ascii="標楷體" w:eastAsia="標楷體" w:hAnsi="標楷體" w:cs="Helvetica"/>
          <w:color w:val="202020"/>
        </w:rPr>
      </w:pPr>
      <w:r w:rsidRPr="00710E21">
        <w:rPr>
          <w:rFonts w:ascii="標楷體" w:eastAsia="標楷體" w:hAnsi="標楷體" w:cs="Helvetica"/>
          <w:color w:val="202020"/>
        </w:rPr>
        <w:t>臺南市</w:t>
      </w:r>
      <w:r w:rsidR="00BB7714" w:rsidRPr="00710E21">
        <w:rPr>
          <w:rFonts w:ascii="標楷體" w:eastAsia="標楷體" w:hAnsi="標楷體" w:cs="Helvetica" w:hint="eastAsia"/>
          <w:color w:val="202020"/>
        </w:rPr>
        <w:t>仁德</w:t>
      </w:r>
      <w:r w:rsidRPr="00710E21">
        <w:rPr>
          <w:rFonts w:ascii="標楷體" w:eastAsia="標楷體" w:hAnsi="標楷體" w:cs="Helvetica"/>
          <w:color w:val="202020"/>
        </w:rPr>
        <w:t>區</w:t>
      </w:r>
      <w:r w:rsidR="00BB7714" w:rsidRPr="00710E21">
        <w:rPr>
          <w:rFonts w:ascii="標楷體" w:eastAsia="標楷體" w:hAnsi="標楷體" w:cs="Helvetica" w:hint="eastAsia"/>
          <w:color w:val="202020"/>
        </w:rPr>
        <w:t>依仁</w:t>
      </w:r>
      <w:r w:rsidRPr="00710E21">
        <w:rPr>
          <w:rFonts w:ascii="標楷體" w:eastAsia="標楷體" w:hAnsi="標楷體" w:cs="Helvetica"/>
          <w:color w:val="202020"/>
        </w:rPr>
        <w:t>國民小學校園行動載具使用規範</w:t>
      </w:r>
    </w:p>
    <w:p w:rsidR="009F523C" w:rsidRPr="00710E21" w:rsidRDefault="009F523C" w:rsidP="0075323A">
      <w:pPr>
        <w:pStyle w:val="Web"/>
        <w:spacing w:before="0" w:beforeAutospacing="0" w:after="150" w:afterAutospacing="0" w:line="360" w:lineRule="exact"/>
        <w:jc w:val="right"/>
        <w:rPr>
          <w:rFonts w:ascii="標楷體" w:eastAsia="標楷體" w:hAnsi="標楷體" w:cs="Helvetica"/>
          <w:color w:val="202020"/>
        </w:rPr>
      </w:pPr>
      <w:r w:rsidRPr="00710E21">
        <w:rPr>
          <w:rFonts w:ascii="標楷體" w:eastAsia="標楷體" w:hAnsi="標楷體" w:cs="Helvetica"/>
          <w:color w:val="202020"/>
        </w:rPr>
        <w:t>中華民國10</w:t>
      </w:r>
      <w:r w:rsidR="00BB7714" w:rsidRPr="00710E21">
        <w:rPr>
          <w:rFonts w:ascii="標楷體" w:eastAsia="標楷體" w:hAnsi="標楷體" w:cs="Helvetica" w:hint="eastAsia"/>
          <w:color w:val="202020"/>
        </w:rPr>
        <w:t>9</w:t>
      </w:r>
      <w:r w:rsidRPr="00710E21">
        <w:rPr>
          <w:rFonts w:ascii="標楷體" w:eastAsia="標楷體" w:hAnsi="標楷體" w:cs="Helvetica"/>
          <w:color w:val="202020"/>
        </w:rPr>
        <w:t>年9月</w:t>
      </w:r>
      <w:r w:rsidR="00BB7714" w:rsidRPr="00710E21">
        <w:rPr>
          <w:rFonts w:ascii="標楷體" w:eastAsia="標楷體" w:hAnsi="標楷體" w:cs="Helvetica" w:hint="eastAsia"/>
          <w:color w:val="202020"/>
        </w:rPr>
        <w:t>2</w:t>
      </w:r>
      <w:r w:rsidRPr="00710E21">
        <w:rPr>
          <w:rFonts w:ascii="標楷體" w:eastAsia="標楷體" w:hAnsi="標楷體" w:cs="Helvetica"/>
          <w:color w:val="202020"/>
        </w:rPr>
        <w:t>日校務會議通過</w:t>
      </w:r>
    </w:p>
    <w:p w:rsidR="009F523C" w:rsidRPr="00710E21" w:rsidRDefault="009F523C" w:rsidP="0075323A">
      <w:pPr>
        <w:pStyle w:val="Web"/>
        <w:spacing w:before="0" w:beforeAutospacing="0" w:after="150" w:afterAutospacing="0" w:line="360" w:lineRule="exact"/>
        <w:rPr>
          <w:rFonts w:ascii="標楷體" w:eastAsia="標楷體" w:hAnsi="標楷體" w:cs="Helvetica"/>
          <w:color w:val="202020"/>
        </w:rPr>
      </w:pPr>
      <w:r w:rsidRPr="00710E21">
        <w:rPr>
          <w:rFonts w:ascii="標楷體" w:eastAsia="標楷體" w:hAnsi="標楷體" w:cs="Helvetica" w:hint="eastAsia"/>
          <w:color w:val="202020"/>
        </w:rPr>
        <w:t>壹、依據：</w:t>
      </w:r>
    </w:p>
    <w:p w:rsidR="009F523C" w:rsidRPr="00710E21" w:rsidRDefault="009F523C" w:rsidP="0075323A">
      <w:pPr>
        <w:pStyle w:val="Web"/>
        <w:spacing w:before="0" w:beforeAutospacing="0" w:after="150" w:afterAutospacing="0" w:line="360" w:lineRule="exact"/>
        <w:ind w:firstLineChars="253" w:firstLine="607"/>
        <w:rPr>
          <w:rFonts w:ascii="標楷體" w:eastAsia="標楷體" w:hAnsi="標楷體" w:cs="Helvetica"/>
          <w:color w:val="202020"/>
        </w:rPr>
      </w:pPr>
      <w:r w:rsidRPr="00710E21">
        <w:rPr>
          <w:rFonts w:ascii="標楷體" w:eastAsia="標楷體" w:hAnsi="標楷體" w:cs="Helvetica" w:hint="eastAsia"/>
          <w:color w:val="202020"/>
        </w:rPr>
        <w:t>一、本校教師輔導與管教學生辦法</w:t>
      </w:r>
    </w:p>
    <w:p w:rsidR="009F523C" w:rsidRPr="00710E21" w:rsidRDefault="009F523C" w:rsidP="0075323A">
      <w:pPr>
        <w:pStyle w:val="Web"/>
        <w:spacing w:before="0" w:beforeAutospacing="0" w:after="150" w:afterAutospacing="0" w:line="360" w:lineRule="exact"/>
        <w:ind w:firstLineChars="253" w:firstLine="607"/>
        <w:rPr>
          <w:rFonts w:ascii="標楷體" w:eastAsia="標楷體" w:hAnsi="標楷體" w:cs="Helvetica"/>
          <w:color w:val="202020"/>
        </w:rPr>
      </w:pPr>
      <w:r w:rsidRPr="00710E21">
        <w:rPr>
          <w:rFonts w:ascii="標楷體" w:eastAsia="標楷體" w:hAnsi="標楷體" w:cs="Helvetica"/>
          <w:color w:val="202020"/>
        </w:rPr>
        <w:t>二、</w:t>
      </w:r>
      <w:r w:rsidR="00BB7714" w:rsidRPr="00710E21">
        <w:rPr>
          <w:rFonts w:ascii="標楷體" w:eastAsia="標楷體" w:hAnsi="標楷體" w:cs="Helvetica" w:hint="eastAsia"/>
          <w:color w:val="202020"/>
        </w:rPr>
        <w:t>教育部國教署高級中等以下學校校園行動載具使用原則</w:t>
      </w:r>
    </w:p>
    <w:p w:rsidR="00BB7714" w:rsidRPr="00710E21" w:rsidRDefault="00BB7714" w:rsidP="00710E21">
      <w:pPr>
        <w:pStyle w:val="Web"/>
        <w:spacing w:before="0" w:beforeAutospacing="0" w:after="150" w:afterAutospacing="0" w:line="360" w:lineRule="exact"/>
        <w:ind w:firstLineChars="253" w:firstLine="607"/>
        <w:rPr>
          <w:rFonts w:ascii="標楷體" w:eastAsia="標楷體" w:hAnsi="標楷體" w:cs="Helvetica" w:hint="eastAsia"/>
          <w:color w:val="202020"/>
        </w:rPr>
      </w:pPr>
      <w:r w:rsidRPr="00710E21">
        <w:rPr>
          <w:rFonts w:ascii="標楷體" w:eastAsia="標楷體" w:hAnsi="標楷體" w:cs="Helvetica" w:hint="eastAsia"/>
          <w:color w:val="202020"/>
        </w:rPr>
        <w:t>三、台南市教育局相關規定。</w:t>
      </w:r>
    </w:p>
    <w:p w:rsidR="009F523C" w:rsidRPr="00710E21" w:rsidRDefault="009F523C" w:rsidP="0075323A">
      <w:pPr>
        <w:pStyle w:val="Web"/>
        <w:spacing w:before="0" w:beforeAutospacing="0" w:after="150" w:afterAutospacing="0" w:line="360" w:lineRule="exact"/>
        <w:rPr>
          <w:rFonts w:ascii="標楷體" w:eastAsia="標楷體" w:hAnsi="標楷體" w:cs="Helvetica"/>
          <w:color w:val="202020"/>
        </w:rPr>
      </w:pPr>
      <w:r w:rsidRPr="00710E21">
        <w:rPr>
          <w:rFonts w:ascii="標楷體" w:eastAsia="標楷體" w:hAnsi="標楷體" w:cs="Helvetica" w:hint="eastAsia"/>
          <w:color w:val="202020"/>
        </w:rPr>
        <w:t>貳、目的：</w:t>
      </w:r>
    </w:p>
    <w:p w:rsidR="00BB7714" w:rsidRPr="00710E21" w:rsidRDefault="009F523C" w:rsidP="006160E9">
      <w:pPr>
        <w:pStyle w:val="Web"/>
        <w:spacing w:before="0" w:beforeAutospacing="0" w:after="150" w:afterAutospacing="0" w:line="360" w:lineRule="exact"/>
        <w:ind w:left="607" w:hangingChars="253" w:hanging="607"/>
        <w:rPr>
          <w:rFonts w:ascii="標楷體" w:eastAsia="標楷體" w:hAnsi="標楷體" w:cs="Helvetica"/>
          <w:color w:val="202020"/>
        </w:rPr>
      </w:pPr>
      <w:r w:rsidRPr="00710E21">
        <w:rPr>
          <w:rFonts w:ascii="標楷體" w:eastAsia="標楷體" w:hAnsi="標楷體" w:cs="Helvetica" w:hint="eastAsia"/>
          <w:color w:val="202020"/>
        </w:rPr>
        <w:t>     </w:t>
      </w:r>
      <w:r w:rsidR="00BB7714" w:rsidRPr="00710E21">
        <w:rPr>
          <w:rFonts w:ascii="標楷體" w:eastAsia="標楷體" w:hAnsi="標楷體" w:cs="Helvetica" w:hint="eastAsia"/>
          <w:color w:val="202020"/>
        </w:rPr>
        <w:t>為導引學生、教職員工及其他人（校外人士進入校園）等，於校園內</w:t>
      </w:r>
      <w:r w:rsidR="00BB7714" w:rsidRPr="00710E21">
        <w:rPr>
          <w:rFonts w:ascii="標楷體" w:eastAsia="標楷體" w:hAnsi="標楷體" w:cs="Helvetica"/>
          <w:color w:val="202020"/>
        </w:rPr>
        <w:t xml:space="preserve"> </w:t>
      </w:r>
      <w:r w:rsidR="00BB7714" w:rsidRPr="00710E21">
        <w:rPr>
          <w:rFonts w:ascii="標楷體" w:eastAsia="標楷體" w:hAnsi="標楷體" w:cs="Helvetica" w:hint="eastAsia"/>
          <w:color w:val="202020"/>
        </w:rPr>
        <w:t>適切使用行動載具，維持學校秩序及安全、教導行動載具使用禮儀，</w:t>
      </w:r>
      <w:r w:rsidR="00BB7714" w:rsidRPr="00710E21">
        <w:rPr>
          <w:rFonts w:ascii="標楷體" w:eastAsia="標楷體" w:hAnsi="標楷體" w:cs="Helvetica"/>
          <w:color w:val="202020"/>
        </w:rPr>
        <w:t xml:space="preserve"> </w:t>
      </w:r>
      <w:r w:rsidR="00BB7714" w:rsidRPr="00710E21">
        <w:rPr>
          <w:rFonts w:ascii="標楷體" w:eastAsia="標楷體" w:hAnsi="標楷體" w:cs="Helvetica" w:hint="eastAsia"/>
          <w:color w:val="202020"/>
        </w:rPr>
        <w:t>並促進學習成效，特訂定「臺南市仁德區依仁國民小學校園行動載具使用規範」（以下簡稱本原則</w:t>
      </w:r>
      <w:r w:rsidR="00BB7714" w:rsidRPr="00710E21">
        <w:rPr>
          <w:rFonts w:ascii="標楷體" w:eastAsia="標楷體" w:hAnsi="標楷體" w:cs="Helvetica"/>
          <w:color w:val="202020"/>
        </w:rPr>
        <w:t>）</w:t>
      </w:r>
      <w:r w:rsidR="00BB7714" w:rsidRPr="00710E21">
        <w:rPr>
          <w:rFonts w:ascii="標楷體" w:eastAsia="標楷體" w:hAnsi="標楷體" w:cs="Helvetica" w:hint="eastAsia"/>
          <w:color w:val="202020"/>
        </w:rPr>
        <w:t>。</w:t>
      </w:r>
    </w:p>
    <w:p w:rsidR="00BB7714" w:rsidRPr="00710E21" w:rsidRDefault="009F523C" w:rsidP="0075323A">
      <w:pPr>
        <w:pStyle w:val="Web"/>
        <w:spacing w:before="0" w:beforeAutospacing="0" w:after="150" w:afterAutospacing="0" w:line="360" w:lineRule="exact"/>
        <w:ind w:leftChars="-59" w:left="494" w:hangingChars="265" w:hanging="636"/>
        <w:rPr>
          <w:rFonts w:ascii="標楷體" w:eastAsia="標楷體" w:hAnsi="標楷體" w:cs="Helvetica"/>
          <w:color w:val="202020"/>
        </w:rPr>
      </w:pPr>
      <w:r w:rsidRPr="00710E21">
        <w:rPr>
          <w:rFonts w:ascii="標楷體" w:eastAsia="標楷體" w:hAnsi="標楷體" w:cs="Helvetica" w:hint="eastAsia"/>
          <w:color w:val="202020"/>
        </w:rPr>
        <w:t>參、行動載具之定義：</w:t>
      </w:r>
      <w:r w:rsidR="00BB7714" w:rsidRPr="00710E21">
        <w:rPr>
          <w:rFonts w:ascii="標楷體" w:eastAsia="標楷體" w:hAnsi="標楷體" w:cs="Helvetica" w:hint="eastAsia"/>
          <w:color w:val="202020"/>
        </w:rPr>
        <w:t>泛指手機、可攜式電腦、平板電腦、穿戴式裝 置等具無線通訊功能之終端裝置。</w:t>
      </w:r>
    </w:p>
    <w:p w:rsidR="009F523C" w:rsidRPr="00710E21" w:rsidRDefault="009F523C" w:rsidP="0075323A">
      <w:pPr>
        <w:pStyle w:val="Web"/>
        <w:spacing w:before="0" w:beforeAutospacing="0" w:after="150" w:afterAutospacing="0" w:line="360" w:lineRule="exact"/>
        <w:rPr>
          <w:rFonts w:ascii="標楷體" w:eastAsia="標楷體" w:hAnsi="標楷體" w:cs="Helvetica"/>
          <w:color w:val="202020"/>
        </w:rPr>
      </w:pPr>
      <w:r w:rsidRPr="00710E21">
        <w:rPr>
          <w:rFonts w:ascii="標楷體" w:eastAsia="標楷體" w:hAnsi="標楷體" w:cs="Helvetica" w:hint="eastAsia"/>
          <w:color w:val="202020"/>
        </w:rPr>
        <w:t>肆、申請程序:</w:t>
      </w:r>
    </w:p>
    <w:p w:rsidR="009F523C" w:rsidRPr="00710E21" w:rsidRDefault="009F523C" w:rsidP="006160E9">
      <w:pPr>
        <w:pStyle w:val="Web"/>
        <w:spacing w:before="0" w:beforeAutospacing="0" w:after="150" w:afterAutospacing="0" w:line="360" w:lineRule="exact"/>
        <w:ind w:left="607" w:hangingChars="253" w:hanging="607"/>
        <w:rPr>
          <w:rFonts w:ascii="標楷體" w:eastAsia="標楷體" w:hAnsi="標楷體" w:cs="Helvetica"/>
          <w:color w:val="202020"/>
        </w:rPr>
      </w:pPr>
      <w:r w:rsidRPr="00710E21">
        <w:rPr>
          <w:rFonts w:ascii="標楷體" w:eastAsia="標楷體" w:hAnsi="標楷體" w:cs="Helvetica" w:hint="eastAsia"/>
          <w:color w:val="202020"/>
        </w:rPr>
        <w:t>     凡本校學生欲攜帶行動載具到校者，必須徵求家長（或監護人）同意後，至學務處領取「行動載具攜帶到校申請暨使用規範同意書」(如附件一)</w:t>
      </w:r>
      <w:r w:rsidR="00BB7714" w:rsidRPr="00710E21">
        <w:rPr>
          <w:rFonts w:ascii="標楷體" w:eastAsia="標楷體" w:hAnsi="標楷體" w:cs="Helvetica" w:hint="eastAsia"/>
          <w:color w:val="202020"/>
        </w:rPr>
        <w:t>，經級任教師同意及教導</w:t>
      </w:r>
      <w:r w:rsidRPr="00710E21">
        <w:rPr>
          <w:rFonts w:ascii="標楷體" w:eastAsia="標楷體" w:hAnsi="標楷體" w:cs="Helvetica" w:hint="eastAsia"/>
          <w:color w:val="202020"/>
        </w:rPr>
        <w:t>處核章後，方能攜帶行動電話暨行動載具到校或於校園內開機。另請導師填寫「行動載具彙整表」(如附件二)</w:t>
      </w:r>
      <w:r w:rsidRPr="00710E21">
        <w:rPr>
          <w:rFonts w:ascii="標楷體" w:eastAsia="標楷體" w:hAnsi="標楷體" w:cs="Helvetica"/>
          <w:color w:val="202020"/>
        </w:rPr>
        <w:t>交由</w:t>
      </w:r>
      <w:r w:rsidR="00BB7714" w:rsidRPr="00710E21">
        <w:rPr>
          <w:rFonts w:ascii="標楷體" w:eastAsia="標楷體" w:hAnsi="標楷體" w:cs="Helvetica" w:hint="eastAsia"/>
          <w:color w:val="202020"/>
        </w:rPr>
        <w:t>教導</w:t>
      </w:r>
      <w:r w:rsidRPr="00710E21">
        <w:rPr>
          <w:rFonts w:ascii="標楷體" w:eastAsia="標楷體" w:hAnsi="標楷體" w:cs="Helvetica" w:hint="eastAsia"/>
          <w:color w:val="202020"/>
        </w:rPr>
        <w:t>處存查。</w:t>
      </w:r>
    </w:p>
    <w:p w:rsidR="009F523C" w:rsidRPr="00710E21" w:rsidRDefault="009F523C" w:rsidP="0075323A">
      <w:pPr>
        <w:pStyle w:val="Web"/>
        <w:spacing w:before="0" w:beforeAutospacing="0" w:after="150" w:afterAutospacing="0" w:line="360" w:lineRule="exact"/>
        <w:rPr>
          <w:rFonts w:ascii="標楷體" w:eastAsia="標楷體" w:hAnsi="標楷體" w:cs="Helvetica"/>
          <w:color w:val="202020"/>
        </w:rPr>
      </w:pPr>
      <w:r w:rsidRPr="00710E21">
        <w:rPr>
          <w:rFonts w:ascii="標楷體" w:eastAsia="標楷體" w:hAnsi="標楷體" w:cs="Helvetica" w:hint="eastAsia"/>
          <w:color w:val="202020"/>
        </w:rPr>
        <w:t>伍、管理規範：</w:t>
      </w:r>
    </w:p>
    <w:p w:rsidR="00BB7714" w:rsidRPr="00710E21" w:rsidRDefault="00BB7714" w:rsidP="0075323A">
      <w:pPr>
        <w:pStyle w:val="Web"/>
        <w:spacing w:after="150" w:line="360" w:lineRule="exact"/>
        <w:ind w:leftChars="236" w:left="1051" w:hangingChars="202" w:hanging="485"/>
        <w:rPr>
          <w:rFonts w:ascii="標楷體" w:eastAsia="標楷體" w:hAnsi="標楷體" w:cs="Helvetica"/>
          <w:color w:val="202020"/>
        </w:rPr>
      </w:pPr>
      <w:r w:rsidRPr="00710E21">
        <w:rPr>
          <w:rFonts w:ascii="標楷體" w:eastAsia="標楷體" w:hAnsi="標楷體" w:cs="Helvetica" w:hint="eastAsia"/>
          <w:color w:val="202020"/>
        </w:rPr>
        <w:t>一</w:t>
      </w:r>
      <w:r w:rsidR="00E15B5F" w:rsidRPr="00710E21">
        <w:rPr>
          <w:rFonts w:ascii="標楷體" w:eastAsia="標楷體" w:hAnsi="標楷體" w:cs="Helvetica" w:hint="eastAsia"/>
          <w:color w:val="202020"/>
        </w:rPr>
        <w:t>、</w:t>
      </w:r>
      <w:r w:rsidRPr="00710E21">
        <w:rPr>
          <w:rFonts w:ascii="標楷體" w:eastAsia="標楷體" w:hAnsi="標楷體" w:cs="Helvetica" w:hint="eastAsia"/>
          <w:color w:val="202020"/>
        </w:rPr>
        <w:t>除教師引導學習或緊急必要聯繫通話時使用，</w:t>
      </w:r>
      <w:r w:rsidR="00E15B5F" w:rsidRPr="00710E21">
        <w:rPr>
          <w:rFonts w:ascii="標楷體" w:eastAsia="標楷體" w:hAnsi="標楷體" w:cs="Helvetica" w:hint="eastAsia"/>
          <w:color w:val="202020"/>
        </w:rPr>
        <w:t>行動電話暨行動載具於校園內一律關機，放學出校門後即可使用行動載具與家長聯絡，非必要請儘量不要攜帶行動電話暨行動載具到校，以免造成不必要困擾。</w:t>
      </w:r>
      <w:r w:rsidRPr="00710E21">
        <w:rPr>
          <w:rFonts w:ascii="標楷體" w:eastAsia="標楷體" w:hAnsi="標楷體" w:cs="Helvetica" w:hint="eastAsia"/>
          <w:color w:val="202020"/>
        </w:rPr>
        <w:t>其他時間應以關機為原則。</w:t>
      </w:r>
    </w:p>
    <w:p w:rsidR="00BB7714" w:rsidRPr="00710E21" w:rsidRDefault="00E15B5F" w:rsidP="0075323A">
      <w:pPr>
        <w:pStyle w:val="Web"/>
        <w:spacing w:after="150" w:line="360" w:lineRule="exact"/>
        <w:ind w:leftChars="236" w:left="1051" w:hangingChars="202" w:hanging="485"/>
        <w:rPr>
          <w:rFonts w:ascii="標楷體" w:eastAsia="標楷體" w:hAnsi="標楷體" w:cs="Helvetica"/>
          <w:color w:val="202020"/>
        </w:rPr>
      </w:pPr>
      <w:r w:rsidRPr="00710E21">
        <w:rPr>
          <w:rFonts w:ascii="標楷體" w:eastAsia="標楷體" w:hAnsi="標楷體" w:cs="Helvetica" w:hint="eastAsia"/>
          <w:color w:val="202020"/>
        </w:rPr>
        <w:t>二、</w:t>
      </w:r>
      <w:r w:rsidR="00BB7714" w:rsidRPr="00710E21">
        <w:rPr>
          <w:rFonts w:ascii="標楷體" w:eastAsia="標楷體" w:hAnsi="標楷體" w:cs="Helvetica" w:hint="eastAsia"/>
          <w:color w:val="202020"/>
        </w:rPr>
        <w:t>使用時應注意禮儀，配合教師教學及學習活動之引導，切勿影響他人或騷擾他人隱私。</w:t>
      </w:r>
    </w:p>
    <w:p w:rsidR="00BB7714" w:rsidRPr="00710E21" w:rsidRDefault="00E15B5F" w:rsidP="0075323A">
      <w:pPr>
        <w:pStyle w:val="Web"/>
        <w:spacing w:after="150" w:line="360" w:lineRule="exact"/>
        <w:ind w:leftChars="236" w:left="1051" w:hangingChars="202" w:hanging="485"/>
        <w:rPr>
          <w:rFonts w:ascii="標楷體" w:eastAsia="標楷體" w:hAnsi="標楷體" w:cs="Helvetica"/>
          <w:color w:val="202020"/>
        </w:rPr>
      </w:pPr>
      <w:r w:rsidRPr="00710E21">
        <w:rPr>
          <w:rFonts w:ascii="標楷體" w:eastAsia="標楷體" w:hAnsi="標楷體" w:cs="Helvetica" w:hint="eastAsia"/>
          <w:color w:val="202020"/>
        </w:rPr>
        <w:t>三、</w:t>
      </w:r>
      <w:r w:rsidR="00BB7714" w:rsidRPr="00710E21">
        <w:rPr>
          <w:rFonts w:ascii="標楷體" w:eastAsia="標楷體" w:hAnsi="標楷體" w:cs="Helvetica" w:hint="eastAsia"/>
          <w:color w:val="202020"/>
        </w:rPr>
        <w:t>對學生使用於與學習無關之活動，應予必要管理。嚴禁於上學期間使用電玩軟體、社群軟體、聊天通訊軟體……等，以及與學習活動無關之Apps。</w:t>
      </w:r>
    </w:p>
    <w:p w:rsidR="00BB7714" w:rsidRPr="00710E21" w:rsidRDefault="00E15B5F" w:rsidP="0075323A">
      <w:pPr>
        <w:pStyle w:val="Web"/>
        <w:spacing w:after="150" w:line="360" w:lineRule="exact"/>
        <w:ind w:leftChars="236" w:left="1051" w:hangingChars="202" w:hanging="485"/>
        <w:rPr>
          <w:rFonts w:ascii="標楷體" w:eastAsia="標楷體" w:hAnsi="標楷體" w:cs="Helvetica"/>
          <w:color w:val="202020"/>
        </w:rPr>
      </w:pPr>
      <w:r w:rsidRPr="00710E21">
        <w:rPr>
          <w:rFonts w:ascii="標楷體" w:eastAsia="標楷體" w:hAnsi="標楷體" w:cs="Helvetica" w:hint="eastAsia"/>
          <w:color w:val="202020"/>
        </w:rPr>
        <w:t>四、</w:t>
      </w:r>
      <w:r w:rsidR="00BB7714" w:rsidRPr="00710E21">
        <w:rPr>
          <w:rFonts w:ascii="標楷體" w:eastAsia="標楷體" w:hAnsi="標楷體" w:cs="Helvetica" w:hint="eastAsia"/>
          <w:color w:val="202020"/>
        </w:rPr>
        <w:t>使用時間應適宜，以符合視力保健原則，並尊重智慧財產權。</w:t>
      </w:r>
    </w:p>
    <w:p w:rsidR="00BB7714" w:rsidRPr="00710E21" w:rsidRDefault="00E15B5F" w:rsidP="0075323A">
      <w:pPr>
        <w:pStyle w:val="Web"/>
        <w:spacing w:after="150" w:line="360" w:lineRule="exact"/>
        <w:ind w:leftChars="236" w:left="1051" w:hangingChars="202" w:hanging="485"/>
        <w:rPr>
          <w:rFonts w:ascii="標楷體" w:eastAsia="標楷體" w:hAnsi="標楷體" w:cs="Helvetica"/>
          <w:color w:val="202020"/>
        </w:rPr>
      </w:pPr>
      <w:r w:rsidRPr="00710E21">
        <w:rPr>
          <w:rFonts w:ascii="標楷體" w:eastAsia="標楷體" w:hAnsi="標楷體" w:cs="Helvetica" w:hint="eastAsia"/>
          <w:color w:val="202020"/>
        </w:rPr>
        <w:t>五、</w:t>
      </w:r>
      <w:r w:rsidR="00BB7714" w:rsidRPr="00710E21">
        <w:rPr>
          <w:rFonts w:ascii="標楷體" w:eastAsia="標楷體" w:hAnsi="標楷體" w:cs="Helvetica" w:hint="eastAsia"/>
          <w:color w:val="202020"/>
        </w:rPr>
        <w:t>學校教職員應尊重校園使用管理規定及注意使用安全，並考量使用場域、方法的合宜性。</w:t>
      </w:r>
    </w:p>
    <w:p w:rsidR="00BB7714" w:rsidRPr="00710E21" w:rsidRDefault="00E15B5F" w:rsidP="0075323A">
      <w:pPr>
        <w:pStyle w:val="Web"/>
        <w:spacing w:after="150" w:line="360" w:lineRule="exact"/>
        <w:ind w:leftChars="236" w:left="1051" w:hangingChars="202" w:hanging="485"/>
        <w:rPr>
          <w:rFonts w:ascii="標楷體" w:eastAsia="標楷體" w:hAnsi="標楷體" w:cs="Helvetica"/>
          <w:color w:val="202020"/>
        </w:rPr>
      </w:pPr>
      <w:r w:rsidRPr="00710E21">
        <w:rPr>
          <w:rFonts w:ascii="標楷體" w:eastAsia="標楷體" w:hAnsi="標楷體" w:cs="Helvetica" w:hint="eastAsia"/>
          <w:color w:val="202020"/>
        </w:rPr>
        <w:t>六</w:t>
      </w:r>
      <w:r w:rsidR="00CD4110" w:rsidRPr="00710E21">
        <w:rPr>
          <w:rFonts w:ascii="標楷體" w:eastAsia="標楷體" w:hAnsi="標楷體" w:cs="Helvetica" w:hint="eastAsia"/>
          <w:color w:val="202020"/>
        </w:rPr>
        <w:t>、</w:t>
      </w:r>
      <w:r w:rsidR="00BB7714" w:rsidRPr="00710E21">
        <w:rPr>
          <w:rFonts w:ascii="標楷體" w:eastAsia="標楷體" w:hAnsi="標楷體" w:cs="Helvetica" w:hint="eastAsia"/>
          <w:color w:val="202020"/>
        </w:rPr>
        <w:t>學校教職員使用學校的公用行動載具，請於繳回前自行備份與刪除個人資料。</w:t>
      </w:r>
    </w:p>
    <w:p w:rsidR="00BB7714" w:rsidRPr="00710E21" w:rsidRDefault="00CD4110" w:rsidP="0075323A">
      <w:pPr>
        <w:pStyle w:val="Web"/>
        <w:spacing w:after="150" w:line="360" w:lineRule="exact"/>
        <w:ind w:leftChars="236" w:left="1051" w:hangingChars="202" w:hanging="485"/>
        <w:rPr>
          <w:rFonts w:ascii="標楷體" w:eastAsia="標楷體" w:hAnsi="標楷體" w:cs="Helvetica"/>
          <w:color w:val="202020"/>
        </w:rPr>
      </w:pPr>
      <w:r w:rsidRPr="00710E21">
        <w:rPr>
          <w:rFonts w:ascii="標楷體" w:eastAsia="標楷體" w:hAnsi="標楷體" w:cs="Helvetica" w:hint="eastAsia"/>
          <w:color w:val="202020"/>
        </w:rPr>
        <w:t>七、</w:t>
      </w:r>
      <w:r w:rsidR="00BB7714" w:rsidRPr="00710E21">
        <w:rPr>
          <w:rFonts w:ascii="標楷體" w:eastAsia="標楷體" w:hAnsi="標楷體" w:cs="Helvetica" w:hint="eastAsia"/>
          <w:color w:val="202020"/>
        </w:rPr>
        <w:t>校外人士進入校園應在不影響學校上課及師生課程教學下使用。</w:t>
      </w:r>
    </w:p>
    <w:p w:rsidR="009F523C" w:rsidRPr="00710E21" w:rsidRDefault="00CD4110" w:rsidP="0075323A">
      <w:pPr>
        <w:pStyle w:val="Web"/>
        <w:spacing w:after="150" w:line="360" w:lineRule="exact"/>
        <w:ind w:leftChars="236" w:left="1051" w:hangingChars="202" w:hanging="485"/>
        <w:rPr>
          <w:rFonts w:ascii="標楷體" w:eastAsia="標楷體" w:hAnsi="標楷體" w:cs="Helvetica"/>
          <w:color w:val="202020"/>
        </w:rPr>
      </w:pPr>
      <w:r w:rsidRPr="00710E21">
        <w:rPr>
          <w:rFonts w:ascii="標楷體" w:eastAsia="標楷體" w:hAnsi="標楷體" w:cs="Helvetica" w:hint="eastAsia"/>
          <w:color w:val="202020"/>
        </w:rPr>
        <w:t>八、</w:t>
      </w:r>
      <w:r w:rsidR="009F523C" w:rsidRPr="00710E21">
        <w:rPr>
          <w:rFonts w:ascii="標楷體" w:eastAsia="標楷體" w:hAnsi="標楷體" w:cs="Helvetica" w:hint="eastAsia"/>
          <w:color w:val="202020"/>
        </w:rPr>
        <w:t>學生倘遇臨時、緊急狀況或其他特殊需要時，得向老師報告後，經</w:t>
      </w:r>
      <w:r w:rsidR="009F523C" w:rsidRPr="00710E21">
        <w:rPr>
          <w:rFonts w:ascii="標楷體" w:eastAsia="標楷體" w:hAnsi="標楷體" w:cs="Helvetica"/>
          <w:color w:val="202020"/>
        </w:rPr>
        <w:t> </w:t>
      </w:r>
      <w:r w:rsidR="009F523C" w:rsidRPr="00710E21">
        <w:rPr>
          <w:rFonts w:ascii="標楷體" w:eastAsia="標楷體" w:hAnsi="標楷體" w:cs="Helvetica" w:hint="eastAsia"/>
          <w:color w:val="202020"/>
        </w:rPr>
        <w:t>同意方能開機使用且遵守下列注意事項：</w:t>
      </w:r>
    </w:p>
    <w:p w:rsidR="009F523C" w:rsidRPr="00710E21" w:rsidRDefault="009F523C" w:rsidP="0075323A">
      <w:pPr>
        <w:pStyle w:val="Web"/>
        <w:spacing w:before="0" w:beforeAutospacing="0" w:after="150" w:afterAutospacing="0" w:line="360" w:lineRule="exact"/>
        <w:ind w:firstLineChars="405" w:firstLine="972"/>
        <w:rPr>
          <w:rFonts w:ascii="標楷體" w:eastAsia="標楷體" w:hAnsi="標楷體" w:cs="Helvetica"/>
          <w:color w:val="202020"/>
        </w:rPr>
      </w:pPr>
      <w:r w:rsidRPr="00710E21">
        <w:rPr>
          <w:rFonts w:ascii="標楷體" w:eastAsia="標楷體" w:hAnsi="標楷體" w:cs="Helvetica" w:hint="eastAsia"/>
          <w:color w:val="202020"/>
        </w:rPr>
        <w:t>（一）將行動電話暨行動載具保持無聲狀態。</w:t>
      </w:r>
    </w:p>
    <w:p w:rsidR="009F523C" w:rsidRPr="00710E21" w:rsidRDefault="00A628AD" w:rsidP="0075323A">
      <w:pPr>
        <w:pStyle w:val="Web"/>
        <w:spacing w:before="0" w:beforeAutospacing="0" w:after="150" w:afterAutospacing="0" w:line="360" w:lineRule="exact"/>
        <w:ind w:firstLineChars="405" w:firstLine="972"/>
        <w:rPr>
          <w:rFonts w:ascii="標楷體" w:eastAsia="標楷體" w:hAnsi="標楷體" w:cs="Helvetica"/>
          <w:color w:val="202020"/>
        </w:rPr>
      </w:pPr>
      <w:r w:rsidRPr="00710E21">
        <w:rPr>
          <w:rFonts w:ascii="標楷體" w:eastAsia="標楷體" w:hAnsi="標楷體" w:cs="Helvetica" w:hint="eastAsia"/>
          <w:color w:val="202020"/>
        </w:rPr>
        <w:lastRenderedPageBreak/>
        <w:t xml:space="preserve">(二) </w:t>
      </w:r>
      <w:r w:rsidR="009F523C" w:rsidRPr="00710E21">
        <w:rPr>
          <w:rFonts w:ascii="標楷體" w:eastAsia="標楷體" w:hAnsi="標楷體" w:cs="Helvetica" w:hint="eastAsia"/>
          <w:color w:val="202020"/>
        </w:rPr>
        <w:t>上課時間不接聽。</w:t>
      </w:r>
    </w:p>
    <w:p w:rsidR="009F523C" w:rsidRPr="00710E21" w:rsidRDefault="00A628AD" w:rsidP="0075323A">
      <w:pPr>
        <w:pStyle w:val="Web"/>
        <w:spacing w:before="0" w:beforeAutospacing="0" w:after="150" w:afterAutospacing="0" w:line="360" w:lineRule="exact"/>
        <w:ind w:leftChars="472" w:left="1740" w:hangingChars="253" w:hanging="607"/>
        <w:rPr>
          <w:rFonts w:ascii="標楷體" w:eastAsia="標楷體" w:hAnsi="標楷體" w:cs="Helvetica"/>
          <w:color w:val="202020"/>
        </w:rPr>
      </w:pPr>
      <w:r w:rsidRPr="00710E21">
        <w:rPr>
          <w:rFonts w:ascii="標楷體" w:eastAsia="標楷體" w:hAnsi="標楷體" w:cs="Helvetica" w:hint="eastAsia"/>
          <w:color w:val="202020"/>
        </w:rPr>
        <w:t xml:space="preserve">(三) </w:t>
      </w:r>
      <w:r w:rsidR="009F523C" w:rsidRPr="00710E21">
        <w:rPr>
          <w:rFonts w:ascii="標楷體" w:eastAsia="標楷體" w:hAnsi="標楷體" w:cs="Helvetica" w:hint="eastAsia"/>
          <w:color w:val="202020"/>
        </w:rPr>
        <w:t>行動電話暨行動載具具照相、錄音與錄影等功能者，需尊重他人隱私。</w:t>
      </w:r>
    </w:p>
    <w:p w:rsidR="009F523C" w:rsidRPr="00710E21" w:rsidRDefault="00A628AD" w:rsidP="0075323A">
      <w:pPr>
        <w:pStyle w:val="Web"/>
        <w:spacing w:before="0" w:beforeAutospacing="0" w:after="150" w:afterAutospacing="0" w:line="360" w:lineRule="exact"/>
        <w:ind w:leftChars="472" w:left="1740" w:hangingChars="253" w:hanging="607"/>
        <w:rPr>
          <w:rFonts w:ascii="標楷體" w:eastAsia="標楷體" w:hAnsi="標楷體" w:cs="Helvetica"/>
          <w:color w:val="202020"/>
        </w:rPr>
      </w:pPr>
      <w:r w:rsidRPr="00710E21">
        <w:rPr>
          <w:rFonts w:ascii="標楷體" w:eastAsia="標楷體" w:hAnsi="標楷體" w:cs="Helvetica" w:hint="eastAsia"/>
          <w:color w:val="202020"/>
        </w:rPr>
        <w:t xml:space="preserve">(四) </w:t>
      </w:r>
      <w:r w:rsidR="009F523C" w:rsidRPr="00710E21">
        <w:rPr>
          <w:rFonts w:ascii="標楷體" w:eastAsia="標楷體" w:hAnsi="標楷體" w:cs="Helvetica" w:hint="eastAsia"/>
          <w:color w:val="202020"/>
        </w:rPr>
        <w:t>不得任意拍攝或上傳散播檔案，以免觸犯相關法律條文；亦不得下載限制級圖片與影音。</w:t>
      </w:r>
    </w:p>
    <w:p w:rsidR="009F523C" w:rsidRPr="00710E21" w:rsidRDefault="00CD4110" w:rsidP="0075323A">
      <w:pPr>
        <w:pStyle w:val="Web"/>
        <w:spacing w:before="0" w:beforeAutospacing="0" w:after="150" w:afterAutospacing="0" w:line="360" w:lineRule="exact"/>
        <w:ind w:leftChars="295" w:left="1134" w:hanging="426"/>
        <w:rPr>
          <w:rFonts w:ascii="標楷體" w:eastAsia="標楷體" w:hAnsi="標楷體" w:cs="Helvetica"/>
          <w:color w:val="202020"/>
        </w:rPr>
      </w:pPr>
      <w:r w:rsidRPr="00710E21">
        <w:rPr>
          <w:rFonts w:ascii="標楷體" w:eastAsia="標楷體" w:hAnsi="標楷體" w:cs="Helvetica" w:hint="eastAsia"/>
          <w:color w:val="202020"/>
        </w:rPr>
        <w:t>九</w:t>
      </w:r>
      <w:r w:rsidR="009F523C" w:rsidRPr="00710E21">
        <w:rPr>
          <w:rFonts w:ascii="標楷體" w:eastAsia="標楷體" w:hAnsi="標楷體" w:cs="Helvetica" w:hint="eastAsia"/>
          <w:color w:val="202020"/>
        </w:rPr>
        <w:t>、行動電話暨行動載具請黏貼班級、姓名，以利辨別。學生應妥善保管自己財物，如行動電話暨行動載具遺失須自行負責，學校不負保管及賠償之責。</w:t>
      </w:r>
    </w:p>
    <w:p w:rsidR="009F523C" w:rsidRPr="00710E21" w:rsidRDefault="00CD4110" w:rsidP="0075323A">
      <w:pPr>
        <w:pStyle w:val="Web"/>
        <w:spacing w:before="0" w:beforeAutospacing="0" w:after="150" w:afterAutospacing="0" w:line="360" w:lineRule="exact"/>
        <w:ind w:leftChars="295" w:left="1134" w:hanging="426"/>
        <w:rPr>
          <w:rFonts w:ascii="標楷體" w:eastAsia="標楷體" w:hAnsi="標楷體" w:cs="Helvetica"/>
          <w:color w:val="202020"/>
        </w:rPr>
      </w:pPr>
      <w:r w:rsidRPr="00710E21">
        <w:rPr>
          <w:rFonts w:ascii="標楷體" w:eastAsia="標楷體" w:hAnsi="標楷體" w:cs="Helvetica" w:hint="eastAsia"/>
          <w:color w:val="202020"/>
        </w:rPr>
        <w:t>十、</w:t>
      </w:r>
      <w:r w:rsidR="009F523C" w:rsidRPr="00710E21">
        <w:rPr>
          <w:rFonts w:ascii="標楷體" w:eastAsia="標楷體" w:hAnsi="標楷體" w:cs="Helvetica" w:hint="eastAsia"/>
          <w:color w:val="202020"/>
        </w:rPr>
        <w:t>不得於學校進行行動電話暨行動載具充電。</w:t>
      </w:r>
    </w:p>
    <w:p w:rsidR="009F523C" w:rsidRPr="00710E21" w:rsidRDefault="009F523C" w:rsidP="0075323A">
      <w:pPr>
        <w:pStyle w:val="Web"/>
        <w:spacing w:before="0" w:beforeAutospacing="0" w:after="150" w:afterAutospacing="0" w:line="360" w:lineRule="exact"/>
        <w:rPr>
          <w:rFonts w:ascii="標楷體" w:eastAsia="標楷體" w:hAnsi="標楷體" w:cs="Helvetica"/>
          <w:color w:val="202020"/>
        </w:rPr>
      </w:pPr>
      <w:r w:rsidRPr="00710E21">
        <w:rPr>
          <w:rFonts w:ascii="標楷體" w:eastAsia="標楷體" w:hAnsi="標楷體" w:cs="Helvetica" w:hint="eastAsia"/>
          <w:color w:val="202020"/>
        </w:rPr>
        <w:t>陸、違反本規範之處理方式：</w:t>
      </w:r>
    </w:p>
    <w:p w:rsidR="009F523C" w:rsidRPr="00710E21" w:rsidRDefault="009F523C" w:rsidP="0075323A">
      <w:pPr>
        <w:pStyle w:val="Web"/>
        <w:spacing w:before="0" w:beforeAutospacing="0" w:after="150" w:afterAutospacing="0" w:line="360" w:lineRule="exact"/>
        <w:ind w:leftChars="295" w:left="1276" w:hanging="568"/>
        <w:rPr>
          <w:rFonts w:ascii="標楷體" w:eastAsia="標楷體" w:hAnsi="標楷體" w:cs="Helvetica"/>
          <w:color w:val="202020"/>
        </w:rPr>
      </w:pPr>
      <w:r w:rsidRPr="00710E21">
        <w:rPr>
          <w:rFonts w:ascii="標楷體" w:eastAsia="標楷體" w:hAnsi="標楷體" w:cs="Helvetica" w:hint="eastAsia"/>
          <w:color w:val="202020"/>
        </w:rPr>
        <w:t>一、未經申請攜帶行動電話暨行動載具，交由學務處暫時保管，並請家長（或監護人）到校領回物品。</w:t>
      </w:r>
    </w:p>
    <w:p w:rsidR="009F523C" w:rsidRPr="00710E21" w:rsidRDefault="00A628AD" w:rsidP="0075323A">
      <w:pPr>
        <w:pStyle w:val="Web"/>
        <w:spacing w:before="0" w:beforeAutospacing="0" w:after="150" w:afterAutospacing="0" w:line="360" w:lineRule="exact"/>
        <w:ind w:leftChars="295" w:left="1276" w:hanging="568"/>
        <w:rPr>
          <w:rFonts w:ascii="標楷體" w:eastAsia="標楷體" w:hAnsi="標楷體" w:cs="Helvetica"/>
          <w:color w:val="202020"/>
        </w:rPr>
      </w:pPr>
      <w:r w:rsidRPr="00710E21">
        <w:rPr>
          <w:rFonts w:ascii="標楷體" w:eastAsia="標楷體" w:hAnsi="標楷體" w:cs="Helvetica" w:hint="eastAsia"/>
          <w:color w:val="202020"/>
        </w:rPr>
        <w:t>二、</w:t>
      </w:r>
      <w:r w:rsidR="009F523C" w:rsidRPr="00710E21">
        <w:rPr>
          <w:rFonts w:ascii="標楷體" w:eastAsia="標楷體" w:hAnsi="標楷體" w:cs="Helvetica" w:hint="eastAsia"/>
          <w:color w:val="202020"/>
        </w:rPr>
        <w:t>已申請攜帶行動電話暨行動載具而違反管理規範第</w:t>
      </w:r>
      <w:r w:rsidR="009F523C" w:rsidRPr="00710E21">
        <w:rPr>
          <w:rFonts w:ascii="標楷體" w:eastAsia="標楷體" w:hAnsi="標楷體" w:cs="Helvetica"/>
          <w:color w:val="202020"/>
        </w:rPr>
        <w:t> </w:t>
      </w:r>
      <w:r w:rsidR="009F523C" w:rsidRPr="00710E21">
        <w:rPr>
          <w:rFonts w:ascii="標楷體" w:eastAsia="標楷體" w:hAnsi="標楷體" w:cs="Helvetica" w:hint="eastAsia"/>
          <w:color w:val="202020"/>
        </w:rPr>
        <w:t>一至</w:t>
      </w:r>
      <w:r w:rsidR="00CD4110" w:rsidRPr="00710E21">
        <w:rPr>
          <w:rFonts w:ascii="標楷體" w:eastAsia="標楷體" w:hAnsi="標楷體" w:cs="Helvetica" w:hint="eastAsia"/>
          <w:color w:val="202020"/>
        </w:rPr>
        <w:t>十</w:t>
      </w:r>
      <w:r w:rsidR="009F523C" w:rsidRPr="00710E21">
        <w:rPr>
          <w:rFonts w:ascii="標楷體" w:eastAsia="標楷體" w:hAnsi="標楷體" w:cs="Helvetica" w:hint="eastAsia"/>
          <w:color w:val="202020"/>
        </w:rPr>
        <w:t>項者，第一次口頭訓誡，並通知家長（或監護人）。第二次行動電話暨行動載具由導師暫時保管並請學生當天領回且通知家長</w:t>
      </w:r>
      <w:r w:rsidR="00CD4110" w:rsidRPr="00710E21">
        <w:rPr>
          <w:rFonts w:ascii="標楷體" w:eastAsia="標楷體" w:hAnsi="標楷體" w:cs="Helvetica" w:hint="eastAsia"/>
          <w:color w:val="202020"/>
        </w:rPr>
        <w:t>(</w:t>
      </w:r>
      <w:r w:rsidR="009F523C" w:rsidRPr="00710E21">
        <w:rPr>
          <w:rFonts w:ascii="標楷體" w:eastAsia="標楷體" w:hAnsi="標楷體" w:cs="Helvetica" w:hint="eastAsia"/>
          <w:color w:val="202020"/>
        </w:rPr>
        <w:t>或監護人）。第三次行動電話暨行動載具由學務處暫時保管並請學</w:t>
      </w:r>
      <w:r w:rsidR="009F523C" w:rsidRPr="00710E21">
        <w:rPr>
          <w:rFonts w:ascii="標楷體" w:eastAsia="標楷體" w:hAnsi="標楷體" w:cs="Helvetica"/>
          <w:color w:val="202020"/>
        </w:rPr>
        <w:t> </w:t>
      </w:r>
      <w:r w:rsidR="009F523C" w:rsidRPr="00710E21">
        <w:rPr>
          <w:rFonts w:ascii="標楷體" w:eastAsia="標楷體" w:hAnsi="標楷體" w:cs="Helvetica" w:hint="eastAsia"/>
          <w:color w:val="202020"/>
        </w:rPr>
        <w:t>生當天領回且通知家長（或監護人）。</w:t>
      </w:r>
    </w:p>
    <w:p w:rsidR="009F523C" w:rsidRPr="00710E21" w:rsidRDefault="0075323A" w:rsidP="0075323A">
      <w:pPr>
        <w:pStyle w:val="Web"/>
        <w:spacing w:before="0" w:beforeAutospacing="0" w:after="150" w:afterAutospacing="0" w:line="360" w:lineRule="exact"/>
        <w:ind w:leftChars="295" w:left="1276" w:hanging="568"/>
        <w:rPr>
          <w:rFonts w:ascii="標楷體" w:eastAsia="標楷體" w:hAnsi="標楷體" w:cs="Helvetica"/>
          <w:color w:val="202020"/>
        </w:rPr>
      </w:pPr>
      <w:r w:rsidRPr="00710E21">
        <w:rPr>
          <w:rFonts w:ascii="標楷體" w:eastAsia="標楷體" w:hAnsi="標楷體" w:cs="Helvetica" w:hint="eastAsia"/>
          <w:color w:val="202020"/>
        </w:rPr>
        <w:t>三、</w:t>
      </w:r>
      <w:r w:rsidR="009F523C" w:rsidRPr="00710E21">
        <w:rPr>
          <w:rFonts w:ascii="標楷體" w:eastAsia="標楷體" w:hAnsi="標楷體" w:cs="Helvetica" w:hint="eastAsia"/>
          <w:color w:val="202020"/>
        </w:rPr>
        <w:t>未遵守「使用規範」屢勸不聽超過三次以上者，取消該學期攜帶行</w:t>
      </w:r>
      <w:r w:rsidR="009F523C" w:rsidRPr="00710E21">
        <w:rPr>
          <w:rFonts w:ascii="標楷體" w:eastAsia="標楷體" w:hAnsi="標楷體" w:cs="Helvetica"/>
          <w:color w:val="202020"/>
        </w:rPr>
        <w:t> </w:t>
      </w:r>
      <w:r w:rsidR="009F523C" w:rsidRPr="00710E21">
        <w:rPr>
          <w:rFonts w:ascii="標楷體" w:eastAsia="標楷體" w:hAnsi="標楷體" w:cs="Helvetica" w:hint="eastAsia"/>
          <w:color w:val="202020"/>
        </w:rPr>
        <w:t>動電話暨行動載具之資格，同時行動電話暨行動載具交由學務處暫</w:t>
      </w:r>
      <w:bookmarkStart w:id="0" w:name="_GoBack"/>
      <w:bookmarkEnd w:id="0"/>
      <w:r w:rsidR="009F523C" w:rsidRPr="00710E21">
        <w:rPr>
          <w:rFonts w:ascii="標楷體" w:eastAsia="標楷體" w:hAnsi="標楷體" w:cs="Helvetica" w:hint="eastAsia"/>
          <w:color w:val="202020"/>
        </w:rPr>
        <w:t>時保管，並請家長（或監護人）到校領回物品。</w:t>
      </w:r>
    </w:p>
    <w:p w:rsidR="009F523C" w:rsidRPr="00710E21" w:rsidRDefault="0075323A" w:rsidP="0075323A">
      <w:pPr>
        <w:pStyle w:val="Web"/>
        <w:spacing w:before="0" w:beforeAutospacing="0" w:after="150" w:afterAutospacing="0" w:line="360" w:lineRule="exact"/>
        <w:ind w:leftChars="295" w:left="1276" w:hanging="568"/>
        <w:rPr>
          <w:rFonts w:ascii="標楷體" w:eastAsia="標楷體" w:hAnsi="標楷體" w:cs="Helvetica"/>
          <w:color w:val="202020"/>
        </w:rPr>
      </w:pPr>
      <w:r w:rsidRPr="00710E21">
        <w:rPr>
          <w:rFonts w:ascii="標楷體" w:eastAsia="標楷體" w:hAnsi="標楷體" w:cs="Helvetica" w:hint="eastAsia"/>
          <w:color w:val="202020"/>
        </w:rPr>
        <w:t>四、</w:t>
      </w:r>
      <w:r w:rsidR="009F523C" w:rsidRPr="00710E21">
        <w:rPr>
          <w:rFonts w:ascii="標楷體" w:eastAsia="標楷體" w:hAnsi="標楷體" w:cs="Helvetica" w:hint="eastAsia"/>
          <w:color w:val="202020"/>
        </w:rPr>
        <w:t>與同學發生爭執，而利用行動電話暨行動載具呼朋引伴滋事，情節嚴重者，學校除依校規懲處外且取消當學期行動電話暨行動載具攜帶資格。</w:t>
      </w:r>
    </w:p>
    <w:p w:rsidR="009F523C" w:rsidRPr="00710E21" w:rsidRDefault="0075323A" w:rsidP="0075323A">
      <w:pPr>
        <w:pStyle w:val="Web"/>
        <w:spacing w:before="0" w:beforeAutospacing="0" w:after="150" w:afterAutospacing="0" w:line="360" w:lineRule="exact"/>
        <w:ind w:leftChars="295" w:left="1276" w:hanging="568"/>
        <w:rPr>
          <w:rFonts w:ascii="標楷體" w:eastAsia="標楷體" w:hAnsi="標楷體" w:cs="Helvetica"/>
          <w:color w:val="202020"/>
        </w:rPr>
      </w:pPr>
      <w:r w:rsidRPr="00710E21">
        <w:rPr>
          <w:rFonts w:ascii="標楷體" w:eastAsia="標楷體" w:hAnsi="標楷體" w:cs="Helvetica" w:hint="eastAsia"/>
          <w:color w:val="202020"/>
        </w:rPr>
        <w:t>五、</w:t>
      </w:r>
      <w:r w:rsidR="009F523C" w:rsidRPr="00710E21">
        <w:rPr>
          <w:rFonts w:ascii="標楷體" w:eastAsia="標楷體" w:hAnsi="標楷體" w:cs="Helvetica" w:hint="eastAsia"/>
          <w:color w:val="202020"/>
        </w:rPr>
        <w:t>被取消攜帶行動電話暨行動載具資格而再攜帶行動電話暨行動載具到校者，均按本規範第陸點第一條處理。</w:t>
      </w:r>
    </w:p>
    <w:p w:rsidR="0075323A" w:rsidRPr="00710E21" w:rsidRDefault="0075323A" w:rsidP="0075323A">
      <w:pPr>
        <w:pStyle w:val="Web"/>
        <w:spacing w:before="0" w:beforeAutospacing="0" w:after="150" w:afterAutospacing="0" w:line="360" w:lineRule="exact"/>
        <w:ind w:left="425" w:hangingChars="177" w:hanging="425"/>
        <w:rPr>
          <w:rFonts w:ascii="標楷體" w:eastAsia="標楷體" w:hAnsi="標楷體" w:cs="Helvetica"/>
          <w:color w:val="202020"/>
        </w:rPr>
      </w:pPr>
      <w:r w:rsidRPr="00710E21">
        <w:rPr>
          <w:rFonts w:ascii="標楷體" w:eastAsia="標楷體" w:hAnsi="標楷體" w:cs="Helvetica" w:hint="eastAsia"/>
          <w:color w:val="202020"/>
        </w:rPr>
        <w:t>柒、學校定期宣導有關資訊素養、網路禮儀、上網安全等議題，並給予師生行動載具使用的正確方式及人體保健(視力、聽力或電磁波應用等)相關資訊。</w:t>
      </w:r>
    </w:p>
    <w:p w:rsidR="009F523C" w:rsidRPr="00710E21" w:rsidRDefault="0075323A" w:rsidP="0075323A">
      <w:pPr>
        <w:pStyle w:val="Web"/>
        <w:spacing w:before="0" w:beforeAutospacing="0" w:after="150" w:afterAutospacing="0" w:line="360" w:lineRule="exact"/>
        <w:rPr>
          <w:rFonts w:ascii="標楷體" w:eastAsia="標楷體" w:hAnsi="標楷體" w:cs="Helvetica"/>
          <w:color w:val="202020"/>
        </w:rPr>
      </w:pPr>
      <w:r w:rsidRPr="00710E21">
        <w:rPr>
          <w:rFonts w:ascii="標楷體" w:eastAsia="標楷體" w:hAnsi="標楷體" w:cs="Helvetica" w:hint="eastAsia"/>
          <w:color w:val="202020"/>
        </w:rPr>
        <w:t>捌</w:t>
      </w:r>
      <w:r w:rsidR="009F523C" w:rsidRPr="00710E21">
        <w:rPr>
          <w:rFonts w:ascii="標楷體" w:eastAsia="標楷體" w:hAnsi="標楷體" w:cs="Helvetica" w:hint="eastAsia"/>
          <w:color w:val="202020"/>
        </w:rPr>
        <w:t>、本規範經校務會議通過</w:t>
      </w:r>
      <w:r w:rsidR="006160E9" w:rsidRPr="00710E21">
        <w:rPr>
          <w:rFonts w:ascii="標楷體" w:eastAsia="標楷體" w:hAnsi="標楷體" w:cs="Helvetica" w:hint="eastAsia"/>
          <w:color w:val="202020"/>
        </w:rPr>
        <w:t>，陳校長核可後</w:t>
      </w:r>
      <w:r w:rsidR="009F523C" w:rsidRPr="00710E21">
        <w:rPr>
          <w:rFonts w:ascii="標楷體" w:eastAsia="標楷體" w:hAnsi="標楷體" w:cs="Helvetica" w:hint="eastAsia"/>
          <w:color w:val="202020"/>
        </w:rPr>
        <w:t>後公告實施，修正時亦同。</w:t>
      </w:r>
    </w:p>
    <w:p w:rsidR="00A5371B" w:rsidRPr="00710E21" w:rsidRDefault="00A5371B" w:rsidP="0075323A">
      <w:pPr>
        <w:spacing w:line="360" w:lineRule="exact"/>
        <w:rPr>
          <w:rFonts w:ascii="標楷體" w:eastAsia="標楷體" w:hAnsi="標楷體"/>
          <w:szCs w:val="24"/>
        </w:rPr>
      </w:pPr>
    </w:p>
    <w:p w:rsidR="006160E9" w:rsidRPr="00710E21" w:rsidRDefault="006160E9" w:rsidP="0075323A">
      <w:pPr>
        <w:spacing w:line="360" w:lineRule="exact"/>
        <w:rPr>
          <w:rFonts w:ascii="標楷體" w:eastAsia="標楷體" w:hAnsi="標楷體"/>
          <w:szCs w:val="24"/>
        </w:rPr>
      </w:pPr>
    </w:p>
    <w:p w:rsidR="006160E9" w:rsidRPr="00710E21" w:rsidRDefault="006160E9" w:rsidP="0075323A">
      <w:pPr>
        <w:spacing w:line="360" w:lineRule="exact"/>
        <w:rPr>
          <w:rFonts w:ascii="標楷體" w:eastAsia="標楷體" w:hAnsi="標楷體" w:hint="eastAsia"/>
          <w:szCs w:val="24"/>
        </w:rPr>
      </w:pPr>
      <w:r w:rsidRPr="00710E21">
        <w:rPr>
          <w:rFonts w:ascii="標楷體" w:eastAsia="標楷體" w:hAnsi="標楷體" w:hint="eastAsia"/>
          <w:szCs w:val="24"/>
        </w:rPr>
        <w:t>承辦：              單位主管：                校長：</w:t>
      </w:r>
    </w:p>
    <w:sectPr w:rsidR="006160E9" w:rsidRPr="00710E21" w:rsidSect="0075323A">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3C"/>
    <w:rsid w:val="006160E9"/>
    <w:rsid w:val="00710E21"/>
    <w:rsid w:val="0075323A"/>
    <w:rsid w:val="009B79E8"/>
    <w:rsid w:val="009C460F"/>
    <w:rsid w:val="009F523C"/>
    <w:rsid w:val="00A5371B"/>
    <w:rsid w:val="00A628AD"/>
    <w:rsid w:val="00BB7714"/>
    <w:rsid w:val="00CD4110"/>
    <w:rsid w:val="00E15B5F"/>
    <w:rsid w:val="00EC1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6818"/>
  <w15:chartTrackingRefBased/>
  <w15:docId w15:val="{50FF2B5D-9679-4C8C-8C63-D741D1A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F523C"/>
    <w:pPr>
      <w:widowControl/>
      <w:spacing w:before="100" w:beforeAutospacing="1" w:after="100" w:afterAutospacing="1"/>
    </w:pPr>
    <w:rPr>
      <w:rFonts w:ascii="新細明體" w:eastAsia="新細明體" w:hAnsi="新細明體" w:cs="新細明體"/>
      <w:kern w:val="0"/>
      <w:szCs w:val="24"/>
    </w:rPr>
  </w:style>
  <w:style w:type="character" w:styleId="a3">
    <w:name w:val="annotation reference"/>
    <w:basedOn w:val="a0"/>
    <w:uiPriority w:val="99"/>
    <w:semiHidden/>
    <w:unhideWhenUsed/>
    <w:rsid w:val="00CD4110"/>
    <w:rPr>
      <w:sz w:val="18"/>
      <w:szCs w:val="18"/>
    </w:rPr>
  </w:style>
  <w:style w:type="paragraph" w:styleId="a4">
    <w:name w:val="annotation text"/>
    <w:basedOn w:val="a"/>
    <w:link w:val="a5"/>
    <w:uiPriority w:val="99"/>
    <w:semiHidden/>
    <w:unhideWhenUsed/>
    <w:rsid w:val="00CD4110"/>
  </w:style>
  <w:style w:type="character" w:customStyle="1" w:styleId="a5">
    <w:name w:val="註解文字 字元"/>
    <w:basedOn w:val="a0"/>
    <w:link w:val="a4"/>
    <w:uiPriority w:val="99"/>
    <w:semiHidden/>
    <w:rsid w:val="00CD4110"/>
  </w:style>
  <w:style w:type="paragraph" w:styleId="a6">
    <w:name w:val="annotation subject"/>
    <w:basedOn w:val="a4"/>
    <w:next w:val="a4"/>
    <w:link w:val="a7"/>
    <w:uiPriority w:val="99"/>
    <w:semiHidden/>
    <w:unhideWhenUsed/>
    <w:rsid w:val="00CD4110"/>
    <w:rPr>
      <w:b/>
      <w:bCs/>
    </w:rPr>
  </w:style>
  <w:style w:type="character" w:customStyle="1" w:styleId="a7">
    <w:name w:val="註解主旨 字元"/>
    <w:basedOn w:val="a5"/>
    <w:link w:val="a6"/>
    <w:uiPriority w:val="99"/>
    <w:semiHidden/>
    <w:rsid w:val="00CD4110"/>
    <w:rPr>
      <w:b/>
      <w:bCs/>
    </w:rPr>
  </w:style>
  <w:style w:type="paragraph" w:styleId="a8">
    <w:name w:val="Balloon Text"/>
    <w:basedOn w:val="a"/>
    <w:link w:val="a9"/>
    <w:uiPriority w:val="99"/>
    <w:semiHidden/>
    <w:unhideWhenUsed/>
    <w:rsid w:val="00CD411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D41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34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2020-08-25T01:54:00Z</dcterms:created>
  <dcterms:modified xsi:type="dcterms:W3CDTF">2020-08-25T01:54:00Z</dcterms:modified>
</cp:coreProperties>
</file>