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rPr/>
      </w:pPr>
      <w:r>
        <w:rPr>
          <w:rStyle w:val="Style14"/>
          <w:b/>
          <w:sz w:val="28"/>
          <w:szCs w:val="28"/>
        </w:rPr>
        <w:t>【附件</w:t>
      </w:r>
      <w:r>
        <w:rPr>
          <w:rStyle w:val="Style14"/>
          <w:b/>
          <w:sz w:val="28"/>
          <w:szCs w:val="28"/>
        </w:rPr>
        <w:t>2</w:t>
      </w:r>
      <w:r>
        <w:rPr>
          <w:rStyle w:val="Style14"/>
          <w:b/>
          <w:sz w:val="28"/>
          <w:szCs w:val="28"/>
        </w:rPr>
        <w:t>】</w:t>
      </w:r>
    </w:p>
    <w:p>
      <w:pPr>
        <w:pStyle w:val="Style18"/>
        <w:spacing w:lineRule="exact" w:line="360" w:before="0" w:after="240"/>
        <w:jc w:val="center"/>
        <w:rPr>
          <w:rFonts w:ascii="標楷體" w:hAnsi="標楷體"/>
          <w:b/>
          <w:b/>
          <w:color w:val="000000"/>
          <w:sz w:val="28"/>
          <w:szCs w:val="28"/>
        </w:rPr>
      </w:pPr>
      <w:r>
        <w:rPr>
          <w:rFonts w:ascii="標楷體" w:hAnsi="標楷體"/>
          <w:b/>
          <w:color w:val="000000"/>
          <w:sz w:val="28"/>
          <w:szCs w:val="28"/>
        </w:rPr>
        <w:t>113</w:t>
      </w:r>
      <w:r>
        <w:rPr>
          <w:rFonts w:ascii="標楷體" w:hAnsi="標楷體"/>
          <w:b/>
          <w:color w:val="000000"/>
          <w:sz w:val="28"/>
          <w:szCs w:val="28"/>
        </w:rPr>
        <w:t>年臺南市政府及所屬機關學校創新提案競賽實施計畫</w:t>
      </w:r>
      <w:r>
        <w:rPr>
          <w:rFonts w:ascii="標楷體" w:hAnsi="標楷體"/>
          <w:b/>
          <w:color w:val="000000"/>
          <w:sz w:val="28"/>
          <w:szCs w:val="28"/>
        </w:rPr>
        <w:br/>
      </w:r>
      <w:r>
        <w:rPr>
          <w:rFonts w:ascii="標楷體" w:hAnsi="標楷體"/>
          <w:b/>
          <w:color w:val="000000"/>
          <w:sz w:val="28"/>
          <w:szCs w:val="28"/>
        </w:rPr>
        <w:t>提案摘要表</w:t>
      </w:r>
    </w:p>
    <w:tbl>
      <w:tblPr>
        <w:tblW w:w="9524" w:type="dxa"/>
        <w:jc w:val="center"/>
        <w:tblInd w:w="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top w:w="0" w:type="dxa"/>
          <w:left w:w="13" w:type="dxa"/>
          <w:bottom w:w="0" w:type="dxa"/>
          <w:right w:w="28" w:type="dxa"/>
        </w:tblCellMar>
      </w:tblPr>
      <w:tblGrid>
        <w:gridCol w:w="1645"/>
        <w:gridCol w:w="7879"/>
      </w:tblGrid>
      <w:tr>
        <w:trPr>
          <w:trHeight w:val="1330" w:hRule="atLeast"/>
          <w:cantSplit w:val="true"/>
        </w:trPr>
        <w:tc>
          <w:tcPr>
            <w:tcW w:w="16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DAEEF3" w:val="clear"/>
            <w:tcMar>
              <w:left w:w="13" w:type="dxa"/>
            </w:tcMar>
            <w:vAlign w:val="center"/>
          </w:tcPr>
          <w:p>
            <w:pPr>
              <w:pStyle w:val="Style18"/>
              <w:spacing w:lineRule="exact" w:line="320"/>
              <w:ind w:left="48" w:right="48" w:hanging="0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提案名稱</w:t>
            </w:r>
          </w:p>
        </w:tc>
        <w:tc>
          <w:tcPr>
            <w:tcW w:w="78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tcMar>
              <w:left w:w="13" w:type="dxa"/>
            </w:tcMar>
          </w:tcPr>
          <w:p>
            <w:pPr>
              <w:pStyle w:val="Style18"/>
              <w:spacing w:lineRule="exact" w:line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1817" w:hRule="atLeast"/>
          <w:cantSplit w:val="true"/>
        </w:trPr>
        <w:tc>
          <w:tcPr>
            <w:tcW w:w="16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DAEEF3" w:val="clear"/>
            <w:tcMar>
              <w:left w:w="13" w:type="dxa"/>
            </w:tcMar>
            <w:vAlign w:val="center"/>
          </w:tcPr>
          <w:p>
            <w:pPr>
              <w:pStyle w:val="Style18"/>
              <w:spacing w:lineRule="exact" w:line="320"/>
              <w:ind w:left="48" w:right="48" w:hanging="0"/>
              <w:rPr/>
            </w:pPr>
            <w:r>
              <w:rPr>
                <w:rStyle w:val="Style14"/>
                <w:b/>
                <w:color w:val="000000"/>
                <w:spacing w:val="-14"/>
                <w:sz w:val="28"/>
                <w:szCs w:val="28"/>
              </w:rPr>
              <w:t>提案內容</w:t>
            </w:r>
          </w:p>
          <w:p>
            <w:pPr>
              <w:pStyle w:val="Style18"/>
              <w:spacing w:lineRule="exact" w:line="320"/>
              <w:ind w:left="48" w:right="48" w:hanging="0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78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tcMar>
              <w:left w:w="13" w:type="dxa"/>
            </w:tcMar>
          </w:tcPr>
          <w:p>
            <w:pPr>
              <w:pStyle w:val="Style18"/>
              <w:widowControl/>
              <w:snapToGrid w:val="false"/>
              <w:spacing w:lineRule="exact" w:line="3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（請簡述提案內容，</w:t>
            </w:r>
            <w:r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字以內）</w:t>
            </w:r>
          </w:p>
        </w:tc>
      </w:tr>
      <w:tr>
        <w:trPr>
          <w:trHeight w:val="1814" w:hRule="atLeast"/>
          <w:cantSplit w:val="true"/>
        </w:trPr>
        <w:tc>
          <w:tcPr>
            <w:tcW w:w="16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DAEEF3" w:val="clear"/>
            <w:tcMar>
              <w:left w:w="13" w:type="dxa"/>
            </w:tcMar>
            <w:vAlign w:val="center"/>
          </w:tcPr>
          <w:p>
            <w:pPr>
              <w:pStyle w:val="Style18"/>
              <w:spacing w:lineRule="exact" w:line="320"/>
              <w:ind w:left="48" w:right="48" w:hanging="0"/>
              <w:rPr>
                <w:b/>
                <w:b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color w:val="000000"/>
                <w:spacing w:val="-14"/>
                <w:sz w:val="28"/>
                <w:szCs w:val="28"/>
              </w:rPr>
              <w:t>預期效益</w:t>
            </w:r>
          </w:p>
        </w:tc>
        <w:tc>
          <w:tcPr>
            <w:tcW w:w="78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tcMar>
              <w:left w:w="13" w:type="dxa"/>
            </w:tcMar>
          </w:tcPr>
          <w:p>
            <w:pPr>
              <w:pStyle w:val="Style18"/>
              <w:widowControl/>
              <w:snapToGrid w:val="false"/>
              <w:spacing w:lineRule="exact" w:line="320"/>
              <w:jc w:val="both"/>
              <w:rPr/>
            </w:pPr>
            <w:r>
              <w:rPr>
                <w:rStyle w:val="Style14"/>
                <w:sz w:val="28"/>
                <w:szCs w:val="28"/>
              </w:rPr>
              <w:t xml:space="preserve">（請說明本提案之預期成效， </w:t>
            </w:r>
            <w:r>
              <w:rPr>
                <w:rStyle w:val="Style14"/>
                <w:sz w:val="28"/>
                <w:szCs w:val="28"/>
              </w:rPr>
              <w:t>300</w:t>
            </w:r>
            <w:r>
              <w:rPr>
                <w:rStyle w:val="Style14"/>
                <w:sz w:val="28"/>
                <w:szCs w:val="28"/>
              </w:rPr>
              <w:t>字以內）</w:t>
            </w:r>
          </w:p>
        </w:tc>
      </w:tr>
      <w:tr>
        <w:trPr>
          <w:trHeight w:val="395" w:hRule="atLeast"/>
          <w:cantSplit w:val="true"/>
        </w:trPr>
        <w:tc>
          <w:tcPr>
            <w:tcW w:w="16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DAEEF3" w:val="clear"/>
            <w:tcMar>
              <w:left w:w="13" w:type="dxa"/>
            </w:tcMar>
            <w:vAlign w:val="center"/>
          </w:tcPr>
          <w:p>
            <w:pPr>
              <w:pStyle w:val="Style18"/>
              <w:spacing w:lineRule="exact" w:line="320"/>
              <w:ind w:left="48" w:right="48" w:hanging="0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是否為本府尚未曾推行之創意？</w:t>
            </w:r>
          </w:p>
        </w:tc>
        <w:tc>
          <w:tcPr>
            <w:tcW w:w="7879" w:type="dxa"/>
            <w:tcBorders>
              <w:top w:val="double" w:sz="4" w:space="0" w:color="000000"/>
              <w:left w:val="double" w:sz="4" w:space="0" w:color="000000"/>
              <w:bottom w:val="dashed" w:sz="4" w:space="0" w:color="000000"/>
              <w:right w:val="double" w:sz="4" w:space="0" w:color="000000"/>
              <w:insideH w:val="dashed" w:sz="4" w:space="0" w:color="000000"/>
              <w:insideV w:val="double" w:sz="4" w:space="0" w:color="000000"/>
            </w:tcBorders>
            <w:shd w:fill="auto" w:val="clear"/>
            <w:tcMar>
              <w:left w:w="13" w:type="dxa"/>
            </w:tcMar>
          </w:tcPr>
          <w:p>
            <w:pPr>
              <w:pStyle w:val="Style18"/>
              <w:spacing w:lineRule="exact" w:line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28"/>
                <w:szCs w:val="28"/>
              </w:rPr>
              <w:t>是。</w:t>
            </w: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如屬全國首創請註明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>
        <w:trPr>
          <w:trHeight w:val="307" w:hRule="atLeast"/>
          <w:cantSplit w:val="true"/>
        </w:trPr>
        <w:tc>
          <w:tcPr>
            <w:tcW w:w="1645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DAEEF3" w:val="clear"/>
            <w:tcMar>
              <w:left w:w="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79" w:type="dxa"/>
            <w:tcBorders>
              <w:top w:val="dashed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tcMar>
              <w:left w:w="13" w:type="dxa"/>
            </w:tcMar>
          </w:tcPr>
          <w:p>
            <w:pPr>
              <w:pStyle w:val="Style18"/>
              <w:spacing w:lineRule="exact" w:line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28"/>
                <w:szCs w:val="28"/>
              </w:rPr>
              <w:t>否。</w:t>
            </w:r>
          </w:p>
        </w:tc>
      </w:tr>
      <w:tr>
        <w:trPr>
          <w:trHeight w:val="608" w:hRule="atLeast"/>
          <w:cantSplit w:val="true"/>
        </w:trPr>
        <w:tc>
          <w:tcPr>
            <w:tcW w:w="16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DAEEF3" w:val="clear"/>
            <w:tcMar>
              <w:left w:w="13" w:type="dxa"/>
            </w:tcMar>
            <w:vAlign w:val="center"/>
          </w:tcPr>
          <w:p>
            <w:pPr>
              <w:pStyle w:val="Style18"/>
              <w:spacing w:lineRule="exact" w:line="320"/>
              <w:ind w:left="48" w:right="48" w:hanging="0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是否有本計畫第五點規定不受理範圍之情形？</w:t>
            </w:r>
          </w:p>
          <w:p>
            <w:pPr>
              <w:pStyle w:val="Style18"/>
              <w:spacing w:lineRule="exact" w:line="320"/>
              <w:ind w:left="48" w:right="48" w:hanging="0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879" w:type="dxa"/>
            <w:tcBorders>
              <w:top w:val="double" w:sz="4" w:space="0" w:color="000000"/>
              <w:left w:val="double" w:sz="4" w:space="0" w:color="000000"/>
              <w:bottom w:val="dashed" w:sz="4" w:space="0" w:color="000000"/>
              <w:right w:val="double" w:sz="4" w:space="0" w:color="000000"/>
              <w:insideH w:val="dashed" w:sz="4" w:space="0" w:color="000000"/>
              <w:insideV w:val="double" w:sz="4" w:space="0" w:color="000000"/>
            </w:tcBorders>
            <w:shd w:fill="auto" w:val="clear"/>
            <w:tcMar>
              <w:left w:w="13" w:type="dxa"/>
            </w:tcMar>
          </w:tcPr>
          <w:p>
            <w:pPr>
              <w:pStyle w:val="Style18"/>
              <w:spacing w:lineRule="exact" w:line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28"/>
                <w:szCs w:val="28"/>
              </w:rPr>
              <w:t>無。</w:t>
            </w:r>
          </w:p>
        </w:tc>
      </w:tr>
      <w:tr>
        <w:trPr>
          <w:trHeight w:val="400" w:hRule="atLeast"/>
          <w:cantSplit w:val="true"/>
        </w:trPr>
        <w:tc>
          <w:tcPr>
            <w:tcW w:w="1645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DAEEF3" w:val="clear"/>
            <w:tcMar>
              <w:left w:w="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79" w:type="dxa"/>
            <w:tcBorders>
              <w:top w:val="dashed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tcMar>
              <w:left w:w="13" w:type="dxa"/>
            </w:tcMar>
          </w:tcPr>
          <w:p>
            <w:pPr>
              <w:pStyle w:val="Style18"/>
              <w:spacing w:lineRule="exact" w:line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28"/>
                <w:szCs w:val="28"/>
              </w:rPr>
              <w:t>有</w:t>
            </w: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不受理提案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。</w:t>
            </w:r>
          </w:p>
          <w:p>
            <w:pPr>
              <w:pStyle w:val="Style18"/>
              <w:spacing w:lineRule="exact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（一）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屬委託研究或社會團體研議成果。</w:t>
            </w:r>
          </w:p>
          <w:p>
            <w:pPr>
              <w:pStyle w:val="Style18"/>
              <w:spacing w:lineRule="exact" w:line="360"/>
              <w:ind w:left="840" w:hanging="8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（二）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提案內容僅屬原則性之抽象建議，未提出具體作法或措施者。</w:t>
            </w:r>
          </w:p>
          <w:p>
            <w:pPr>
              <w:pStyle w:val="Style18"/>
              <w:spacing w:lineRule="exact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（三）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已在本府或其他機關獲獎者。</w:t>
            </w:r>
          </w:p>
          <w:p>
            <w:pPr>
              <w:pStyle w:val="Style18"/>
              <w:spacing w:lineRule="exact" w:line="360"/>
              <w:ind w:left="840" w:hanging="840"/>
              <w:rPr/>
            </w:pPr>
            <w:r>
              <w:rPr>
                <w:rStyle w:val="Style14"/>
                <w:sz w:val="28"/>
                <w:szCs w:val="28"/>
              </w:rPr>
              <w:t>（四）</w:t>
            </w:r>
            <w:r>
              <w:rPr>
                <w:rStyle w:val="Style14"/>
                <w:sz w:val="28"/>
                <w:szCs w:val="28"/>
              </w:rPr>
              <w:tab/>
            </w:r>
            <w:r>
              <w:rPr>
                <w:rStyle w:val="Style14"/>
                <w:sz w:val="28"/>
                <w:szCs w:val="28"/>
              </w:rPr>
              <w:t xml:space="preserve">抄襲他人網站資料、研究案、論文、著作或侵害智慧財產權。    </w:t>
            </w:r>
            <w:r>
              <w:rPr>
                <w:rStyle w:val="Style14"/>
                <w:color w:val="FF0000"/>
                <w:sz w:val="28"/>
                <w:szCs w:val="28"/>
              </w:rPr>
              <w:t xml:space="preserve">                 </w:t>
            </w:r>
          </w:p>
        </w:tc>
      </w:tr>
      <w:tr>
        <w:trPr/>
        <w:tc>
          <w:tcPr>
            <w:tcW w:w="16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DAEEF3" w:val="clear"/>
            <w:tcMar>
              <w:left w:w="13" w:type="dxa"/>
            </w:tcMar>
            <w:vAlign w:val="center"/>
          </w:tcPr>
          <w:p>
            <w:pPr>
              <w:pStyle w:val="Style18"/>
              <w:spacing w:lineRule="exact" w:line="320"/>
              <w:ind w:left="48" w:right="48" w:hanging="0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提案人員</w:t>
            </w:r>
          </w:p>
        </w:tc>
        <w:tc>
          <w:tcPr>
            <w:tcW w:w="78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tcMar>
              <w:left w:w="13" w:type="dxa"/>
            </w:tcMar>
          </w:tcPr>
          <w:p>
            <w:pPr>
              <w:pStyle w:val="Style18"/>
              <w:spacing w:lineRule="exact" w:line="360"/>
              <w:ind w:left="48" w:right="48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姓名： </w:t>
            </w:r>
          </w:p>
          <w:p>
            <w:pPr>
              <w:pStyle w:val="Style18"/>
              <w:spacing w:lineRule="exact" w:line="360"/>
              <w:ind w:left="48" w:right="48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電話：</w:t>
            </w:r>
          </w:p>
          <w:p>
            <w:pPr>
              <w:pStyle w:val="Style18"/>
              <w:spacing w:lineRule="exact" w:line="360"/>
              <w:ind w:left="48" w:right="48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Email</w:t>
            </w:r>
            <w:r>
              <w:rPr>
                <w:color w:val="000000"/>
                <w:sz w:val="28"/>
                <w:szCs w:val="28"/>
              </w:rPr>
              <w:t>：</w:t>
            </w:r>
          </w:p>
          <w:p>
            <w:pPr>
              <w:pStyle w:val="Style18"/>
              <w:spacing w:lineRule="exact" w:line="360"/>
              <w:ind w:left="48" w:right="48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機關</w:t>
            </w:r>
            <w:r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單位</w:t>
            </w:r>
            <w:r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學校及科</w:t>
            </w:r>
            <w:r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組</w:t>
            </w:r>
            <w:r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室：</w:t>
            </w:r>
          </w:p>
        </w:tc>
      </w:tr>
    </w:tbl>
    <w:p>
      <w:pPr>
        <w:pStyle w:val="Style18"/>
        <w:rPr>
          <w:rFonts w:ascii="新細明體" w:hAnsi="新細明體" w:eastAsia="新細明體" w:cs="新細明體"/>
          <w:szCs w:val="22"/>
        </w:rPr>
      </w:pPr>
      <w:r>
        <w:rPr>
          <w:rFonts w:eastAsia="新細明體" w:cs="新細明體" w:ascii="新細明體" w:hAnsi="新細明體"/>
          <w:szCs w:val="22"/>
        </w:rPr>
      </w:r>
    </w:p>
    <w:p>
      <w:pPr>
        <w:pStyle w:val="Style18"/>
        <w:rPr>
          <w:rFonts w:ascii="標楷體" w:hAnsi="標楷體" w:cs="新細明體"/>
          <w:szCs w:val="22"/>
        </w:rPr>
      </w:pPr>
      <w:r>
        <w:rPr>
          <w:rFonts w:ascii="標楷體" w:hAnsi="標楷體" w:cs="新細明體"/>
          <w:szCs w:val="22"/>
        </w:rPr>
        <w:t>提案人核章：                                 提案人機關</w:t>
      </w:r>
      <w:r>
        <w:rPr>
          <w:rFonts w:cs="新細明體" w:ascii="標楷體" w:hAnsi="標楷體"/>
          <w:szCs w:val="22"/>
        </w:rPr>
        <w:t>/</w:t>
      </w:r>
      <w:r>
        <w:rPr>
          <w:rFonts w:ascii="標楷體" w:hAnsi="標楷體" w:cs="新細明體"/>
          <w:szCs w:val="22"/>
        </w:rPr>
        <w:t>單位</w:t>
      </w:r>
      <w:r>
        <w:rPr>
          <w:rFonts w:cs="新細明體" w:ascii="標楷體" w:hAnsi="標楷體"/>
          <w:szCs w:val="22"/>
        </w:rPr>
        <w:t>/</w:t>
      </w:r>
      <w:r>
        <w:rPr>
          <w:rFonts w:ascii="標楷體" w:hAnsi="標楷體" w:cs="新細明體"/>
          <w:szCs w:val="22"/>
        </w:rPr>
        <w:t>學校首長：</w:t>
      </w:r>
    </w:p>
    <w:p>
      <w:pPr>
        <w:pStyle w:val="Style18"/>
        <w:rPr>
          <w:rFonts w:ascii="標楷體" w:hAnsi="標楷體" w:cs="新細明體"/>
          <w:szCs w:val="22"/>
        </w:rPr>
      </w:pPr>
      <w:r>
        <w:rPr>
          <w:rFonts w:cs="新細明體" w:ascii="標楷體" w:hAnsi="標楷體"/>
          <w:szCs w:val="22"/>
        </w:rPr>
      </w:r>
    </w:p>
    <w:p>
      <w:pPr>
        <w:pStyle w:val="Style18"/>
        <w:rPr>
          <w:rFonts w:ascii="標楷體" w:hAnsi="標楷體" w:cs="新細明體"/>
          <w:szCs w:val="22"/>
        </w:rPr>
      </w:pPr>
      <w:r>
        <w:rPr>
          <w:rFonts w:cs="新細明體" w:ascii="標楷體" w:hAnsi="標楷體"/>
          <w:szCs w:val="22"/>
        </w:rPr>
      </w:r>
    </w:p>
    <w:p>
      <w:pPr>
        <w:pStyle w:val="Style18"/>
        <w:rPr>
          <w:rFonts w:ascii="標楷體" w:hAnsi="標楷體" w:cs="新細明體"/>
          <w:szCs w:val="22"/>
        </w:rPr>
      </w:pPr>
      <w:r>
        <w:rPr>
          <w:rFonts w:cs="新細明體" w:ascii="標楷體" w:hAnsi="標楷體"/>
          <w:szCs w:val="22"/>
        </w:rPr>
      </w:r>
    </w:p>
    <w:p>
      <w:pPr>
        <w:pStyle w:val="Style18"/>
        <w:ind w:left="1328" w:hanging="1328"/>
        <w:jc w:val="center"/>
        <w:rPr>
          <w:rFonts w:ascii="標楷體" w:hAnsi="標楷體"/>
          <w:b/>
          <w:b/>
          <w:color w:val="000000"/>
          <w:sz w:val="28"/>
          <w:szCs w:val="28"/>
        </w:rPr>
      </w:pPr>
      <w:r>
        <w:rPr>
          <w:rFonts w:ascii="標楷體" w:hAnsi="標楷體"/>
          <w:b/>
          <w:color w:val="000000"/>
          <w:sz w:val="28"/>
          <w:szCs w:val="28"/>
        </w:rPr>
        <w:t>113</w:t>
      </w:r>
      <w:r>
        <w:rPr>
          <w:rFonts w:ascii="標楷體" w:hAnsi="標楷體"/>
          <w:b/>
          <w:color w:val="000000"/>
          <w:sz w:val="28"/>
          <w:szCs w:val="28"/>
        </w:rPr>
        <w:t>年臺南市政府及所屬機關學校創新提案競賽實施計畫</w:t>
      </w:r>
      <w:r>
        <w:rPr>
          <w:rFonts w:ascii="標楷體" w:hAnsi="標楷體"/>
          <w:b/>
          <w:color w:val="000000"/>
          <w:sz w:val="28"/>
          <w:szCs w:val="28"/>
        </w:rPr>
        <w:t>(</w:t>
      </w:r>
      <w:r>
        <w:rPr>
          <w:rFonts w:ascii="標楷體" w:hAnsi="標楷體"/>
          <w:b/>
          <w:color w:val="000000"/>
          <w:sz w:val="28"/>
          <w:szCs w:val="28"/>
        </w:rPr>
        <w:t>提案內容</w:t>
      </w:r>
      <w:r>
        <w:rPr>
          <w:rFonts w:ascii="標楷體" w:hAnsi="標楷體"/>
          <w:b/>
          <w:color w:val="000000"/>
          <w:sz w:val="28"/>
          <w:szCs w:val="28"/>
        </w:rPr>
        <w:t>)</w:t>
      </w:r>
    </w:p>
    <w:p>
      <w:pPr>
        <w:pStyle w:val="Style18"/>
        <w:ind w:left="1328" w:hanging="1328"/>
        <w:jc w:val="center"/>
        <w:rPr/>
      </w:pPr>
      <w:r>
        <w:rPr>
          <w:rStyle w:val="Style14"/>
          <w:rFonts w:ascii="標楷體" w:hAnsi="標楷體"/>
          <w:b/>
          <w:color w:val="000000"/>
          <w:sz w:val="28"/>
          <w:szCs w:val="28"/>
        </w:rPr>
        <w:t>主題：</w:t>
      </w:r>
      <w:r>
        <w:rPr>
          <w:rStyle w:val="Style14"/>
          <w:rFonts w:ascii="標楷體" w:hAnsi="標楷體"/>
          <w:b/>
          <w:color w:val="000000"/>
          <w:sz w:val="28"/>
          <w:szCs w:val="28"/>
        </w:rPr>
        <w:t>______________________________</w:t>
      </w:r>
    </w:p>
    <w:p>
      <w:pPr>
        <w:pStyle w:val="Style18"/>
        <w:numPr>
          <w:ilvl w:val="0"/>
          <w:numId w:val="1"/>
        </w:numPr>
        <w:spacing w:lineRule="auto" w:line="360" w:before="480" w:after="0"/>
        <w:ind w:left="482" w:hanging="482"/>
        <w:jc w:val="both"/>
        <w:rPr/>
      </w:pPr>
      <w:r>
        <w:rPr>
          <w:rStyle w:val="Style14"/>
          <w:sz w:val="28"/>
          <w:szCs w:val="28"/>
        </w:rPr>
        <w:t>提</w:t>
      </w:r>
      <w:r>
        <w:rPr>
          <w:rStyle w:val="Style14"/>
          <w:rFonts w:ascii="標楷體" w:hAnsi="標楷體"/>
          <w:sz w:val="28"/>
          <w:szCs w:val="28"/>
        </w:rPr>
        <w:t>案緣起</w:t>
      </w:r>
    </w:p>
    <w:p>
      <w:pPr>
        <w:pStyle w:val="Style18"/>
        <w:numPr>
          <w:ilvl w:val="0"/>
          <w:numId w:val="1"/>
        </w:numPr>
        <w:spacing w:lineRule="auto" w:line="360"/>
        <w:ind w:left="482" w:hanging="482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現行運作限制</w:t>
      </w:r>
    </w:p>
    <w:p>
      <w:pPr>
        <w:pStyle w:val="Style18"/>
        <w:numPr>
          <w:ilvl w:val="0"/>
          <w:numId w:val="1"/>
        </w:numPr>
        <w:spacing w:lineRule="auto" w:line="360"/>
        <w:ind w:left="482" w:hanging="482"/>
        <w:jc w:val="both"/>
        <w:rPr/>
      </w:pPr>
      <w:r>
        <w:rPr>
          <w:rStyle w:val="Style14"/>
          <w:rFonts w:ascii="標楷體" w:hAnsi="標楷體"/>
          <w:sz w:val="28"/>
          <w:szCs w:val="28"/>
        </w:rPr>
        <w:t>推動策略</w:t>
      </w:r>
      <w:r>
        <w:rPr>
          <w:rStyle w:val="Style14"/>
          <w:rFonts w:ascii="標楷體" w:hAnsi="標楷體"/>
          <w:sz w:val="28"/>
          <w:szCs w:val="28"/>
        </w:rPr>
        <w:t>(</w:t>
      </w:r>
      <w:r>
        <w:rPr>
          <w:rStyle w:val="Style14"/>
          <w:rFonts w:ascii="標楷體" w:hAnsi="標楷體"/>
          <w:sz w:val="28"/>
          <w:szCs w:val="28"/>
        </w:rPr>
        <w:t>具體推動策略、創新作為</w:t>
      </w:r>
      <w:r>
        <w:rPr>
          <w:rStyle w:val="Style14"/>
          <w:rFonts w:ascii="標楷體" w:hAnsi="標楷體"/>
          <w:sz w:val="28"/>
          <w:szCs w:val="28"/>
        </w:rPr>
        <w:t>)</w:t>
      </w:r>
    </w:p>
    <w:p>
      <w:pPr>
        <w:pStyle w:val="Style18"/>
        <w:numPr>
          <w:ilvl w:val="0"/>
          <w:numId w:val="1"/>
        </w:numPr>
        <w:spacing w:lineRule="auto" w:line="360"/>
        <w:ind w:left="482" w:hanging="482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跨機關推動情形</w:t>
      </w:r>
    </w:p>
    <w:p>
      <w:pPr>
        <w:pStyle w:val="Style18"/>
        <w:numPr>
          <w:ilvl w:val="0"/>
          <w:numId w:val="1"/>
        </w:numPr>
        <w:spacing w:lineRule="auto" w:line="360"/>
        <w:ind w:left="482" w:hanging="482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所需資源</w:t>
      </w:r>
    </w:p>
    <w:p>
      <w:pPr>
        <w:pStyle w:val="Style18"/>
        <w:numPr>
          <w:ilvl w:val="0"/>
          <w:numId w:val="1"/>
        </w:numPr>
        <w:spacing w:lineRule="auto" w:line="360"/>
        <w:ind w:left="482" w:hanging="482"/>
        <w:jc w:val="both"/>
        <w:rPr/>
      </w:pPr>
      <w:r>
        <w:rPr>
          <w:rStyle w:val="Style14"/>
          <w:rFonts w:ascii="標楷體" w:hAnsi="標楷體"/>
          <w:sz w:val="28"/>
          <w:szCs w:val="28"/>
        </w:rPr>
        <w:t>預期效益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*</w:t>
      </w:r>
      <w:r>
        <w:rPr>
          <w:rStyle w:val="Style14"/>
          <w:szCs w:val="22"/>
        </w:rPr>
        <w:t>注意事項：</w:t>
      </w:r>
    </w:p>
    <w:p>
      <w:pPr>
        <w:pStyle w:val="Style18"/>
        <w:ind w:left="600" w:hanging="360"/>
        <w:rPr>
          <w:szCs w:val="22"/>
        </w:rPr>
      </w:pPr>
      <w:r>
        <w:rPr>
          <w:szCs w:val="22"/>
        </w:rPr>
        <w:t>1</w:t>
      </w:r>
      <w:r>
        <w:rPr>
          <w:szCs w:val="22"/>
        </w:rPr>
        <w:t>、內文格式：中文字型請用標楷體，英文及數字請用</w:t>
      </w:r>
      <w:r>
        <w:rPr>
          <w:szCs w:val="22"/>
        </w:rPr>
        <w:t>Times New Roman</w:t>
      </w:r>
      <w:r>
        <w:rPr>
          <w:szCs w:val="22"/>
        </w:rPr>
        <w:t>，字體大小為</w:t>
      </w:r>
      <w:r>
        <w:rPr>
          <w:szCs w:val="22"/>
        </w:rPr>
        <w:t>14</w:t>
      </w:r>
      <w:r>
        <w:rPr>
          <w:szCs w:val="22"/>
        </w:rPr>
        <w:t>點。行距為固定行高</w:t>
      </w:r>
      <w:r>
        <w:rPr>
          <w:szCs w:val="22"/>
        </w:rPr>
        <w:t>18pt</w:t>
      </w:r>
      <w:r>
        <w:rPr>
          <w:szCs w:val="22"/>
        </w:rPr>
        <w:t>。</w:t>
      </w:r>
    </w:p>
    <w:p>
      <w:pPr>
        <w:pStyle w:val="Style18"/>
        <w:ind w:left="240" w:hanging="0"/>
        <w:rPr>
          <w:szCs w:val="22"/>
        </w:rPr>
      </w:pPr>
      <w:r>
        <w:rPr>
          <w:szCs w:val="22"/>
        </w:rPr>
        <w:t>2</w:t>
      </w:r>
      <w:r>
        <w:rPr>
          <w:szCs w:val="22"/>
        </w:rPr>
        <w:t>、標號請依下列順序：一、</w:t>
      </w:r>
      <w:r>
        <w:rPr>
          <w:szCs w:val="22"/>
        </w:rPr>
        <w:t>(</w:t>
      </w:r>
      <w:r>
        <w:rPr>
          <w:szCs w:val="22"/>
        </w:rPr>
        <w:t>一</w:t>
      </w:r>
      <w:r>
        <w:rPr>
          <w:szCs w:val="22"/>
        </w:rPr>
        <w:t>) 1</w:t>
      </w:r>
      <w:r>
        <w:rPr>
          <w:szCs w:val="22"/>
        </w:rPr>
        <w:t>、</w:t>
      </w:r>
      <w:r>
        <w:rPr>
          <w:szCs w:val="22"/>
        </w:rPr>
        <w:t>(1)</w:t>
      </w:r>
      <w:r>
        <w:rPr>
          <w:szCs w:val="22"/>
        </w:rPr>
        <w:t>。</w:t>
      </w:r>
    </w:p>
    <w:p>
      <w:pPr>
        <w:pStyle w:val="Style18"/>
        <w:ind w:left="240" w:hanging="0"/>
        <w:rPr>
          <w:szCs w:val="22"/>
        </w:rPr>
      </w:pPr>
      <w:r>
        <w:rPr>
          <w:szCs w:val="22"/>
        </w:rPr>
        <w:t>3</w:t>
      </w:r>
      <w:r>
        <w:rPr>
          <w:szCs w:val="22"/>
        </w:rPr>
        <w:t>、版面邊界上下左右，請各保留</w:t>
      </w:r>
      <w:r>
        <w:rPr>
          <w:szCs w:val="22"/>
        </w:rPr>
        <w:t>2.5cm</w:t>
      </w:r>
      <w:r>
        <w:rPr>
          <w:szCs w:val="22"/>
        </w:rPr>
        <w:t>空白。</w:t>
      </w:r>
    </w:p>
    <w:p>
      <w:pPr>
        <w:pStyle w:val="Style18"/>
        <w:ind w:left="240" w:hanging="0"/>
        <w:rPr>
          <w:szCs w:val="22"/>
        </w:rPr>
      </w:pPr>
      <w:r>
        <w:rPr>
          <w:szCs w:val="22"/>
        </w:rPr>
        <w:t>4</w:t>
      </w:r>
      <w:r>
        <w:rPr>
          <w:szCs w:val="22"/>
        </w:rPr>
        <w:t>、如有附件，請以附件</w:t>
      </w:r>
      <w:r>
        <w:rPr>
          <w:szCs w:val="22"/>
        </w:rPr>
        <w:t>1</w:t>
      </w:r>
      <w:r>
        <w:rPr>
          <w:szCs w:val="22"/>
        </w:rPr>
        <w:t>、附件</w:t>
      </w:r>
      <w:r>
        <w:rPr>
          <w:szCs w:val="22"/>
        </w:rPr>
        <w:t>2</w:t>
      </w:r>
      <w:r>
        <w:rPr>
          <w:szCs w:val="22"/>
        </w:rPr>
        <w:t>、……接續成一電子檔。</w:t>
      </w:r>
    </w:p>
    <w:p>
      <w:pPr>
        <w:pStyle w:val="Style18"/>
        <w:ind w:left="240" w:hanging="0"/>
        <w:rPr/>
      </w:pPr>
      <w:r>
        <w:rPr>
          <w:rStyle w:val="Style14"/>
          <w:szCs w:val="22"/>
        </w:rPr>
        <w:t>5</w:t>
      </w:r>
      <w:r>
        <w:rPr>
          <w:rStyle w:val="Style14"/>
          <w:szCs w:val="22"/>
        </w:rPr>
        <w:t>、提案內容總字數以</w:t>
      </w:r>
      <w:r>
        <w:rPr>
          <w:rStyle w:val="Style14"/>
          <w:szCs w:val="22"/>
        </w:rPr>
        <w:t>5000</w:t>
      </w:r>
      <w:r>
        <w:rPr>
          <w:rStyle w:val="Style14"/>
          <w:szCs w:val="22"/>
        </w:rPr>
        <w:t>字為限</w:t>
      </w:r>
      <w:r>
        <w:rPr>
          <w:rStyle w:val="Style14"/>
          <w:szCs w:val="22"/>
        </w:rPr>
        <w:t>(</w:t>
      </w:r>
      <w:r>
        <w:rPr>
          <w:rStyle w:val="Style14"/>
          <w:szCs w:val="22"/>
        </w:rPr>
        <w:t>不含附件</w:t>
      </w:r>
      <w:r>
        <w:rPr>
          <w:rStyle w:val="Style14"/>
          <w:szCs w:val="22"/>
        </w:rPr>
        <w:t>)</w:t>
      </w:r>
      <w:r>
        <w:rPr>
          <w:rStyle w:val="Style14"/>
          <w:szCs w:val="22"/>
        </w:rPr>
        <w:t>。</w:t>
      </w:r>
    </w:p>
    <w:p>
      <w:pPr>
        <w:pStyle w:val="Style18"/>
        <w:jc w:val="both"/>
        <w:rPr>
          <w:b/>
          <w:b/>
        </w:rPr>
      </w:pPr>
      <w:r>
        <w:rPr>
          <w:b/>
        </w:rPr>
      </w:r>
    </w:p>
    <w:sectPr>
      <w:footerReference w:type="default" r:id="rId2"/>
      <w:type w:val="nextPage"/>
      <w:pgSz w:w="11906" w:h="16838"/>
      <w:pgMar w:left="1701" w:right="1134" w:header="0" w:top="851" w:footer="992" w:bottom="141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Arial">
    <w:charset w:val="88"/>
    <w:family w:val="swiss"/>
    <w:pitch w:val="variable"/>
  </w:font>
  <w:font w:name="Tahoma">
    <w:charset w:val="88"/>
    <w:family w:val="swiss"/>
    <w:pitch w:val="variable"/>
  </w:font>
  <w:font w:name="新細明體">
    <w:charset w:val="88"/>
    <w:family w:val="roman"/>
    <w:pitch w:val="variable"/>
  </w:font>
  <w:font w:name="細明體">
    <w:charset w:val="88"/>
    <w:family w:val="modern"/>
    <w:pitch w:val="fixed"/>
  </w:font>
  <w:font w:name="標楷體">
    <w:charset w:val="88"/>
    <w:family w:val="script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/>
    </w:pPr>
    <w:r>
      <w:rPr>
        <w:rStyle w:val="Style14"/>
        <w:lang w:val="zh-TW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yle28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、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5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超連結"/>
    <w:qFormat/>
    <w:rPr>
      <w:color w:val="0000FF"/>
      <w:u w:val="single"/>
    </w:rPr>
  </w:style>
  <w:style w:type="character" w:styleId="Style16">
    <w:name w:val="頁首 字元"/>
    <w:qFormat/>
    <w:rPr>
      <w:rFonts w:eastAsia="標楷體"/>
    </w:rPr>
  </w:style>
  <w:style w:type="character" w:styleId="Style17">
    <w:name w:val="頁尾 字元"/>
    <w:qFormat/>
    <w:rPr>
      <w:rFonts w:eastAsia="標楷體"/>
    </w:rPr>
  </w:style>
  <w:style w:type="character" w:styleId="WWCharLFO1LVL1">
    <w:name w:val="WW_CharLFO1LVL1"/>
    <w:qFormat/>
    <w:rPr>
      <w:sz w:val="28"/>
      <w:szCs w:val="28"/>
    </w:rPr>
  </w:style>
  <w:style w:type="paragraph" w:styleId="Style18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eastAsia="標楷體"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9">
    <w:name w:val="註解方塊文字"/>
    <w:basedOn w:val="Style18"/>
    <w:qFormat/>
    <w:pPr>
      <w:suppressAutoHyphens w:val="true"/>
    </w:pPr>
    <w:rPr>
      <w:rFonts w:ascii="Arial" w:hAnsi="Arial"/>
      <w:sz w:val="18"/>
      <w:szCs w:val="18"/>
    </w:rPr>
  </w:style>
  <w:style w:type="paragraph" w:styleId="Style20">
    <w:name w:val="字元 字元 字元 字元 字元 字元 字元 字元 字元 字元 字元 字元 字元 字元"/>
    <w:basedOn w:val="Style18"/>
    <w:qFormat/>
    <w:pPr>
      <w:widowControl/>
      <w:suppressAutoHyphens w:val="true"/>
      <w:spacing w:lineRule="exact" w:line="240" w:before="0" w:after="160"/>
    </w:pPr>
    <w:rPr>
      <w:rFonts w:ascii="Tahoma" w:hAnsi="Tahoma"/>
      <w:sz w:val="20"/>
      <w:szCs w:val="20"/>
      <w:lang w:eastAsia="en-US"/>
    </w:rPr>
  </w:style>
  <w:style w:type="paragraph" w:styleId="1">
    <w:name w:val="字元 字元1 字元 字元 字元 字元"/>
    <w:basedOn w:val="Style18"/>
    <w:qFormat/>
    <w:pPr>
      <w:widowControl/>
      <w:suppressAutoHyphens w:val="true"/>
      <w:spacing w:lineRule="exact" w:line="240" w:before="0" w:after="160"/>
    </w:pPr>
    <w:rPr>
      <w:rFonts w:ascii="Tahoma" w:hAnsi="Tahoma"/>
      <w:sz w:val="20"/>
      <w:szCs w:val="20"/>
      <w:lang w:eastAsia="en-US"/>
    </w:rPr>
  </w:style>
  <w:style w:type="paragraph" w:styleId="Style21">
    <w:name w:val="區塊文字"/>
    <w:basedOn w:val="Style18"/>
    <w:qFormat/>
    <w:pPr>
      <w:suppressAutoHyphens w:val="true"/>
      <w:spacing w:lineRule="exact" w:line="320"/>
      <w:ind w:left="48" w:right="48" w:hanging="0"/>
    </w:pPr>
    <w:rPr>
      <w:rFonts w:ascii="新細明體" w:hAnsi="新細明體"/>
      <w:szCs w:val="20"/>
    </w:rPr>
  </w:style>
  <w:style w:type="paragraph" w:styleId="Style22">
    <w:name w:val="純文字"/>
    <w:basedOn w:val="Style18"/>
    <w:qFormat/>
    <w:pPr>
      <w:suppressAutoHyphens w:val="true"/>
      <w:autoSpaceDE w:val="false"/>
    </w:pPr>
    <w:rPr>
      <w:rFonts w:ascii="細明體" w:hAnsi="細明體" w:eastAsia="細明體"/>
      <w:szCs w:val="20"/>
    </w:rPr>
  </w:style>
  <w:style w:type="paragraph" w:styleId="2">
    <w:name w:val="本文 2"/>
    <w:basedOn w:val="Style18"/>
    <w:qFormat/>
    <w:pPr>
      <w:suppressAutoHyphens w:val="true"/>
      <w:jc w:val="both"/>
    </w:pPr>
    <w:rPr>
      <w:rFonts w:ascii="標楷體" w:hAnsi="標楷體"/>
      <w:color w:val="000000"/>
      <w:sz w:val="32"/>
      <w:szCs w:val="20"/>
    </w:rPr>
  </w:style>
  <w:style w:type="paragraph" w:styleId="Style23">
    <w:name w:val="索引"/>
    <w:basedOn w:val="Normal"/>
    <w:qFormat/>
    <w:pPr>
      <w:suppressLineNumbers/>
    </w:pPr>
    <w:rPr/>
  </w:style>
  <w:style w:type="paragraph" w:styleId="11">
    <w:name w:val="TOC 1"/>
    <w:basedOn w:val="Style18"/>
    <w:next w:val="Style18"/>
    <w:autoRedefine/>
    <w:pPr>
      <w:suppressAutoHyphens w:val="true"/>
    </w:pPr>
    <w:rPr/>
  </w:style>
  <w:style w:type="paragraph" w:styleId="Style24">
    <w:name w:val="問候"/>
    <w:basedOn w:val="Style18"/>
    <w:next w:val="Style18"/>
    <w:qFormat/>
    <w:pPr>
      <w:suppressAutoHyphens w:val="true"/>
    </w:pPr>
    <w:rPr>
      <w:rFonts w:ascii="標楷體" w:hAnsi="標楷體"/>
      <w:color w:val="FF0000"/>
      <w:sz w:val="28"/>
      <w:szCs w:val="28"/>
    </w:rPr>
  </w:style>
  <w:style w:type="paragraph" w:styleId="Style25">
    <w:name w:val="結語"/>
    <w:basedOn w:val="Style18"/>
    <w:qFormat/>
    <w:pPr>
      <w:suppressAutoHyphens w:val="true"/>
      <w:ind w:left="100" w:hanging="0"/>
    </w:pPr>
    <w:rPr>
      <w:rFonts w:ascii="標楷體" w:hAnsi="標楷體"/>
      <w:color w:val="FF0000"/>
      <w:sz w:val="28"/>
      <w:szCs w:val="28"/>
    </w:rPr>
  </w:style>
  <w:style w:type="paragraph" w:styleId="Web">
    <w:name w:val="內文 (Web)"/>
    <w:basedOn w:val="Style18"/>
    <w:qFormat/>
    <w:pPr>
      <w:widowControl/>
      <w:suppressAutoHyphens w:val="true"/>
      <w:spacing w:before="100" w:after="100"/>
    </w:pPr>
    <w:rPr>
      <w:rFonts w:ascii="新細明體" w:hAnsi="新細明體"/>
    </w:rPr>
  </w:style>
  <w:style w:type="paragraph" w:styleId="Style26">
    <w:name w:val="註釋標題"/>
    <w:basedOn w:val="Style18"/>
    <w:next w:val="Style18"/>
    <w:qFormat/>
    <w:pPr>
      <w:suppressAutoHyphens w:val="true"/>
      <w:jc w:val="center"/>
    </w:pPr>
    <w:rPr>
      <w:szCs w:val="20"/>
    </w:rPr>
  </w:style>
  <w:style w:type="paragraph" w:styleId="Style27">
    <w:name w:val="Header"/>
    <w:basedOn w:val="Style18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8">
    <w:name w:val="Footer"/>
    <w:basedOn w:val="Style18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9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LibreOffice/5.3.4.2$Windows_x86 LibreOffice_project/f82d347ccc0be322489bf7da61d7e4ad13fe2ff3</Application>
  <Pages>2</Pages>
  <Words>102</Words>
  <Characters>583</Characters>
  <CharactersWithSpaces>684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2022-08-19T01:02:00Z</dcterms:created>
  <dc:creator>144002</dc:creator>
  <dc:description/>
  <dc:language>zh-TW</dc:language>
  <cp:lastModifiedBy>研究發展考核委員會</cp:lastModifiedBy>
  <cp:lastPrinted>2024-06-11T07:11:00Z</cp:lastPrinted>
  <dcterms:modified xsi:type="dcterms:W3CDTF">2024-06-11T07:12:00Z</dcterms:modified>
  <cp:revision>18</cp:revision>
  <dc:subject/>
  <dc:title>桃園縣政府○○○要點（須知、注意事項等）草案逐點說明表</dc:title>
</cp:coreProperties>
</file>