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38" w:rsidRPr="006C03A8" w:rsidRDefault="007E2338" w:rsidP="007E2338">
      <w:pPr>
        <w:snapToGrid w:val="0"/>
        <w:spacing w:line="260" w:lineRule="exact"/>
        <w:ind w:rightChars="-34" w:right="-82"/>
        <w:jc w:val="both"/>
        <w:rPr>
          <w:color w:val="000000" w:themeColor="text1"/>
          <w:sz w:val="22"/>
          <w:szCs w:val="22"/>
        </w:rPr>
      </w:pPr>
      <w:r w:rsidRPr="006C03A8">
        <w:rPr>
          <w:color w:val="000000" w:themeColor="text1"/>
          <w:sz w:val="28"/>
          <w:szCs w:val="28"/>
        </w:rPr>
        <w:t>附件一</w:t>
      </w:r>
    </w:p>
    <w:p w:rsidR="007E2338" w:rsidRPr="006C03A8" w:rsidRDefault="007E2338" w:rsidP="007E2338">
      <w:pPr>
        <w:spacing w:afterLines="50" w:after="180" w:line="0" w:lineRule="atLeast"/>
        <w:ind w:rightChars="-34" w:right="-82" w:firstLineChars="200" w:firstLine="560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109學年度</w:t>
      </w:r>
      <w:r w:rsidRPr="006C03A8">
        <w:rPr>
          <w:color w:val="000000" w:themeColor="text1"/>
          <w:sz w:val="28"/>
          <w:szCs w:val="28"/>
        </w:rPr>
        <w:t>中等以上學校運動成績優良學生升學輔導</w:t>
      </w:r>
      <w:proofErr w:type="gramStart"/>
      <w:r w:rsidRPr="006C03A8">
        <w:rPr>
          <w:b/>
          <w:bCs/>
          <w:color w:val="000000" w:themeColor="text1"/>
          <w:sz w:val="28"/>
          <w:szCs w:val="28"/>
        </w:rPr>
        <w:t>甄</w:t>
      </w:r>
      <w:proofErr w:type="gramEnd"/>
      <w:r w:rsidRPr="006C03A8">
        <w:rPr>
          <w:b/>
          <w:bCs/>
          <w:color w:val="000000" w:themeColor="text1"/>
          <w:sz w:val="28"/>
          <w:szCs w:val="28"/>
        </w:rPr>
        <w:t>審</w:t>
      </w:r>
      <w:r w:rsidRPr="006C03A8">
        <w:rPr>
          <w:color w:val="000000" w:themeColor="text1"/>
          <w:sz w:val="28"/>
          <w:szCs w:val="28"/>
        </w:rPr>
        <w:t>資格審查</w:t>
      </w:r>
      <w:r w:rsidRPr="006C03A8">
        <w:rPr>
          <w:rFonts w:hint="eastAsia"/>
          <w:color w:val="000000" w:themeColor="text1"/>
          <w:sz w:val="28"/>
          <w:szCs w:val="28"/>
        </w:rPr>
        <w:t>申請</w:t>
      </w:r>
      <w:r w:rsidRPr="006C03A8">
        <w:rPr>
          <w:color w:val="000000" w:themeColor="text1"/>
          <w:sz w:val="28"/>
          <w:szCs w:val="28"/>
        </w:rPr>
        <w:t>表</w:t>
      </w:r>
    </w:p>
    <w:p w:rsidR="007E2338" w:rsidRPr="006C03A8" w:rsidRDefault="007E2338" w:rsidP="007E2338">
      <w:pPr>
        <w:spacing w:line="100" w:lineRule="atLeast"/>
        <w:ind w:leftChars="-75" w:left="-180" w:rightChars="-34" w:right="-82"/>
        <w:rPr>
          <w:color w:val="000000" w:themeColor="text1"/>
        </w:rPr>
      </w:pPr>
      <w:r w:rsidRPr="006C03A8">
        <w:rPr>
          <w:rFonts w:hAnsi="新細明體" w:hint="eastAsia"/>
          <w:color w:val="000000" w:themeColor="text1"/>
          <w:kern w:val="0"/>
        </w:rPr>
        <w:t xml:space="preserve">   </w:t>
      </w:r>
      <w:r w:rsidRPr="006C03A8">
        <w:rPr>
          <w:rFonts w:hAnsi="新細明體"/>
          <w:color w:val="000000" w:themeColor="text1"/>
          <w:kern w:val="0"/>
        </w:rPr>
        <w:t xml:space="preserve">   </w:t>
      </w:r>
      <w:r w:rsidRPr="006C03A8">
        <w:rPr>
          <w:rFonts w:hAnsi="新細明體"/>
          <w:color w:val="000000" w:themeColor="text1"/>
        </w:rPr>
        <w:t>運動種類</w:t>
      </w:r>
      <w:r w:rsidRPr="006C03A8">
        <w:rPr>
          <w:color w:val="000000" w:themeColor="text1"/>
        </w:rPr>
        <w:t>及代碼</w:t>
      </w:r>
      <w:r w:rsidRPr="006C03A8">
        <w:rPr>
          <w:rFonts w:hAnsi="新細明體"/>
          <w:color w:val="000000" w:themeColor="text1"/>
        </w:rPr>
        <w:t>：</w:t>
      </w:r>
      <w:r w:rsidRPr="006C03A8">
        <w:rPr>
          <w:color w:val="000000" w:themeColor="text1"/>
          <w:u w:val="single"/>
        </w:rPr>
        <w:t xml:space="preserve">    </w:t>
      </w:r>
      <w:r w:rsidRPr="006C03A8">
        <w:rPr>
          <w:rFonts w:hint="eastAsia"/>
          <w:color w:val="000000" w:themeColor="text1"/>
          <w:u w:val="single"/>
        </w:rPr>
        <w:t xml:space="preserve">　　　　</w:t>
      </w:r>
      <w:r w:rsidRPr="006C03A8">
        <w:rPr>
          <w:color w:val="000000" w:themeColor="text1"/>
          <w:u w:val="single"/>
        </w:rPr>
        <w:t xml:space="preserve">      </w:t>
      </w:r>
      <w:r w:rsidRPr="006C03A8">
        <w:rPr>
          <w:rFonts w:hAnsi="新細明體"/>
          <w:color w:val="000000" w:themeColor="text1"/>
          <w:kern w:val="0"/>
        </w:rPr>
        <w:t>准考證編號：</w:t>
      </w:r>
      <w:r w:rsidRPr="006C03A8">
        <w:rPr>
          <w:color w:val="000000" w:themeColor="text1"/>
          <w:u w:val="single"/>
        </w:rPr>
        <w:t xml:space="preserve">           </w:t>
      </w:r>
      <w:r w:rsidRPr="006C03A8">
        <w:rPr>
          <w:rFonts w:hint="eastAsia"/>
          <w:color w:val="000000" w:themeColor="text1"/>
          <w:u w:val="single"/>
        </w:rPr>
        <w:t xml:space="preserve">   </w:t>
      </w:r>
      <w:r w:rsidRPr="006C03A8">
        <w:rPr>
          <w:color w:val="000000" w:themeColor="text1"/>
          <w:u w:val="single"/>
        </w:rPr>
        <w:t xml:space="preserve"> </w:t>
      </w:r>
      <w:r w:rsidRPr="006C03A8">
        <w:rPr>
          <w:rFonts w:hint="eastAsia"/>
          <w:color w:val="000000" w:themeColor="text1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7E2338" w:rsidRPr="006C03A8" w:rsidTr="008C2059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手</w:t>
            </w:r>
            <w:r w:rsidRPr="006C03A8">
              <w:rPr>
                <w:color w:val="000000" w:themeColor="text1"/>
              </w:rPr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9B6DA18" wp14:editId="76D9BC15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-722630</wp:posOffset>
                      </wp:positionV>
                      <wp:extent cx="735330" cy="737870"/>
                      <wp:effectExtent l="0" t="0" r="26670" b="5080"/>
                      <wp:wrapNone/>
                      <wp:docPr id="165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5330" cy="737870"/>
                                <a:chOff x="10173" y="641"/>
                                <a:chExt cx="1158" cy="1162"/>
                              </a:xfrm>
                            </wpg:grpSpPr>
                            <wps:wsp>
                              <wps:cNvPr id="166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97" y="641"/>
                                  <a:ext cx="1134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338" w:rsidRPr="00524D17" w:rsidRDefault="007E2338" w:rsidP="007E2338">
                                    <w:pPr>
                                      <w:spacing w:line="480" w:lineRule="exact"/>
                                      <w:jc w:val="center"/>
                                      <w:rPr>
                                        <w:rFonts w:hAnsi="新細明體"/>
                                        <w:b/>
                                        <w:bCs/>
                                        <w:color w:val="999999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Ansi="新細明體" w:hint="eastAsia"/>
                                        <w:b/>
                                        <w:bCs/>
                                        <w:color w:val="999999"/>
                                        <w:sz w:val="48"/>
                                        <w:szCs w:val="48"/>
                                      </w:rPr>
                                      <w:t>國</w:t>
                                    </w:r>
                                    <w:r w:rsidRPr="00524D17">
                                      <w:rPr>
                                        <w:rFonts w:hAnsi="新細明體"/>
                                        <w:b/>
                                        <w:bCs/>
                                        <w:color w:val="999999"/>
                                        <w:sz w:val="48"/>
                                        <w:szCs w:val="48"/>
                                      </w:rPr>
                                      <w:t>中</w:t>
                                    </w:r>
                                  </w:p>
                                  <w:p w:rsidR="007E2338" w:rsidRPr="00524D17" w:rsidRDefault="007E2338" w:rsidP="007E2338">
                                    <w:pPr>
                                      <w:spacing w:line="480" w:lineRule="exact"/>
                                      <w:jc w:val="center"/>
                                      <w:rPr>
                                        <w:color w:val="999999"/>
                                        <w:sz w:val="48"/>
                                        <w:szCs w:val="48"/>
                                      </w:rPr>
                                    </w:pPr>
                                    <w:proofErr w:type="gramStart"/>
                                    <w:r w:rsidRPr="00524D17">
                                      <w:rPr>
                                        <w:rFonts w:hAnsi="新細明體"/>
                                        <w:b/>
                                        <w:bCs/>
                                        <w:color w:val="999999"/>
                                        <w:sz w:val="48"/>
                                        <w:szCs w:val="48"/>
                                      </w:rPr>
                                      <w:t>甄</w:t>
                                    </w:r>
                                    <w:proofErr w:type="gramEnd"/>
                                    <w:r w:rsidRPr="00524D17">
                                      <w:rPr>
                                        <w:rFonts w:hAnsi="新細明體"/>
                                        <w:b/>
                                        <w:bCs/>
                                        <w:color w:val="999999"/>
                                        <w:sz w:val="48"/>
                                        <w:szCs w:val="48"/>
                                      </w:rPr>
                                      <w:t>審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67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3" y="723"/>
                                  <a:ext cx="1134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338" w:rsidRPr="00524D17" w:rsidRDefault="007E2338" w:rsidP="007E2338">
                                    <w:pPr>
                                      <w:spacing w:line="1000" w:lineRule="exact"/>
                                      <w:jc w:val="center"/>
                                      <w:rPr>
                                        <w:rFonts w:ascii="Times New Roman" w:hAnsi="Times New Roman"/>
                                        <w:sz w:val="104"/>
                                        <w:szCs w:val="10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b/>
                                        <w:bCs/>
                                        <w:sz w:val="104"/>
                                        <w:szCs w:val="10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6DA18" id="Group 639" o:spid="_x0000_s1026" style="position:absolute;left:0;text-align:left;margin-left:76.25pt;margin-top:-56.9pt;width:57.9pt;height:58.1pt;z-index:-251655168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40" o:spid="_x0000_s1027" type="#_x0000_t202" style="position:absolute;left:10197;top:641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/WcIA&#10;AADc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T9ZwgAAANwAAAAPAAAAAAAAAAAAAAAAAJgCAABkcnMvZG93&#10;bnJldi54bWxQSwUGAAAAAAQABAD1AAAAhwMAAAAA&#10;">
                        <v:textbox inset="1mm,1mm,1mm,1mm">
                          <w:txbxContent>
                            <w:p w:rsidR="007E2338" w:rsidRPr="00524D17" w:rsidRDefault="007E2338" w:rsidP="007E2338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7E2338" w:rsidRPr="00524D17" w:rsidRDefault="007E2338" w:rsidP="007E2338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proofErr w:type="gramEnd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審</w:t>
                              </w:r>
                            </w:p>
                          </w:txbxContent>
                        </v:textbox>
                      </v:shape>
                      <v:shape id="Text Box 641" o:spid="_x0000_s1028" type="#_x0000_t202" style="position:absolute;left:10173;top:723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KdsMA&#10;AADcAAAADwAAAGRycy9kb3ducmV2LnhtbERPTWvCQBC9F/wPyxS81U2tqKSuUiptBU9VkR7H7JhE&#10;s7MhO2r8964g9DaP9zmTWesqdaYmlJ4NvPYSUMSZtyXnBjbrr5cxqCDIFivPZOBKAWbTztMEU+sv&#10;/EvnleQqhnBI0UAhUqdah6wgh6Hna+LI7X3jUCJscm0bvMRwV+l+kgy1w5JjQ4E1fRaUHVcnZ+Cw&#10;u/70N2G+PMjgbb+W7ehv/r0zpvvcfryDEmrlX/xwL2ycPxzB/Z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KdsMAAADcAAAADwAAAAAAAAAAAAAAAACYAgAAZHJzL2Rv&#10;d25yZXYueG1sUEsFBgAAAAAEAAQA9QAAAIgDAAAAAA==&#10;" filled="f" stroked="f">
                        <v:textbox inset="1mm,1mm,1mm,1mm">
                          <w:txbxContent>
                            <w:p w:rsidR="007E2338" w:rsidRPr="00524D17" w:rsidRDefault="007E2338" w:rsidP="007E2338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E2338" w:rsidRPr="006C03A8" w:rsidTr="008C2059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rPr>
                <w:b/>
                <w:color w:val="000000" w:themeColor="text1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</w:rPr>
              <w:t>以國際賽成績報名者，</w:t>
            </w:r>
            <w:r w:rsidRPr="006C03A8">
              <w:rPr>
                <w:b/>
                <w:color w:val="000000" w:themeColor="text1"/>
                <w:sz w:val="20"/>
              </w:rPr>
              <w:br/>
            </w:r>
            <w:r w:rsidRPr="006C03A8">
              <w:rPr>
                <w:rFonts w:hint="eastAsia"/>
                <w:b/>
                <w:color w:val="000000" w:themeColor="text1"/>
                <w:sz w:val="20"/>
              </w:rPr>
              <w:t>請另附上護照影印本</w:t>
            </w:r>
          </w:p>
        </w:tc>
      </w:tr>
      <w:tr w:rsidR="007E2338" w:rsidRPr="006C03A8" w:rsidTr="008C2059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戶籍</w:t>
            </w:r>
            <w:r w:rsidRPr="006C03A8">
              <w:rPr>
                <w:color w:val="000000" w:themeColor="text1"/>
              </w:rPr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</w:rPr>
              <w:t>通</w:t>
            </w:r>
            <w:r w:rsidRPr="006C03A8">
              <w:rPr>
                <w:color w:val="000000" w:themeColor="text1"/>
              </w:rPr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sym w:font="Wingdings 2" w:char="F0A3"/>
            </w:r>
            <w:r w:rsidRPr="006C03A8">
              <w:rPr>
                <w:rFonts w:hint="eastAsia"/>
                <w:color w:val="000000" w:themeColor="text1"/>
                <w:sz w:val="20"/>
              </w:rPr>
              <w:t>同</w:t>
            </w:r>
            <w:r w:rsidRPr="006C03A8">
              <w:rPr>
                <w:color w:val="000000" w:themeColor="text1"/>
                <w:sz w:val="20"/>
              </w:rPr>
              <w:t>戶籍地址</w:t>
            </w:r>
          </w:p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國</w:t>
            </w:r>
            <w:r w:rsidRPr="006C03A8">
              <w:rPr>
                <w:color w:val="000000" w:themeColor="text1"/>
                <w:sz w:val="20"/>
              </w:rPr>
              <w:t>中教育會考</w:t>
            </w:r>
            <w:r w:rsidRPr="006C03A8">
              <w:rPr>
                <w:color w:val="000000" w:themeColor="text1"/>
                <w:sz w:val="20"/>
              </w:rPr>
              <w:br/>
            </w:r>
            <w:r w:rsidRPr="006C03A8">
              <w:rPr>
                <w:rFonts w:hint="eastAsia"/>
                <w:color w:val="000000" w:themeColor="text1"/>
                <w:sz w:val="20"/>
              </w:rPr>
              <w:t>准</w:t>
            </w:r>
            <w:r w:rsidRPr="006C03A8">
              <w:rPr>
                <w:color w:val="000000" w:themeColor="text1"/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</w:tr>
      <w:tr w:rsidR="007E2338" w:rsidRPr="006C03A8" w:rsidTr="008C2059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送審競賽</w:t>
            </w:r>
            <w:r w:rsidRPr="006C03A8">
              <w:rPr>
                <w:color w:val="000000" w:themeColor="text1"/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運</w:t>
            </w:r>
            <w:r w:rsidRPr="006C03A8">
              <w:rPr>
                <w:color w:val="000000" w:themeColor="text1"/>
                <w:sz w:val="22"/>
                <w:szCs w:val="22"/>
              </w:rPr>
              <w:t>動競賽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全銜</w:t>
            </w:r>
            <w:r w:rsidRPr="006C03A8">
              <w:rPr>
                <w:color w:val="000000" w:themeColor="text1"/>
                <w:sz w:val="22"/>
                <w:szCs w:val="22"/>
              </w:rPr>
              <w:t>名稱</w:t>
            </w:r>
          </w:p>
          <w:p w:rsidR="007E2338" w:rsidRPr="006C03A8" w:rsidRDefault="007E2338" w:rsidP="008C2059">
            <w:pPr>
              <w:spacing w:line="280" w:lineRule="exact"/>
              <w:jc w:val="center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成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獲獎日期</w:t>
            </w:r>
          </w:p>
        </w:tc>
      </w:tr>
      <w:tr w:rsidR="007E2338" w:rsidRPr="006C03A8" w:rsidTr="008C2059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color w:val="000000" w:themeColor="text1"/>
                <w:sz w:val="20"/>
              </w:rPr>
              <w:t>第</w:t>
            </w:r>
            <w:r w:rsidRPr="006C03A8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right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7E2338" w:rsidRPr="006C03A8" w:rsidTr="008C2059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color w:val="000000" w:themeColor="text1"/>
                <w:sz w:val="20"/>
              </w:rPr>
              <w:t>第</w:t>
            </w:r>
            <w:r w:rsidRPr="006C03A8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right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7E2338" w:rsidRPr="006C03A8" w:rsidTr="008C2059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color w:val="000000" w:themeColor="text1"/>
                <w:sz w:val="20"/>
              </w:rPr>
              <w:t>第</w:t>
            </w:r>
            <w:r w:rsidRPr="006C03A8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right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7E2338" w:rsidRPr="006C03A8" w:rsidTr="008C2059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</w:rPr>
              <w:t>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</w:rPr>
              <w:t>如不敷使用，請依格式在此浮貼…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</w:rPr>
              <w:t>…</w:t>
            </w:r>
            <w:proofErr w:type="gramEnd"/>
          </w:p>
        </w:tc>
      </w:tr>
      <w:tr w:rsidR="007E2338" w:rsidRPr="006C03A8" w:rsidTr="008C2059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40" w:lineRule="exact"/>
              <w:rPr>
                <w:b/>
                <w:color w:val="000000" w:themeColor="text1"/>
                <w:sz w:val="20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※除最優成績外，請</w:t>
            </w:r>
            <w:proofErr w:type="gramStart"/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另繳最近三</w:t>
            </w:r>
            <w:proofErr w:type="gramEnd"/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年內屬</w:t>
            </w:r>
            <w:proofErr w:type="gramStart"/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甄</w:t>
            </w:r>
            <w:proofErr w:type="gramEnd"/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審、甄試資格之運動成就獎狀或成績證明正本、影印本各一份。</w:t>
            </w:r>
          </w:p>
          <w:p w:rsidR="007E2338" w:rsidRPr="006C03A8" w:rsidRDefault="007E2338" w:rsidP="008C2059">
            <w:pPr>
              <w:spacing w:line="240" w:lineRule="exact"/>
              <w:ind w:left="200" w:hangingChars="100" w:hanging="200"/>
              <w:rPr>
                <w:b/>
                <w:color w:val="000000" w:themeColor="text1"/>
                <w:sz w:val="20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※</w:t>
            </w:r>
            <w:r w:rsidRPr="006C03A8">
              <w:rPr>
                <w:rFonts w:ascii="Times New Roman"/>
                <w:b/>
                <w:color w:val="000000" w:themeColor="text1"/>
                <w:sz w:val="20"/>
                <w:szCs w:val="22"/>
              </w:rPr>
              <w:t>特殊參賽證明：</w:t>
            </w: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合於辦法第四條各款規定之比賽，除有會前賽、資格賽或訂有參賽成績</w:t>
            </w:r>
            <w:r w:rsidRPr="006C03A8">
              <w:rPr>
                <w:b/>
                <w:color w:val="000000" w:themeColor="text1"/>
                <w:sz w:val="20"/>
                <w:szCs w:val="22"/>
              </w:rPr>
              <w:t>規定</w:t>
            </w: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者外，需按</w:t>
            </w:r>
            <w:r w:rsidRPr="006C03A8">
              <w:rPr>
                <w:b/>
                <w:color w:val="000000" w:themeColor="text1"/>
                <w:sz w:val="20"/>
                <w:szCs w:val="22"/>
              </w:rPr>
              <w:t>得獎名次</w:t>
            </w: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7E2338" w:rsidRPr="006C03A8" w:rsidTr="008C2059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40" w:lineRule="exact"/>
              <w:ind w:left="661" w:hangingChars="300" w:hanging="661"/>
              <w:rPr>
                <w:b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簽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認：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本人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已詳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閱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並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守簡章各項規定</w:t>
            </w:r>
            <w:r w:rsidRPr="006C03A8">
              <w:rPr>
                <w:color w:val="000000" w:themeColor="text1"/>
                <w:sz w:val="22"/>
                <w:szCs w:val="22"/>
              </w:rPr>
              <w:t>，所繳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資料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均</w:t>
            </w:r>
            <w:r w:rsidRPr="006C03A8">
              <w:rPr>
                <w:color w:val="000000" w:themeColor="text1"/>
                <w:sz w:val="22"/>
                <w:szCs w:val="22"/>
              </w:rPr>
              <w:t>經本人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詳實核對無誤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>若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不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實情事，願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color w:val="000000" w:themeColor="text1"/>
                <w:sz w:val="22"/>
                <w:szCs w:val="22"/>
              </w:rPr>
              <w:t>守委員會各項規定與處理方式，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絕無</w:t>
            </w:r>
            <w:r w:rsidRPr="006C03A8">
              <w:rPr>
                <w:color w:val="000000" w:themeColor="text1"/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00" w:lineRule="exact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考</w:t>
            </w:r>
            <w:r w:rsidRPr="006C03A8">
              <w:rPr>
                <w:b/>
                <w:color w:val="000000" w:themeColor="text1"/>
                <w:sz w:val="30"/>
                <w:szCs w:val="30"/>
              </w:rPr>
              <w:t>生簽</w:t>
            </w: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E2338" w:rsidRPr="006C03A8" w:rsidRDefault="007E2338" w:rsidP="007E2338">
      <w:pPr>
        <w:spacing w:line="20" w:lineRule="exact"/>
        <w:ind w:left="-181" w:rightChars="-34" w:right="-82"/>
        <w:rPr>
          <w:color w:val="000000" w:themeColor="text1"/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7E2338" w:rsidRPr="006C03A8" w:rsidTr="008C2059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資格</w:t>
            </w:r>
            <w:r w:rsidRPr="006C03A8">
              <w:rPr>
                <w:b/>
                <w:bCs/>
                <w:color w:val="000000" w:themeColor="text1"/>
                <w:sz w:val="22"/>
                <w:szCs w:val="22"/>
              </w:rPr>
              <w:t>審查</w:t>
            </w: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（由學校填寫）</w:t>
            </w:r>
          </w:p>
        </w:tc>
      </w:tr>
      <w:tr w:rsidR="007E2338" w:rsidRPr="006C03A8" w:rsidTr="008C2059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1.學歷：符合資格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:rsidR="007E2338" w:rsidRPr="006C03A8" w:rsidRDefault="007E2338" w:rsidP="008C2059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2.未曾接受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甄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審、甄試分發(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非應屆</w:t>
            </w:r>
            <w:r w:rsidRPr="006C03A8">
              <w:rPr>
                <w:color w:val="000000" w:themeColor="text1"/>
                <w:sz w:val="22"/>
                <w:szCs w:val="22"/>
              </w:rPr>
              <w:t>畢業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  <w:r w:rsidRPr="006C03A8">
              <w:rPr>
                <w:color w:val="000000" w:themeColor="text1"/>
                <w:sz w:val="22"/>
                <w:szCs w:val="22"/>
              </w:rPr>
              <w:t>)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</w:t>
            </w:r>
          </w:p>
          <w:p w:rsidR="007E2338" w:rsidRPr="006C03A8" w:rsidRDefault="007E2338" w:rsidP="008C2059">
            <w:pPr>
              <w:spacing w:line="320" w:lineRule="exact"/>
              <w:ind w:left="220" w:hangingChars="100" w:hanging="220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3.運動種類獎狀或成績證明</w:t>
            </w:r>
            <w:r>
              <w:rPr>
                <w:color w:val="000000" w:themeColor="text1"/>
                <w:sz w:val="22"/>
                <w:szCs w:val="22"/>
              </w:rPr>
              <w:t>取得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時</w:t>
            </w:r>
            <w:r>
              <w:rPr>
                <w:color w:val="000000" w:themeColor="text1"/>
                <w:sz w:val="22"/>
                <w:szCs w:val="22"/>
              </w:rPr>
              <w:t>間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，符</w:t>
            </w:r>
            <w:r>
              <w:rPr>
                <w:color w:val="000000" w:themeColor="text1"/>
                <w:sz w:val="22"/>
                <w:szCs w:val="22"/>
              </w:rPr>
              <w:t>合簡章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color w:val="000000" w:themeColor="text1"/>
                <w:sz w:val="22"/>
                <w:szCs w:val="22"/>
              </w:rPr>
              <w:t>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、(二)或(三)</w:t>
            </w:r>
            <w:r>
              <w:rPr>
                <w:color w:val="000000" w:themeColor="text1"/>
                <w:sz w:val="22"/>
                <w:szCs w:val="22"/>
              </w:rPr>
              <w:t>之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規</w:t>
            </w:r>
            <w:r>
              <w:rPr>
                <w:color w:val="000000" w:themeColor="text1"/>
                <w:sz w:val="22"/>
                <w:szCs w:val="22"/>
              </w:rPr>
              <w:t>定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7E2338" w:rsidRPr="006C03A8" w:rsidRDefault="007E2338" w:rsidP="008C2059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7E2338" w:rsidRPr="006C03A8" w:rsidRDefault="007E2338" w:rsidP="008C2059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</w:tr>
      <w:tr w:rsidR="007E2338" w:rsidRPr="006C03A8" w:rsidTr="008C2059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初審意見（由學校填寫）</w:t>
            </w:r>
          </w:p>
        </w:tc>
      </w:tr>
      <w:tr w:rsidR="007E2338" w:rsidRPr="006C03A8" w:rsidTr="008C2059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送審運動競賽名稱：（　  ）年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，運動種類：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</w:p>
          <w:p w:rsidR="007E2338" w:rsidRPr="006C03A8" w:rsidRDefault="007E2338" w:rsidP="008C2059">
            <w:pPr>
              <w:spacing w:line="360" w:lineRule="exact"/>
              <w:ind w:leftChars="1" w:left="693" w:hangingChars="314" w:hanging="691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成績：第（　　）名，</w:t>
            </w:r>
            <w:r w:rsidRPr="006C03A8">
              <w:rPr>
                <w:color w:val="000000" w:themeColor="text1"/>
                <w:sz w:val="22"/>
                <w:szCs w:val="22"/>
              </w:rPr>
              <w:t>符合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6C03A8">
              <w:rPr>
                <w:color w:val="000000" w:themeColor="text1"/>
                <w:sz w:val="22"/>
                <w:szCs w:val="22"/>
              </w:rPr>
              <w:t>4年10月14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日中</w:t>
            </w:r>
            <w:r w:rsidRPr="006C03A8">
              <w:rPr>
                <w:color w:val="000000" w:themeColor="text1"/>
                <w:sz w:val="22"/>
                <w:szCs w:val="22"/>
              </w:rPr>
              <w:t>等以上學校運動成績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優</w:t>
            </w:r>
            <w:r w:rsidRPr="006C03A8">
              <w:rPr>
                <w:color w:val="000000" w:themeColor="text1"/>
                <w:sz w:val="22"/>
                <w:szCs w:val="22"/>
              </w:rPr>
              <w:t>良學生升學輔導辦法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(本簡</w:t>
            </w:r>
            <w:r w:rsidRPr="006C03A8">
              <w:rPr>
                <w:color w:val="000000" w:themeColor="text1"/>
                <w:sz w:val="22"/>
                <w:szCs w:val="22"/>
              </w:rPr>
              <w:t>章第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6C03A8">
              <w:rPr>
                <w:color w:val="000000" w:themeColor="text1"/>
                <w:sz w:val="22"/>
                <w:szCs w:val="22"/>
              </w:rPr>
              <w:t>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頁)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 xml:space="preserve">第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條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款第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目</w:t>
            </w:r>
            <w:r w:rsidRPr="006C03A8">
              <w:rPr>
                <w:color w:val="000000" w:themeColor="text1"/>
                <w:sz w:val="22"/>
                <w:szCs w:val="22"/>
              </w:rPr>
              <w:t>。</w:t>
            </w:r>
          </w:p>
          <w:p w:rsidR="007E2338" w:rsidRPr="006C03A8" w:rsidRDefault="007E2338" w:rsidP="008C2059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切結：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1、</w:t>
            </w:r>
            <w:r w:rsidRPr="006C03A8">
              <w:rPr>
                <w:color w:val="000000" w:themeColor="text1"/>
                <w:sz w:val="22"/>
                <w:szCs w:val="22"/>
              </w:rPr>
              <w:t>本考生確於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</w:rPr>
              <w:t>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日取得運動成績。</w:t>
            </w:r>
          </w:p>
          <w:p w:rsidR="007E2338" w:rsidRPr="006C03A8" w:rsidRDefault="007E2338" w:rsidP="008C2059">
            <w:pPr>
              <w:spacing w:line="240" w:lineRule="exact"/>
              <w:ind w:leftChars="276" w:left="992" w:hangingChars="150" w:hanging="33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2、</w:t>
            </w:r>
            <w:r w:rsidRPr="006C03A8">
              <w:rPr>
                <w:color w:val="000000" w:themeColor="text1"/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>願負全責。</w:t>
            </w:r>
          </w:p>
          <w:p w:rsidR="007E2338" w:rsidRPr="006C03A8" w:rsidRDefault="007E2338" w:rsidP="008C2059">
            <w:pPr>
              <w:spacing w:beforeLines="40" w:before="144" w:line="500" w:lineRule="exact"/>
              <w:ind w:left="1320" w:hanging="132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體育組長：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6C03A8">
              <w:rPr>
                <w:color w:val="000000" w:themeColor="text1"/>
                <w:sz w:val="22"/>
                <w:szCs w:val="22"/>
              </w:rPr>
              <w:t>(簽章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)               </w:t>
            </w:r>
            <w:r w:rsidRPr="006C03A8">
              <w:rPr>
                <w:color w:val="000000" w:themeColor="text1"/>
                <w:sz w:val="22"/>
                <w:szCs w:val="22"/>
              </w:rPr>
              <w:t>教務主任：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  <w:p w:rsidR="007E2338" w:rsidRPr="006C03A8" w:rsidRDefault="007E2338" w:rsidP="008C2059">
            <w:pPr>
              <w:spacing w:beforeLines="40" w:before="144" w:line="500" w:lineRule="exact"/>
              <w:rPr>
                <w:b/>
                <w:color w:val="000000" w:themeColor="text1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註冊組長：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   校    長</w:t>
            </w:r>
            <w:r w:rsidRPr="006C03A8">
              <w:rPr>
                <w:color w:val="000000" w:themeColor="text1"/>
                <w:sz w:val="22"/>
                <w:szCs w:val="22"/>
              </w:rPr>
              <w:t>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</w:tc>
      </w:tr>
      <w:tr w:rsidR="007E2338" w:rsidRPr="006C03A8" w:rsidTr="006115BF">
        <w:trPr>
          <w:cantSplit/>
          <w:trHeight w:hRule="exact" w:val="3046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b/>
                <w:color w:val="000000" w:themeColor="text1"/>
                <w:sz w:val="40"/>
                <w:szCs w:val="40"/>
              </w:rPr>
              <w:t>黏貼</w:t>
            </w:r>
            <w:r w:rsidRPr="006C03A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正貼</w:t>
            </w:r>
          </w:p>
          <w:p w:rsidR="007E2338" w:rsidRPr="006C03A8" w:rsidRDefault="007E2338" w:rsidP="008C20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浮貼</w:t>
            </w:r>
          </w:p>
          <w:p w:rsidR="007E2338" w:rsidRPr="006C03A8" w:rsidRDefault="007E2338" w:rsidP="008C20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</w:tr>
      <w:tr w:rsidR="007E2338" w:rsidRPr="006C03A8" w:rsidTr="007E2338">
        <w:trPr>
          <w:cantSplit/>
          <w:trHeight w:hRule="exact" w:val="1165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tabs>
                <w:tab w:val="left" w:pos="1770"/>
              </w:tabs>
              <w:spacing w:line="20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※填表須知：</w:t>
            </w:r>
          </w:p>
          <w:p w:rsidR="007E2338" w:rsidRPr="006C03A8" w:rsidRDefault="007E2338" w:rsidP="008C2059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1、經</w:t>
            </w:r>
            <w:r w:rsidRPr="006C03A8">
              <w:rPr>
                <w:color w:val="000000" w:themeColor="text1"/>
                <w:sz w:val="18"/>
                <w:szCs w:val="18"/>
              </w:rPr>
              <w:t>審查後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若未符</w:t>
            </w:r>
            <w:r w:rsidRPr="006C03A8">
              <w:rPr>
                <w:color w:val="000000" w:themeColor="text1"/>
                <w:sz w:val="18"/>
                <w:szCs w:val="18"/>
              </w:rPr>
              <w:t>合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proofErr w:type="gramEnd"/>
            <w:r w:rsidRPr="006C03A8">
              <w:rPr>
                <w:color w:val="000000" w:themeColor="text1"/>
                <w:sz w:val="18"/>
                <w:szCs w:val="18"/>
              </w:rPr>
              <w:t>審資格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但符</w:t>
            </w:r>
            <w:r w:rsidRPr="006C03A8">
              <w:rPr>
                <w:color w:val="000000" w:themeColor="text1"/>
                <w:sz w:val="18"/>
                <w:szCs w:val="18"/>
              </w:rPr>
              <w:t>合甄試資格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，將</w:t>
            </w:r>
            <w:r w:rsidRPr="006C03A8">
              <w:rPr>
                <w:color w:val="000000" w:themeColor="text1"/>
                <w:sz w:val="18"/>
                <w:szCs w:val="18"/>
              </w:rPr>
              <w:t>另行</w:t>
            </w:r>
            <w:proofErr w:type="gramStart"/>
            <w:r w:rsidRPr="006C03A8">
              <w:rPr>
                <w:color w:val="000000" w:themeColor="text1"/>
                <w:sz w:val="18"/>
                <w:szCs w:val="18"/>
              </w:rPr>
              <w:t>通知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改填甄試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申請表件及志願表。</w:t>
            </w:r>
          </w:p>
          <w:p w:rsidR="007E2338" w:rsidRPr="006C03A8" w:rsidRDefault="007E2338" w:rsidP="008C2059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2、凡具有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審資格，得放棄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審，申請甄試。改申請甄試升學者，無論錄取與否，不得再申請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審升學。</w:t>
            </w:r>
          </w:p>
          <w:p w:rsidR="007E2338" w:rsidRPr="006C03A8" w:rsidRDefault="007E2338" w:rsidP="008C2059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3、凡考生應繳各項證件不齊全者，依本簡章規定不予受理。</w:t>
            </w:r>
          </w:p>
          <w:p w:rsidR="007E2338" w:rsidRPr="006C03A8" w:rsidRDefault="007E2338" w:rsidP="008C2059">
            <w:pPr>
              <w:spacing w:line="200" w:lineRule="exact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4、上列規定事項請詳細閱讀本簡章後，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妥為填輸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，繳交後不得要求更改，如有錯誤或不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實填輸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，申請參加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審學校應負全責。</w:t>
            </w:r>
          </w:p>
        </w:tc>
      </w:tr>
    </w:tbl>
    <w:p w:rsidR="005D16B2" w:rsidRPr="007E2338" w:rsidRDefault="005D16B2" w:rsidP="006115BF">
      <w:pPr>
        <w:tabs>
          <w:tab w:val="left" w:pos="9420"/>
        </w:tabs>
        <w:adjustRightInd w:val="0"/>
        <w:snapToGrid w:val="0"/>
        <w:spacing w:line="40" w:lineRule="exact"/>
        <w:ind w:rightChars="-184" w:right="-442"/>
      </w:pPr>
      <w:bookmarkStart w:id="0" w:name="_GoBack"/>
      <w:bookmarkEnd w:id="0"/>
    </w:p>
    <w:sectPr w:rsidR="005D16B2" w:rsidRPr="007E2338" w:rsidSect="007E23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38"/>
    <w:rsid w:val="003C58E7"/>
    <w:rsid w:val="005D16B2"/>
    <w:rsid w:val="006115BF"/>
    <w:rsid w:val="007E2338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C1A2C-6F6B-4C7E-AB0D-CC2BACC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38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2020-02-27T02:38:00Z</dcterms:created>
  <dcterms:modified xsi:type="dcterms:W3CDTF">2020-02-27T02:51:00Z</dcterms:modified>
</cp:coreProperties>
</file>