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AC" w:rsidRDefault="00F714AC">
      <w:pPr>
        <w:spacing w:line="440" w:lineRule="exact"/>
        <w:jc w:val="center"/>
      </w:pPr>
      <w:r>
        <w:rPr>
          <w:rFonts w:ascii="標楷體" w:hAnsi="標楷體"/>
          <w:b/>
          <w:sz w:val="48"/>
          <w:szCs w:val="48"/>
        </w:rPr>
        <w:t>臺南市</w:t>
      </w:r>
      <w:bookmarkStart w:id="0" w:name="_GoBack"/>
      <w:r>
        <w:rPr>
          <w:rFonts w:ascii="標楷體" w:hAnsi="標楷體"/>
          <w:b/>
          <w:sz w:val="48"/>
          <w:szCs w:val="48"/>
        </w:rPr>
        <w:t>111</w:t>
      </w:r>
      <w:r>
        <w:rPr>
          <w:rFonts w:ascii="標楷體" w:hAnsi="標楷體"/>
          <w:b/>
          <w:sz w:val="48"/>
          <w:szCs w:val="48"/>
        </w:rPr>
        <w:t>學年度</w:t>
      </w:r>
      <w:r>
        <w:rPr>
          <w:rFonts w:ascii="標楷體" w:hAnsi="標楷體" w:cs="新細明體"/>
          <w:b/>
          <w:bCs/>
          <w:spacing w:val="20"/>
          <w:kern w:val="0"/>
          <w:sz w:val="48"/>
          <w:szCs w:val="48"/>
        </w:rPr>
        <w:t>中小學圍棋錦標賽</w:t>
      </w:r>
      <w:r>
        <w:rPr>
          <w:rFonts w:ascii="標楷體" w:hAnsi="標楷體"/>
          <w:b/>
          <w:sz w:val="48"/>
          <w:szCs w:val="48"/>
        </w:rPr>
        <w:t>競賽規程</w:t>
      </w:r>
    </w:p>
    <w:bookmarkEnd w:id="0"/>
    <w:p w:rsidR="009B65AC" w:rsidRDefault="00F714AC">
      <w:pPr>
        <w:widowControl/>
        <w:spacing w:before="190" w:line="380" w:lineRule="exact"/>
        <w:ind w:left="1300" w:hanging="130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一、宗旨：發揚固有文化，推展學生正當休閒活動，提升學生邏輯思考，協助學生發展個人興趣與專長，培養學生高尚品格，提升個人自我價值與自信。</w:t>
      </w:r>
    </w:p>
    <w:p w:rsidR="009B65AC" w:rsidRDefault="00F714AC">
      <w:pPr>
        <w:widowControl/>
        <w:spacing w:line="380" w:lineRule="exact"/>
        <w:ind w:left="1300" w:hanging="130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二、依據：臺南市體育處</w:t>
      </w:r>
      <w:r>
        <w:rPr>
          <w:rFonts w:ascii="標楷體" w:hAnsi="標楷體"/>
          <w:sz w:val="26"/>
          <w:szCs w:val="26"/>
        </w:rPr>
        <w:t>111</w:t>
      </w:r>
      <w:r>
        <w:rPr>
          <w:rFonts w:ascii="標楷體" w:hAnsi="標楷體"/>
          <w:sz w:val="26"/>
          <w:szCs w:val="26"/>
        </w:rPr>
        <w:t>年</w:t>
      </w:r>
      <w:r>
        <w:rPr>
          <w:rFonts w:ascii="標楷體" w:hAnsi="標楷體"/>
          <w:sz w:val="26"/>
          <w:szCs w:val="26"/>
        </w:rPr>
        <w:t>00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00</w:t>
      </w:r>
      <w:r>
        <w:rPr>
          <w:rFonts w:ascii="標楷體" w:hAnsi="標楷體"/>
          <w:sz w:val="26"/>
          <w:szCs w:val="26"/>
        </w:rPr>
        <w:t>日南市體處競字第</w:t>
      </w:r>
      <w:r>
        <w:rPr>
          <w:rFonts w:ascii="標楷體" w:hAnsi="標楷體"/>
          <w:sz w:val="26"/>
          <w:szCs w:val="26"/>
        </w:rPr>
        <w:t>0000000000</w:t>
      </w:r>
      <w:r>
        <w:rPr>
          <w:rFonts w:ascii="標楷體" w:hAnsi="標楷體"/>
          <w:sz w:val="26"/>
          <w:szCs w:val="26"/>
        </w:rPr>
        <w:t>號函辦理。</w:t>
      </w:r>
    </w:p>
    <w:p w:rsidR="009B65AC" w:rsidRDefault="00F714AC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主辦單位：臺南市政府體育局。</w:t>
      </w:r>
    </w:p>
    <w:p w:rsidR="009B65AC" w:rsidRDefault="00F714AC">
      <w:pPr>
        <w:widowControl/>
        <w:snapToGrid w:val="0"/>
        <w:spacing w:line="380" w:lineRule="exact"/>
        <w:ind w:left="1820" w:hanging="1820"/>
      </w:pPr>
      <w:r>
        <w:rPr>
          <w:rFonts w:ascii="標楷體" w:hAnsi="標楷體" w:cs="新細明體"/>
          <w:kern w:val="0"/>
          <w:sz w:val="26"/>
          <w:szCs w:val="26"/>
        </w:rPr>
        <w:t>四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承辦單位：臺南市立大成國民中學。</w:t>
      </w:r>
    </w:p>
    <w:p w:rsidR="009B65AC" w:rsidRDefault="00F714AC">
      <w:pPr>
        <w:widowControl/>
        <w:spacing w:line="380" w:lineRule="exact"/>
      </w:pPr>
      <w:r>
        <w:rPr>
          <w:rFonts w:ascii="標楷體" w:hAnsi="標楷體"/>
          <w:sz w:val="26"/>
          <w:szCs w:val="26"/>
        </w:rPr>
        <w:t>五、協辦單位：</w:t>
      </w:r>
      <w:r>
        <w:rPr>
          <w:rFonts w:ascii="標楷體" w:hAnsi="標楷體"/>
          <w:sz w:val="26"/>
          <w:szCs w:val="26"/>
        </w:rPr>
        <w:t>臺南市體育總會圍棋委員會</w:t>
      </w:r>
      <w:r>
        <w:rPr>
          <w:rFonts w:ascii="標楷體" w:hAnsi="標楷體" w:cs="新細明體"/>
          <w:kern w:val="0"/>
          <w:sz w:val="26"/>
          <w:szCs w:val="26"/>
        </w:rPr>
        <w:t>、臺</w:t>
      </w:r>
      <w:r>
        <w:rPr>
          <w:rFonts w:ascii="標楷體" w:hAnsi="標楷體"/>
          <w:sz w:val="26"/>
          <w:szCs w:val="26"/>
        </w:rPr>
        <w:t>南市幽玄圍棋推廣協會</w:t>
      </w:r>
    </w:p>
    <w:p w:rsidR="009B65AC" w:rsidRDefault="00F714AC">
      <w:pPr>
        <w:widowControl/>
        <w:spacing w:line="380" w:lineRule="exact"/>
        <w:ind w:left="1820" w:hanging="1820"/>
      </w:pPr>
      <w:r>
        <w:rPr>
          <w:rFonts w:ascii="標楷體" w:hAnsi="標楷體" w:cs="新細明體"/>
          <w:kern w:val="0"/>
          <w:sz w:val="26"/>
          <w:szCs w:val="26"/>
        </w:rPr>
        <w:t>六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比賽時間：</w:t>
      </w:r>
      <w:r>
        <w:rPr>
          <w:rFonts w:ascii="標楷體" w:hAnsi="標楷體" w:cs="新細明體"/>
          <w:kern w:val="0"/>
          <w:sz w:val="26"/>
          <w:szCs w:val="26"/>
        </w:rPr>
        <w:t>111</w:t>
      </w:r>
      <w:r>
        <w:rPr>
          <w:rFonts w:ascii="標楷體" w:hAnsi="標楷體" w:cs="新細明體"/>
          <w:kern w:val="0"/>
          <w:sz w:val="26"/>
          <w:szCs w:val="26"/>
        </w:rPr>
        <w:t>年</w:t>
      </w:r>
      <w:r>
        <w:rPr>
          <w:rFonts w:ascii="標楷體" w:hAnsi="標楷體" w:cs="新細明體"/>
          <w:kern w:val="0"/>
          <w:sz w:val="26"/>
          <w:szCs w:val="26"/>
        </w:rPr>
        <w:t>12</w:t>
      </w:r>
      <w:r>
        <w:rPr>
          <w:rFonts w:ascii="標楷體" w:hAnsi="標楷體" w:cs="新細明體"/>
          <w:kern w:val="0"/>
          <w:sz w:val="26"/>
          <w:szCs w:val="26"/>
        </w:rPr>
        <w:t>月</w:t>
      </w:r>
      <w:r>
        <w:rPr>
          <w:rFonts w:ascii="標楷體" w:hAnsi="標楷體" w:cs="新細明體"/>
          <w:kern w:val="0"/>
          <w:sz w:val="26"/>
          <w:szCs w:val="26"/>
        </w:rPr>
        <w:t>23</w:t>
      </w:r>
      <w:r>
        <w:rPr>
          <w:rFonts w:ascii="標楷體" w:hAnsi="標楷體" w:cs="新細明體"/>
          <w:kern w:val="0"/>
          <w:sz w:val="26"/>
          <w:szCs w:val="26"/>
        </w:rPr>
        <w:t>日（星期五）。上午</w:t>
      </w:r>
      <w:r>
        <w:rPr>
          <w:rFonts w:ascii="標楷體" w:hAnsi="標楷體" w:cs="新細明體"/>
          <w:kern w:val="0"/>
          <w:sz w:val="26"/>
          <w:szCs w:val="26"/>
        </w:rPr>
        <w:t>8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 w:cs="新細明體"/>
          <w:kern w:val="0"/>
          <w:sz w:val="26"/>
          <w:szCs w:val="26"/>
        </w:rPr>
        <w:t>30</w:t>
      </w:r>
      <w:r>
        <w:rPr>
          <w:rFonts w:ascii="標楷體" w:hAnsi="標楷體" w:cs="新細明體"/>
          <w:kern w:val="0"/>
          <w:sz w:val="26"/>
          <w:szCs w:val="26"/>
        </w:rPr>
        <w:t>分至</w:t>
      </w:r>
      <w:r>
        <w:rPr>
          <w:rFonts w:ascii="標楷體" w:hAnsi="標楷體" w:cs="新細明體"/>
          <w:kern w:val="0"/>
          <w:sz w:val="26"/>
          <w:szCs w:val="26"/>
        </w:rPr>
        <w:t>9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 w:cs="新細明體"/>
          <w:kern w:val="0"/>
          <w:sz w:val="26"/>
          <w:szCs w:val="26"/>
        </w:rPr>
        <w:t>10</w:t>
      </w:r>
      <w:r>
        <w:rPr>
          <w:rFonts w:ascii="標楷體" w:hAnsi="標楷體" w:cs="新細明體"/>
          <w:kern w:val="0"/>
          <w:sz w:val="26"/>
          <w:szCs w:val="26"/>
        </w:rPr>
        <w:t>分報到，</w:t>
      </w:r>
      <w:r>
        <w:rPr>
          <w:rFonts w:ascii="標楷體" w:hAnsi="標楷體" w:cs="新細明體"/>
          <w:kern w:val="0"/>
          <w:sz w:val="26"/>
          <w:szCs w:val="26"/>
        </w:rPr>
        <w:t>9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 w:cs="新細明體"/>
          <w:kern w:val="0"/>
          <w:sz w:val="26"/>
          <w:szCs w:val="26"/>
        </w:rPr>
        <w:t>10</w:t>
      </w:r>
      <w:r>
        <w:rPr>
          <w:rFonts w:ascii="標楷體" w:hAnsi="標楷體" w:cs="新細明體"/>
          <w:kern w:val="0"/>
          <w:sz w:val="26"/>
          <w:szCs w:val="26"/>
        </w:rPr>
        <w:t>分開幕，約下午</w:t>
      </w:r>
      <w:r>
        <w:rPr>
          <w:rFonts w:ascii="標楷體" w:hAnsi="標楷體" w:cs="新細明體"/>
          <w:kern w:val="0"/>
          <w:sz w:val="26"/>
          <w:szCs w:val="26"/>
        </w:rPr>
        <w:t>4</w:t>
      </w:r>
      <w:r>
        <w:rPr>
          <w:rFonts w:ascii="標楷體" w:hAnsi="標楷體" w:cs="新細明體"/>
          <w:kern w:val="0"/>
          <w:sz w:val="26"/>
          <w:szCs w:val="26"/>
        </w:rPr>
        <w:t>時頒獎。</w:t>
      </w:r>
      <w:r>
        <w:rPr>
          <w:rFonts w:ascii="標楷體" w:hAnsi="標楷體"/>
          <w:sz w:val="26"/>
          <w:szCs w:val="26"/>
        </w:rPr>
        <w:t>選手上午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 w:cs="新細明體"/>
          <w:kern w:val="0"/>
          <w:sz w:val="26"/>
          <w:szCs w:val="26"/>
        </w:rPr>
        <w:t>時</w:t>
      </w:r>
      <w:r>
        <w:rPr>
          <w:rFonts w:ascii="標楷體" w:hAnsi="標楷體"/>
          <w:sz w:val="26"/>
          <w:szCs w:val="26"/>
        </w:rPr>
        <w:t>10</w:t>
      </w:r>
      <w:r>
        <w:rPr>
          <w:rFonts w:ascii="標楷體" w:hAnsi="標楷體" w:cs="新細明體"/>
          <w:kern w:val="0"/>
          <w:sz w:val="26"/>
          <w:szCs w:val="26"/>
        </w:rPr>
        <w:t>分</w:t>
      </w:r>
      <w:r>
        <w:rPr>
          <w:rFonts w:ascii="標楷體" w:hAnsi="標楷體"/>
          <w:sz w:val="26"/>
          <w:szCs w:val="26"/>
        </w:rPr>
        <w:t>前未完成報到或開幕時經裁判點名不到者，取消參賽資格。</w:t>
      </w:r>
    </w:p>
    <w:p w:rsidR="009B65AC" w:rsidRDefault="00F714AC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七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比賽地點：臺南市立大成國民中學樂群館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Style w:val="mainlevel"/>
          <w:rFonts w:ascii="標楷體" w:hAnsi="標楷體"/>
          <w:sz w:val="26"/>
          <w:szCs w:val="26"/>
        </w:rPr>
        <w:t>臺南市南區西門路一段</w:t>
      </w:r>
      <w:r>
        <w:rPr>
          <w:rStyle w:val="mainlevel"/>
          <w:rFonts w:ascii="標楷體" w:hAnsi="標楷體"/>
          <w:sz w:val="26"/>
          <w:szCs w:val="26"/>
        </w:rPr>
        <w:t>306</w:t>
      </w:r>
      <w:r>
        <w:rPr>
          <w:rStyle w:val="mainlevel"/>
          <w:rFonts w:ascii="標楷體" w:hAnsi="標楷體"/>
          <w:sz w:val="26"/>
          <w:szCs w:val="26"/>
        </w:rPr>
        <w:t>號</w:t>
      </w:r>
      <w:r>
        <w:rPr>
          <w:rStyle w:val="mainlevel"/>
          <w:rFonts w:ascii="標楷體" w:hAnsi="標楷體"/>
          <w:sz w:val="26"/>
          <w:szCs w:val="26"/>
        </w:rPr>
        <w:t>)</w:t>
      </w:r>
      <w:r>
        <w:rPr>
          <w:rStyle w:val="mainlevel"/>
          <w:rFonts w:ascii="標楷體" w:hAnsi="標楷體"/>
          <w:sz w:val="26"/>
          <w:szCs w:val="26"/>
        </w:rPr>
        <w:t>。</w:t>
      </w:r>
    </w:p>
    <w:p w:rsidR="009B65AC" w:rsidRDefault="00F714AC">
      <w:pPr>
        <w:widowControl/>
        <w:spacing w:line="380" w:lineRule="exact"/>
        <w:ind w:left="520" w:hanging="520"/>
      </w:pPr>
      <w:r>
        <w:rPr>
          <w:rFonts w:ascii="標楷體" w:hAnsi="標楷體" w:cs="新細明體"/>
          <w:kern w:val="0"/>
          <w:sz w:val="26"/>
          <w:szCs w:val="26"/>
        </w:rPr>
        <w:t>八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比賽組別：</w:t>
      </w:r>
    </w:p>
    <w:p w:rsidR="009B65AC" w:rsidRDefault="00F714AC">
      <w:pPr>
        <w:widowControl/>
        <w:spacing w:line="380" w:lineRule="exact"/>
        <w:ind w:left="518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依年級分成：</w:t>
      </w:r>
      <w:r>
        <w:rPr>
          <w:rFonts w:ascii="標楷體" w:hAnsi="標楷體" w:cs="新細明體"/>
          <w:kern w:val="0"/>
          <w:sz w:val="26"/>
          <w:szCs w:val="26"/>
        </w:rPr>
        <w:t>(1)</w:t>
      </w:r>
      <w:r>
        <w:rPr>
          <w:rFonts w:ascii="標楷體" w:hAnsi="標楷體" w:cs="新細明體"/>
          <w:kern w:val="0"/>
          <w:sz w:val="26"/>
          <w:szCs w:val="26"/>
        </w:rPr>
        <w:t>國中個人組、</w:t>
      </w:r>
      <w:r>
        <w:rPr>
          <w:rFonts w:ascii="標楷體" w:hAnsi="標楷體" w:cs="新細明體"/>
          <w:kern w:val="0"/>
          <w:sz w:val="26"/>
          <w:szCs w:val="26"/>
        </w:rPr>
        <w:t>(2)</w:t>
      </w:r>
      <w:r>
        <w:rPr>
          <w:rFonts w:ascii="標楷體" w:hAnsi="標楷體" w:cs="新細明體"/>
          <w:kern w:val="0"/>
          <w:sz w:val="26"/>
          <w:szCs w:val="26"/>
        </w:rPr>
        <w:t>國小個人組。</w:t>
      </w:r>
    </w:p>
    <w:p w:rsidR="009B65AC" w:rsidRDefault="00F714AC">
      <w:pPr>
        <w:widowControl/>
        <w:spacing w:line="380" w:lineRule="exact"/>
        <w:ind w:left="518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個人組依棋力再分成：</w:t>
      </w:r>
      <w:r>
        <w:rPr>
          <w:rFonts w:ascii="標楷體" w:hAnsi="標楷體" w:cs="新細明體"/>
          <w:kern w:val="0"/>
          <w:sz w:val="26"/>
          <w:szCs w:val="26"/>
        </w:rPr>
        <w:t>(1)</w:t>
      </w:r>
      <w:r>
        <w:rPr>
          <w:rFonts w:ascii="標楷體" w:hAnsi="標楷體"/>
          <w:sz w:val="26"/>
          <w:szCs w:val="26"/>
        </w:rPr>
        <w:t>六七段組、</w:t>
      </w:r>
      <w:r>
        <w:rPr>
          <w:rFonts w:ascii="標楷體" w:hAnsi="標楷體"/>
          <w:sz w:val="26"/>
          <w:szCs w:val="26"/>
        </w:rPr>
        <w:t>(2)</w:t>
      </w:r>
      <w:r>
        <w:rPr>
          <w:rFonts w:ascii="標楷體" w:hAnsi="標楷體"/>
          <w:sz w:val="26"/>
          <w:szCs w:val="26"/>
        </w:rPr>
        <w:t>五段組、</w:t>
      </w:r>
      <w:r>
        <w:rPr>
          <w:rFonts w:ascii="標楷體" w:hAnsi="標楷體"/>
          <w:sz w:val="26"/>
          <w:szCs w:val="26"/>
        </w:rPr>
        <w:t>(3)</w:t>
      </w:r>
      <w:r>
        <w:rPr>
          <w:rFonts w:ascii="標楷體" w:hAnsi="標楷體"/>
          <w:sz w:val="26"/>
          <w:szCs w:val="26"/>
        </w:rPr>
        <w:t>四段組、</w:t>
      </w:r>
      <w:r>
        <w:rPr>
          <w:rFonts w:ascii="標楷體" w:hAnsi="標楷體"/>
          <w:sz w:val="26"/>
          <w:szCs w:val="26"/>
        </w:rPr>
        <w:t>(4)</w:t>
      </w:r>
      <w:r>
        <w:rPr>
          <w:rFonts w:ascii="標楷體" w:hAnsi="標楷體"/>
          <w:sz w:val="26"/>
          <w:szCs w:val="26"/>
        </w:rPr>
        <w:t>三段組、</w:t>
      </w:r>
    </w:p>
    <w:p w:rsidR="009B65AC" w:rsidRDefault="00F714AC">
      <w:pPr>
        <w:widowControl/>
        <w:spacing w:line="380" w:lineRule="exact"/>
        <w:ind w:left="1038" w:hanging="52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</w:t>
      </w:r>
      <w:r>
        <w:rPr>
          <w:rFonts w:ascii="標楷體" w:hAnsi="標楷體"/>
          <w:sz w:val="26"/>
          <w:szCs w:val="26"/>
        </w:rPr>
        <w:t>(5)</w:t>
      </w:r>
      <w:r>
        <w:rPr>
          <w:rFonts w:ascii="標楷體" w:hAnsi="標楷體"/>
          <w:sz w:val="26"/>
          <w:szCs w:val="26"/>
        </w:rPr>
        <w:t>二段組、</w:t>
      </w:r>
      <w:r>
        <w:rPr>
          <w:rFonts w:ascii="標楷體" w:hAnsi="標楷體"/>
          <w:sz w:val="26"/>
          <w:szCs w:val="26"/>
        </w:rPr>
        <w:t>(6)</w:t>
      </w:r>
      <w:r>
        <w:rPr>
          <w:rFonts w:ascii="標楷體" w:hAnsi="標楷體"/>
          <w:sz w:val="26"/>
          <w:szCs w:val="26"/>
        </w:rPr>
        <w:t>初段組、</w:t>
      </w:r>
      <w:r>
        <w:rPr>
          <w:rFonts w:ascii="標楷體" w:hAnsi="標楷體"/>
          <w:sz w:val="26"/>
          <w:szCs w:val="26"/>
        </w:rPr>
        <w:t>(7)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A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(1-9</w:t>
      </w:r>
      <w:r>
        <w:rPr>
          <w:rFonts w:ascii="標楷體" w:hAnsi="標楷體"/>
          <w:sz w:val="26"/>
          <w:szCs w:val="26"/>
        </w:rPr>
        <w:t>級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/>
          <w:sz w:val="26"/>
          <w:szCs w:val="26"/>
        </w:rPr>
        <w:t>(8)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B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(10-18</w:t>
      </w:r>
      <w:r>
        <w:rPr>
          <w:rFonts w:ascii="標楷體" w:hAnsi="標楷體"/>
          <w:sz w:val="26"/>
          <w:szCs w:val="26"/>
        </w:rPr>
        <w:t>級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</w:t>
      </w:r>
    </w:p>
    <w:p w:rsidR="009B65AC" w:rsidRDefault="00F714AC">
      <w:pPr>
        <w:widowControl/>
        <w:spacing w:line="38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    (9)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C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(19-27</w:t>
      </w:r>
      <w:r>
        <w:rPr>
          <w:rFonts w:ascii="標楷體" w:hAnsi="標楷體"/>
          <w:sz w:val="26"/>
          <w:szCs w:val="26"/>
        </w:rPr>
        <w:t>級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/>
          <w:sz w:val="26"/>
          <w:szCs w:val="26"/>
        </w:rPr>
        <w:t>(10)</w:t>
      </w:r>
      <w:r>
        <w:rPr>
          <w:rFonts w:ascii="標楷體" w:hAnsi="標楷體"/>
          <w:sz w:val="26"/>
          <w:szCs w:val="26"/>
        </w:rPr>
        <w:t>級位</w:t>
      </w:r>
      <w:r>
        <w:rPr>
          <w:rFonts w:ascii="標楷體" w:hAnsi="標楷體"/>
          <w:sz w:val="26"/>
          <w:szCs w:val="26"/>
        </w:rPr>
        <w:t>D</w:t>
      </w:r>
      <w:r>
        <w:rPr>
          <w:rFonts w:ascii="標楷體" w:hAnsi="標楷體"/>
          <w:sz w:val="26"/>
          <w:szCs w:val="26"/>
        </w:rPr>
        <w:t>組</w:t>
      </w:r>
      <w:r>
        <w:rPr>
          <w:rFonts w:ascii="標楷體" w:hAnsi="標楷體"/>
          <w:sz w:val="26"/>
          <w:szCs w:val="26"/>
        </w:rPr>
        <w:t>(28</w:t>
      </w:r>
      <w:r>
        <w:rPr>
          <w:rFonts w:ascii="標楷體" w:hAnsi="標楷體"/>
          <w:sz w:val="26"/>
          <w:szCs w:val="26"/>
        </w:rPr>
        <w:t>級以下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。</w:t>
      </w:r>
    </w:p>
    <w:p w:rsidR="009B65AC" w:rsidRDefault="00F714AC">
      <w:pPr>
        <w:widowControl/>
        <w:spacing w:line="380" w:lineRule="exact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</w:t>
      </w:r>
      <w:r>
        <w:rPr>
          <w:rFonts w:ascii="標楷體" w:hAnsi="標楷體" w:cs="新細明體"/>
          <w:kern w:val="0"/>
          <w:sz w:val="26"/>
          <w:szCs w:val="26"/>
        </w:rPr>
        <w:t>分組說明：</w:t>
      </w:r>
    </w:p>
    <w:p w:rsidR="009B65AC" w:rsidRDefault="00F714AC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1.</w:t>
      </w:r>
      <w:r>
        <w:rPr>
          <w:rFonts w:ascii="標楷體" w:hAnsi="標楷體" w:cs="新細明體"/>
          <w:kern w:val="0"/>
          <w:sz w:val="26"/>
          <w:szCs w:val="26"/>
        </w:rPr>
        <w:t>段位各組限領有中華民國圍棋協會段位證書者。</w:t>
      </w:r>
    </w:p>
    <w:p w:rsidR="009B65AC" w:rsidRDefault="00F714AC">
      <w:pPr>
        <w:widowControl/>
        <w:spacing w:line="380" w:lineRule="exact"/>
        <w:ind w:left="780" w:hanging="780"/>
      </w:pPr>
      <w:r>
        <w:rPr>
          <w:rFonts w:ascii="標楷體" w:hAnsi="標楷體" w:cs="新細明體"/>
          <w:kern w:val="0"/>
          <w:sz w:val="26"/>
          <w:szCs w:val="26"/>
        </w:rPr>
        <w:t xml:space="preserve">    2.</w:t>
      </w:r>
      <w:r>
        <w:rPr>
          <w:rFonts w:ascii="標楷體" w:hAnsi="標楷體" w:cs="新細明體"/>
          <w:kern w:val="0"/>
          <w:sz w:val="26"/>
          <w:szCs w:val="26"/>
        </w:rPr>
        <w:t>級位依選手最近比賽成績為準，可參考臺南市體育總會圍棋委員會登錄公告資料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http://blog.xuite.net/tngo/blog)</w:t>
      </w:r>
      <w:r>
        <w:rPr>
          <w:rFonts w:ascii="標楷體" w:hAnsi="標楷體" w:cs="新細明體"/>
          <w:kern w:val="0"/>
          <w:sz w:val="26"/>
          <w:szCs w:val="26"/>
        </w:rPr>
        <w:t>。</w:t>
      </w:r>
    </w:p>
    <w:p w:rsidR="009B65AC" w:rsidRDefault="00F714AC">
      <w:pPr>
        <w:widowControl/>
        <w:spacing w:line="380" w:lineRule="exact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3.</w:t>
      </w:r>
      <w:r>
        <w:rPr>
          <w:rFonts w:ascii="標楷體" w:hAnsi="標楷體" w:cs="新細明體"/>
          <w:kern w:val="0"/>
          <w:sz w:val="26"/>
          <w:szCs w:val="26"/>
        </w:rPr>
        <w:t>若有以高報低者，經發現或申訴時，查證屬實，立即取消參賽資格，並予禁賽一年。</w:t>
      </w:r>
    </w:p>
    <w:p w:rsidR="009B65AC" w:rsidRDefault="00F714AC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</w:t>
      </w:r>
      <w:r>
        <w:rPr>
          <w:rFonts w:ascii="標楷體" w:hAnsi="標楷體" w:cs="新細明體"/>
          <w:kern w:val="0"/>
          <w:sz w:val="26"/>
          <w:szCs w:val="26"/>
        </w:rPr>
        <w:t>4.</w:t>
      </w:r>
      <w:r>
        <w:rPr>
          <w:rFonts w:ascii="標楷體" w:hAnsi="標楷體" w:cs="新細明體"/>
          <w:kern w:val="0"/>
          <w:sz w:val="26"/>
          <w:szCs w:val="26"/>
        </w:rPr>
        <w:t>各組比賽時間重疊，每一名選手限報名一組，不得跨組重複報名。</w:t>
      </w:r>
    </w:p>
    <w:p w:rsidR="009B65AC" w:rsidRDefault="00F714AC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5.</w:t>
      </w:r>
      <w:r>
        <w:rPr>
          <w:rFonts w:ascii="標楷體" w:hAnsi="標楷體" w:cs="新細明體"/>
          <w:kern w:val="0"/>
          <w:sz w:val="26"/>
          <w:szCs w:val="26"/>
        </w:rPr>
        <w:t>選手於報名後棋力有升段或升級情況者，須於賽前告知大會，並予更動組別。</w:t>
      </w:r>
    </w:p>
    <w:p w:rsidR="009B65AC" w:rsidRDefault="00F714AC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6.</w:t>
      </w:r>
      <w:r>
        <w:rPr>
          <w:rFonts w:ascii="標楷體" w:hAnsi="標楷體" w:cs="新細明體"/>
          <w:kern w:val="0"/>
          <w:sz w:val="26"/>
          <w:szCs w:val="26"/>
        </w:rPr>
        <w:t>級位組獲獎者不列入比序。</w:t>
      </w:r>
    </w:p>
    <w:p w:rsidR="009B65AC" w:rsidRDefault="00F714AC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九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參加資格：</w:t>
      </w:r>
    </w:p>
    <w:p w:rsidR="009B65AC" w:rsidRDefault="00F714AC">
      <w:pPr>
        <w:widowControl/>
        <w:spacing w:line="380" w:lineRule="exact"/>
        <w:ind w:left="1040" w:hanging="104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限臺南市所屬各國中、國小在學學生。</w:t>
      </w:r>
    </w:p>
    <w:p w:rsidR="009B65AC" w:rsidRDefault="00F714AC">
      <w:pPr>
        <w:widowControl/>
        <w:spacing w:line="380" w:lineRule="exact"/>
        <w:ind w:left="780" w:hanging="780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 xml:space="preserve">    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各校不限各組之報名人數。</w:t>
      </w:r>
    </w:p>
    <w:p w:rsidR="009B65AC" w:rsidRDefault="00F714AC">
      <w:pPr>
        <w:widowControl/>
        <w:spacing w:line="380" w:lineRule="exact"/>
        <w:ind w:left="518"/>
        <w:rPr>
          <w:rFonts w:ascii="標楷體" w:hAnsi="標楷體" w:cs="新細明體"/>
          <w:kern w:val="0"/>
          <w:sz w:val="26"/>
          <w:szCs w:val="26"/>
        </w:rPr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參賽選手須攜帶學生證備查，無學生證者須備市民卡或在學證明或學校借書證。</w:t>
      </w:r>
    </w:p>
    <w:p w:rsidR="009B65AC" w:rsidRDefault="00F714AC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十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報名辦法：</w:t>
      </w:r>
    </w:p>
    <w:p w:rsidR="009B65AC" w:rsidRDefault="00F714AC">
      <w:pPr>
        <w:spacing w:line="480" w:lineRule="exact"/>
        <w:ind w:left="1120" w:hanging="112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5259071</wp:posOffset>
            </wp:positionH>
            <wp:positionV relativeFrom="paragraph">
              <wp:posOffset>78738</wp:posOffset>
            </wp:positionV>
            <wp:extent cx="1428750" cy="1428750"/>
            <wp:effectExtent l="0" t="0" r="0" b="0"/>
            <wp:wrapNone/>
            <wp:docPr id="1" name="圖片 3" descr="qrcode-111中小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hAnsi="標楷體"/>
          <w:sz w:val="26"/>
          <w:szCs w:val="26"/>
        </w:rPr>
        <w:t xml:space="preserve">    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Arial"/>
          <w:sz w:val="26"/>
          <w:szCs w:val="26"/>
        </w:rPr>
        <w:t>由學校行政單位依規定程序辦理，統一線上報名，</w:t>
      </w:r>
      <w:r>
        <w:rPr>
          <w:rFonts w:ascii="Arial" w:hAnsi="Arial" w:cs="Arial"/>
          <w:sz w:val="26"/>
          <w:szCs w:val="26"/>
        </w:rPr>
        <w:t>請進入網址</w:t>
      </w:r>
    </w:p>
    <w:p w:rsidR="009B65AC" w:rsidRDefault="00F714AC">
      <w:pPr>
        <w:spacing w:line="480" w:lineRule="exact"/>
        <w:ind w:left="1040" w:hanging="1040"/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標楷體" w:hAnsi="標楷體" w:cs="Arial"/>
          <w:sz w:val="26"/>
          <w:szCs w:val="26"/>
        </w:rPr>
        <w:t>https://</w:t>
      </w:r>
      <w:r>
        <w:rPr>
          <w:rFonts w:ascii="標楷體" w:hAnsi="標楷體"/>
          <w:sz w:val="26"/>
          <w:szCs w:val="26"/>
        </w:rPr>
        <w:t>reurl.cc/QWp</w:t>
      </w:r>
      <w:r>
        <w:rPr>
          <w:rFonts w:ascii="標楷體" w:hAnsi="標楷體"/>
          <w:sz w:val="26"/>
          <w:szCs w:val="26"/>
        </w:rPr>
        <w:t>nl0</w:t>
      </w:r>
      <w:r>
        <w:rPr>
          <w:rFonts w:ascii="標楷體" w:hAnsi="標楷體" w:cs="Arial"/>
          <w:sz w:val="26"/>
          <w:szCs w:val="26"/>
        </w:rPr>
        <w:t>，</w:t>
      </w:r>
      <w:r>
        <w:rPr>
          <w:rFonts w:ascii="Arial" w:hAnsi="Arial" w:cs="Arial"/>
          <w:sz w:val="26"/>
          <w:szCs w:val="26"/>
        </w:rPr>
        <w:t>輸入報名表各欄位資料</w:t>
      </w:r>
      <w:r>
        <w:rPr>
          <w:rFonts w:ascii="標楷體" w:hAnsi="標楷體"/>
          <w:sz w:val="26"/>
          <w:szCs w:val="26"/>
        </w:rPr>
        <w:t>：</w:t>
      </w:r>
    </w:p>
    <w:p w:rsidR="009B65AC" w:rsidRDefault="00F714AC">
      <w:pPr>
        <w:spacing w:line="480" w:lineRule="exact"/>
        <w:ind w:left="1040" w:hanging="104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    </w:t>
      </w:r>
      <w:r>
        <w:rPr>
          <w:rFonts w:ascii="標楷體" w:hAnsi="標楷體"/>
          <w:sz w:val="26"/>
          <w:szCs w:val="26"/>
        </w:rPr>
        <w:t>學校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全名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、承辦人、聯絡電話、</w:t>
      </w:r>
      <w:r>
        <w:rPr>
          <w:rFonts w:ascii="標楷體" w:hAnsi="標楷體"/>
          <w:sz w:val="26"/>
          <w:szCs w:val="26"/>
        </w:rPr>
        <w:t>email</w:t>
      </w:r>
      <w:r>
        <w:rPr>
          <w:rFonts w:ascii="標楷體" w:hAnsi="標楷體"/>
          <w:sz w:val="26"/>
          <w:szCs w:val="26"/>
        </w:rPr>
        <w:t>、領隊、管理、</w:t>
      </w:r>
    </w:p>
    <w:p w:rsidR="009B65AC" w:rsidRDefault="00F714AC">
      <w:pPr>
        <w:spacing w:line="480" w:lineRule="exact"/>
        <w:ind w:left="1040" w:hanging="1040"/>
      </w:pPr>
      <w:r>
        <w:rPr>
          <w:rFonts w:ascii="標楷體" w:hAnsi="標楷體"/>
          <w:sz w:val="26"/>
          <w:szCs w:val="26"/>
        </w:rPr>
        <w:t xml:space="preserve">        </w:t>
      </w:r>
      <w:r>
        <w:rPr>
          <w:rFonts w:ascii="標楷體" w:hAnsi="標楷體"/>
          <w:sz w:val="26"/>
          <w:szCs w:val="26"/>
        </w:rPr>
        <w:t>指導教練、選手姓名、</w:t>
      </w:r>
      <w:r>
        <w:rPr>
          <w:rFonts w:ascii="標楷體" w:hAnsi="標楷體"/>
          <w:b/>
          <w:bCs/>
          <w:sz w:val="26"/>
          <w:szCs w:val="26"/>
        </w:rPr>
        <w:t>選手家長聯絡電話</w:t>
      </w:r>
      <w:r>
        <w:rPr>
          <w:rFonts w:ascii="標楷體" w:hAnsi="標楷體"/>
          <w:b/>
          <w:bCs/>
          <w:sz w:val="26"/>
          <w:szCs w:val="26"/>
        </w:rPr>
        <w:t>(</w:t>
      </w:r>
      <w:r>
        <w:rPr>
          <w:rFonts w:ascii="標楷體" w:hAnsi="標楷體"/>
          <w:b/>
          <w:bCs/>
          <w:sz w:val="26"/>
          <w:szCs w:val="26"/>
        </w:rPr>
        <w:t>棋力查核備用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。</w:t>
      </w:r>
    </w:p>
    <w:p w:rsidR="009B65AC" w:rsidRDefault="00F714AC">
      <w:pPr>
        <w:spacing w:line="36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洽詢電話：（</w:t>
      </w:r>
      <w:r>
        <w:rPr>
          <w:rFonts w:ascii="標楷體" w:hAnsi="標楷體"/>
          <w:sz w:val="26"/>
          <w:szCs w:val="26"/>
        </w:rPr>
        <w:t>06</w:t>
      </w:r>
      <w:r>
        <w:rPr>
          <w:rFonts w:ascii="標楷體" w:hAnsi="標楷體"/>
          <w:sz w:val="26"/>
          <w:szCs w:val="26"/>
        </w:rPr>
        <w:t>）</w:t>
      </w:r>
      <w:r>
        <w:rPr>
          <w:rFonts w:ascii="標楷體" w:hAnsi="標楷體"/>
          <w:sz w:val="26"/>
          <w:szCs w:val="26"/>
        </w:rPr>
        <w:t>2280732</w:t>
      </w:r>
      <w:r>
        <w:rPr>
          <w:rFonts w:ascii="標楷體" w:hAnsi="標楷體"/>
          <w:sz w:val="26"/>
          <w:szCs w:val="26"/>
        </w:rPr>
        <w:t>。</w:t>
      </w:r>
    </w:p>
    <w:p w:rsidR="009B65AC" w:rsidRDefault="00F714AC">
      <w:pPr>
        <w:spacing w:line="360" w:lineRule="exact"/>
        <w:ind w:firstLine="52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r>
        <w:rPr>
          <w:rFonts w:ascii="標楷體" w:hAnsi="標楷體"/>
          <w:sz w:val="26"/>
          <w:szCs w:val="26"/>
        </w:rPr>
        <w:t>洽詢時間為星期二至星期五下午</w:t>
      </w:r>
      <w:r>
        <w:rPr>
          <w:rFonts w:ascii="標楷體" w:hAnsi="標楷體"/>
          <w:sz w:val="26"/>
          <w:szCs w:val="26"/>
        </w:rPr>
        <w:t>1</w:t>
      </w:r>
      <w:r>
        <w:rPr>
          <w:rFonts w:ascii="標楷體" w:hAnsi="標楷體"/>
          <w:sz w:val="26"/>
          <w:szCs w:val="26"/>
        </w:rPr>
        <w:t>時</w:t>
      </w:r>
      <w:r>
        <w:rPr>
          <w:rFonts w:ascii="標楷體" w:hAnsi="標楷體"/>
          <w:sz w:val="26"/>
          <w:szCs w:val="26"/>
        </w:rPr>
        <w:t>30</w:t>
      </w:r>
      <w:r>
        <w:rPr>
          <w:rFonts w:ascii="標楷體" w:hAnsi="標楷體"/>
          <w:sz w:val="26"/>
          <w:szCs w:val="26"/>
        </w:rPr>
        <w:t>分至晚上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/>
          <w:sz w:val="26"/>
          <w:szCs w:val="26"/>
        </w:rPr>
        <w:t>時</w:t>
      </w:r>
      <w:r>
        <w:rPr>
          <w:rFonts w:ascii="標楷體" w:hAnsi="標楷體"/>
          <w:sz w:val="26"/>
          <w:szCs w:val="26"/>
        </w:rPr>
        <w:t>30</w:t>
      </w:r>
      <w:r>
        <w:rPr>
          <w:rFonts w:ascii="標楷體" w:hAnsi="標楷體"/>
          <w:sz w:val="26"/>
          <w:szCs w:val="26"/>
        </w:rPr>
        <w:t>分</w:t>
      </w:r>
      <w:r>
        <w:rPr>
          <w:rFonts w:ascii="標楷體" w:hAnsi="標楷體"/>
          <w:sz w:val="26"/>
          <w:szCs w:val="26"/>
        </w:rPr>
        <w:t>)</w:t>
      </w:r>
    </w:p>
    <w:p w:rsidR="009B65AC" w:rsidRDefault="00F714AC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lastRenderedPageBreak/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報名時間：即日起至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/>
          <w:sz w:val="26"/>
          <w:szCs w:val="26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星期五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下午</w:t>
      </w:r>
      <w:r>
        <w:rPr>
          <w:rFonts w:ascii="標楷體" w:hAnsi="標楷體"/>
          <w:sz w:val="26"/>
          <w:szCs w:val="26"/>
        </w:rPr>
        <w:t>5</w:t>
      </w:r>
      <w:r>
        <w:rPr>
          <w:rFonts w:ascii="標楷體" w:hAnsi="標楷體"/>
          <w:sz w:val="26"/>
          <w:szCs w:val="26"/>
        </w:rPr>
        <w:t>時止。</w:t>
      </w:r>
    </w:p>
    <w:p w:rsidR="009B65AC" w:rsidRDefault="00F714AC">
      <w:pPr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四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名單確認：上傳報名資料後，報名系統會回傳確認信函，如有缺漏或錯誤，請線上修正，或於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星期一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下午</w:t>
      </w:r>
      <w:r>
        <w:rPr>
          <w:rFonts w:ascii="標楷體" w:hAnsi="標楷體"/>
          <w:sz w:val="26"/>
          <w:szCs w:val="26"/>
        </w:rPr>
        <w:t>5</w:t>
      </w:r>
      <w:r>
        <w:rPr>
          <w:rFonts w:ascii="標楷體" w:hAnsi="標楷體"/>
          <w:sz w:val="26"/>
          <w:szCs w:val="26"/>
        </w:rPr>
        <w:t>時前，電洽臺南市立大成國中學務處</w:t>
      </w:r>
      <w:r>
        <w:rPr>
          <w:rFonts w:ascii="標楷體" w:hAnsi="標楷體"/>
          <w:sz w:val="26"/>
          <w:szCs w:val="26"/>
        </w:rPr>
        <w:t>06-2630011</w:t>
      </w:r>
      <w:r>
        <w:rPr>
          <w:rFonts w:ascii="標楷體" w:hAnsi="標楷體"/>
          <w:sz w:val="26"/>
          <w:szCs w:val="26"/>
        </w:rPr>
        <w:t>轉</w:t>
      </w:r>
      <w:r>
        <w:rPr>
          <w:rFonts w:ascii="標楷體" w:hAnsi="標楷體"/>
          <w:sz w:val="26"/>
          <w:szCs w:val="26"/>
        </w:rPr>
        <w:t>301</w:t>
      </w:r>
      <w:r>
        <w:rPr>
          <w:rFonts w:ascii="標楷體" w:hAnsi="標楷體"/>
          <w:sz w:val="26"/>
          <w:szCs w:val="26"/>
        </w:rPr>
        <w:t>。</w:t>
      </w:r>
    </w:p>
    <w:p w:rsidR="009B65AC" w:rsidRDefault="00F714AC">
      <w:pPr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五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領隊會議及抽籤時間：</w:t>
      </w:r>
      <w:r>
        <w:rPr>
          <w:rFonts w:ascii="標楷體" w:hAnsi="標楷體"/>
          <w:sz w:val="26"/>
          <w:szCs w:val="26"/>
        </w:rPr>
        <w:t>12</w:t>
      </w:r>
      <w:r>
        <w:rPr>
          <w:rFonts w:ascii="標楷體" w:hAnsi="標楷體"/>
          <w:sz w:val="26"/>
          <w:szCs w:val="26"/>
        </w:rPr>
        <w:t>月</w:t>
      </w:r>
      <w:r>
        <w:rPr>
          <w:rFonts w:ascii="標楷體" w:hAnsi="標楷體"/>
          <w:sz w:val="26"/>
          <w:szCs w:val="26"/>
        </w:rPr>
        <w:t>16</w:t>
      </w:r>
      <w:r>
        <w:rPr>
          <w:rFonts w:ascii="標楷體" w:hAnsi="標楷體"/>
          <w:sz w:val="26"/>
          <w:szCs w:val="26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ascii="標楷體" w:hAnsi="標楷體"/>
          <w:sz w:val="26"/>
          <w:szCs w:val="26"/>
        </w:rPr>
        <w:t>星期五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下午</w:t>
      </w:r>
      <w:r>
        <w:rPr>
          <w:rFonts w:ascii="標楷體" w:hAnsi="標楷體"/>
          <w:sz w:val="26"/>
          <w:szCs w:val="26"/>
        </w:rPr>
        <w:t>2</w:t>
      </w:r>
      <w:r>
        <w:rPr>
          <w:rFonts w:ascii="標楷體" w:hAnsi="標楷體"/>
          <w:sz w:val="26"/>
          <w:szCs w:val="26"/>
        </w:rPr>
        <w:t>時於臺南市立大成國民中學科學館一樓視聽教室舉行。請參賽學校務必派員參加，並請參賽單位核予參加人員公差假及課務排代。</w:t>
      </w:r>
    </w:p>
    <w:p w:rsidR="009B65AC" w:rsidRDefault="00F714AC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十一</w:t>
      </w:r>
      <w:r>
        <w:rPr>
          <w:rFonts w:ascii="標楷體" w:hAnsi="標楷體"/>
          <w:sz w:val="26"/>
          <w:szCs w:val="26"/>
        </w:rPr>
        <w:t>、競</w:t>
      </w:r>
      <w:r>
        <w:rPr>
          <w:rFonts w:ascii="標楷體" w:hAnsi="標楷體" w:cs="新細明體"/>
          <w:kern w:val="0"/>
          <w:sz w:val="26"/>
          <w:szCs w:val="26"/>
        </w:rPr>
        <w:t>賽規則：</w:t>
      </w:r>
    </w:p>
    <w:p w:rsidR="009B65AC" w:rsidRDefault="00F714AC">
      <w:pPr>
        <w:spacing w:line="380" w:lineRule="exact"/>
        <w:ind w:left="518"/>
        <w:jc w:val="both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採中華民國圍棋協會競賽規則，</w:t>
      </w:r>
      <w:r>
        <w:rPr>
          <w:rFonts w:ascii="標楷體" w:hAnsi="標楷體"/>
          <w:sz w:val="26"/>
          <w:szCs w:val="26"/>
        </w:rPr>
        <w:t>19</w:t>
      </w:r>
      <w:r>
        <w:rPr>
          <w:rFonts w:ascii="標楷體" w:hAnsi="標楷體"/>
          <w:sz w:val="26"/>
          <w:szCs w:val="26"/>
        </w:rPr>
        <w:t>路棋盤，各組皆為分先，黑棋</w:t>
      </w:r>
      <w:r>
        <w:rPr>
          <w:rFonts w:ascii="標楷體" w:hAnsi="標楷體"/>
          <w:bCs/>
          <w:sz w:val="26"/>
          <w:szCs w:val="26"/>
        </w:rPr>
        <w:t>184.5</w:t>
      </w:r>
      <w:r>
        <w:rPr>
          <w:rFonts w:ascii="標楷體" w:hAnsi="標楷體"/>
          <w:sz w:val="26"/>
          <w:szCs w:val="26"/>
        </w:rPr>
        <w:t>子勝。</w:t>
      </w:r>
    </w:p>
    <w:p w:rsidR="009B65AC" w:rsidRDefault="00F714AC">
      <w:pPr>
        <w:spacing w:line="380" w:lineRule="exact"/>
        <w:ind w:left="518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賽</w:t>
      </w:r>
      <w:r>
        <w:rPr>
          <w:sz w:val="26"/>
          <w:szCs w:val="26"/>
        </w:rPr>
        <w:t>制採中華民國圍棋協會瑞士制，各組依人數訂定比賽場次。</w:t>
      </w:r>
    </w:p>
    <w:p w:rsidR="009B65AC" w:rsidRDefault="00F714AC">
      <w:pPr>
        <w:spacing w:line="380" w:lineRule="exact"/>
        <w:ind w:left="778" w:hanging="26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各組</w:t>
      </w:r>
      <w:r>
        <w:rPr>
          <w:rFonts w:ascii="標楷體" w:hAnsi="標楷體" w:cs="細明體"/>
          <w:sz w:val="26"/>
          <w:szCs w:val="26"/>
        </w:rPr>
        <w:t>進程較慢之對局採用計時器。</w:t>
      </w:r>
    </w:p>
    <w:p w:rsidR="009B65AC" w:rsidRDefault="00F714AC">
      <w:pPr>
        <w:widowControl/>
        <w:spacing w:line="380" w:lineRule="exact"/>
      </w:pPr>
      <w:r>
        <w:rPr>
          <w:rFonts w:ascii="標楷體" w:hAnsi="標楷體" w:cs="新細明體"/>
          <w:kern w:val="0"/>
          <w:sz w:val="26"/>
          <w:szCs w:val="26"/>
        </w:rPr>
        <w:t>十二</w:t>
      </w:r>
      <w:r>
        <w:rPr>
          <w:rFonts w:ascii="標楷體" w:hAnsi="標楷體"/>
          <w:sz w:val="26"/>
          <w:szCs w:val="26"/>
        </w:rPr>
        <w:t>、</w:t>
      </w:r>
      <w:r>
        <w:rPr>
          <w:rFonts w:ascii="標楷體" w:hAnsi="標楷體" w:cs="新細明體"/>
          <w:kern w:val="0"/>
          <w:sz w:val="26"/>
          <w:szCs w:val="26"/>
        </w:rPr>
        <w:t>獎勵辦法：</w:t>
      </w:r>
    </w:p>
    <w:p w:rsidR="009B65AC" w:rsidRDefault="00F714AC">
      <w:pPr>
        <w:widowControl/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一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個人組各組取前六名且勝場數達競賽場數一半以上者，頒發個人獎狀。</w:t>
      </w:r>
    </w:p>
    <w:p w:rsidR="009B65AC" w:rsidRDefault="00F714AC">
      <w:pPr>
        <w:widowControl/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各組符合晉升段標</w:t>
      </w:r>
      <w:r>
        <w:rPr>
          <w:rFonts w:ascii="標楷體" w:hAnsi="標楷體"/>
          <w:sz w:val="26"/>
          <w:szCs w:val="26"/>
        </w:rPr>
        <w:t>準者，</w:t>
      </w:r>
      <w:r>
        <w:rPr>
          <w:rFonts w:ascii="標楷體" w:hAnsi="標楷體" w:cs="Arial"/>
          <w:sz w:val="26"/>
          <w:szCs w:val="26"/>
        </w:rPr>
        <w:t>報請中華民國圍棋協會頒發段位證書（自付證書費）；符合升級</w:t>
      </w:r>
      <w:r>
        <w:rPr>
          <w:rFonts w:ascii="標楷體" w:hAnsi="標楷體"/>
          <w:sz w:val="26"/>
          <w:szCs w:val="26"/>
        </w:rPr>
        <w:t>標準者，</w:t>
      </w:r>
      <w:r>
        <w:rPr>
          <w:rFonts w:ascii="標楷體" w:hAnsi="標楷體" w:cs="Arial"/>
          <w:sz w:val="26"/>
          <w:szCs w:val="26"/>
        </w:rPr>
        <w:t>級位登錄於</w:t>
      </w:r>
      <w:r>
        <w:rPr>
          <w:rFonts w:ascii="標楷體" w:hAnsi="標楷體"/>
          <w:sz w:val="26"/>
          <w:szCs w:val="26"/>
        </w:rPr>
        <w:t>臺南市體育總會圍棋委員會。</w:t>
      </w:r>
    </w:p>
    <w:p w:rsidR="009B65AC" w:rsidRDefault="00F714AC">
      <w:pPr>
        <w:widowControl/>
        <w:spacing w:line="380" w:lineRule="exact"/>
        <w:ind w:left="1038" w:hanging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 w:cs="新細明體"/>
          <w:kern w:val="0"/>
          <w:sz w:val="26"/>
          <w:szCs w:val="26"/>
        </w:rPr>
        <w:t>優勝隊伍隊職員、辦理活動有功人員，</w:t>
      </w:r>
      <w:r>
        <w:rPr>
          <w:rFonts w:ascii="標楷體" w:hAnsi="標楷體"/>
          <w:spacing w:val="-4"/>
          <w:sz w:val="26"/>
          <w:szCs w:val="26"/>
        </w:rPr>
        <w:t>依照「</w:t>
      </w:r>
      <w:r>
        <w:rPr>
          <w:rFonts w:ascii="標楷體" w:hAnsi="標楷體"/>
          <w:spacing w:val="-2"/>
          <w:sz w:val="26"/>
          <w:szCs w:val="26"/>
        </w:rPr>
        <w:t>臺南市立高級中等以下學校教職員獎懲案件作業規定</w:t>
      </w:r>
      <w:r>
        <w:rPr>
          <w:rFonts w:ascii="標楷體" w:hAnsi="標楷體"/>
          <w:spacing w:val="-4"/>
          <w:sz w:val="26"/>
          <w:szCs w:val="26"/>
        </w:rPr>
        <w:t>」辦理敘獎。</w:t>
      </w:r>
    </w:p>
    <w:p w:rsidR="009B65AC" w:rsidRDefault="00F714AC">
      <w:pPr>
        <w:spacing w:line="380" w:lineRule="exact"/>
        <w:ind w:left="839" w:hanging="78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十三、其他事項：</w:t>
      </w:r>
    </w:p>
    <w:p w:rsidR="009B65AC" w:rsidRDefault="00F714AC">
      <w:pPr>
        <w:spacing w:line="380" w:lineRule="exact"/>
        <w:ind w:left="1042" w:hanging="650"/>
      </w:pPr>
      <w:r>
        <w:rPr>
          <w:rFonts w:ascii="標楷體" w:hAnsi="標楷體"/>
          <w:sz w:val="26"/>
          <w:szCs w:val="26"/>
        </w:rPr>
        <w:t xml:space="preserve"> (</w:t>
      </w:r>
      <w:r>
        <w:rPr>
          <w:rFonts w:ascii="標楷體" w:hAnsi="標楷體"/>
          <w:sz w:val="26"/>
          <w:szCs w:val="26"/>
        </w:rPr>
        <w:t>一</w:t>
      </w:r>
      <w:r>
        <w:rPr>
          <w:rFonts w:ascii="標楷體" w:hAnsi="標楷體"/>
          <w:sz w:val="26"/>
          <w:szCs w:val="26"/>
        </w:rPr>
        <w:t>)</w:t>
      </w:r>
      <w:r>
        <w:rPr>
          <w:rFonts w:ascii="標楷體" w:hAnsi="標楷體"/>
          <w:b/>
          <w:sz w:val="26"/>
          <w:szCs w:val="26"/>
        </w:rPr>
        <w:t>選手進入會場需全程配戴口罩</w:t>
      </w:r>
    </w:p>
    <w:p w:rsidR="009B65AC" w:rsidRDefault="00F714AC">
      <w:pPr>
        <w:spacing w:line="380" w:lineRule="exact"/>
        <w:ind w:left="1042" w:hanging="650"/>
      </w:pPr>
      <w:r>
        <w:rPr>
          <w:rFonts w:ascii="標楷體" w:hAnsi="標楷體"/>
          <w:sz w:val="26"/>
          <w:szCs w:val="26"/>
        </w:rPr>
        <w:t xml:space="preserve"> </w:t>
      </w: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二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凡參加本項圍棋比賽之裁判、賽務人員、工作人員、各校領隊、管理、指導老師及參賽人員，一律核予公差假及課務排代，市府教育局不另發給請假證明。</w:t>
      </w:r>
    </w:p>
    <w:p w:rsidR="009B65AC" w:rsidRDefault="00F714AC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三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午餐各校自理，現場於上午</w:t>
      </w:r>
      <w:r>
        <w:rPr>
          <w:rFonts w:ascii="標楷體" w:hAnsi="標楷體"/>
          <w:sz w:val="26"/>
          <w:szCs w:val="26"/>
        </w:rPr>
        <w:t>9</w:t>
      </w:r>
      <w:r>
        <w:rPr>
          <w:rFonts w:ascii="標楷體" w:hAnsi="標楷體"/>
          <w:sz w:val="26"/>
          <w:szCs w:val="26"/>
        </w:rPr>
        <w:t>時前可向大會登記代訂便當。</w:t>
      </w:r>
    </w:p>
    <w:p w:rsidR="009B65AC" w:rsidRDefault="00F714AC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四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現場備飲用水，請自備杯子。</w:t>
      </w:r>
    </w:p>
    <w:p w:rsidR="009B65AC" w:rsidRDefault="00F714AC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五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選手須參加開幕典禮及頒獎典禮。</w:t>
      </w:r>
    </w:p>
    <w:p w:rsidR="009B65AC" w:rsidRDefault="00F714AC">
      <w:pPr>
        <w:spacing w:line="380" w:lineRule="exact"/>
        <w:ind w:firstLine="520"/>
      </w:pPr>
      <w:r>
        <w:rPr>
          <w:rFonts w:ascii="標楷體" w:hAnsi="標楷體" w:cs="新細明體"/>
          <w:kern w:val="0"/>
          <w:sz w:val="26"/>
          <w:szCs w:val="26"/>
        </w:rPr>
        <w:t>(</w:t>
      </w:r>
      <w:r>
        <w:rPr>
          <w:rFonts w:ascii="標楷體" w:hAnsi="標楷體" w:cs="新細明體"/>
          <w:kern w:val="0"/>
          <w:sz w:val="26"/>
          <w:szCs w:val="26"/>
        </w:rPr>
        <w:t>六</w:t>
      </w:r>
      <w:r>
        <w:rPr>
          <w:rFonts w:ascii="標楷體" w:hAnsi="標楷體" w:cs="新細明體"/>
          <w:kern w:val="0"/>
          <w:sz w:val="26"/>
          <w:szCs w:val="26"/>
        </w:rPr>
        <w:t>)</w:t>
      </w:r>
      <w:r>
        <w:rPr>
          <w:rFonts w:ascii="標楷體" w:hAnsi="標楷體"/>
          <w:sz w:val="26"/>
          <w:szCs w:val="26"/>
        </w:rPr>
        <w:t>若有未盡事宜，</w:t>
      </w:r>
      <w:r>
        <w:rPr>
          <w:rFonts w:ascii="新細明體" w:hAnsi="新細明體"/>
          <w:kern w:val="0"/>
          <w:sz w:val="26"/>
          <w:szCs w:val="26"/>
        </w:rPr>
        <w:t>得由大會隨時提出修正並公布之</w:t>
      </w:r>
      <w:r>
        <w:rPr>
          <w:rFonts w:ascii="標楷體" w:hAnsi="標楷體"/>
          <w:sz w:val="26"/>
          <w:szCs w:val="26"/>
        </w:rPr>
        <w:t>。</w:t>
      </w:r>
    </w:p>
    <w:sectPr w:rsidR="009B65AC">
      <w:pgSz w:w="11906" w:h="16838"/>
      <w:pgMar w:top="1077" w:right="907" w:bottom="1077" w:left="907" w:header="720" w:footer="720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AC" w:rsidRDefault="00F714AC">
      <w:r>
        <w:separator/>
      </w:r>
    </w:p>
  </w:endnote>
  <w:endnote w:type="continuationSeparator" w:id="0">
    <w:p w:rsidR="00F714AC" w:rsidRDefault="00F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AC" w:rsidRDefault="00F714AC">
      <w:r>
        <w:rPr>
          <w:color w:val="000000"/>
        </w:rPr>
        <w:separator/>
      </w:r>
    </w:p>
  </w:footnote>
  <w:footnote w:type="continuationSeparator" w:id="0">
    <w:p w:rsidR="00F714AC" w:rsidRDefault="00F7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65AC"/>
    <w:rsid w:val="009B65AC"/>
    <w:rsid w:val="00F254A7"/>
    <w:rsid w:val="00F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2C3D9-55A1-4F60-85A8-BA89E859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</w:style>
  <w:style w:type="paragraph" w:styleId="a7">
    <w:name w:val="Body Text Indent"/>
    <w:basedOn w:val="a"/>
    <w:pPr>
      <w:ind w:left="560" w:hanging="560"/>
    </w:pPr>
  </w:style>
  <w:style w:type="paragraph" w:styleId="3">
    <w:name w:val="Body Text Indent 3"/>
    <w:basedOn w:val="a"/>
    <w:pPr>
      <w:spacing w:before="180" w:line="400" w:lineRule="exact"/>
      <w:ind w:left="640" w:hanging="640"/>
    </w:pPr>
    <w:rPr>
      <w:sz w:val="32"/>
    </w:rPr>
  </w:style>
  <w:style w:type="character" w:customStyle="1" w:styleId="1">
    <w:name w:val="1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mainlevel">
    <w:name w:val="mainlevel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subject"/>
    <w:basedOn w:val="a6"/>
    <w:next w:val="a6"/>
    <w:rPr>
      <w:b/>
      <w:bCs/>
    </w:rPr>
  </w:style>
  <w:style w:type="character" w:customStyle="1" w:styleId="ctitle">
    <w:name w:val="c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台南市幽玄圍棋推廣協會發起人暨第一次籌備會議議程</dc:title>
  <dc:subject/>
  <dc:creator>佐為</dc:creator>
  <cp:lastModifiedBy>Windows 使用者</cp:lastModifiedBy>
  <cp:revision>2</cp:revision>
  <cp:lastPrinted>2022-10-27T13:11:00Z</cp:lastPrinted>
  <dcterms:created xsi:type="dcterms:W3CDTF">2022-11-20T02:00:00Z</dcterms:created>
  <dcterms:modified xsi:type="dcterms:W3CDTF">2022-11-20T02:00:00Z</dcterms:modified>
</cp:coreProperties>
</file>