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BC" w:rsidRDefault="00372229">
      <w:pPr>
        <w:jc w:val="center"/>
        <w:rPr>
          <w:rFonts w:ascii="新細明體" w:hAnsi="新細明體"/>
          <w:b/>
          <w:sz w:val="28"/>
          <w:szCs w:val="28"/>
        </w:rPr>
      </w:pPr>
      <w:bookmarkStart w:id="0" w:name="_GoBack"/>
      <w:bookmarkEnd w:id="0"/>
      <w:r>
        <w:rPr>
          <w:rFonts w:ascii="新細明體" w:hAnsi="新細明體"/>
          <w:b/>
          <w:sz w:val="28"/>
          <w:szCs w:val="28"/>
        </w:rPr>
        <w:t>臺南市</w:t>
      </w:r>
      <w:r>
        <w:rPr>
          <w:rFonts w:ascii="新細明體" w:hAnsi="新細明體"/>
          <w:b/>
          <w:sz w:val="28"/>
          <w:szCs w:val="28"/>
        </w:rPr>
        <w:t>112</w:t>
      </w:r>
      <w:r>
        <w:rPr>
          <w:rFonts w:ascii="新細明體" w:hAnsi="新細明體"/>
          <w:b/>
          <w:sz w:val="28"/>
          <w:szCs w:val="28"/>
        </w:rPr>
        <w:t>年國小田徑錦標賽競賽規程</w:t>
      </w:r>
    </w:p>
    <w:p w:rsidR="005552BC" w:rsidRDefault="00372229">
      <w:pPr>
        <w:rPr>
          <w:rFonts w:ascii="新細明體" w:hAnsi="新細明體"/>
        </w:rPr>
      </w:pPr>
      <w:r>
        <w:rPr>
          <w:rFonts w:ascii="新細明體" w:hAnsi="新細明體"/>
        </w:rPr>
        <w:t>一、主旨：提倡田徑運動風氣，促進身心健康，發掘基層選手。</w:t>
      </w:r>
    </w:p>
    <w:p w:rsidR="005552BC" w:rsidRDefault="00372229">
      <w:r>
        <w:rPr>
          <w:rFonts w:ascii="新細明體" w:hAnsi="新細明體"/>
        </w:rPr>
        <w:t>二、依據：臺南市體育局</w:t>
      </w:r>
      <w:r>
        <w:rPr>
          <w:rFonts w:ascii="新細明體" w:hAnsi="新細明體"/>
          <w:shd w:val="clear" w:color="auto" w:fill="FFFF00"/>
        </w:rPr>
        <w:t>112</w:t>
      </w:r>
      <w:r>
        <w:rPr>
          <w:rFonts w:ascii="新細明體" w:hAnsi="新細明體"/>
          <w:shd w:val="clear" w:color="auto" w:fill="FFFF00"/>
        </w:rPr>
        <w:t>年</w:t>
      </w:r>
      <w:r>
        <w:rPr>
          <w:rFonts w:ascii="新細明體" w:hAnsi="新細明體"/>
          <w:shd w:val="clear" w:color="auto" w:fill="FFFF00"/>
        </w:rPr>
        <w:t xml:space="preserve">  </w:t>
      </w:r>
      <w:r>
        <w:rPr>
          <w:rFonts w:ascii="新細明體" w:hAnsi="新細明體"/>
          <w:shd w:val="clear" w:color="auto" w:fill="FFFF00"/>
        </w:rPr>
        <w:t>月</w:t>
      </w:r>
      <w:r>
        <w:rPr>
          <w:rFonts w:ascii="新細明體" w:hAnsi="新細明體"/>
          <w:shd w:val="clear" w:color="auto" w:fill="FFFF00"/>
        </w:rPr>
        <w:t xml:space="preserve">  </w:t>
      </w:r>
      <w:r>
        <w:rPr>
          <w:rFonts w:ascii="新細明體" w:hAnsi="新細明體"/>
          <w:shd w:val="clear" w:color="auto" w:fill="FFFF00"/>
        </w:rPr>
        <w:t>日南市體</w:t>
      </w:r>
      <w:r>
        <w:rPr>
          <w:rFonts w:ascii="新細明體" w:hAnsi="新細明體"/>
          <w:shd w:val="clear" w:color="auto" w:fill="FFFF00"/>
        </w:rPr>
        <w:t xml:space="preserve">  </w:t>
      </w:r>
      <w:r>
        <w:rPr>
          <w:rFonts w:ascii="新細明體" w:hAnsi="新細明體"/>
          <w:shd w:val="clear" w:color="auto" w:fill="FFFF00"/>
        </w:rPr>
        <w:t>字第</w:t>
      </w:r>
      <w:r>
        <w:rPr>
          <w:rFonts w:ascii="新細明體" w:hAnsi="新細明體"/>
          <w:shd w:val="clear" w:color="auto" w:fill="FFFF00"/>
        </w:rPr>
        <w:t xml:space="preserve">         </w:t>
      </w:r>
      <w:r>
        <w:rPr>
          <w:rFonts w:ascii="新細明體" w:hAnsi="新細明體"/>
          <w:shd w:val="clear" w:color="auto" w:fill="FFFF00"/>
        </w:rPr>
        <w:t>號辦理</w:t>
      </w:r>
    </w:p>
    <w:p w:rsidR="005552BC" w:rsidRDefault="00372229">
      <w:pPr>
        <w:rPr>
          <w:rFonts w:ascii="新細明體" w:hAnsi="新細明體"/>
        </w:rPr>
      </w:pPr>
      <w:r>
        <w:rPr>
          <w:rFonts w:ascii="新細明體" w:hAnsi="新細明體"/>
        </w:rPr>
        <w:t>三、指導單位：臺南市政府</w:t>
      </w:r>
    </w:p>
    <w:p w:rsidR="005552BC" w:rsidRDefault="00372229">
      <w:pPr>
        <w:rPr>
          <w:rFonts w:ascii="新細明體" w:hAnsi="新細明體"/>
        </w:rPr>
      </w:pPr>
      <w:r>
        <w:rPr>
          <w:rFonts w:ascii="新細明體" w:hAnsi="新細明體"/>
        </w:rPr>
        <w:t>四、主辦單位：臺南市政府體育局</w:t>
      </w:r>
    </w:p>
    <w:p w:rsidR="005552BC" w:rsidRDefault="00372229">
      <w:pPr>
        <w:ind w:left="1680" w:hanging="1680"/>
        <w:rPr>
          <w:rFonts w:ascii="新細明體" w:hAnsi="新細明體"/>
        </w:rPr>
      </w:pPr>
      <w:r>
        <w:rPr>
          <w:rFonts w:ascii="新細明體" w:hAnsi="新細明體"/>
        </w:rPr>
        <w:t>五、承辦單位：臺南市海佃國民小學</w:t>
      </w:r>
    </w:p>
    <w:p w:rsidR="005552BC" w:rsidRDefault="00372229">
      <w:pPr>
        <w:pStyle w:val="a7"/>
        <w:spacing w:line="240" w:lineRule="auto"/>
        <w:ind w:left="1697" w:hanging="1695"/>
      </w:pPr>
      <w:r>
        <w:rPr>
          <w:rFonts w:ascii="新細明體" w:eastAsia="新細明體" w:hAnsi="新細明體"/>
          <w:color w:val="auto"/>
          <w:szCs w:val="24"/>
        </w:rPr>
        <w:t>六、協辦單位：</w:t>
      </w:r>
      <w:r>
        <w:rPr>
          <w:rFonts w:ascii="新細明體" w:eastAsia="新細明體" w:hAnsi="新細明體"/>
          <w:color w:val="auto"/>
        </w:rPr>
        <w:t xml:space="preserve"> </w:t>
      </w:r>
      <w:r>
        <w:rPr>
          <w:rFonts w:ascii="新細明體" w:eastAsia="新細明體" w:hAnsi="新細明體"/>
          <w:color w:val="auto"/>
        </w:rPr>
        <w:t>社團法人臺南市體育總會、臺南市體育總會田徑委員會、臺南市體育總會體育志工委員會、</w:t>
      </w:r>
      <w:r>
        <w:rPr>
          <w:rFonts w:ascii="新細明體" w:eastAsia="新細明體" w:hAnsi="新細明體"/>
          <w:color w:val="auto"/>
        </w:rPr>
        <w:t>臺南市市立南新國民中學、臺南市永華國民小學</w:t>
      </w:r>
    </w:p>
    <w:p w:rsidR="005552BC" w:rsidRDefault="00372229">
      <w:pPr>
        <w:pStyle w:val="a7"/>
        <w:spacing w:line="240" w:lineRule="auto"/>
        <w:ind w:left="1697" w:hanging="1695"/>
        <w:rPr>
          <w:rFonts w:ascii="新細明體" w:eastAsia="新細明體" w:hAnsi="新細明體"/>
          <w:color w:val="auto"/>
        </w:rPr>
      </w:pPr>
      <w:r>
        <w:rPr>
          <w:rFonts w:ascii="新細明體" w:eastAsia="新細明體" w:hAnsi="新細明體"/>
          <w:color w:val="auto"/>
        </w:rPr>
        <w:t>七、比賽日期：</w:t>
      </w:r>
      <w:r>
        <w:rPr>
          <w:rFonts w:ascii="新細明體" w:eastAsia="新細明體" w:hAnsi="新細明體"/>
          <w:color w:val="auto"/>
        </w:rPr>
        <w:t>112</w:t>
      </w:r>
      <w:r>
        <w:rPr>
          <w:rFonts w:ascii="新細明體" w:eastAsia="新細明體" w:hAnsi="新細明體"/>
          <w:color w:val="auto"/>
        </w:rPr>
        <w:t>年</w:t>
      </w:r>
      <w:r>
        <w:rPr>
          <w:rFonts w:ascii="新細明體" w:eastAsia="新細明體" w:hAnsi="新細明體"/>
          <w:color w:val="auto"/>
        </w:rPr>
        <w:t>3</w:t>
      </w:r>
      <w:r>
        <w:rPr>
          <w:rFonts w:ascii="新細明體" w:eastAsia="新細明體" w:hAnsi="新細明體"/>
          <w:color w:val="auto"/>
        </w:rPr>
        <w:t>月</w:t>
      </w:r>
      <w:r>
        <w:rPr>
          <w:rFonts w:ascii="新細明體" w:eastAsia="新細明體" w:hAnsi="新細明體"/>
          <w:color w:val="auto"/>
        </w:rPr>
        <w:t>1</w:t>
      </w:r>
      <w:r>
        <w:rPr>
          <w:rFonts w:ascii="新細明體" w:eastAsia="新細明體" w:hAnsi="新細明體"/>
          <w:color w:val="auto"/>
        </w:rPr>
        <w:t>日</w:t>
      </w:r>
      <w:r>
        <w:rPr>
          <w:rFonts w:ascii="新細明體" w:eastAsia="新細明體" w:hAnsi="新細明體"/>
          <w:color w:val="auto"/>
        </w:rPr>
        <w:t>(</w:t>
      </w:r>
      <w:r>
        <w:rPr>
          <w:rFonts w:ascii="新細明體" w:eastAsia="新細明體" w:hAnsi="新細明體"/>
          <w:color w:val="auto"/>
        </w:rPr>
        <w:t>星期三</w:t>
      </w:r>
      <w:r>
        <w:rPr>
          <w:rFonts w:ascii="新細明體" w:eastAsia="新細明體" w:hAnsi="新細明體"/>
          <w:color w:val="auto"/>
        </w:rPr>
        <w:t>)</w:t>
      </w:r>
      <w:r>
        <w:rPr>
          <w:rFonts w:ascii="新細明體" w:eastAsia="新細明體" w:hAnsi="新細明體"/>
          <w:color w:val="auto"/>
        </w:rPr>
        <w:t>至</w:t>
      </w:r>
      <w:r>
        <w:rPr>
          <w:rFonts w:ascii="新細明體" w:eastAsia="新細明體" w:hAnsi="新細明體"/>
          <w:color w:val="auto"/>
        </w:rPr>
        <w:t>112</w:t>
      </w:r>
      <w:r>
        <w:rPr>
          <w:rFonts w:ascii="新細明體" w:eastAsia="新細明體" w:hAnsi="新細明體"/>
          <w:color w:val="auto"/>
        </w:rPr>
        <w:t>年</w:t>
      </w:r>
      <w:r>
        <w:rPr>
          <w:rFonts w:ascii="新細明體" w:eastAsia="新細明體" w:hAnsi="新細明體"/>
          <w:color w:val="auto"/>
        </w:rPr>
        <w:t>3</w:t>
      </w:r>
      <w:r>
        <w:rPr>
          <w:rFonts w:ascii="新細明體" w:eastAsia="新細明體" w:hAnsi="新細明體"/>
          <w:color w:val="auto"/>
        </w:rPr>
        <w:t>月</w:t>
      </w:r>
      <w:r>
        <w:rPr>
          <w:rFonts w:ascii="新細明體" w:eastAsia="新細明體" w:hAnsi="新細明體"/>
          <w:color w:val="auto"/>
        </w:rPr>
        <w:t>3</w:t>
      </w:r>
      <w:r>
        <w:rPr>
          <w:rFonts w:ascii="新細明體" w:eastAsia="新細明體" w:hAnsi="新細明體"/>
          <w:color w:val="auto"/>
        </w:rPr>
        <w:t>日</w:t>
      </w:r>
      <w:r>
        <w:rPr>
          <w:rFonts w:ascii="新細明體" w:eastAsia="新細明體" w:hAnsi="新細明體"/>
          <w:color w:val="auto"/>
        </w:rPr>
        <w:t>(</w:t>
      </w:r>
      <w:r>
        <w:rPr>
          <w:rFonts w:ascii="新細明體" w:eastAsia="新細明體" w:hAnsi="新細明體"/>
          <w:color w:val="auto"/>
        </w:rPr>
        <w:t>星期五</w:t>
      </w:r>
      <w:r>
        <w:rPr>
          <w:rFonts w:ascii="新細明體" w:eastAsia="新細明體" w:hAnsi="新細明體"/>
          <w:color w:val="auto"/>
        </w:rPr>
        <w:t>)</w:t>
      </w:r>
    </w:p>
    <w:p w:rsidR="005552BC" w:rsidRDefault="00372229">
      <w:pPr>
        <w:rPr>
          <w:rFonts w:ascii="新細明體" w:hAnsi="新細明體"/>
        </w:rPr>
      </w:pPr>
      <w:r>
        <w:rPr>
          <w:rFonts w:ascii="新細明體" w:hAnsi="新細明體"/>
        </w:rPr>
        <w:t>八、比賽地點：臺南市立新營體育場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臺南市新營區長榮路二段</w:t>
      </w:r>
      <w:r>
        <w:rPr>
          <w:rFonts w:ascii="新細明體" w:hAnsi="新細明體"/>
        </w:rPr>
        <w:t>78</w:t>
      </w:r>
      <w:r>
        <w:rPr>
          <w:rFonts w:ascii="新細明體" w:hAnsi="新細明體"/>
        </w:rPr>
        <w:t>號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。</w:t>
      </w:r>
    </w:p>
    <w:p w:rsidR="005552BC" w:rsidRDefault="00372229">
      <w:pPr>
        <w:rPr>
          <w:rFonts w:ascii="新細明體" w:hAnsi="新細明體"/>
        </w:rPr>
      </w:pPr>
      <w:r>
        <w:rPr>
          <w:rFonts w:ascii="新細明體" w:hAnsi="新細明體"/>
        </w:rPr>
        <w:t>九、分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>組：依</w:t>
      </w:r>
      <w:r>
        <w:rPr>
          <w:rFonts w:ascii="新細明體" w:hAnsi="新細明體"/>
        </w:rPr>
        <w:t>111</w:t>
      </w:r>
      <w:r>
        <w:rPr>
          <w:rFonts w:ascii="新細明體" w:hAnsi="新細明體"/>
        </w:rPr>
        <w:t>學年度第一學期國小</w:t>
      </w:r>
      <w:r>
        <w:rPr>
          <w:rFonts w:ascii="新細明體" w:hAnsi="新細明體"/>
        </w:rPr>
        <w:t>5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年級學生數。</w:t>
      </w:r>
    </w:p>
    <w:p w:rsidR="005552BC" w:rsidRDefault="00372229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              (</w:t>
      </w:r>
      <w:r>
        <w:rPr>
          <w:rFonts w:ascii="新細明體" w:hAnsi="新細明體"/>
        </w:rPr>
        <w:t>各校人數分組確切日期</w:t>
      </w:r>
      <w:r>
        <w:rPr>
          <w:rFonts w:ascii="新細明體" w:hAnsi="新細明體"/>
        </w:rPr>
        <w:t>111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8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10</w:t>
      </w:r>
      <w:r>
        <w:rPr>
          <w:rFonts w:ascii="新細明體" w:hAnsi="新細明體"/>
        </w:rPr>
        <w:t>日教網中心為準</w:t>
      </w:r>
      <w:r>
        <w:rPr>
          <w:rFonts w:ascii="新細明體" w:hAnsi="新細明體"/>
        </w:rPr>
        <w:t>)</w:t>
      </w:r>
    </w:p>
    <w:p w:rsidR="005552BC" w:rsidRDefault="00372229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    1.</w:t>
      </w:r>
      <w:r>
        <w:rPr>
          <w:rFonts w:ascii="新細明體" w:hAnsi="新細明體"/>
        </w:rPr>
        <w:t>國小甲組：</w:t>
      </w:r>
      <w:r>
        <w:rPr>
          <w:rFonts w:ascii="新細明體" w:hAnsi="新細明體"/>
        </w:rPr>
        <w:t>5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年級學生數</w:t>
      </w:r>
      <w:r>
        <w:rPr>
          <w:rFonts w:ascii="新細明體" w:hAnsi="新細明體"/>
        </w:rPr>
        <w:t>190</w:t>
      </w:r>
      <w:r>
        <w:rPr>
          <w:rFonts w:ascii="新細明體" w:hAnsi="新細明體"/>
        </w:rPr>
        <w:t>人以上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全部學校數約</w:t>
      </w:r>
      <w:r>
        <w:rPr>
          <w:rFonts w:ascii="新細明體" w:hAnsi="新細明體"/>
        </w:rPr>
        <w:t>30%)</w:t>
      </w:r>
      <w:r>
        <w:rPr>
          <w:rFonts w:ascii="新細明體" w:hAnsi="新細明體"/>
        </w:rPr>
        <w:t>，共</w:t>
      </w:r>
      <w:r>
        <w:rPr>
          <w:rFonts w:ascii="新細明體" w:hAnsi="新細明體"/>
        </w:rPr>
        <w:t>60</w:t>
      </w:r>
      <w:r>
        <w:rPr>
          <w:rFonts w:ascii="新細明體" w:hAnsi="新細明體"/>
        </w:rPr>
        <w:t>校。</w:t>
      </w:r>
    </w:p>
    <w:p w:rsidR="005552BC" w:rsidRDefault="00372229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   2.</w:t>
      </w:r>
      <w:r>
        <w:rPr>
          <w:rFonts w:ascii="新細明體" w:hAnsi="新細明體"/>
        </w:rPr>
        <w:t>國小乙組：</w:t>
      </w:r>
      <w:r>
        <w:rPr>
          <w:rFonts w:ascii="新細明體" w:hAnsi="新細明體"/>
        </w:rPr>
        <w:t>5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年級學生數</w:t>
      </w:r>
      <w:r>
        <w:rPr>
          <w:rFonts w:ascii="新細明體" w:hAnsi="新細明體"/>
        </w:rPr>
        <w:t>36</w:t>
      </w:r>
      <w:r>
        <w:rPr>
          <w:rFonts w:ascii="新細明體" w:hAnsi="新細明體"/>
        </w:rPr>
        <w:t>人至</w:t>
      </w:r>
      <w:r>
        <w:rPr>
          <w:rFonts w:ascii="新細明體" w:hAnsi="新細明體"/>
        </w:rPr>
        <w:t>190</w:t>
      </w:r>
      <w:r>
        <w:rPr>
          <w:rFonts w:ascii="新細明體" w:hAnsi="新細明體"/>
        </w:rPr>
        <w:t>人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全部學校數約</w:t>
      </w:r>
      <w:r>
        <w:rPr>
          <w:rFonts w:ascii="新細明體" w:hAnsi="新細明體"/>
        </w:rPr>
        <w:t>30%)</w:t>
      </w:r>
      <w:r>
        <w:rPr>
          <w:rFonts w:ascii="新細明體" w:hAnsi="新細明體"/>
        </w:rPr>
        <w:t>，共</w:t>
      </w:r>
      <w:r>
        <w:rPr>
          <w:rFonts w:ascii="新細明體" w:hAnsi="新細明體"/>
        </w:rPr>
        <w:t>62</w:t>
      </w:r>
      <w:r>
        <w:rPr>
          <w:rFonts w:ascii="新細明體" w:hAnsi="新細明體"/>
        </w:rPr>
        <w:t>校。</w:t>
      </w:r>
    </w:p>
    <w:p w:rsidR="005552BC" w:rsidRDefault="00372229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   3</w:t>
      </w:r>
      <w:r>
        <w:rPr>
          <w:rFonts w:ascii="新細明體" w:hAnsi="新細明體"/>
        </w:rPr>
        <w:t>.</w:t>
      </w:r>
      <w:r>
        <w:rPr>
          <w:rFonts w:ascii="新細明體" w:hAnsi="新細明體"/>
        </w:rPr>
        <w:t>國小丙組：</w:t>
      </w:r>
      <w:r>
        <w:rPr>
          <w:rFonts w:ascii="新細明體" w:hAnsi="新細明體"/>
        </w:rPr>
        <w:t>5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年級學生數</w:t>
      </w:r>
      <w:r>
        <w:rPr>
          <w:rFonts w:ascii="新細明體" w:hAnsi="新細明體"/>
        </w:rPr>
        <w:t>35</w:t>
      </w:r>
      <w:r>
        <w:rPr>
          <w:rFonts w:ascii="新細明體" w:hAnsi="新細明體"/>
        </w:rPr>
        <w:t>人以下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全部學校數約</w:t>
      </w:r>
      <w:r>
        <w:rPr>
          <w:rFonts w:ascii="新細明體" w:hAnsi="新細明體"/>
        </w:rPr>
        <w:t>40%)</w:t>
      </w:r>
      <w:r>
        <w:rPr>
          <w:rFonts w:ascii="新細明體" w:hAnsi="新細明體"/>
        </w:rPr>
        <w:t>，共</w:t>
      </w:r>
      <w:r>
        <w:rPr>
          <w:rFonts w:ascii="新細明體" w:hAnsi="新細明體"/>
        </w:rPr>
        <w:t>92</w:t>
      </w:r>
      <w:r>
        <w:rPr>
          <w:rFonts w:ascii="新細明體" w:hAnsi="新細明體"/>
        </w:rPr>
        <w:t>校。</w:t>
      </w:r>
    </w:p>
    <w:p w:rsidR="005552BC" w:rsidRDefault="00372229">
      <w:pPr>
        <w:rPr>
          <w:rFonts w:ascii="新細明體" w:hAnsi="新細明體"/>
        </w:rPr>
      </w:pPr>
      <w:r>
        <w:rPr>
          <w:rFonts w:ascii="新細明體" w:hAnsi="新細明體"/>
        </w:rPr>
        <w:t>十、比賽項目如下：</w:t>
      </w:r>
    </w:p>
    <w:tbl>
      <w:tblPr>
        <w:tblW w:w="4738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1295"/>
        <w:gridCol w:w="6562"/>
      </w:tblGrid>
      <w:tr w:rsidR="005552BC">
        <w:tblPrEx>
          <w:tblCellMar>
            <w:top w:w="0" w:type="dxa"/>
            <w:bottom w:w="0" w:type="dxa"/>
          </w:tblCellMar>
        </w:tblPrEx>
        <w:trPr>
          <w:trHeight w:val="493"/>
          <w:jc w:val="right"/>
        </w:trPr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組別</w:t>
            </w:r>
          </w:p>
        </w:tc>
        <w:tc>
          <w:tcPr>
            <w:tcW w:w="78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pStyle w:val="a8"/>
              <w:widowControl w:val="0"/>
              <w:spacing w:line="240" w:lineRule="auto"/>
              <w:jc w:val="center"/>
              <w:rPr>
                <w:rFonts w:ascii="新細明體" w:eastAsia="新細明體" w:hAnsi="新細明體"/>
                <w:b w:val="0"/>
                <w:color w:val="000000"/>
                <w:kern w:val="3"/>
              </w:rPr>
            </w:pPr>
            <w:r>
              <w:rPr>
                <w:rFonts w:ascii="新細明體" w:eastAsia="新細明體" w:hAnsi="新細明體"/>
                <w:b w:val="0"/>
                <w:color w:val="000000"/>
                <w:kern w:val="3"/>
              </w:rPr>
              <w:t>項</w:t>
            </w:r>
            <w:r>
              <w:rPr>
                <w:rFonts w:ascii="新細明體" w:eastAsia="新細明體" w:hAnsi="新細明體"/>
                <w:b w:val="0"/>
                <w:color w:val="000000"/>
                <w:kern w:val="3"/>
              </w:rPr>
              <w:t xml:space="preserve">     </w:t>
            </w:r>
            <w:r>
              <w:rPr>
                <w:rFonts w:ascii="新細明體" w:eastAsia="新細明體" w:hAnsi="新細明體"/>
                <w:b w:val="0"/>
                <w:color w:val="000000"/>
                <w:kern w:val="3"/>
              </w:rPr>
              <w:t>目</w:t>
            </w:r>
          </w:p>
        </w:tc>
      </w:tr>
      <w:tr w:rsidR="005552BC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right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snapToGrid w:val="0"/>
              <w:spacing w:line="2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中年級</w:t>
            </w:r>
          </w:p>
          <w:p w:rsidR="005552BC" w:rsidRDefault="00372229">
            <w:pPr>
              <w:snapToGrid w:val="0"/>
              <w:spacing w:line="2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男生組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田、徑</w:t>
            </w:r>
            <w:r>
              <w:rPr>
                <w:rFonts w:ascii="新細明體" w:hAnsi="新細明體"/>
                <w:color w:val="000000"/>
              </w:rPr>
              <w:t xml:space="preserve">  </w:t>
            </w:r>
            <w:r>
              <w:rPr>
                <w:rFonts w:ascii="新細明體" w:hAnsi="新細明體"/>
                <w:color w:val="000000"/>
              </w:rPr>
              <w:t>賽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both"/>
            </w:pPr>
            <w:r>
              <w:rPr>
                <w:rFonts w:ascii="新細明體" w:hAnsi="新細明體"/>
                <w:color w:val="000000"/>
              </w:rPr>
              <w:t>1.100</w:t>
            </w:r>
            <w:r>
              <w:rPr>
                <w:rFonts w:ascii="新細明體" w:hAnsi="新細明體"/>
                <w:color w:val="000000"/>
              </w:rPr>
              <w:t>公尺</w:t>
            </w:r>
            <w:r>
              <w:rPr>
                <w:rFonts w:ascii="新細明體" w:hAnsi="新細明體"/>
                <w:color w:val="000000"/>
              </w:rPr>
              <w:t xml:space="preserve">2. </w:t>
            </w:r>
            <w:r>
              <w:rPr>
                <w:rFonts w:ascii="新細明體" w:hAnsi="新細明體"/>
                <w:color w:val="000000"/>
              </w:rPr>
              <w:t>壘球擲遠</w:t>
            </w:r>
            <w:r>
              <w:rPr>
                <w:rFonts w:ascii="新細明體" w:hAnsi="新細明體"/>
                <w:b/>
                <w:color w:val="000000"/>
                <w:u w:val="single"/>
              </w:rPr>
              <w:t>(</w:t>
            </w:r>
            <w:r>
              <w:rPr>
                <w:rFonts w:ascii="新細明體" w:hAnsi="新細明體"/>
                <w:b/>
                <w:color w:val="000000"/>
                <w:u w:val="single"/>
              </w:rPr>
              <w:t>不分甲、乙、丙組</w:t>
            </w:r>
            <w:r>
              <w:rPr>
                <w:rFonts w:ascii="新細明體" w:hAnsi="新細明體"/>
                <w:b/>
                <w:color w:val="000000"/>
                <w:u w:val="single"/>
              </w:rPr>
              <w:t>)</w:t>
            </w:r>
          </w:p>
        </w:tc>
      </w:tr>
      <w:tr w:rsidR="005552BC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right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snapToGrid w:val="0"/>
              <w:spacing w:line="2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中年級</w:t>
            </w:r>
          </w:p>
          <w:p w:rsidR="005552BC" w:rsidRDefault="00372229">
            <w:pPr>
              <w:snapToGrid w:val="0"/>
              <w:spacing w:line="2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女生組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田、徑</w:t>
            </w:r>
            <w:r>
              <w:rPr>
                <w:rFonts w:ascii="新細明體" w:hAnsi="新細明體"/>
                <w:color w:val="000000"/>
              </w:rPr>
              <w:t xml:space="preserve">  </w:t>
            </w:r>
            <w:r>
              <w:rPr>
                <w:rFonts w:ascii="新細明體" w:hAnsi="新細明體"/>
                <w:color w:val="000000"/>
              </w:rPr>
              <w:t>賽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both"/>
            </w:pPr>
            <w:r>
              <w:rPr>
                <w:rFonts w:ascii="新細明體" w:hAnsi="新細明體"/>
                <w:color w:val="000000"/>
              </w:rPr>
              <w:t>1.100</w:t>
            </w:r>
            <w:r>
              <w:rPr>
                <w:rFonts w:ascii="新細明體" w:hAnsi="新細明體"/>
                <w:color w:val="000000"/>
              </w:rPr>
              <w:t>公尺</w:t>
            </w:r>
            <w:r>
              <w:rPr>
                <w:rFonts w:ascii="新細明體" w:hAnsi="新細明體"/>
                <w:color w:val="000000"/>
              </w:rPr>
              <w:t xml:space="preserve">2. </w:t>
            </w:r>
            <w:r>
              <w:rPr>
                <w:rFonts w:ascii="新細明體" w:hAnsi="新細明體"/>
                <w:color w:val="000000"/>
              </w:rPr>
              <w:t>壘球擲遠</w:t>
            </w:r>
            <w:r>
              <w:rPr>
                <w:rFonts w:ascii="新細明體" w:hAnsi="新細明體"/>
                <w:b/>
                <w:color w:val="000000"/>
                <w:u w:val="single"/>
              </w:rPr>
              <w:t>(</w:t>
            </w:r>
            <w:r>
              <w:rPr>
                <w:rFonts w:ascii="新細明體" w:hAnsi="新細明體"/>
                <w:b/>
                <w:color w:val="000000"/>
                <w:u w:val="single"/>
              </w:rPr>
              <w:t>不分甲、乙、丙組</w:t>
            </w:r>
            <w:r>
              <w:rPr>
                <w:rFonts w:ascii="新細明體" w:hAnsi="新細明體"/>
                <w:b/>
                <w:color w:val="000000"/>
                <w:u w:val="single"/>
              </w:rPr>
              <w:t>)</w:t>
            </w:r>
          </w:p>
        </w:tc>
      </w:tr>
      <w:tr w:rsidR="005552B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right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snapToGrid w:val="0"/>
              <w:spacing w:line="2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國小男童</w:t>
            </w:r>
          </w:p>
          <w:p w:rsidR="005552BC" w:rsidRDefault="00372229">
            <w:pPr>
              <w:snapToGrid w:val="0"/>
              <w:spacing w:line="2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甲、乙、丙組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田</w:t>
            </w:r>
            <w:r>
              <w:rPr>
                <w:rFonts w:ascii="新細明體" w:hAnsi="新細明體"/>
                <w:color w:val="000000"/>
              </w:rPr>
              <w:t xml:space="preserve">  </w:t>
            </w:r>
            <w:r>
              <w:rPr>
                <w:rFonts w:ascii="新細明體" w:hAnsi="新細明體"/>
                <w:color w:val="000000"/>
              </w:rPr>
              <w:t>賽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1.</w:t>
            </w:r>
            <w:r>
              <w:rPr>
                <w:rFonts w:ascii="新細明體" w:hAnsi="新細明體"/>
                <w:color w:val="000000"/>
              </w:rPr>
              <w:t>跳高</w:t>
            </w:r>
            <w:r>
              <w:rPr>
                <w:rFonts w:ascii="新細明體" w:hAnsi="新細明體"/>
                <w:color w:val="000000"/>
              </w:rPr>
              <w:t xml:space="preserve">    2.</w:t>
            </w:r>
            <w:r>
              <w:rPr>
                <w:rFonts w:ascii="新細明體" w:hAnsi="新細明體"/>
                <w:color w:val="000000"/>
              </w:rPr>
              <w:t>跳遠</w:t>
            </w:r>
            <w:r>
              <w:rPr>
                <w:rFonts w:ascii="新細明體" w:hAnsi="新細明體"/>
                <w:color w:val="000000"/>
              </w:rPr>
              <w:t xml:space="preserve">    3.</w:t>
            </w:r>
            <w:r>
              <w:rPr>
                <w:rFonts w:ascii="新細明體" w:hAnsi="新細明體"/>
                <w:color w:val="000000"/>
              </w:rPr>
              <w:t>推鉛球</w:t>
            </w:r>
            <w:r>
              <w:rPr>
                <w:rFonts w:ascii="新細明體" w:hAnsi="新細明體"/>
                <w:color w:val="000000"/>
              </w:rPr>
              <w:t xml:space="preserve">  4.</w:t>
            </w:r>
            <w:r>
              <w:rPr>
                <w:rFonts w:ascii="新細明體" w:hAnsi="新細明體"/>
                <w:color w:val="000000"/>
              </w:rPr>
              <w:t>壘球擲遠</w:t>
            </w:r>
          </w:p>
        </w:tc>
      </w:tr>
      <w:tr w:rsidR="005552B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right"/>
        </w:trPr>
        <w:tc>
          <w:tcPr>
            <w:tcW w:w="146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5552BC">
            <w:pPr>
              <w:snapToGrid w:val="0"/>
              <w:spacing w:line="2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徑</w:t>
            </w:r>
            <w:r>
              <w:rPr>
                <w:rFonts w:ascii="新細明體" w:hAnsi="新細明體"/>
                <w:color w:val="000000"/>
              </w:rPr>
              <w:t xml:space="preserve">  </w:t>
            </w:r>
            <w:r>
              <w:rPr>
                <w:rFonts w:ascii="新細明體" w:hAnsi="新細明體"/>
                <w:color w:val="000000"/>
              </w:rPr>
              <w:t>賽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1.60</w:t>
            </w:r>
            <w:r>
              <w:rPr>
                <w:rFonts w:ascii="新細明體" w:hAnsi="新細明體"/>
                <w:color w:val="000000"/>
              </w:rPr>
              <w:t>公尺</w:t>
            </w:r>
            <w:r>
              <w:rPr>
                <w:rFonts w:ascii="新細明體" w:hAnsi="新細明體"/>
                <w:color w:val="000000"/>
              </w:rPr>
              <w:t xml:space="preserve">  2. 100</w:t>
            </w:r>
            <w:r>
              <w:rPr>
                <w:rFonts w:ascii="新細明體" w:hAnsi="新細明體"/>
                <w:color w:val="000000"/>
              </w:rPr>
              <w:t>公尺</w:t>
            </w:r>
            <w:r>
              <w:rPr>
                <w:rFonts w:ascii="新細明體" w:hAnsi="新細明體"/>
                <w:color w:val="000000"/>
              </w:rPr>
              <w:t xml:space="preserve">  3. 200</w:t>
            </w:r>
            <w:r>
              <w:rPr>
                <w:rFonts w:ascii="新細明體" w:hAnsi="新細明體"/>
                <w:color w:val="000000"/>
              </w:rPr>
              <w:t>公尺</w:t>
            </w:r>
            <w:r>
              <w:rPr>
                <w:rFonts w:ascii="新細明體" w:hAnsi="新細明體"/>
                <w:color w:val="000000"/>
              </w:rPr>
              <w:t xml:space="preserve">  4. 4×100</w:t>
            </w:r>
            <w:r>
              <w:rPr>
                <w:rFonts w:ascii="新細明體" w:hAnsi="新細明體"/>
                <w:color w:val="000000"/>
              </w:rPr>
              <w:t>公尺接力</w:t>
            </w:r>
            <w:r>
              <w:rPr>
                <w:rFonts w:ascii="新細明體" w:hAnsi="新細明體"/>
                <w:color w:val="000000"/>
              </w:rPr>
              <w:t xml:space="preserve"> </w:t>
            </w:r>
          </w:p>
          <w:p w:rsidR="005552BC" w:rsidRDefault="00372229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5. 4×200</w:t>
            </w:r>
            <w:r>
              <w:rPr>
                <w:rFonts w:ascii="新細明體" w:hAnsi="新細明體"/>
                <w:color w:val="000000"/>
              </w:rPr>
              <w:t>公尺接力</w:t>
            </w:r>
            <w:r>
              <w:rPr>
                <w:rFonts w:ascii="新細明體" w:hAnsi="新細明體"/>
                <w:color w:val="000000"/>
              </w:rPr>
              <w:t xml:space="preserve">  </w:t>
            </w:r>
            <w:r>
              <w:rPr>
                <w:rFonts w:ascii="新細明體" w:hAnsi="新細明體"/>
                <w:color w:val="000000"/>
              </w:rPr>
              <w:t>6.3000</w:t>
            </w:r>
            <w:r>
              <w:rPr>
                <w:rFonts w:ascii="新細明體" w:hAnsi="新細明體"/>
                <w:color w:val="000000"/>
              </w:rPr>
              <w:t>公尺競走</w:t>
            </w:r>
          </w:p>
        </w:tc>
      </w:tr>
      <w:tr w:rsidR="005552BC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right"/>
        </w:trPr>
        <w:tc>
          <w:tcPr>
            <w:tcW w:w="146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5552BC">
            <w:pPr>
              <w:snapToGrid w:val="0"/>
              <w:spacing w:line="2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混合運動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第一天</w:t>
            </w:r>
            <w:r>
              <w:rPr>
                <w:rFonts w:ascii="新細明體" w:hAnsi="新細明體"/>
                <w:color w:val="000000"/>
              </w:rPr>
              <w:t>100</w:t>
            </w:r>
            <w:r>
              <w:rPr>
                <w:rFonts w:ascii="新細明體" w:hAnsi="新細明體"/>
                <w:color w:val="000000"/>
              </w:rPr>
              <w:t>公尺、跳高，第二天鉛球</w:t>
            </w:r>
          </w:p>
        </w:tc>
      </w:tr>
      <w:tr w:rsidR="005552B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right"/>
        </w:trPr>
        <w:tc>
          <w:tcPr>
            <w:tcW w:w="14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snapToGrid w:val="0"/>
              <w:spacing w:line="2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國小女童</w:t>
            </w:r>
          </w:p>
          <w:p w:rsidR="005552BC" w:rsidRDefault="00372229">
            <w:pPr>
              <w:snapToGrid w:val="0"/>
              <w:spacing w:line="2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甲、乙、丙組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田</w:t>
            </w:r>
            <w:r>
              <w:rPr>
                <w:rFonts w:ascii="新細明體" w:hAnsi="新細明體"/>
                <w:color w:val="000000"/>
              </w:rPr>
              <w:t xml:space="preserve">  </w:t>
            </w:r>
            <w:r>
              <w:rPr>
                <w:rFonts w:ascii="新細明體" w:hAnsi="新細明體"/>
                <w:color w:val="000000"/>
              </w:rPr>
              <w:t>賽</w:t>
            </w:r>
          </w:p>
        </w:tc>
        <w:tc>
          <w:tcPr>
            <w:tcW w:w="6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1.</w:t>
            </w:r>
            <w:r>
              <w:rPr>
                <w:rFonts w:ascii="新細明體" w:hAnsi="新細明體"/>
                <w:color w:val="000000"/>
              </w:rPr>
              <w:t>跳高</w:t>
            </w:r>
            <w:r>
              <w:rPr>
                <w:rFonts w:ascii="新細明體" w:hAnsi="新細明體"/>
                <w:color w:val="000000"/>
              </w:rPr>
              <w:t xml:space="preserve">    2.</w:t>
            </w:r>
            <w:r>
              <w:rPr>
                <w:rFonts w:ascii="新細明體" w:hAnsi="新細明體"/>
                <w:color w:val="000000"/>
              </w:rPr>
              <w:t>跳遠</w:t>
            </w:r>
            <w:r>
              <w:rPr>
                <w:rFonts w:ascii="新細明體" w:hAnsi="新細明體"/>
                <w:color w:val="000000"/>
              </w:rPr>
              <w:t xml:space="preserve">    3.</w:t>
            </w:r>
            <w:r>
              <w:rPr>
                <w:rFonts w:ascii="新細明體" w:hAnsi="新細明體"/>
                <w:color w:val="000000"/>
              </w:rPr>
              <w:t>推鉛球</w:t>
            </w:r>
            <w:r>
              <w:rPr>
                <w:rFonts w:ascii="新細明體" w:hAnsi="新細明體"/>
                <w:color w:val="000000"/>
              </w:rPr>
              <w:t xml:space="preserve">  4.</w:t>
            </w:r>
            <w:r>
              <w:rPr>
                <w:rFonts w:ascii="新細明體" w:hAnsi="新細明體"/>
                <w:color w:val="000000"/>
              </w:rPr>
              <w:t>壘球擲遠</w:t>
            </w:r>
          </w:p>
        </w:tc>
      </w:tr>
      <w:tr w:rsidR="005552B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right"/>
        </w:trPr>
        <w:tc>
          <w:tcPr>
            <w:tcW w:w="14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5552BC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徑</w:t>
            </w:r>
            <w:r>
              <w:rPr>
                <w:rFonts w:ascii="新細明體" w:hAnsi="新細明體"/>
                <w:color w:val="000000"/>
              </w:rPr>
              <w:t xml:space="preserve">  </w:t>
            </w:r>
            <w:r>
              <w:rPr>
                <w:rFonts w:ascii="新細明體" w:hAnsi="新細明體"/>
                <w:color w:val="000000"/>
              </w:rPr>
              <w:t>賽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1.60</w:t>
            </w:r>
            <w:r>
              <w:rPr>
                <w:rFonts w:ascii="新細明體" w:hAnsi="新細明體"/>
                <w:color w:val="000000"/>
              </w:rPr>
              <w:t>公尺</w:t>
            </w:r>
            <w:r>
              <w:rPr>
                <w:rFonts w:ascii="新細明體" w:hAnsi="新細明體"/>
                <w:color w:val="000000"/>
              </w:rPr>
              <w:t xml:space="preserve">    2. 100</w:t>
            </w:r>
            <w:r>
              <w:rPr>
                <w:rFonts w:ascii="新細明體" w:hAnsi="新細明體"/>
                <w:color w:val="000000"/>
              </w:rPr>
              <w:t>公尺</w:t>
            </w:r>
            <w:r>
              <w:rPr>
                <w:rFonts w:ascii="新細明體" w:hAnsi="新細明體"/>
                <w:color w:val="000000"/>
              </w:rPr>
              <w:t xml:space="preserve">    3. 200</w:t>
            </w:r>
            <w:r>
              <w:rPr>
                <w:rFonts w:ascii="新細明體" w:hAnsi="新細明體"/>
                <w:color w:val="000000"/>
              </w:rPr>
              <w:t>公尺</w:t>
            </w:r>
            <w:r>
              <w:rPr>
                <w:rFonts w:ascii="新細明體" w:hAnsi="新細明體"/>
                <w:color w:val="000000"/>
              </w:rPr>
              <w:t xml:space="preserve">   4. 4×100</w:t>
            </w:r>
            <w:r>
              <w:rPr>
                <w:rFonts w:ascii="新細明體" w:hAnsi="新細明體"/>
                <w:color w:val="000000"/>
              </w:rPr>
              <w:t>公尺接力</w:t>
            </w:r>
          </w:p>
          <w:p w:rsidR="005552BC" w:rsidRDefault="00372229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5. 4×200</w:t>
            </w:r>
            <w:r>
              <w:rPr>
                <w:rFonts w:ascii="新細明體" w:hAnsi="新細明體"/>
                <w:color w:val="000000"/>
              </w:rPr>
              <w:t>公尺接力</w:t>
            </w:r>
            <w:r>
              <w:rPr>
                <w:rFonts w:ascii="新細明體" w:hAnsi="新細明體"/>
                <w:color w:val="000000"/>
              </w:rPr>
              <w:t xml:space="preserve">   6.3000</w:t>
            </w:r>
            <w:r>
              <w:rPr>
                <w:rFonts w:ascii="新細明體" w:hAnsi="新細明體"/>
                <w:color w:val="000000"/>
              </w:rPr>
              <w:t>公尺競走</w:t>
            </w:r>
          </w:p>
        </w:tc>
      </w:tr>
      <w:tr w:rsidR="005552BC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right"/>
        </w:trPr>
        <w:tc>
          <w:tcPr>
            <w:tcW w:w="14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5552BC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混合運動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BC" w:rsidRDefault="00372229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第一天</w:t>
            </w:r>
            <w:r>
              <w:rPr>
                <w:rFonts w:ascii="新細明體" w:hAnsi="新細明體"/>
                <w:color w:val="000000"/>
              </w:rPr>
              <w:t>100</w:t>
            </w:r>
            <w:r>
              <w:rPr>
                <w:rFonts w:ascii="新細明體" w:hAnsi="新細明體"/>
                <w:color w:val="000000"/>
              </w:rPr>
              <w:t>公尺、鉛球，第二天跳高</w:t>
            </w:r>
          </w:p>
        </w:tc>
      </w:tr>
    </w:tbl>
    <w:p w:rsidR="005552BC" w:rsidRDefault="00372229">
      <w:pPr>
        <w:spacing w:before="180"/>
        <w:rPr>
          <w:rFonts w:ascii="新細明體" w:hAnsi="新細明體"/>
        </w:rPr>
      </w:pPr>
      <w:r>
        <w:rPr>
          <w:rFonts w:ascii="新細明體" w:hAnsi="新細明體"/>
        </w:rPr>
        <w:t>十一、預定賽程：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略</w:t>
      </w:r>
      <w:r>
        <w:rPr>
          <w:rFonts w:ascii="新細明體" w:hAnsi="新細明體"/>
        </w:rPr>
        <w:t>)</w:t>
      </w:r>
    </w:p>
    <w:p w:rsidR="005552BC" w:rsidRDefault="00372229">
      <w:pPr>
        <w:spacing w:before="180"/>
        <w:rPr>
          <w:rFonts w:ascii="新細明體" w:hAnsi="新細明體"/>
        </w:rPr>
      </w:pPr>
      <w:r>
        <w:rPr>
          <w:rFonts w:ascii="新細明體" w:hAnsi="新細明體"/>
        </w:rPr>
        <w:t>十二、參賽資格：</w:t>
      </w:r>
    </w:p>
    <w:p w:rsidR="005552BC" w:rsidRDefault="00372229">
      <w:pPr>
        <w:numPr>
          <w:ilvl w:val="0"/>
          <w:numId w:val="2"/>
        </w:numPr>
        <w:tabs>
          <w:tab w:val="left" w:pos="996"/>
        </w:tabs>
        <w:ind w:left="996" w:hanging="524"/>
        <w:rPr>
          <w:rFonts w:ascii="新細明體" w:hAnsi="新細明體"/>
        </w:rPr>
      </w:pPr>
      <w:r>
        <w:rPr>
          <w:rFonts w:ascii="新細明體" w:hAnsi="新細明體"/>
        </w:rPr>
        <w:t>凡於中華民國</w:t>
      </w:r>
      <w:r>
        <w:rPr>
          <w:rFonts w:ascii="新細明體" w:hAnsi="新細明體"/>
        </w:rPr>
        <w:t>99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9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日以後出生之本市公私立小學在籍學生均可參加。</w:t>
      </w:r>
    </w:p>
    <w:p w:rsidR="005552BC" w:rsidRDefault="00372229">
      <w:pPr>
        <w:numPr>
          <w:ilvl w:val="0"/>
          <w:numId w:val="2"/>
        </w:numPr>
        <w:tabs>
          <w:tab w:val="left" w:pos="996"/>
        </w:tabs>
        <w:ind w:left="996" w:hanging="524"/>
        <w:rPr>
          <w:rFonts w:ascii="新細明體" w:hAnsi="新細明體"/>
        </w:rPr>
      </w:pPr>
      <w:r>
        <w:rPr>
          <w:rFonts w:ascii="新細明體" w:hAnsi="新細明體"/>
        </w:rPr>
        <w:t>中年級女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男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童組中華民國</w:t>
      </w:r>
      <w:r>
        <w:rPr>
          <w:rFonts w:ascii="新細明體" w:hAnsi="新細明體"/>
        </w:rPr>
        <w:t>101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9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日以後出生出生之本市公私立小學在籍學生均可參加。</w:t>
      </w:r>
    </w:p>
    <w:p w:rsidR="005552BC" w:rsidRDefault="00372229">
      <w:pPr>
        <w:numPr>
          <w:ilvl w:val="0"/>
          <w:numId w:val="2"/>
        </w:numPr>
        <w:tabs>
          <w:tab w:val="left" w:pos="996"/>
        </w:tabs>
        <w:ind w:left="996" w:hanging="524"/>
        <w:rPr>
          <w:rFonts w:ascii="新細明體" w:hAnsi="新細明體"/>
        </w:rPr>
      </w:pPr>
      <w:r>
        <w:rPr>
          <w:rFonts w:ascii="新細明體" w:hAnsi="新細明體"/>
        </w:rPr>
        <w:t>以學校為組隊單位，不得跨校。</w:t>
      </w:r>
    </w:p>
    <w:p w:rsidR="005552BC" w:rsidRDefault="00372229">
      <w:pPr>
        <w:numPr>
          <w:ilvl w:val="0"/>
          <w:numId w:val="2"/>
        </w:numPr>
        <w:tabs>
          <w:tab w:val="left" w:pos="996"/>
        </w:tabs>
        <w:ind w:left="996" w:hanging="524"/>
        <w:rPr>
          <w:rFonts w:ascii="新細明體" w:hAnsi="新細明體"/>
        </w:rPr>
      </w:pPr>
      <w:r>
        <w:rPr>
          <w:rFonts w:ascii="新細明體" w:hAnsi="新細明體"/>
        </w:rPr>
        <w:lastRenderedPageBreak/>
        <w:t>每校每項註冊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人為限，接力每校限報男、女各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隊。</w:t>
      </w:r>
    </w:p>
    <w:p w:rsidR="005552BC" w:rsidRDefault="00372229">
      <w:pPr>
        <w:numPr>
          <w:ilvl w:val="0"/>
          <w:numId w:val="2"/>
        </w:numPr>
        <w:tabs>
          <w:tab w:val="left" w:pos="996"/>
        </w:tabs>
        <w:ind w:left="996" w:hanging="524"/>
      </w:pPr>
      <w:r>
        <w:rPr>
          <w:rFonts w:ascii="新細明體" w:hAnsi="新細明體"/>
          <w:b/>
        </w:rPr>
        <w:t>每人最多報名</w:t>
      </w:r>
      <w:r>
        <w:rPr>
          <w:rFonts w:ascii="新細明體" w:hAnsi="新細明體"/>
          <w:b/>
        </w:rPr>
        <w:t>3</w:t>
      </w:r>
      <w:r>
        <w:rPr>
          <w:rFonts w:ascii="新細明體" w:hAnsi="新細明體"/>
          <w:b/>
        </w:rPr>
        <w:t>個項目</w:t>
      </w:r>
      <w:r>
        <w:rPr>
          <w:rFonts w:ascii="新細明體" w:hAnsi="新細明體"/>
          <w:b/>
        </w:rPr>
        <w:t>(</w:t>
      </w:r>
      <w:r>
        <w:rPr>
          <w:rFonts w:ascii="新細明體" w:hAnsi="新細明體"/>
          <w:b/>
        </w:rPr>
        <w:t>含接力，單項最多</w:t>
      </w:r>
      <w:r>
        <w:rPr>
          <w:rFonts w:ascii="新細明體" w:hAnsi="新細明體"/>
          <w:b/>
        </w:rPr>
        <w:t>2</w:t>
      </w:r>
      <w:r>
        <w:rPr>
          <w:rFonts w:ascii="新細明體" w:hAnsi="新細明體"/>
          <w:b/>
        </w:rPr>
        <w:t>項</w:t>
      </w:r>
      <w:r>
        <w:rPr>
          <w:rFonts w:ascii="新細明體" w:hAnsi="新細明體"/>
          <w:b/>
        </w:rPr>
        <w:t>)</w:t>
      </w:r>
      <w:r>
        <w:rPr>
          <w:rFonts w:ascii="新細明體" w:hAnsi="新細明體"/>
        </w:rPr>
        <w:t>，</w:t>
      </w:r>
      <w:r>
        <w:rPr>
          <w:rFonts w:ascii="新細明體" w:hAnsi="新細明體"/>
          <w:b/>
        </w:rPr>
        <w:t>報名混合運動選手不得再報名其他項目</w:t>
      </w:r>
      <w:r>
        <w:rPr>
          <w:rFonts w:ascii="新細明體" w:hAnsi="新細明體"/>
        </w:rPr>
        <w:t>。</w:t>
      </w:r>
    </w:p>
    <w:p w:rsidR="005552BC" w:rsidRDefault="00372229">
      <w:pPr>
        <w:numPr>
          <w:ilvl w:val="0"/>
          <w:numId w:val="2"/>
        </w:numPr>
        <w:tabs>
          <w:tab w:val="left" w:pos="996"/>
        </w:tabs>
        <w:ind w:left="996" w:hanging="524"/>
        <w:rPr>
          <w:rFonts w:ascii="新細明體" w:hAnsi="新細明體"/>
        </w:rPr>
      </w:pPr>
      <w:r>
        <w:rPr>
          <w:rFonts w:ascii="新細明體" w:hAnsi="新細明體"/>
        </w:rPr>
        <w:t>接力項目請在報名系統上勾選六名選手。</w:t>
      </w:r>
    </w:p>
    <w:p w:rsidR="005552BC" w:rsidRDefault="00372229">
      <w:pPr>
        <w:numPr>
          <w:ilvl w:val="0"/>
          <w:numId w:val="2"/>
        </w:numPr>
        <w:tabs>
          <w:tab w:val="left" w:pos="996"/>
        </w:tabs>
        <w:ind w:left="996" w:hanging="524"/>
      </w:pPr>
      <w:r>
        <w:rPr>
          <w:rFonts w:ascii="新細明體" w:hAnsi="新細明體"/>
          <w:bCs/>
        </w:rPr>
        <w:t>本次比賽成績將列入</w:t>
      </w:r>
      <w:r>
        <w:rPr>
          <w:rFonts w:ascii="新細明體" w:hAnsi="新細明體"/>
          <w:bCs/>
        </w:rPr>
        <w:t>112</w:t>
      </w:r>
      <w:r>
        <w:rPr>
          <w:rFonts w:ascii="新細明體" w:hAnsi="新細明體"/>
          <w:bCs/>
        </w:rPr>
        <w:t>年全國國小田徑錦標賽選拔依據</w:t>
      </w:r>
      <w:r>
        <w:rPr>
          <w:rFonts w:ascii="新細明體" w:hAnsi="新細明體"/>
        </w:rPr>
        <w:t>。</w:t>
      </w:r>
    </w:p>
    <w:p w:rsidR="005552BC" w:rsidRDefault="00372229">
      <w:pPr>
        <w:jc w:val="both"/>
        <w:rPr>
          <w:rFonts w:ascii="新細明體" w:hAnsi="新細明體"/>
        </w:rPr>
      </w:pPr>
      <w:r>
        <w:rPr>
          <w:rFonts w:ascii="新細明體" w:hAnsi="新細明體"/>
        </w:rPr>
        <w:t>十三、比賽辦法：</w:t>
      </w:r>
    </w:p>
    <w:p w:rsidR="005552BC" w:rsidRDefault="00372229">
      <w:pPr>
        <w:tabs>
          <w:tab w:val="left" w:pos="776"/>
        </w:tabs>
        <w:ind w:left="28" w:firstLine="456"/>
        <w:rPr>
          <w:rFonts w:ascii="新細明體" w:hAnsi="新細明體"/>
        </w:rPr>
      </w:pPr>
      <w:r>
        <w:rPr>
          <w:rFonts w:ascii="新細明體" w:hAnsi="新細明體"/>
        </w:rPr>
        <w:t>(</w:t>
      </w:r>
      <w:r>
        <w:rPr>
          <w:rFonts w:ascii="新細明體" w:hAnsi="新細明體"/>
        </w:rPr>
        <w:t>一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比賽規則：依據中華民國田徑協會頒定之最新規則</w:t>
      </w:r>
      <w:r>
        <w:rPr>
          <w:rFonts w:ascii="新細明體" w:hAnsi="新細明體"/>
        </w:rPr>
        <w:t>(2022-2023)</w:t>
      </w:r>
      <w:r>
        <w:rPr>
          <w:rFonts w:ascii="新細明體" w:hAnsi="新細明體"/>
        </w:rPr>
        <w:t>。</w:t>
      </w:r>
    </w:p>
    <w:p w:rsidR="005552BC" w:rsidRDefault="00372229">
      <w:pPr>
        <w:tabs>
          <w:tab w:val="left" w:pos="776"/>
        </w:tabs>
        <w:ind w:left="28" w:firstLine="456"/>
        <w:rPr>
          <w:rFonts w:ascii="新細明體" w:hAnsi="新細明體"/>
        </w:rPr>
      </w:pPr>
      <w:r>
        <w:rPr>
          <w:rFonts w:ascii="新細明體" w:hAnsi="新細明體"/>
        </w:rPr>
        <w:t>(</w:t>
      </w:r>
      <w:r>
        <w:rPr>
          <w:rFonts w:ascii="新細明體" w:hAnsi="新細明體"/>
        </w:rPr>
        <w:t>二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競賽制度：依據田徑規則及技術手冊中之規定辦理。</w:t>
      </w:r>
    </w:p>
    <w:p w:rsidR="005552BC" w:rsidRDefault="00372229">
      <w:pPr>
        <w:tabs>
          <w:tab w:val="left" w:pos="776"/>
        </w:tabs>
        <w:ind w:left="28" w:firstLine="456"/>
        <w:rPr>
          <w:rFonts w:ascii="新細明體" w:hAnsi="新細明體"/>
        </w:rPr>
      </w:pPr>
      <w:r>
        <w:rPr>
          <w:rFonts w:ascii="新細明體" w:hAnsi="新細明體"/>
        </w:rPr>
        <w:t>(</w:t>
      </w:r>
      <w:r>
        <w:rPr>
          <w:rFonts w:ascii="新細明體" w:hAnsi="新細明體"/>
        </w:rPr>
        <w:t>三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比賽細則：</w:t>
      </w:r>
    </w:p>
    <w:p w:rsidR="005552BC" w:rsidRDefault="00372229">
      <w:pPr>
        <w:numPr>
          <w:ilvl w:val="0"/>
          <w:numId w:val="3"/>
        </w:numPr>
        <w:tabs>
          <w:tab w:val="left" w:pos="1222"/>
        </w:tabs>
        <w:ind w:left="1222" w:hanging="256"/>
        <w:rPr>
          <w:rFonts w:ascii="新細明體" w:hAnsi="新細明體"/>
        </w:rPr>
      </w:pPr>
      <w:r>
        <w:rPr>
          <w:rFonts w:ascii="新細明體" w:hAnsi="新細明體"/>
        </w:rPr>
        <w:t>號碼布不按規定縫妥佩掛或無號碼布者，不准參加比賽。</w:t>
      </w:r>
    </w:p>
    <w:p w:rsidR="005552BC" w:rsidRDefault="00372229">
      <w:pPr>
        <w:numPr>
          <w:ilvl w:val="0"/>
          <w:numId w:val="3"/>
        </w:numPr>
        <w:tabs>
          <w:tab w:val="left" w:pos="1222"/>
        </w:tabs>
        <w:ind w:left="1222" w:hanging="256"/>
        <w:rPr>
          <w:rFonts w:ascii="新細明體" w:hAnsi="新細明體"/>
        </w:rPr>
      </w:pPr>
      <w:r>
        <w:rPr>
          <w:rFonts w:ascii="新細明體" w:hAnsi="新細明體"/>
        </w:rPr>
        <w:t>徑賽比賽中不得陪跑，否則立即取消該比賽選手之參賽資格和成績。</w:t>
      </w:r>
    </w:p>
    <w:p w:rsidR="005552BC" w:rsidRDefault="00372229">
      <w:pPr>
        <w:numPr>
          <w:ilvl w:val="0"/>
          <w:numId w:val="3"/>
        </w:numPr>
        <w:tabs>
          <w:tab w:val="left" w:pos="1222"/>
        </w:tabs>
        <w:ind w:left="1222" w:hanging="256"/>
        <w:rPr>
          <w:rFonts w:ascii="新細明體" w:hAnsi="新細明體"/>
        </w:rPr>
      </w:pPr>
      <w:r>
        <w:rPr>
          <w:rFonts w:ascii="新細明體" w:hAnsi="新細明體"/>
        </w:rPr>
        <w:t>參加接力比賽運動員之單位服裝、式樣、顏色必須相同。</w:t>
      </w:r>
    </w:p>
    <w:p w:rsidR="005552BC" w:rsidRDefault="00372229">
      <w:pPr>
        <w:numPr>
          <w:ilvl w:val="0"/>
          <w:numId w:val="3"/>
        </w:numPr>
        <w:tabs>
          <w:tab w:val="left" w:pos="1222"/>
        </w:tabs>
        <w:ind w:left="1222" w:hanging="256"/>
        <w:rPr>
          <w:rFonts w:ascii="新細明體" w:hAnsi="新細明體"/>
        </w:rPr>
      </w:pPr>
      <w:r>
        <w:rPr>
          <w:rFonts w:ascii="新細明體" w:hAnsi="新細明體"/>
        </w:rPr>
        <w:t>田賽高度晉升表由技術委員會訂定印於秩序冊內，或於技術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領隊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會議中公布。</w:t>
      </w:r>
    </w:p>
    <w:p w:rsidR="005552BC" w:rsidRDefault="00372229">
      <w:pPr>
        <w:numPr>
          <w:ilvl w:val="0"/>
          <w:numId w:val="3"/>
        </w:numPr>
        <w:tabs>
          <w:tab w:val="left" w:pos="1222"/>
        </w:tabs>
        <w:ind w:left="1222" w:hanging="256"/>
        <w:rPr>
          <w:rFonts w:ascii="新細明體" w:hAnsi="新細明體"/>
        </w:rPr>
      </w:pPr>
      <w:r>
        <w:rPr>
          <w:rFonts w:ascii="新細明體" w:hAnsi="新細明體"/>
        </w:rPr>
        <w:t>接力「棒次表」之填寫，應於該項次第一組比賽時間前</w:t>
      </w:r>
      <w:r>
        <w:rPr>
          <w:rFonts w:ascii="新細明體" w:hAnsi="新細明體"/>
        </w:rPr>
        <w:t>90</w:t>
      </w:r>
      <w:r>
        <w:rPr>
          <w:rFonts w:ascii="新細明體" w:hAnsi="新細明體"/>
        </w:rPr>
        <w:t>分鐘前，至競賽組填寫，並由領隊或教練簽名確認後，於該項次第一組比賽時間前</w:t>
      </w:r>
      <w:r>
        <w:rPr>
          <w:rFonts w:ascii="新細明體" w:hAnsi="新細明體"/>
        </w:rPr>
        <w:t>90</w:t>
      </w:r>
      <w:r>
        <w:rPr>
          <w:rFonts w:ascii="新細明體" w:hAnsi="新細明體"/>
        </w:rPr>
        <w:t>分鐘前繳交至競賽組。</w:t>
      </w:r>
    </w:p>
    <w:p w:rsidR="005552BC" w:rsidRDefault="00372229">
      <w:pPr>
        <w:numPr>
          <w:ilvl w:val="0"/>
          <w:numId w:val="3"/>
        </w:numPr>
        <w:tabs>
          <w:tab w:val="left" w:pos="1222"/>
        </w:tabs>
        <w:ind w:left="1222" w:hanging="256"/>
      </w:pPr>
      <w:r>
        <w:rPr>
          <w:rFonts w:ascii="新細明體" w:hAnsi="新細明體"/>
          <w:szCs w:val="24"/>
        </w:rPr>
        <w:t>接力棒使用成人組之接力棒，尺寸為</w:t>
      </w:r>
      <w:r>
        <w:rPr>
          <w:rFonts w:ascii="新細明體" w:hAnsi="新細明體"/>
          <w:spacing w:val="15"/>
          <w:szCs w:val="24"/>
        </w:rPr>
        <w:t>φ40×285</w:t>
      </w:r>
      <w:r>
        <w:rPr>
          <w:rFonts w:ascii="新細明體" w:hAnsi="新細明體"/>
          <w:spacing w:val="15"/>
          <w:szCs w:val="24"/>
        </w:rPr>
        <w:t>（</w:t>
      </w:r>
      <w:r>
        <w:rPr>
          <w:rFonts w:ascii="新細明體" w:hAnsi="新細明體"/>
          <w:spacing w:val="15"/>
          <w:szCs w:val="24"/>
        </w:rPr>
        <w:t>mm</w:t>
      </w:r>
      <w:r>
        <w:rPr>
          <w:rFonts w:ascii="新細明體" w:hAnsi="新細明體"/>
          <w:spacing w:val="15"/>
          <w:szCs w:val="24"/>
        </w:rPr>
        <w:t>），至少</w:t>
      </w:r>
      <w:r>
        <w:rPr>
          <w:rFonts w:ascii="新細明體" w:hAnsi="新細明體"/>
          <w:spacing w:val="15"/>
          <w:szCs w:val="24"/>
        </w:rPr>
        <w:t>50g</w:t>
      </w:r>
      <w:r>
        <w:rPr>
          <w:rFonts w:ascii="新細明體" w:hAnsi="新細明體"/>
          <w:spacing w:val="15"/>
          <w:szCs w:val="24"/>
        </w:rPr>
        <w:t>。</w:t>
      </w:r>
    </w:p>
    <w:p w:rsidR="005552BC" w:rsidRDefault="00372229">
      <w:pPr>
        <w:numPr>
          <w:ilvl w:val="0"/>
          <w:numId w:val="3"/>
        </w:numPr>
        <w:tabs>
          <w:tab w:val="left" w:pos="1222"/>
        </w:tabs>
        <w:ind w:left="1222" w:hanging="256"/>
        <w:rPr>
          <w:rFonts w:ascii="新細明體" w:hAnsi="新細明體"/>
        </w:rPr>
      </w:pPr>
      <w:r>
        <w:rPr>
          <w:rFonts w:ascii="新細明體" w:hAnsi="新細明體"/>
        </w:rPr>
        <w:t>選手報名後無故棄權，不得參加以後各項比賽。</w:t>
      </w:r>
    </w:p>
    <w:p w:rsidR="005552BC" w:rsidRDefault="00372229">
      <w:pPr>
        <w:rPr>
          <w:rFonts w:ascii="新細明體" w:hAnsi="新細明體"/>
        </w:rPr>
      </w:pPr>
      <w:r>
        <w:rPr>
          <w:rFonts w:ascii="新細明體" w:hAnsi="新細明體"/>
        </w:rPr>
        <w:t>十四、</w:t>
      </w:r>
      <w:r>
        <w:rPr>
          <w:rFonts w:ascii="新細明體" w:hAnsi="新細明體"/>
        </w:rPr>
        <w:t>獎勵：獎狀請於每項決賽卅分後至獎典組領取，賽會結束後不再補發。</w:t>
      </w:r>
    </w:p>
    <w:p w:rsidR="005552BC" w:rsidRDefault="00372229">
      <w:pPr>
        <w:numPr>
          <w:ilvl w:val="0"/>
          <w:numId w:val="4"/>
        </w:numPr>
        <w:ind w:left="892" w:hanging="406"/>
        <w:rPr>
          <w:rFonts w:ascii="新細明體" w:hAnsi="新細明體"/>
        </w:rPr>
      </w:pPr>
      <w:r>
        <w:rPr>
          <w:rFonts w:ascii="新細明體" w:hAnsi="新細明體"/>
        </w:rPr>
        <w:t>個人及團隊獎依實際參賽人（隊）數按下列名額錄取：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至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人錄取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名；</w:t>
      </w:r>
      <w:r>
        <w:rPr>
          <w:rFonts w:ascii="新細明體" w:hAnsi="新細明體"/>
        </w:rPr>
        <w:t xml:space="preserve"> 4</w:t>
      </w:r>
      <w:r>
        <w:rPr>
          <w:rFonts w:ascii="新細明體" w:hAnsi="新細明體"/>
        </w:rPr>
        <w:t>人（隊）錄取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名；</w:t>
      </w:r>
      <w:r>
        <w:rPr>
          <w:rFonts w:ascii="新細明體" w:hAnsi="新細明體"/>
        </w:rPr>
        <w:t xml:space="preserve"> 5</w:t>
      </w:r>
      <w:r>
        <w:rPr>
          <w:rFonts w:ascii="新細明體" w:hAnsi="新細明體"/>
        </w:rPr>
        <w:t>人（隊）錄取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名；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人（隊）錄取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名；</w:t>
      </w:r>
      <w:r>
        <w:rPr>
          <w:rFonts w:ascii="新細明體" w:hAnsi="新細明體"/>
        </w:rPr>
        <w:t>7</w:t>
      </w:r>
      <w:r>
        <w:rPr>
          <w:rFonts w:ascii="新細明體" w:hAnsi="新細明體"/>
        </w:rPr>
        <w:t>人（隊）錄取</w:t>
      </w:r>
      <w:r>
        <w:rPr>
          <w:rFonts w:ascii="新細明體" w:hAnsi="新細明體"/>
        </w:rPr>
        <w:t>5</w:t>
      </w:r>
      <w:r>
        <w:rPr>
          <w:rFonts w:ascii="新細明體" w:hAnsi="新細明體"/>
        </w:rPr>
        <w:t>名；</w:t>
      </w:r>
      <w:r>
        <w:rPr>
          <w:rFonts w:ascii="新細明體" w:hAnsi="新細明體"/>
        </w:rPr>
        <w:t>8</w:t>
      </w:r>
      <w:r>
        <w:rPr>
          <w:rFonts w:ascii="新細明體" w:hAnsi="新細明體"/>
        </w:rPr>
        <w:t>人（隊）錄取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名；</w:t>
      </w:r>
      <w:r>
        <w:rPr>
          <w:rFonts w:ascii="新細明體" w:hAnsi="新細明體"/>
        </w:rPr>
        <w:t>9</w:t>
      </w:r>
      <w:r>
        <w:rPr>
          <w:rFonts w:ascii="新細明體" w:hAnsi="新細明體"/>
        </w:rPr>
        <w:t>人（隊）錄取</w:t>
      </w:r>
      <w:r>
        <w:rPr>
          <w:rFonts w:ascii="新細明體" w:hAnsi="新細明體"/>
        </w:rPr>
        <w:t>7</w:t>
      </w:r>
      <w:r>
        <w:rPr>
          <w:rFonts w:ascii="新細明體" w:hAnsi="新細明體"/>
        </w:rPr>
        <w:t>名；</w:t>
      </w:r>
      <w:r>
        <w:rPr>
          <w:rFonts w:ascii="新細明體" w:hAnsi="新細明體"/>
        </w:rPr>
        <w:t>10</w:t>
      </w:r>
      <w:r>
        <w:rPr>
          <w:rFonts w:ascii="新細明體" w:hAnsi="新細明體"/>
        </w:rPr>
        <w:t>人（隊）以上錄取</w:t>
      </w:r>
      <w:r>
        <w:rPr>
          <w:rFonts w:ascii="新細明體" w:hAnsi="新細明體"/>
        </w:rPr>
        <w:t>8</w:t>
      </w:r>
      <w:r>
        <w:rPr>
          <w:rFonts w:ascii="新細明體" w:hAnsi="新細明體"/>
        </w:rPr>
        <w:t>名。</w:t>
      </w:r>
    </w:p>
    <w:p w:rsidR="005552BC" w:rsidRDefault="00372229">
      <w:pPr>
        <w:numPr>
          <w:ilvl w:val="0"/>
          <w:numId w:val="4"/>
        </w:numPr>
        <w:ind w:left="892" w:hanging="406"/>
      </w:pPr>
      <w:r>
        <w:rPr>
          <w:rFonts w:ascii="新細明體" w:hAnsi="新細明體"/>
        </w:rPr>
        <w:t>個人：第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頒發獎牌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金、銀、銅牌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暨獎狀，</w:t>
      </w:r>
      <w:r>
        <w:rPr>
          <w:rFonts w:ascii="新細明體" w:hAnsi="新細明體"/>
        </w:rPr>
        <w:t>4-8</w:t>
      </w:r>
      <w:r>
        <w:rPr>
          <w:rFonts w:ascii="新細明體" w:hAnsi="新細明體"/>
        </w:rPr>
        <w:t>名頒發給獎狀</w:t>
      </w:r>
      <w:r>
        <w:rPr>
          <w:rFonts w:ascii="新細明體" w:hAnsi="新細明體" w:cs="新細明體"/>
          <w:kern w:val="0"/>
        </w:rPr>
        <w:t>；</w:t>
      </w:r>
      <w:r>
        <w:rPr>
          <w:rFonts w:ascii="新細明體" w:hAnsi="新細明體"/>
        </w:rPr>
        <w:t>接力項目之獎勵以</w:t>
      </w:r>
      <w:r>
        <w:rPr>
          <w:rFonts w:ascii="新細明體" w:hAnsi="新細明體"/>
          <w:b/>
          <w:u w:val="single"/>
        </w:rPr>
        <w:t>決賽出賽名單</w:t>
      </w:r>
      <w:r>
        <w:rPr>
          <w:rFonts w:ascii="新細明體" w:hAnsi="新細明體"/>
        </w:rPr>
        <w:t>頒發。</w:t>
      </w:r>
    </w:p>
    <w:p w:rsidR="005552BC" w:rsidRDefault="00372229">
      <w:pPr>
        <w:numPr>
          <w:ilvl w:val="0"/>
          <w:numId w:val="4"/>
        </w:numPr>
        <w:ind w:left="892" w:hanging="406"/>
      </w:pPr>
      <w:r>
        <w:rPr>
          <w:rFonts w:ascii="新細明體" w:hAnsi="新細明體"/>
        </w:rPr>
        <w:t>團體錦標：依國小男女甲、乙、丙設田徑總錦標，各組取前六名標準頒發獎盃</w:t>
      </w:r>
      <w:r>
        <w:rPr>
          <w:rFonts w:ascii="新細明體" w:hAnsi="新細明體"/>
          <w:b/>
        </w:rPr>
        <w:t>(</w:t>
      </w:r>
      <w:r>
        <w:rPr>
          <w:rFonts w:ascii="新細明體" w:hAnsi="新細明體"/>
          <w:b/>
        </w:rPr>
        <w:t>國小中年級女</w:t>
      </w:r>
      <w:r>
        <w:rPr>
          <w:rFonts w:ascii="新細明體" w:hAnsi="新細明體"/>
          <w:b/>
        </w:rPr>
        <w:t>(</w:t>
      </w:r>
      <w:r>
        <w:rPr>
          <w:rFonts w:ascii="新細明體" w:hAnsi="新細明體"/>
          <w:b/>
        </w:rPr>
        <w:t>男</w:t>
      </w:r>
      <w:r>
        <w:rPr>
          <w:rFonts w:ascii="新細明體" w:hAnsi="新細明體"/>
          <w:b/>
        </w:rPr>
        <w:t>)</w:t>
      </w:r>
      <w:r>
        <w:rPr>
          <w:rFonts w:ascii="新細明體" w:hAnsi="新細明體"/>
          <w:b/>
        </w:rPr>
        <w:t>童組不納入團體錦標</w:t>
      </w:r>
      <w:r>
        <w:rPr>
          <w:rFonts w:ascii="新細明體" w:hAnsi="新細明體"/>
          <w:b/>
        </w:rPr>
        <w:t>)</w:t>
      </w:r>
      <w:r>
        <w:rPr>
          <w:rFonts w:ascii="新細明體" w:hAnsi="新細明體"/>
        </w:rPr>
        <w:t>。計分方式如下：</w:t>
      </w:r>
    </w:p>
    <w:p w:rsidR="005552BC" w:rsidRDefault="00372229">
      <w:pPr>
        <w:numPr>
          <w:ilvl w:val="0"/>
          <w:numId w:val="5"/>
        </w:numPr>
        <w:ind w:left="1236" w:hanging="284"/>
        <w:rPr>
          <w:rFonts w:ascii="新細明體" w:hAnsi="新細明體"/>
        </w:rPr>
      </w:pPr>
      <w:r>
        <w:rPr>
          <w:rFonts w:ascii="新細明體" w:hAnsi="新細明體"/>
        </w:rPr>
        <w:t>錄取</w:t>
      </w:r>
      <w:r>
        <w:rPr>
          <w:rFonts w:ascii="新細明體" w:hAnsi="新細明體"/>
        </w:rPr>
        <w:t>8</w:t>
      </w:r>
      <w:r>
        <w:rPr>
          <w:rFonts w:ascii="新細明體" w:hAnsi="新細明體"/>
        </w:rPr>
        <w:t>名依</w:t>
      </w:r>
      <w:r>
        <w:rPr>
          <w:rFonts w:ascii="新細明體" w:hAnsi="新細明體"/>
        </w:rPr>
        <w:t>9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7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5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計分。</w:t>
      </w:r>
    </w:p>
    <w:p w:rsidR="005552BC" w:rsidRDefault="00372229">
      <w:pPr>
        <w:numPr>
          <w:ilvl w:val="0"/>
          <w:numId w:val="5"/>
        </w:numPr>
        <w:ind w:left="1236" w:hanging="284"/>
        <w:rPr>
          <w:rFonts w:ascii="新細明體" w:hAnsi="新細明體"/>
        </w:rPr>
      </w:pPr>
      <w:r>
        <w:rPr>
          <w:rFonts w:ascii="新細明體" w:hAnsi="新細明體"/>
        </w:rPr>
        <w:t>錄取</w:t>
      </w:r>
      <w:r>
        <w:rPr>
          <w:rFonts w:ascii="新細明體" w:hAnsi="新細明體"/>
        </w:rPr>
        <w:t>7</w:t>
      </w:r>
      <w:r>
        <w:rPr>
          <w:rFonts w:ascii="新細明體" w:hAnsi="新細明體"/>
        </w:rPr>
        <w:t>名依</w:t>
      </w:r>
      <w:r>
        <w:rPr>
          <w:rFonts w:ascii="新細明體" w:hAnsi="新細明體"/>
        </w:rPr>
        <w:t>8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5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計分。</w:t>
      </w:r>
    </w:p>
    <w:p w:rsidR="005552BC" w:rsidRDefault="00372229">
      <w:pPr>
        <w:numPr>
          <w:ilvl w:val="0"/>
          <w:numId w:val="5"/>
        </w:numPr>
        <w:ind w:left="1236" w:hanging="284"/>
        <w:rPr>
          <w:rFonts w:ascii="新細明體" w:hAnsi="新細明體"/>
        </w:rPr>
      </w:pPr>
      <w:r>
        <w:rPr>
          <w:rFonts w:ascii="新細明體" w:hAnsi="新細明體"/>
        </w:rPr>
        <w:t>錄取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名依</w:t>
      </w:r>
      <w:r>
        <w:rPr>
          <w:rFonts w:ascii="新細明體" w:hAnsi="新細明體"/>
        </w:rPr>
        <w:t>7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5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計分。</w:t>
      </w:r>
    </w:p>
    <w:p w:rsidR="005552BC" w:rsidRDefault="00372229">
      <w:pPr>
        <w:numPr>
          <w:ilvl w:val="0"/>
          <w:numId w:val="5"/>
        </w:numPr>
        <w:ind w:left="1236" w:hanging="284"/>
        <w:rPr>
          <w:rFonts w:ascii="新細明體" w:hAnsi="新細明體"/>
        </w:rPr>
      </w:pPr>
      <w:r>
        <w:rPr>
          <w:rFonts w:ascii="新細明體" w:hAnsi="新細明體"/>
        </w:rPr>
        <w:t>錄取</w:t>
      </w:r>
      <w:r>
        <w:rPr>
          <w:rFonts w:ascii="新細明體" w:hAnsi="新細明體"/>
        </w:rPr>
        <w:t>5</w:t>
      </w:r>
      <w:r>
        <w:rPr>
          <w:rFonts w:ascii="新細明體" w:hAnsi="新細明體"/>
        </w:rPr>
        <w:t>名依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計分。</w:t>
      </w:r>
    </w:p>
    <w:p w:rsidR="005552BC" w:rsidRDefault="00372229">
      <w:pPr>
        <w:numPr>
          <w:ilvl w:val="0"/>
          <w:numId w:val="5"/>
        </w:numPr>
        <w:ind w:left="1236" w:hanging="284"/>
        <w:rPr>
          <w:rFonts w:ascii="新細明體" w:hAnsi="新細明體"/>
        </w:rPr>
      </w:pPr>
      <w:r>
        <w:rPr>
          <w:rFonts w:ascii="新細明體" w:hAnsi="新細明體"/>
        </w:rPr>
        <w:t>錄取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名依</w:t>
      </w:r>
      <w:r>
        <w:rPr>
          <w:rFonts w:ascii="新細明體" w:hAnsi="新細明體"/>
        </w:rPr>
        <w:t>5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計分。</w:t>
      </w:r>
    </w:p>
    <w:p w:rsidR="005552BC" w:rsidRDefault="00372229">
      <w:pPr>
        <w:numPr>
          <w:ilvl w:val="0"/>
          <w:numId w:val="5"/>
        </w:numPr>
        <w:ind w:left="1236" w:hanging="284"/>
        <w:rPr>
          <w:rFonts w:ascii="新細明體" w:hAnsi="新細明體"/>
        </w:rPr>
      </w:pPr>
      <w:r>
        <w:rPr>
          <w:rFonts w:ascii="新細明體" w:hAnsi="新細明體"/>
        </w:rPr>
        <w:t>錄取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名依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計分。</w:t>
      </w:r>
    </w:p>
    <w:p w:rsidR="005552BC" w:rsidRDefault="00372229">
      <w:pPr>
        <w:numPr>
          <w:ilvl w:val="0"/>
          <w:numId w:val="5"/>
        </w:numPr>
        <w:ind w:left="1236" w:hanging="284"/>
        <w:rPr>
          <w:rFonts w:ascii="新細明體" w:hAnsi="新細明體"/>
        </w:rPr>
      </w:pPr>
      <w:r>
        <w:rPr>
          <w:rFonts w:ascii="新細明體" w:hAnsi="新細明體"/>
        </w:rPr>
        <w:t>錄取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名依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計分。</w:t>
      </w:r>
    </w:p>
    <w:p w:rsidR="005552BC" w:rsidRDefault="00372229">
      <w:pPr>
        <w:numPr>
          <w:ilvl w:val="0"/>
          <w:numId w:val="5"/>
        </w:numPr>
        <w:ind w:left="1236" w:hanging="284"/>
        <w:rPr>
          <w:rFonts w:ascii="新細明體" w:hAnsi="新細明體"/>
        </w:rPr>
      </w:pPr>
      <w:r>
        <w:rPr>
          <w:rFonts w:ascii="新細明體" w:hAnsi="新細明體"/>
        </w:rPr>
        <w:t>錄取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名依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計分。</w:t>
      </w:r>
    </w:p>
    <w:p w:rsidR="005552BC" w:rsidRDefault="00372229">
      <w:pPr>
        <w:numPr>
          <w:ilvl w:val="0"/>
          <w:numId w:val="5"/>
        </w:numPr>
        <w:ind w:left="1236" w:hanging="284"/>
        <w:rPr>
          <w:rFonts w:ascii="新細明體" w:hAnsi="新細明體"/>
        </w:rPr>
      </w:pPr>
      <w:r>
        <w:rPr>
          <w:rFonts w:ascii="新細明體" w:hAnsi="新細明體"/>
        </w:rPr>
        <w:t>接力賽、混合運動視同單項計分，不加倍計分。</w:t>
      </w:r>
    </w:p>
    <w:p w:rsidR="005552BC" w:rsidRDefault="00372229">
      <w:pPr>
        <w:numPr>
          <w:ilvl w:val="0"/>
          <w:numId w:val="5"/>
        </w:numPr>
        <w:ind w:left="1236" w:hanging="284"/>
        <w:rPr>
          <w:rFonts w:ascii="新細明體" w:hAnsi="新細明體"/>
        </w:rPr>
      </w:pPr>
      <w:r>
        <w:rPr>
          <w:rFonts w:ascii="新細明體" w:hAnsi="新細明體"/>
        </w:rPr>
        <w:t>累積總分最多之單位為第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名，得分次多之單位，按所得分數之多寡，依次列為第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名、第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名，依此類推至第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名。如遇總分相同時，以各單位在比賽獲得第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名之多寡判定之。如第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名數目亦相同時，則以第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名之多寡判定，依此類推。如仍不能判分時，其名次並列。</w:t>
      </w:r>
    </w:p>
    <w:p w:rsidR="005552BC" w:rsidRDefault="00372229">
      <w:pPr>
        <w:numPr>
          <w:ilvl w:val="0"/>
          <w:numId w:val="4"/>
        </w:numPr>
        <w:ind w:left="892" w:hanging="406"/>
        <w:rPr>
          <w:rFonts w:ascii="新細明體" w:hAnsi="新細明體"/>
        </w:rPr>
      </w:pPr>
      <w:r>
        <w:rPr>
          <w:rFonts w:ascii="新細明體" w:hAnsi="新細明體"/>
        </w:rPr>
        <w:t>優勝隊伍隊職員、辦理活動有功人員，依照「臺南市立高級中等以下學校教職員獎懲案件作業規定」辦理敘獎。</w:t>
      </w:r>
    </w:p>
    <w:p w:rsidR="005552BC" w:rsidRDefault="00372229">
      <w:r>
        <w:rPr>
          <w:rFonts w:ascii="新細明體" w:hAnsi="新細明體"/>
        </w:rPr>
        <w:t>十五、註冊</w:t>
      </w:r>
      <w:r>
        <w:rPr>
          <w:rFonts w:ascii="新細明體" w:hAnsi="新細明體" w:cs="新細明體"/>
          <w:kern w:val="0"/>
        </w:rPr>
        <w:t>、單位報到及會議：</w:t>
      </w:r>
    </w:p>
    <w:p w:rsidR="005552BC" w:rsidRDefault="00372229">
      <w:pPr>
        <w:numPr>
          <w:ilvl w:val="0"/>
          <w:numId w:val="6"/>
        </w:numPr>
        <w:ind w:hanging="1244"/>
        <w:rPr>
          <w:rFonts w:ascii="新細明體" w:hAnsi="新細明體"/>
        </w:rPr>
      </w:pPr>
      <w:r>
        <w:rPr>
          <w:rFonts w:ascii="新細明體" w:hAnsi="新細明體"/>
        </w:rPr>
        <w:t>註冊：</w:t>
      </w:r>
    </w:p>
    <w:p w:rsidR="005552BC" w:rsidRDefault="00372229">
      <w:pPr>
        <w:pStyle w:val="a4"/>
        <w:numPr>
          <w:ilvl w:val="1"/>
          <w:numId w:val="4"/>
        </w:numPr>
      </w:pPr>
      <w:r>
        <w:rPr>
          <w:rFonts w:ascii="新細明體" w:eastAsia="新細明體" w:hAnsi="新細明體"/>
          <w:szCs w:val="24"/>
        </w:rPr>
        <w:t>從</w:t>
      </w:r>
      <w:r>
        <w:rPr>
          <w:rFonts w:ascii="新細明體" w:hAnsi="新細明體"/>
          <w:b/>
          <w:bCs/>
          <w:color w:val="000000"/>
        </w:rPr>
        <w:t>http://163.26.179.2/sport11203/</w:t>
      </w:r>
      <w:r>
        <w:rPr>
          <w:rFonts w:ascii="新細明體" w:eastAsia="新細明體" w:hAnsi="新細明體"/>
          <w:szCs w:val="24"/>
        </w:rPr>
        <w:t>大會網站進行網路報名工作，註冊日期自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 xml:space="preserve"> 112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年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1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月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16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日（星期一）零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時起至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112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年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2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月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9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日（星期四）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16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時止</w:t>
      </w:r>
      <w:r>
        <w:rPr>
          <w:rFonts w:ascii="新細明體" w:eastAsia="新細明體" w:hAnsi="新細明體" w:cs="新細明體"/>
          <w:kern w:val="0"/>
          <w:szCs w:val="24"/>
        </w:rPr>
        <w:t>，逾時不予受理</w:t>
      </w:r>
      <w:r>
        <w:rPr>
          <w:rFonts w:ascii="新細明體" w:eastAsia="新細明體" w:hAnsi="新細明體"/>
          <w:szCs w:val="24"/>
        </w:rPr>
        <w:t>。</w:t>
      </w:r>
    </w:p>
    <w:p w:rsidR="005552BC" w:rsidRDefault="00372229">
      <w:pPr>
        <w:pStyle w:val="a4"/>
        <w:numPr>
          <w:ilvl w:val="2"/>
          <w:numId w:val="6"/>
        </w:numPr>
      </w:pPr>
      <w:r>
        <w:rPr>
          <w:rFonts w:ascii="新細明體" w:eastAsia="新細明體" w:hAnsi="新細明體"/>
          <w:szCs w:val="24"/>
        </w:rPr>
        <w:t>各種類競賽註冊表</w:t>
      </w:r>
      <w:r>
        <w:rPr>
          <w:rFonts w:ascii="新細明體" w:eastAsia="新細明體" w:hAnsi="新細明體"/>
          <w:szCs w:val="24"/>
        </w:rPr>
        <w:t>(</w:t>
      </w:r>
      <w:r>
        <w:rPr>
          <w:rFonts w:ascii="新細明體" w:eastAsia="新細明體" w:hAnsi="新細明體"/>
          <w:szCs w:val="24"/>
        </w:rPr>
        <w:t>由網路報名完成後電腦系統自動產生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/>
          <w:szCs w:val="24"/>
        </w:rPr>
        <w:t>均必須於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112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年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2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月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15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日（星期三）下午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4</w:t>
      </w:r>
      <w:r>
        <w:rPr>
          <w:rFonts w:ascii="新細明體" w:eastAsia="新細明體" w:hAnsi="新細明體"/>
          <w:b/>
          <w:szCs w:val="24"/>
          <w:u w:val="single"/>
          <w:shd w:val="clear" w:color="auto" w:fill="FFFFFF"/>
        </w:rPr>
        <w:t>時前</w:t>
      </w:r>
      <w:r>
        <w:rPr>
          <w:rFonts w:ascii="新細明體" w:eastAsia="新細明體" w:hAnsi="新細明體"/>
          <w:szCs w:val="24"/>
        </w:rPr>
        <w:t>送達或寄達承辦單位。</w:t>
      </w:r>
      <w:r>
        <w:rPr>
          <w:rFonts w:ascii="新細明體" w:eastAsia="新細明體" w:hAnsi="新細明體"/>
          <w:b/>
          <w:szCs w:val="24"/>
        </w:rPr>
        <w:t>(</w:t>
      </w:r>
      <w:r>
        <w:rPr>
          <w:rFonts w:ascii="新細明體" w:eastAsia="新細明體" w:hAnsi="新細明體"/>
          <w:szCs w:val="24"/>
        </w:rPr>
        <w:t>709</w:t>
      </w:r>
      <w:r>
        <w:rPr>
          <w:rFonts w:ascii="新細明體" w:eastAsia="新細明體" w:hAnsi="新細明體"/>
          <w:szCs w:val="24"/>
        </w:rPr>
        <w:t>臺南市安南區郡安路五段</w:t>
      </w:r>
      <w:r>
        <w:rPr>
          <w:rFonts w:ascii="新細明體" w:eastAsia="新細明體" w:hAnsi="新細明體"/>
          <w:szCs w:val="24"/>
        </w:rPr>
        <w:t>56</w:t>
      </w:r>
      <w:r>
        <w:rPr>
          <w:rFonts w:ascii="新細明體" w:eastAsia="新細明體" w:hAnsi="新細明體"/>
          <w:szCs w:val="24"/>
        </w:rPr>
        <w:t>號</w:t>
      </w:r>
      <w:r>
        <w:rPr>
          <w:rFonts w:ascii="新細明體" w:eastAsia="新細明體" w:hAnsi="新細明體"/>
          <w:szCs w:val="24"/>
        </w:rPr>
        <w:t>-</w:t>
      </w:r>
      <w:r>
        <w:rPr>
          <w:rFonts w:ascii="新細明體" w:eastAsia="新細明體" w:hAnsi="新細明體"/>
          <w:szCs w:val="24"/>
        </w:rPr>
        <w:t>海佃國小學務處收，</w:t>
      </w:r>
      <w:hyperlink r:id="rId7" w:history="1">
        <w:r>
          <w:rPr>
            <w:rStyle w:val="aa"/>
            <w:rFonts w:ascii="新細明體" w:eastAsia="新細明體" w:hAnsi="新細明體"/>
            <w:szCs w:val="24"/>
          </w:rPr>
          <w:t>TEL:06-2505013</w:t>
        </w:r>
      </w:hyperlink>
      <w:r>
        <w:rPr>
          <w:rFonts w:ascii="新細明體" w:eastAsia="新細明體" w:hAnsi="新細明體"/>
          <w:szCs w:val="24"/>
        </w:rPr>
        <w:t>轉</w:t>
      </w:r>
      <w:r>
        <w:rPr>
          <w:rFonts w:ascii="新細明體" w:eastAsia="新細明體" w:hAnsi="新細明體"/>
          <w:szCs w:val="24"/>
        </w:rPr>
        <w:t>5102</w:t>
      </w:r>
      <w:r>
        <w:rPr>
          <w:rFonts w:ascii="新細明體" w:eastAsia="新細明體" w:hAnsi="新細明體"/>
          <w:szCs w:val="24"/>
        </w:rPr>
        <w:t>、</w:t>
      </w:r>
      <w:r>
        <w:rPr>
          <w:rFonts w:ascii="新細明體" w:eastAsia="新細明體" w:hAnsi="新細明體"/>
          <w:szCs w:val="24"/>
        </w:rPr>
        <w:t>FAX:06-2800015</w:t>
      </w:r>
      <w:r>
        <w:rPr>
          <w:rFonts w:ascii="新細明體" w:eastAsia="新細明體" w:hAnsi="新細明體"/>
          <w:szCs w:val="24"/>
        </w:rPr>
        <w:t>，請註明臺南市</w:t>
      </w:r>
      <w:r>
        <w:rPr>
          <w:rFonts w:ascii="新細明體" w:eastAsia="新細明體" w:hAnsi="新細明體"/>
          <w:szCs w:val="24"/>
        </w:rPr>
        <w:t>112</w:t>
      </w:r>
      <w:r>
        <w:rPr>
          <w:rFonts w:ascii="新細明體" w:eastAsia="新細明體" w:hAnsi="新細明體"/>
          <w:szCs w:val="24"/>
        </w:rPr>
        <w:t>年國小田徑賽錦標賽報名表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/>
          <w:b/>
          <w:szCs w:val="24"/>
        </w:rPr>
        <w:t>逾期恕不受理</w:t>
      </w:r>
      <w:r>
        <w:rPr>
          <w:rFonts w:ascii="新細明體" w:eastAsia="新細明體" w:hAnsi="新細明體"/>
          <w:b/>
          <w:szCs w:val="24"/>
        </w:rPr>
        <w:t>(</w:t>
      </w:r>
      <w:r>
        <w:rPr>
          <w:rFonts w:ascii="新細明體" w:eastAsia="新細明體" w:hAnsi="新細明體"/>
          <w:b/>
          <w:szCs w:val="24"/>
        </w:rPr>
        <w:t>報名有問題請洽善化國小李友榮老師</w:t>
      </w:r>
      <w:r>
        <w:rPr>
          <w:rFonts w:ascii="新細明體" w:eastAsia="新細明體" w:hAnsi="新細明體"/>
          <w:b/>
          <w:szCs w:val="24"/>
        </w:rPr>
        <w:t>0918150375</w:t>
      </w:r>
      <w:r>
        <w:rPr>
          <w:rFonts w:ascii="新細明體" w:eastAsia="新細明體" w:hAnsi="新細明體"/>
          <w:b/>
          <w:szCs w:val="24"/>
        </w:rPr>
        <w:t>、新化國小陳建忠主任</w:t>
      </w:r>
      <w:r>
        <w:rPr>
          <w:rFonts w:ascii="新細明體" w:eastAsia="新細明體" w:hAnsi="新細明體"/>
          <w:b/>
          <w:szCs w:val="24"/>
        </w:rPr>
        <w:t>09289199</w:t>
      </w:r>
      <w:r>
        <w:rPr>
          <w:rFonts w:ascii="新細明體" w:eastAsia="新細明體" w:hAnsi="新細明體"/>
          <w:b/>
          <w:szCs w:val="24"/>
        </w:rPr>
        <w:t>01</w:t>
      </w:r>
      <w:r>
        <w:rPr>
          <w:rFonts w:ascii="新細明體" w:eastAsia="新細明體" w:hAnsi="新細明體"/>
          <w:b/>
          <w:szCs w:val="24"/>
        </w:rPr>
        <w:t>、海佃國小邱子華主任</w:t>
      </w:r>
      <w:r>
        <w:rPr>
          <w:rFonts w:ascii="新細明體" w:eastAsia="新細明體" w:hAnsi="新細明體"/>
          <w:b/>
          <w:szCs w:val="24"/>
        </w:rPr>
        <w:t>0958708603</w:t>
      </w:r>
      <w:r>
        <w:rPr>
          <w:rFonts w:ascii="新細明體" w:eastAsia="新細明體" w:hAnsi="新細明體"/>
          <w:b/>
          <w:szCs w:val="24"/>
        </w:rPr>
        <w:t>、永華國小李建璋校長</w:t>
      </w:r>
      <w:r>
        <w:rPr>
          <w:rFonts w:ascii="新細明體" w:eastAsia="新細明體" w:hAnsi="新細明體"/>
          <w:b/>
          <w:szCs w:val="24"/>
        </w:rPr>
        <w:t>0952917032)</w:t>
      </w:r>
      <w:r>
        <w:rPr>
          <w:rFonts w:ascii="新細明體" w:eastAsia="新細明體" w:hAnsi="新細明體"/>
          <w:szCs w:val="24"/>
        </w:rPr>
        <w:t>。</w:t>
      </w:r>
    </w:p>
    <w:p w:rsidR="005552BC" w:rsidRDefault="00372229">
      <w:pPr>
        <w:pStyle w:val="a4"/>
        <w:numPr>
          <w:ilvl w:val="2"/>
          <w:numId w:val="6"/>
        </w:numPr>
        <w:rPr>
          <w:rFonts w:ascii="新細明體" w:hAnsi="新細明體"/>
        </w:rPr>
      </w:pPr>
      <w:r>
        <w:rPr>
          <w:rFonts w:ascii="新細明體" w:hAnsi="新細明體"/>
        </w:rPr>
        <w:t>選手人數未達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人者，登記指導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人，</w:t>
      </w:r>
      <w:r>
        <w:rPr>
          <w:rFonts w:ascii="新細明體" w:hAnsi="新細明體"/>
        </w:rPr>
        <w:t>7</w:t>
      </w:r>
      <w:r>
        <w:rPr>
          <w:rFonts w:ascii="新細明體" w:hAnsi="新細明體"/>
        </w:rPr>
        <w:t>至</w:t>
      </w:r>
      <w:r>
        <w:rPr>
          <w:rFonts w:ascii="新細明體" w:hAnsi="新細明體"/>
        </w:rPr>
        <w:t>12</w:t>
      </w:r>
      <w:r>
        <w:rPr>
          <w:rFonts w:ascii="新細明體" w:hAnsi="新細明體"/>
        </w:rPr>
        <w:t>人得登記指導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人，</w:t>
      </w:r>
      <w:r>
        <w:rPr>
          <w:rFonts w:ascii="新細明體" w:hAnsi="新細明體"/>
        </w:rPr>
        <w:t>13</w:t>
      </w:r>
      <w:r>
        <w:rPr>
          <w:rFonts w:ascii="新細明體" w:hAnsi="新細明體"/>
        </w:rPr>
        <w:t>至</w:t>
      </w:r>
      <w:r>
        <w:rPr>
          <w:rFonts w:ascii="新細明體" w:hAnsi="新細明體"/>
        </w:rPr>
        <w:t>24</w:t>
      </w:r>
      <w:r>
        <w:rPr>
          <w:rFonts w:ascii="新細明體" w:hAnsi="新細明體"/>
        </w:rPr>
        <w:t>人得登記指導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人，</w:t>
      </w:r>
      <w:r>
        <w:rPr>
          <w:rFonts w:ascii="新細明體" w:hAnsi="新細明體"/>
        </w:rPr>
        <w:t>25</w:t>
      </w:r>
      <w:r>
        <w:rPr>
          <w:rFonts w:ascii="新細明體" w:hAnsi="新細明體"/>
        </w:rPr>
        <w:t>人以上得登記指導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人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最高以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人為限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，每隊領隊及管理以登記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人為原則。</w:t>
      </w:r>
    </w:p>
    <w:p w:rsidR="005552BC" w:rsidRDefault="00372229">
      <w:pPr>
        <w:pStyle w:val="a4"/>
        <w:numPr>
          <w:ilvl w:val="2"/>
          <w:numId w:val="6"/>
        </w:numPr>
      </w:pPr>
      <w:r>
        <w:rPr>
          <w:rFonts w:ascii="新細明體" w:eastAsia="新細明體" w:hAnsi="新細明體"/>
          <w:szCs w:val="24"/>
        </w:rPr>
        <w:t>各種類競賽註冊表單，必須由</w:t>
      </w:r>
      <w:r>
        <w:rPr>
          <w:rFonts w:ascii="新細明體" w:eastAsia="新細明體" w:hAnsi="新細明體"/>
          <w:b/>
          <w:szCs w:val="24"/>
        </w:rPr>
        <w:t>網路報名系統自動產生</w:t>
      </w:r>
      <w:r>
        <w:rPr>
          <w:rFonts w:ascii="新細明體" w:eastAsia="新細明體" w:hAnsi="新細明體"/>
          <w:szCs w:val="24"/>
        </w:rPr>
        <w:t>製編之格式。</w:t>
      </w:r>
    </w:p>
    <w:p w:rsidR="005552BC" w:rsidRDefault="00372229">
      <w:pPr>
        <w:numPr>
          <w:ilvl w:val="0"/>
          <w:numId w:val="6"/>
        </w:numPr>
        <w:ind w:left="952"/>
      </w:pPr>
      <w:r>
        <w:rPr>
          <w:rFonts w:ascii="新細明體" w:hAnsi="新細明體"/>
          <w:b/>
        </w:rPr>
        <w:t>單位報到</w:t>
      </w:r>
      <w:r>
        <w:rPr>
          <w:rFonts w:ascii="新細明體" w:hAnsi="新細明體"/>
        </w:rPr>
        <w:t>：</w:t>
      </w:r>
      <w:r>
        <w:rPr>
          <w:rFonts w:ascii="新細明體" w:hAnsi="新細明體"/>
        </w:rPr>
        <w:t>112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02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24</w:t>
      </w:r>
      <w:r>
        <w:rPr>
          <w:rFonts w:ascii="新細明體" w:hAnsi="新細明體"/>
        </w:rPr>
        <w:t>日（星期五）上午</w:t>
      </w:r>
      <w:r>
        <w:rPr>
          <w:rFonts w:ascii="新細明體" w:hAnsi="新細明體"/>
        </w:rPr>
        <w:t>9</w:t>
      </w:r>
      <w:r>
        <w:rPr>
          <w:rFonts w:ascii="新細明體" w:hAnsi="新細明體"/>
        </w:rPr>
        <w:t>時起於</w:t>
      </w:r>
      <w:r>
        <w:rPr>
          <w:rFonts w:ascii="新細明體" w:hAnsi="新細明體"/>
          <w:b/>
        </w:rPr>
        <w:t>新營體育場第一會議室</w:t>
      </w:r>
      <w:r>
        <w:rPr>
          <w:rFonts w:ascii="新細明體" w:hAnsi="新細明體"/>
        </w:rPr>
        <w:t>報到領取資料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新營區長榮路二段</w:t>
      </w:r>
      <w:r>
        <w:rPr>
          <w:rFonts w:ascii="新細明體" w:hAnsi="新細明體"/>
        </w:rPr>
        <w:t>78</w:t>
      </w:r>
      <w:r>
        <w:rPr>
          <w:rFonts w:ascii="新細明體" w:hAnsi="新細明體"/>
        </w:rPr>
        <w:t>號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。</w:t>
      </w:r>
    </w:p>
    <w:p w:rsidR="005552BC" w:rsidRDefault="00372229">
      <w:pPr>
        <w:numPr>
          <w:ilvl w:val="0"/>
          <w:numId w:val="6"/>
        </w:numPr>
        <w:ind w:left="952"/>
      </w:pPr>
      <w:r>
        <w:rPr>
          <w:rFonts w:ascii="新細明體" w:hAnsi="新細明體"/>
          <w:b/>
        </w:rPr>
        <w:t>領隊暨技術會議</w:t>
      </w:r>
      <w:r>
        <w:rPr>
          <w:rFonts w:ascii="新細明體" w:hAnsi="新細明體"/>
        </w:rPr>
        <w:t>：</w:t>
      </w:r>
      <w:r>
        <w:rPr>
          <w:rFonts w:ascii="新細明體" w:hAnsi="新細明體"/>
        </w:rPr>
        <w:t>112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02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24</w:t>
      </w:r>
      <w:r>
        <w:rPr>
          <w:rFonts w:ascii="新細明體" w:hAnsi="新細明體"/>
        </w:rPr>
        <w:t>日（星期五）上午</w:t>
      </w:r>
      <w:r>
        <w:rPr>
          <w:rFonts w:ascii="新細明體" w:hAnsi="新細明體"/>
        </w:rPr>
        <w:t>9</w:t>
      </w:r>
      <w:r>
        <w:rPr>
          <w:rFonts w:ascii="新細明體" w:hAnsi="新細明體"/>
        </w:rPr>
        <w:t>時</w:t>
      </w:r>
      <w:r>
        <w:rPr>
          <w:rFonts w:ascii="新細明體" w:hAnsi="新細明體"/>
        </w:rPr>
        <w:t>30</w:t>
      </w:r>
      <w:r>
        <w:rPr>
          <w:rFonts w:ascii="新細明體" w:hAnsi="新細明體"/>
        </w:rPr>
        <w:t>分於</w:t>
      </w:r>
      <w:r>
        <w:rPr>
          <w:rFonts w:ascii="新細明體" w:hAnsi="新細明體"/>
          <w:b/>
        </w:rPr>
        <w:t>新營體育場第一會議室</w:t>
      </w:r>
      <w:r>
        <w:rPr>
          <w:rFonts w:ascii="新細明體" w:hAnsi="新細明體"/>
        </w:rPr>
        <w:t>舉行</w:t>
      </w:r>
      <w:r>
        <w:rPr>
          <w:rFonts w:ascii="新細明體" w:hAnsi="新細明體"/>
        </w:rPr>
        <w:t>(</w:t>
      </w:r>
      <w:bookmarkStart w:id="1" w:name="_Hlk122009035"/>
      <w:r>
        <w:rPr>
          <w:rFonts w:ascii="新細明體" w:hAnsi="新細明體"/>
        </w:rPr>
        <w:t>新營區長榮路二段</w:t>
      </w:r>
      <w:r>
        <w:rPr>
          <w:rFonts w:ascii="新細明體" w:hAnsi="新細明體"/>
        </w:rPr>
        <w:t>78</w:t>
      </w:r>
      <w:r>
        <w:rPr>
          <w:rFonts w:ascii="新細明體" w:hAnsi="新細明體"/>
        </w:rPr>
        <w:t>號</w:t>
      </w:r>
      <w:bookmarkEnd w:id="1"/>
      <w:r>
        <w:rPr>
          <w:rFonts w:ascii="新細明體" w:hAnsi="新細明體"/>
        </w:rPr>
        <w:t>)</w:t>
      </w:r>
      <w:r>
        <w:rPr>
          <w:rFonts w:ascii="新細明體" w:hAnsi="新細明體"/>
        </w:rPr>
        <w:t>。</w:t>
      </w:r>
    </w:p>
    <w:p w:rsidR="005552BC" w:rsidRDefault="00372229">
      <w:pPr>
        <w:numPr>
          <w:ilvl w:val="0"/>
          <w:numId w:val="6"/>
        </w:numPr>
        <w:ind w:left="952"/>
      </w:pPr>
      <w:r>
        <w:rPr>
          <w:rFonts w:ascii="新細明體" w:hAnsi="新細明體"/>
          <w:b/>
        </w:rPr>
        <w:t>裁判會議</w:t>
      </w:r>
      <w:r>
        <w:rPr>
          <w:rFonts w:ascii="新細明體" w:hAnsi="新細明體"/>
        </w:rPr>
        <w:t>：</w:t>
      </w:r>
      <w:r>
        <w:rPr>
          <w:rFonts w:ascii="新細明體" w:hAnsi="新細明體"/>
        </w:rPr>
        <w:t>112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03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01</w:t>
      </w:r>
      <w:r>
        <w:rPr>
          <w:rFonts w:ascii="新細明體" w:hAnsi="新細明體"/>
        </w:rPr>
        <w:t>日（星期三）上午</w:t>
      </w:r>
      <w:r>
        <w:rPr>
          <w:rFonts w:ascii="新細明體" w:hAnsi="新細明體"/>
        </w:rPr>
        <w:t>8</w:t>
      </w:r>
      <w:r>
        <w:rPr>
          <w:rFonts w:ascii="新細明體" w:hAnsi="新細明體"/>
        </w:rPr>
        <w:t>時</w:t>
      </w:r>
      <w:r>
        <w:rPr>
          <w:rFonts w:ascii="新細明體" w:hAnsi="新細明體"/>
        </w:rPr>
        <w:t>00</w:t>
      </w:r>
      <w:r>
        <w:rPr>
          <w:rFonts w:ascii="新細明體" w:hAnsi="新細明體"/>
        </w:rPr>
        <w:t>分於</w:t>
      </w:r>
      <w:r>
        <w:rPr>
          <w:rFonts w:ascii="新細明體" w:hAnsi="新細明體"/>
          <w:b/>
        </w:rPr>
        <w:t>新營體育場第一會議室</w:t>
      </w:r>
      <w:r>
        <w:rPr>
          <w:rFonts w:ascii="新細明體" w:hAnsi="新細明體"/>
        </w:rPr>
        <w:t>舉行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新營區長榮路二段</w:t>
      </w:r>
      <w:r>
        <w:rPr>
          <w:rFonts w:ascii="新細明體" w:hAnsi="新細明體"/>
        </w:rPr>
        <w:t>78</w:t>
      </w:r>
      <w:r>
        <w:rPr>
          <w:rFonts w:ascii="新細明體" w:hAnsi="新細明體"/>
        </w:rPr>
        <w:t>號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。</w:t>
      </w:r>
    </w:p>
    <w:p w:rsidR="005552BC" w:rsidRDefault="00372229">
      <w:pPr>
        <w:ind w:left="472"/>
      </w:pPr>
      <w:r>
        <w:rPr>
          <w:rFonts w:ascii="新細明體" w:hAnsi="新細明體"/>
        </w:rPr>
        <w:t>※</w:t>
      </w:r>
      <w:r>
        <w:rPr>
          <w:rFonts w:ascii="新細明體" w:hAnsi="新細明體"/>
          <w:b/>
          <w:u w:val="single"/>
        </w:rPr>
        <w:t>各單位應依規定時間辦理註冊手續及參加會議，不另發通知</w:t>
      </w:r>
      <w:r>
        <w:rPr>
          <w:rFonts w:ascii="新細明體" w:hAnsi="新細明體"/>
        </w:rPr>
        <w:t>。</w:t>
      </w:r>
    </w:p>
    <w:p w:rsidR="005552BC" w:rsidRDefault="00372229">
      <w:pPr>
        <w:ind w:left="1430" w:hanging="1430"/>
        <w:rPr>
          <w:rFonts w:ascii="新細明體" w:hAnsi="新細明體"/>
        </w:rPr>
      </w:pPr>
      <w:r>
        <w:rPr>
          <w:rFonts w:ascii="新細明體" w:hAnsi="新細明體"/>
        </w:rPr>
        <w:t>十六、申訴：</w:t>
      </w:r>
    </w:p>
    <w:p w:rsidR="005552BC" w:rsidRDefault="00372229">
      <w:pPr>
        <w:numPr>
          <w:ilvl w:val="0"/>
          <w:numId w:val="7"/>
        </w:numPr>
        <w:snapToGrid w:val="0"/>
        <w:ind w:left="952"/>
        <w:rPr>
          <w:rFonts w:ascii="新細明體" w:hAnsi="新細明體"/>
        </w:rPr>
      </w:pPr>
      <w:r>
        <w:rPr>
          <w:rFonts w:ascii="新細明體" w:hAnsi="新細明體"/>
        </w:rPr>
        <w:t>有關競賽上所發生之問題，應先以口頭提出，並依照規定於卅分鐘內補齊正式手續，比賽進行中，各單位領隊、指導、管理及運動員，不得當場質詢裁判。</w:t>
      </w:r>
    </w:p>
    <w:p w:rsidR="005552BC" w:rsidRDefault="00372229">
      <w:pPr>
        <w:pStyle w:val="a4"/>
        <w:numPr>
          <w:ilvl w:val="0"/>
          <w:numId w:val="7"/>
        </w:numPr>
        <w:snapToGrid w:val="0"/>
        <w:ind w:left="952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>書面申訴應由該項領隊或教練簽名蓋章，向該競賽種類之審判委員或裁判長正式提出，並繳交保證金新臺幣叄仟元，如經該競賽種類之審判委員會認為其申訴理由未能成立時，得沒收其保證金。</w:t>
      </w:r>
    </w:p>
    <w:p w:rsidR="005552BC" w:rsidRDefault="00372229">
      <w:r>
        <w:rPr>
          <w:rFonts w:ascii="新細明體" w:hAnsi="新細明體"/>
        </w:rPr>
        <w:t>十五、本規程如有未盡事宜，得隨時修正之。</w:t>
      </w:r>
    </w:p>
    <w:sectPr w:rsidR="005552BC">
      <w:pgSz w:w="11906" w:h="16838"/>
      <w:pgMar w:top="1134" w:right="1021" w:bottom="1134" w:left="1021" w:header="851" w:footer="851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29" w:rsidRDefault="00372229">
      <w:r>
        <w:separator/>
      </w:r>
    </w:p>
  </w:endnote>
  <w:endnote w:type="continuationSeparator" w:id="0">
    <w:p w:rsidR="00372229" w:rsidRDefault="0037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29" w:rsidRDefault="00372229">
      <w:r>
        <w:rPr>
          <w:color w:val="000000"/>
        </w:rPr>
        <w:separator/>
      </w:r>
    </w:p>
  </w:footnote>
  <w:footnote w:type="continuationSeparator" w:id="0">
    <w:p w:rsidR="00372229" w:rsidRDefault="0037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F46"/>
    <w:multiLevelType w:val="multilevel"/>
    <w:tmpl w:val="D52A62CC"/>
    <w:lvl w:ilvl="0">
      <w:start w:val="1"/>
      <w:numFmt w:val="japaneseCounting"/>
      <w:lvlText w:val="(%1)"/>
      <w:lvlJc w:val="left"/>
      <w:pPr>
        <w:ind w:left="14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50601"/>
    <w:multiLevelType w:val="multilevel"/>
    <w:tmpl w:val="20F22D4C"/>
    <w:lvl w:ilvl="0">
      <w:start w:val="1"/>
      <w:numFmt w:val="japaneseCounting"/>
      <w:lvlText w:val="(%1)"/>
      <w:lvlJc w:val="left"/>
      <w:pPr>
        <w:ind w:left="171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6D614A"/>
    <w:multiLevelType w:val="multilevel"/>
    <w:tmpl w:val="53BA670A"/>
    <w:lvl w:ilvl="0">
      <w:start w:val="1"/>
      <w:numFmt w:val="japaneseCounting"/>
      <w:lvlText w:val="(%1)"/>
      <w:lvlJc w:val="left"/>
      <w:pPr>
        <w:ind w:left="1716" w:hanging="480"/>
      </w:pPr>
    </w:lvl>
    <w:lvl w:ilvl="1">
      <w:start w:val="1"/>
      <w:numFmt w:val="decimal"/>
      <w:lvlText w:val="%2."/>
      <w:lvlJc w:val="left"/>
      <w:pPr>
        <w:ind w:left="1716" w:hanging="480"/>
      </w:pPr>
    </w:lvl>
    <w:lvl w:ilvl="2">
      <w:start w:val="1"/>
      <w:numFmt w:val="lowerRoman"/>
      <w:lvlText w:val="%3."/>
      <w:lvlJc w:val="right"/>
      <w:pPr>
        <w:ind w:left="2196" w:hanging="480"/>
      </w:pPr>
    </w:lvl>
    <w:lvl w:ilvl="3">
      <w:start w:val="1"/>
      <w:numFmt w:val="decimal"/>
      <w:lvlText w:val="%4."/>
      <w:lvlJc w:val="left"/>
      <w:pPr>
        <w:ind w:left="2676" w:hanging="480"/>
      </w:pPr>
    </w:lvl>
    <w:lvl w:ilvl="4">
      <w:start w:val="1"/>
      <w:numFmt w:val="ideographTraditional"/>
      <w:lvlText w:val="%5、"/>
      <w:lvlJc w:val="left"/>
      <w:pPr>
        <w:ind w:left="3156" w:hanging="480"/>
      </w:pPr>
    </w:lvl>
    <w:lvl w:ilvl="5">
      <w:start w:val="1"/>
      <w:numFmt w:val="lowerRoman"/>
      <w:lvlText w:val="%6."/>
      <w:lvlJc w:val="right"/>
      <w:pPr>
        <w:ind w:left="3636" w:hanging="480"/>
      </w:pPr>
    </w:lvl>
    <w:lvl w:ilvl="6">
      <w:start w:val="1"/>
      <w:numFmt w:val="decimal"/>
      <w:lvlText w:val="%7."/>
      <w:lvlJc w:val="left"/>
      <w:pPr>
        <w:ind w:left="4116" w:hanging="480"/>
      </w:pPr>
    </w:lvl>
    <w:lvl w:ilvl="7">
      <w:start w:val="1"/>
      <w:numFmt w:val="ideographTraditional"/>
      <w:lvlText w:val="%8、"/>
      <w:lvlJc w:val="left"/>
      <w:pPr>
        <w:ind w:left="4596" w:hanging="480"/>
      </w:pPr>
    </w:lvl>
    <w:lvl w:ilvl="8">
      <w:start w:val="1"/>
      <w:numFmt w:val="lowerRoman"/>
      <w:lvlText w:val="%9."/>
      <w:lvlJc w:val="right"/>
      <w:pPr>
        <w:ind w:left="5076" w:hanging="480"/>
      </w:pPr>
    </w:lvl>
  </w:abstractNum>
  <w:abstractNum w:abstractNumId="3" w15:restartNumberingAfterBreak="0">
    <w:nsid w:val="23923ECE"/>
    <w:multiLevelType w:val="multilevel"/>
    <w:tmpl w:val="65E8E928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E009C1"/>
    <w:multiLevelType w:val="multilevel"/>
    <w:tmpl w:val="BB3C97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62FF3"/>
    <w:multiLevelType w:val="multilevel"/>
    <w:tmpl w:val="4D8668E2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6632AEB"/>
    <w:multiLevelType w:val="multilevel"/>
    <w:tmpl w:val="42A072D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52BC"/>
    <w:rsid w:val="00372229"/>
    <w:rsid w:val="005552BC"/>
    <w:rsid w:val="00E3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F4A907-5F36-4EA3-9556-C8079260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Pr>
      <w:rFonts w:ascii="細明體" w:eastAsia="細明體" w:hAnsi="細明體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2">
    <w:name w:val="Body Text Indent 2"/>
    <w:basedOn w:val="a0"/>
    <w:pPr>
      <w:spacing w:line="0" w:lineRule="atLeast"/>
      <w:ind w:left="970"/>
      <w:jc w:val="both"/>
    </w:pPr>
    <w:rPr>
      <w:rFonts w:ascii="標楷體" w:eastAsia="標楷體" w:hAnsi="標楷體"/>
    </w:rPr>
  </w:style>
  <w:style w:type="paragraph" w:styleId="a7">
    <w:name w:val="Body Text Indent"/>
    <w:basedOn w:val="a0"/>
    <w:pPr>
      <w:spacing w:line="0" w:lineRule="atLeast"/>
      <w:ind w:left="1030" w:firstLine="9"/>
      <w:jc w:val="both"/>
    </w:pPr>
    <w:rPr>
      <w:rFonts w:ascii="標楷體" w:eastAsia="標楷體" w:hAnsi="標楷體"/>
      <w:color w:val="000000"/>
    </w:rPr>
  </w:style>
  <w:style w:type="paragraph" w:customStyle="1" w:styleId="a8">
    <w:name w:val="a"/>
    <w:basedOn w:val="a0"/>
    <w:pPr>
      <w:widowControl/>
      <w:spacing w:line="440" w:lineRule="atLeast"/>
    </w:pPr>
    <w:rPr>
      <w:rFonts w:ascii="細明體" w:eastAsia="細明體" w:hAnsi="細明體" w:cs="Arial Unicode MS"/>
      <w:b/>
      <w:bCs/>
      <w:color w:val="CC0000"/>
      <w:kern w:val="0"/>
      <w:szCs w:val="24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style21">
    <w:name w:val="style21"/>
    <w:rPr>
      <w:sz w:val="18"/>
      <w:szCs w:val="18"/>
    </w:rPr>
  </w:style>
  <w:style w:type="paragraph" w:styleId="3">
    <w:name w:val="Body Text Indent 3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0"/>
    <w:rPr>
      <w:rFonts w:ascii="Arial" w:hAnsi="Arial"/>
      <w:sz w:val="18"/>
      <w:szCs w:val="18"/>
    </w:rPr>
  </w:style>
  <w:style w:type="paragraph" w:styleId="ad">
    <w:name w:val="annotation text"/>
    <w:basedOn w:val="a0"/>
    <w:rPr>
      <w:szCs w:val="24"/>
    </w:rPr>
  </w:style>
  <w:style w:type="character" w:customStyle="1" w:styleId="h31">
    <w:name w:val="h31"/>
    <w:rPr>
      <w:b/>
      <w:bCs/>
      <w:color w:val="666666"/>
      <w:sz w:val="20"/>
      <w:szCs w:val="20"/>
      <w:u w:val="single"/>
    </w:rPr>
  </w:style>
  <w:style w:type="character" w:customStyle="1" w:styleId="style6">
    <w:name w:val="style6"/>
    <w:basedOn w:val="a1"/>
  </w:style>
  <w:style w:type="character" w:customStyle="1" w:styleId="ae">
    <w:name w:val="本文縮排 字元"/>
    <w:rPr>
      <w:rFonts w:ascii="標楷體" w:eastAsia="標楷體" w:hAnsi="標楷體"/>
      <w:color w:val="000000"/>
      <w:kern w:val="3"/>
      <w:sz w:val="24"/>
    </w:rPr>
  </w:style>
  <w:style w:type="character" w:customStyle="1" w:styleId="af">
    <w:name w:val="頁首 字元"/>
    <w:rPr>
      <w:kern w:val="3"/>
    </w:rPr>
  </w:style>
  <w:style w:type="character" w:customStyle="1" w:styleId="af0">
    <w:name w:val="頁尾 字元"/>
    <w:rPr>
      <w:kern w:val="3"/>
    </w:rPr>
  </w:style>
  <w:style w:type="paragraph" w:styleId="af1">
    <w:name w:val="Body Text"/>
    <w:basedOn w:val="a0"/>
    <w:pPr>
      <w:spacing w:after="120"/>
    </w:pPr>
    <w:rPr>
      <w:szCs w:val="24"/>
    </w:rPr>
  </w:style>
  <w:style w:type="character" w:customStyle="1" w:styleId="af2">
    <w:name w:val="本文 字元"/>
    <w:rPr>
      <w:kern w:val="3"/>
      <w:sz w:val="24"/>
      <w:szCs w:val="24"/>
    </w:rPr>
  </w:style>
  <w:style w:type="character" w:styleId="af3">
    <w:name w:val="Strong"/>
    <w:rPr>
      <w:b/>
      <w:bCs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</w:rPr>
  </w:style>
  <w:style w:type="character" w:customStyle="1" w:styleId="style1">
    <w:name w:val="style1"/>
  </w:style>
  <w:style w:type="character" w:customStyle="1" w:styleId="af5">
    <w:name w:val="註解方塊文字 字元"/>
    <w:rPr>
      <w:rFonts w:ascii="Arial" w:hAnsi="Arial"/>
      <w:kern w:val="3"/>
      <w:sz w:val="18"/>
      <w:szCs w:val="1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68">
    <w:name w:val="xl6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8">
    <w:name w:val="xl7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9">
    <w:name w:val="xl89"/>
    <w:basedOn w:val="a0"/>
    <w:pPr>
      <w:widowControl/>
      <w:spacing w:before="100" w:after="100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90">
    <w:name w:val="xl90"/>
    <w:basedOn w:val="a0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91">
    <w:name w:val="xl9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2">
    <w:name w:val="xl9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3">
    <w:name w:val="xl93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96">
    <w:name w:val="xl9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8">
    <w:name w:val="xl98"/>
    <w:basedOn w:val="a0"/>
    <w:pPr>
      <w:widowControl/>
      <w:spacing w:before="100" w:after="100"/>
      <w:jc w:val="center"/>
    </w:pPr>
    <w:rPr>
      <w:rFonts w:ascii="Courier New" w:hAnsi="Courier New" w:cs="Courier New"/>
      <w:kern w:val="0"/>
      <w:sz w:val="36"/>
      <w:szCs w:val="36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6-2505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台南縣九十三年度中等學校聯合運動會競賽規程</dc:title>
  <dc:creator>aaa</dc:creator>
  <cp:lastModifiedBy>Windows 使用者</cp:lastModifiedBy>
  <cp:revision>2</cp:revision>
  <cp:lastPrinted>2014-12-22T08:10:00Z</cp:lastPrinted>
  <dcterms:created xsi:type="dcterms:W3CDTF">2023-01-03T03:17:00Z</dcterms:created>
  <dcterms:modified xsi:type="dcterms:W3CDTF">2023-01-03T03:17:00Z</dcterms:modified>
</cp:coreProperties>
</file>