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72BE" w14:textId="77777777" w:rsidR="00D05513" w:rsidRDefault="001C76DB">
      <w:pPr>
        <w:spacing w:line="265" w:lineRule="auto"/>
        <w:ind w:left="10" w:right="1408"/>
        <w:jc w:val="right"/>
      </w:pPr>
      <w:proofErr w:type="gramStart"/>
      <w:r>
        <w:rPr>
          <w:sz w:val="20"/>
        </w:rPr>
        <w:t>檔</w:t>
      </w:r>
      <w:proofErr w:type="gramEnd"/>
      <w:r>
        <w:rPr>
          <w:sz w:val="20"/>
        </w:rPr>
        <w:t xml:space="preserve">　</w:t>
      </w:r>
      <w:r>
        <w:rPr>
          <w:sz w:val="20"/>
        </w:rPr>
        <w:t xml:space="preserve">　號</w:t>
      </w:r>
      <w:r>
        <w:rPr>
          <w:sz w:val="20"/>
        </w:rPr>
        <w:t>:</w:t>
      </w:r>
    </w:p>
    <w:p w14:paraId="353FDB49" w14:textId="77777777" w:rsidR="00D05513" w:rsidRDefault="001C76DB">
      <w:pPr>
        <w:spacing w:after="514" w:line="265" w:lineRule="auto"/>
        <w:ind w:left="10" w:right="1408"/>
        <w:jc w:val="right"/>
      </w:pPr>
      <w:r>
        <w:rPr>
          <w:sz w:val="20"/>
        </w:rPr>
        <w:t>保存年限</w:t>
      </w:r>
      <w:r>
        <w:rPr>
          <w:sz w:val="20"/>
        </w:rPr>
        <w:t>:</w:t>
      </w:r>
    </w:p>
    <w:p w14:paraId="6DCC4786" w14:textId="77777777" w:rsidR="00D05513" w:rsidRDefault="001C76DB">
      <w:pPr>
        <w:ind w:left="667" w:firstLine="0"/>
        <w:jc w:val="center"/>
      </w:pPr>
      <w:r>
        <w:rPr>
          <w:sz w:val="40"/>
        </w:rPr>
        <w:t>行政院人事行政總處</w:t>
      </w:r>
      <w:r>
        <w:rPr>
          <w:sz w:val="40"/>
        </w:rPr>
        <w:t xml:space="preserve"> </w:t>
      </w:r>
      <w:r>
        <w:rPr>
          <w:sz w:val="40"/>
        </w:rPr>
        <w:t>函</w:t>
      </w:r>
    </w:p>
    <w:p w14:paraId="50E0CEDF" w14:textId="77777777" w:rsidR="00D05513" w:rsidRDefault="001C76DB">
      <w:pPr>
        <w:pStyle w:val="1"/>
        <w:ind w:right="700"/>
      </w:pPr>
      <w:r>
        <w:t>地址：</w:t>
      </w:r>
      <w:proofErr w:type="gramStart"/>
      <w:r>
        <w:t>臺</w:t>
      </w:r>
      <w:proofErr w:type="gramEnd"/>
      <w:r>
        <w:t>北</w:t>
      </w:r>
      <w:proofErr w:type="gramStart"/>
      <w:r>
        <w:t>巿</w:t>
      </w:r>
      <w:proofErr w:type="gramEnd"/>
      <w:r>
        <w:t>濟南路一段</w:t>
      </w:r>
      <w:r>
        <w:t>2-2</w:t>
      </w:r>
      <w:r>
        <w:t>號</w:t>
      </w:r>
      <w:r>
        <w:t>10</w:t>
      </w:r>
      <w:r>
        <w:t>樓傳真：</w:t>
      </w:r>
      <w:r>
        <w:t xml:space="preserve">02-23971793 </w:t>
      </w:r>
      <w:r>
        <w:t>承辦人：洪寶蓮</w:t>
      </w:r>
      <w:r>
        <w:t xml:space="preserve">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電話：</w:t>
      </w:r>
      <w:r>
        <w:t xml:space="preserve">02-23979298 </w:t>
      </w:r>
      <w:proofErr w:type="gramStart"/>
      <w:r>
        <w:t xml:space="preserve"># </w:t>
      </w:r>
      <w:r>
        <w:rPr>
          <w:vertAlign w:val="superscript"/>
        </w:rPr>
        <w:t>.</w:t>
      </w:r>
      <w:proofErr w:type="gramEnd"/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t>E-Mail</w:t>
      </w:r>
      <w:r>
        <w:t>：</w:t>
      </w:r>
      <w:r>
        <w:t>H0206@dgpa.gov.tw</w:t>
      </w:r>
    </w:p>
    <w:p w14:paraId="5B6D3021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06DC4A24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4C150CFC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5EA00B71" w14:textId="77777777" w:rsidR="00D05513" w:rsidRDefault="001C76DB">
      <w:pPr>
        <w:ind w:left="32"/>
      </w:pPr>
      <w:r>
        <w:rPr>
          <w:sz w:val="15"/>
        </w:rPr>
        <w:t xml:space="preserve">. </w:t>
      </w:r>
      <w:r>
        <w:t>受文者：</w:t>
      </w:r>
      <w:proofErr w:type="gramStart"/>
      <w:r>
        <w:t>臺</w:t>
      </w:r>
      <w:proofErr w:type="gramEnd"/>
      <w:r>
        <w:t>南市政府</w:t>
      </w:r>
    </w:p>
    <w:p w14:paraId="3CE3DD78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0CB42242" w14:textId="77777777" w:rsidR="00D05513" w:rsidRDefault="001C76DB">
      <w:pPr>
        <w:spacing w:after="95"/>
        <w:ind w:left="32" w:right="9425"/>
      </w:pPr>
      <w:r>
        <w:rPr>
          <w:sz w:val="15"/>
        </w:rPr>
        <w:t xml:space="preserve">. </w:t>
      </w:r>
    </w:p>
    <w:p w14:paraId="7592F366" w14:textId="77777777" w:rsidR="00D05513" w:rsidRDefault="001C76DB">
      <w:pPr>
        <w:pStyle w:val="1"/>
        <w:ind w:left="32" w:right="700"/>
      </w:pPr>
      <w:r>
        <w:rPr>
          <w:vertAlign w:val="superscript"/>
        </w:rPr>
        <w:t xml:space="preserve">.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發文日期：中華民國</w:t>
      </w:r>
      <w:r>
        <w:t>110</w:t>
      </w:r>
      <w:r>
        <w:t>年</w:t>
      </w:r>
      <w:r>
        <w:t>6</w:t>
      </w:r>
      <w:r>
        <w:t>月</w:t>
      </w:r>
      <w:r>
        <w:t>9</w:t>
      </w:r>
      <w:r>
        <w:t>日</w:t>
      </w:r>
      <w:r>
        <w:t xml:space="preserve"> </w:t>
      </w:r>
      <w:r>
        <w:rPr>
          <w:vertAlign w:val="superscript"/>
        </w:rPr>
        <w:t xml:space="preserve">. </w:t>
      </w:r>
      <w:r>
        <w:rPr>
          <w:vertAlign w:val="superscript"/>
        </w:rPr>
        <w:tab/>
      </w:r>
      <w:r>
        <w:t>發文字號：總</w:t>
      </w:r>
      <w:proofErr w:type="gramStart"/>
      <w:r>
        <w:t>處給字第</w:t>
      </w:r>
      <w:r>
        <w:t>1104000535</w:t>
      </w:r>
      <w:r>
        <w:t>號</w:t>
      </w:r>
      <w:proofErr w:type="gramEnd"/>
      <w:r>
        <w:t xml:space="preserve"> </w:t>
      </w:r>
      <w:r>
        <w:rPr>
          <w:sz w:val="15"/>
        </w:rPr>
        <w:t xml:space="preserve">. </w:t>
      </w:r>
      <w:r>
        <w:rPr>
          <w:sz w:val="15"/>
        </w:rPr>
        <w:tab/>
      </w:r>
      <w:proofErr w:type="gramStart"/>
      <w:r>
        <w:t>速別</w:t>
      </w:r>
      <w:proofErr w:type="gramEnd"/>
      <w:r>
        <w:t>：普通件</w:t>
      </w:r>
      <w:r>
        <w:t xml:space="preserve">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密等及解密條件或保密期限：</w:t>
      </w:r>
      <w:r>
        <w:rPr>
          <w:sz w:val="15"/>
        </w:rPr>
        <w:t>裝</w:t>
      </w:r>
      <w:r>
        <w:rPr>
          <w:sz w:val="15"/>
        </w:rPr>
        <w:t xml:space="preserve"> </w:t>
      </w:r>
      <w:r>
        <w:rPr>
          <w:sz w:val="15"/>
        </w:rPr>
        <w:tab/>
      </w:r>
      <w:r>
        <w:t>附件：如說明三</w:t>
      </w:r>
      <w:r>
        <w:t xml:space="preserve"> (110E001515_1_09092613057.jpg)</w:t>
      </w:r>
    </w:p>
    <w:p w14:paraId="21907D74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3F29861C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370AB823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3146F9FF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0AF178F7" w14:textId="77777777" w:rsidR="00D05513" w:rsidRDefault="001C76DB">
      <w:pPr>
        <w:spacing w:after="49"/>
        <w:ind w:left="32" w:right="9425"/>
      </w:pPr>
      <w:r>
        <w:rPr>
          <w:sz w:val="15"/>
        </w:rPr>
        <w:t xml:space="preserve">. </w:t>
      </w:r>
    </w:p>
    <w:p w14:paraId="6CBA6096" w14:textId="77777777" w:rsidR="00D05513" w:rsidRDefault="001C76DB">
      <w:pPr>
        <w:ind w:left="32"/>
      </w:pPr>
      <w:r>
        <w:rPr>
          <w:sz w:val="23"/>
          <w:vertAlign w:val="superscript"/>
        </w:rPr>
        <w:t xml:space="preserve">. </w:t>
      </w:r>
      <w:r>
        <w:rPr>
          <w:sz w:val="15"/>
        </w:rPr>
        <w:t xml:space="preserve">. </w:t>
      </w:r>
      <w:r>
        <w:t>主旨：</w:t>
      </w:r>
      <w:r>
        <w:t>110</w:t>
      </w:r>
      <w:r>
        <w:t>年至</w:t>
      </w:r>
      <w:r>
        <w:t>113</w:t>
      </w:r>
      <w:r>
        <w:t>年「</w:t>
      </w:r>
      <w:proofErr w:type="gramStart"/>
      <w:r>
        <w:t>貼心相貸</w:t>
      </w:r>
      <w:proofErr w:type="gramEnd"/>
      <w:r>
        <w:t>」</w:t>
      </w:r>
      <w:r>
        <w:t>-</w:t>
      </w:r>
      <w:r>
        <w:t>全國公教員工消費性貸款，</w:t>
      </w:r>
    </w:p>
    <w:p w14:paraId="451857EC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51F1D545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458F9E6B" w14:textId="77777777" w:rsidR="00D05513" w:rsidRDefault="001C76DB">
      <w:pPr>
        <w:tabs>
          <w:tab w:val="right" w:pos="9687"/>
        </w:tabs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t>經公開徵選由臺灣土地銀行股份有限公司</w:t>
      </w:r>
      <w:proofErr w:type="gramStart"/>
      <w:r>
        <w:t>（</w:t>
      </w:r>
      <w:proofErr w:type="gramEnd"/>
      <w:r>
        <w:t>以下簡稱臺灣</w:t>
      </w:r>
    </w:p>
    <w:p w14:paraId="31BD4D5B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464D77C5" w14:textId="77777777" w:rsidR="00D05513" w:rsidRDefault="001C76DB">
      <w:pPr>
        <w:spacing w:after="62"/>
        <w:ind w:left="32" w:right="9425"/>
      </w:pPr>
      <w:r>
        <w:rPr>
          <w:sz w:val="15"/>
        </w:rPr>
        <w:t xml:space="preserve">. </w:t>
      </w:r>
    </w:p>
    <w:p w14:paraId="24F8A6FF" w14:textId="77777777" w:rsidR="00D05513" w:rsidRDefault="001C76DB">
      <w:pPr>
        <w:tabs>
          <w:tab w:val="right" w:pos="9687"/>
        </w:tabs>
        <w:ind w:left="0" w:firstLine="0"/>
      </w:pPr>
      <w:r>
        <w:rPr>
          <w:sz w:val="23"/>
          <w:vertAlign w:val="superscript"/>
        </w:rPr>
        <w:t xml:space="preserve">.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土地銀行</w:t>
      </w:r>
      <w:proofErr w:type="gramStart"/>
      <w:r>
        <w:t>）</w:t>
      </w:r>
      <w:proofErr w:type="gramEnd"/>
      <w:r>
        <w:t>獲選</w:t>
      </w:r>
      <w:proofErr w:type="gramStart"/>
      <w:r>
        <w:t>賡</w:t>
      </w:r>
      <w:proofErr w:type="gramEnd"/>
      <w:r>
        <w:t>續</w:t>
      </w:r>
      <w:proofErr w:type="gramStart"/>
      <w:r>
        <w:t>承作</w:t>
      </w:r>
      <w:proofErr w:type="gramEnd"/>
      <w:r>
        <w:t>，請查照轉知所屬機關</w:t>
      </w:r>
      <w:r>
        <w:t>(</w:t>
      </w:r>
      <w:r>
        <w:t>構</w:t>
      </w:r>
      <w:r>
        <w:t>)</w:t>
      </w:r>
      <w:r>
        <w:t>同仁</w:t>
      </w:r>
    </w:p>
    <w:p w14:paraId="722B43B9" w14:textId="77777777" w:rsidR="00D05513" w:rsidRDefault="001C76DB">
      <w:pPr>
        <w:spacing w:after="3"/>
        <w:ind w:left="32" w:right="942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4D42388" wp14:editId="09640A87">
            <wp:simplePos x="0" y="0"/>
            <wp:positionH relativeFrom="page">
              <wp:posOffset>6883400</wp:posOffset>
            </wp:positionH>
            <wp:positionV relativeFrom="page">
              <wp:posOffset>5108575</wp:posOffset>
            </wp:positionV>
            <wp:extent cx="436880" cy="84328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F482BB" wp14:editId="084827CA">
                <wp:simplePos x="0" y="0"/>
                <wp:positionH relativeFrom="page">
                  <wp:posOffset>7035800</wp:posOffset>
                </wp:positionH>
                <wp:positionV relativeFrom="page">
                  <wp:posOffset>8259699</wp:posOffset>
                </wp:positionV>
                <wp:extent cx="314960" cy="609600"/>
                <wp:effectExtent l="0" t="0" r="0" b="0"/>
                <wp:wrapSquare wrapText="bothSides"/>
                <wp:docPr id="3660" name="Group 3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960" cy="609600"/>
                          <a:chOff x="0" y="0"/>
                          <a:chExt cx="314960" cy="60960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Rectangle 144"/>
                        <wps:cNvSpPr/>
                        <wps:spPr>
                          <a:xfrm rot="-59991">
                            <a:off x="161464" y="202712"/>
                            <a:ext cx="126684" cy="253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401D7" w14:textId="77777777" w:rsidR="00D05513" w:rsidRDefault="001C76D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F482BB" id="Group 3660" o:spid="_x0000_s1026" style="position:absolute;left:0;text-align:left;margin-left:554pt;margin-top:650.35pt;width:24.8pt;height:48pt;z-index:251659264;mso-position-horizontal-relative:page;mso-position-vertical-relative:page" coordsize="3149,60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3149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">
                  <v:imagedata r:id="rId9" o:title=""/>
                </v:shape>
                <v:rect id="Rectangle 144" o:spid="_x0000_s1028" style="position:absolute;left:1614;top:2027;width:1267;height:2533;rotation:-6552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" filled="f" stroked="f">
                  <v:textbox inset="0,0,0,0">
                    <w:txbxContent>
                      <w:p w14:paraId="49C401D7" w14:textId="77777777" w:rsidR="00D05513" w:rsidRDefault="001C76DB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0"/>
                          </w:rPr>
                          <w:t>3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15"/>
        </w:rPr>
        <w:t xml:space="preserve">. </w:t>
      </w:r>
    </w:p>
    <w:p w14:paraId="00D20E2A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157621C6" w14:textId="77777777" w:rsidR="00D05513" w:rsidRDefault="001C76DB">
      <w:pPr>
        <w:tabs>
          <w:tab w:val="center" w:pos="2392"/>
        </w:tabs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t>參考運用。</w:t>
      </w:r>
    </w:p>
    <w:p w14:paraId="6FFA6B77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74F9A4F5" w14:textId="77777777" w:rsidR="00D05513" w:rsidRDefault="001C76DB">
      <w:pPr>
        <w:spacing w:after="69"/>
        <w:ind w:left="32" w:right="9425"/>
      </w:pPr>
      <w:r>
        <w:rPr>
          <w:sz w:val="15"/>
        </w:rPr>
        <w:t xml:space="preserve">. </w:t>
      </w:r>
    </w:p>
    <w:p w14:paraId="2A7F713E" w14:textId="20263C8E" w:rsidR="00D05513" w:rsidRDefault="001C76DB" w:rsidP="00CD7488">
      <w:pPr>
        <w:ind w:left="32"/>
      </w:pPr>
      <w:r>
        <w:rPr>
          <w:sz w:val="23"/>
          <w:vertAlign w:val="superscript"/>
        </w:rPr>
        <w:t>訂</w:t>
      </w:r>
      <w:r>
        <w:rPr>
          <w:sz w:val="23"/>
          <w:vertAlign w:val="superscript"/>
        </w:rPr>
        <w:t xml:space="preserve"> </w:t>
      </w:r>
      <w:r>
        <w:rPr>
          <w:sz w:val="15"/>
        </w:rPr>
        <w:t xml:space="preserve">. </w:t>
      </w:r>
      <w:r>
        <w:t>說明：</w:t>
      </w:r>
      <w:r>
        <w:rPr>
          <w:sz w:val="15"/>
        </w:rPr>
        <w:tab/>
      </w:r>
      <w:r>
        <w:t>一、「</w:t>
      </w:r>
      <w:proofErr w:type="gramStart"/>
      <w:r>
        <w:t>貼心相貸</w:t>
      </w:r>
      <w:proofErr w:type="gramEnd"/>
      <w:r>
        <w:t>」</w:t>
      </w:r>
      <w:r>
        <w:t>-</w:t>
      </w:r>
      <w:r>
        <w:t>全國公教員工消費性貸款</w:t>
      </w:r>
      <w:proofErr w:type="gramStart"/>
      <w:r>
        <w:t>（</w:t>
      </w:r>
      <w:proofErr w:type="gramEnd"/>
      <w:r>
        <w:t>以下簡稱本貸</w:t>
      </w:r>
      <w:r>
        <w:rPr>
          <w:sz w:val="15"/>
        </w:rPr>
        <w:t>.</w:t>
      </w:r>
      <w:r>
        <w:rPr>
          <w:sz w:val="15"/>
        </w:rPr>
        <w:t xml:space="preserve"> </w:t>
      </w:r>
      <w:r>
        <w:rPr>
          <w:sz w:val="15"/>
        </w:rPr>
        <w:tab/>
      </w:r>
      <w:r>
        <w:t>款</w:t>
      </w:r>
      <w:proofErr w:type="gramStart"/>
      <w:r>
        <w:t>）</w:t>
      </w:r>
      <w:proofErr w:type="gramEnd"/>
      <w:r>
        <w:t>，</w:t>
      </w:r>
      <w:r>
        <w:t>原</w:t>
      </w:r>
      <w:r>
        <w:t>由</w:t>
      </w:r>
      <w:r>
        <w:t>臺</w:t>
      </w:r>
      <w:r>
        <w:t>灣</w:t>
      </w:r>
      <w:r>
        <w:t>土</w:t>
      </w:r>
      <w:r>
        <w:t>地</w:t>
      </w:r>
      <w:r>
        <w:t>銀</w:t>
      </w:r>
      <w:r>
        <w:t>行</w:t>
      </w:r>
      <w:r>
        <w:t>依約</w:t>
      </w:r>
      <w:proofErr w:type="gramStart"/>
      <w:r>
        <w:t>承作</w:t>
      </w:r>
      <w:proofErr w:type="gramEnd"/>
      <w:r>
        <w:t>至</w:t>
      </w:r>
      <w:r>
        <w:t>110</w:t>
      </w:r>
      <w:r>
        <w:t>年</w:t>
      </w:r>
      <w:r>
        <w:t>6</w:t>
      </w:r>
      <w:r>
        <w:t>月</w:t>
      </w:r>
      <w:r>
        <w:t>30</w:t>
      </w:r>
      <w:r>
        <w:t>日止，經</w:t>
      </w:r>
      <w:r>
        <w:rPr>
          <w:sz w:val="23"/>
          <w:vertAlign w:val="superscript"/>
        </w:rPr>
        <w:t xml:space="preserve">.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重行辦理公開徵選金融機構承作後，由臺灣土地銀行再度</w:t>
      </w:r>
      <w:r>
        <w:rPr>
          <w:sz w:val="15"/>
        </w:rPr>
        <w:tab/>
      </w:r>
      <w:r>
        <w:t>獲選接</w:t>
      </w:r>
      <w:r>
        <w:lastRenderedPageBreak/>
        <w:t>續為公教同仁提供服務，辦理期間自</w:t>
      </w:r>
      <w:r>
        <w:t>110</w:t>
      </w:r>
      <w:r>
        <w:t>年</w:t>
      </w:r>
      <w:r>
        <w:t>7</w:t>
      </w:r>
      <w:r>
        <w:t>月</w:t>
      </w:r>
      <w:r>
        <w:t>1</w:t>
      </w:r>
      <w:r>
        <w:t>日起</w:t>
      </w:r>
      <w:r>
        <w:rPr>
          <w:sz w:val="15"/>
        </w:rPr>
        <w:tab/>
      </w:r>
      <w:r>
        <w:t>至</w:t>
      </w:r>
      <w:r>
        <w:t>113</w:t>
      </w:r>
      <w:r>
        <w:t>年</w:t>
      </w:r>
      <w:r>
        <w:t>6</w:t>
      </w:r>
      <w:r>
        <w:t>月</w:t>
      </w:r>
      <w:r>
        <w:t>30</w:t>
      </w:r>
      <w:r>
        <w:t>日止，為期</w:t>
      </w:r>
      <w:r>
        <w:t>3</w:t>
      </w:r>
      <w:r>
        <w:t>年。</w:t>
      </w:r>
    </w:p>
    <w:p w14:paraId="76280F7E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79E748E9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38E50177" w14:textId="77777777" w:rsidR="00D05513" w:rsidRDefault="001C76DB">
      <w:pPr>
        <w:tabs>
          <w:tab w:val="center" w:pos="2763"/>
        </w:tabs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t>二、本貸款相關規定如下：</w:t>
      </w:r>
    </w:p>
    <w:p w14:paraId="4475FE95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7DB4777C" w14:textId="77777777" w:rsidR="00D05513" w:rsidRDefault="001C76DB">
      <w:pPr>
        <w:spacing w:after="60"/>
        <w:ind w:left="32" w:right="9425"/>
      </w:pPr>
      <w:r>
        <w:rPr>
          <w:sz w:val="15"/>
        </w:rPr>
        <w:t xml:space="preserve">. </w:t>
      </w:r>
    </w:p>
    <w:p w14:paraId="0F58DCB1" w14:textId="77777777" w:rsidR="00D05513" w:rsidRDefault="001C76DB">
      <w:pPr>
        <w:tabs>
          <w:tab w:val="right" w:pos="9687"/>
        </w:tabs>
        <w:ind w:left="0" w:firstLine="0"/>
      </w:pPr>
      <w:r>
        <w:rPr>
          <w:sz w:val="23"/>
          <w:vertAlign w:val="superscript"/>
        </w:rPr>
        <w:t xml:space="preserve">.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(</w:t>
      </w:r>
      <w:proofErr w:type="gramStart"/>
      <w:r>
        <w:t>一</w:t>
      </w:r>
      <w:proofErr w:type="gramEnd"/>
      <w:r>
        <w:t>)</w:t>
      </w:r>
      <w:r>
        <w:t>適用對象：中央及地方各機關、公立學校及公營事業機</w:t>
      </w:r>
    </w:p>
    <w:p w14:paraId="5F172387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15BAD8D9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3C1DB867" w14:textId="77777777" w:rsidR="00D05513" w:rsidRDefault="001C76DB">
      <w:pPr>
        <w:tabs>
          <w:tab w:val="right" w:pos="9687"/>
        </w:tabs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t>構員工</w:t>
      </w:r>
      <w:proofErr w:type="gramStart"/>
      <w:r>
        <w:t>（</w:t>
      </w:r>
      <w:proofErr w:type="gramEnd"/>
      <w:r>
        <w:t>含育嬰留職停薪人員、連續服務滿</w:t>
      </w:r>
      <w:r>
        <w:t>1</w:t>
      </w:r>
      <w:r>
        <w:t>年之聘僱人</w:t>
      </w:r>
    </w:p>
    <w:p w14:paraId="5B380A67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0FF3FA19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1DCE3B0B" w14:textId="77777777" w:rsidR="00D05513" w:rsidRDefault="001C76DB">
      <w:pPr>
        <w:spacing w:line="361" w:lineRule="auto"/>
        <w:ind w:left="1827" w:hanging="1805"/>
      </w:pPr>
      <w:r>
        <w:rPr>
          <w:sz w:val="23"/>
          <w:vertAlign w:val="superscript"/>
        </w:rPr>
        <w:t xml:space="preserve">. </w:t>
      </w:r>
      <w:r>
        <w:rPr>
          <w:sz w:val="23"/>
          <w:vertAlign w:val="superscript"/>
        </w:rPr>
        <w:tab/>
      </w:r>
      <w:r>
        <w:t>員及連續服務滿</w:t>
      </w:r>
      <w:r>
        <w:t>2</w:t>
      </w:r>
      <w:r>
        <w:t>學年之公立高中</w:t>
      </w:r>
      <w:r>
        <w:t>(</w:t>
      </w:r>
      <w:r>
        <w:t>職</w:t>
      </w:r>
      <w:r>
        <w:t>)</w:t>
      </w:r>
      <w:r>
        <w:t>以下代理老師</w:t>
      </w:r>
      <w:proofErr w:type="gramStart"/>
      <w:r>
        <w:t>）</w:t>
      </w:r>
      <w:proofErr w:type="gramEnd"/>
      <w:r>
        <w:t>。</w:t>
      </w:r>
    </w:p>
    <w:p w14:paraId="0BBBE40D" w14:textId="77777777" w:rsidR="00D05513" w:rsidRDefault="001C76DB">
      <w:pPr>
        <w:ind w:left="241" w:firstLine="0"/>
        <w:jc w:val="center"/>
      </w:pPr>
      <w:r>
        <w:t>(</w:t>
      </w:r>
      <w:r>
        <w:t>二</w:t>
      </w:r>
      <w:r>
        <w:t>)</w:t>
      </w:r>
      <w:r>
        <w:t>貸款利率：依中華郵政</w:t>
      </w:r>
      <w:r>
        <w:t>2</w:t>
      </w:r>
      <w:r>
        <w:t>年期定期儲金機動利率加</w:t>
      </w:r>
    </w:p>
    <w:p w14:paraId="42286C0A" w14:textId="77777777" w:rsidR="00D05513" w:rsidRDefault="001C76DB">
      <w:pPr>
        <w:spacing w:after="120"/>
        <w:ind w:left="1852"/>
      </w:pPr>
      <w:r>
        <w:t>0.485</w:t>
      </w:r>
      <w:r>
        <w:t>％（目前為年息</w:t>
      </w:r>
      <w:r>
        <w:t>1.33%</w:t>
      </w:r>
      <w:r>
        <w:t>）。</w:t>
      </w:r>
    </w:p>
    <w:p w14:paraId="23C580A5" w14:textId="77777777" w:rsidR="00D05513" w:rsidRDefault="001C76DB">
      <w:pPr>
        <w:spacing w:after="250" w:line="328" w:lineRule="auto"/>
        <w:ind w:left="1842" w:hanging="641"/>
      </w:pPr>
      <w:r>
        <w:t>(</w:t>
      </w:r>
      <w:r>
        <w:t>三</w:t>
      </w:r>
      <w:r>
        <w:t>)</w:t>
      </w:r>
      <w:r>
        <w:t>相關費用：</w:t>
      </w:r>
      <w:proofErr w:type="gramStart"/>
      <w:r>
        <w:t>票信查詢</w:t>
      </w:r>
      <w:proofErr w:type="gramEnd"/>
      <w:r>
        <w:t>費每人每次新臺幣（以下同）</w:t>
      </w:r>
      <w:r>
        <w:t xml:space="preserve">100 </w:t>
      </w:r>
      <w:r>
        <w:t>元。</w:t>
      </w:r>
    </w:p>
    <w:tbl>
      <w:tblPr>
        <w:tblStyle w:val="TableGrid"/>
        <w:tblpPr w:vertAnchor="text" w:tblpY="-5134"/>
        <w:tblOverlap w:val="never"/>
        <w:tblW w:w="968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8846"/>
      </w:tblGrid>
      <w:tr w:rsidR="00D05513" w14:paraId="5112D1A5" w14:textId="77777777">
        <w:trPr>
          <w:trHeight w:val="502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6AE4F894" w14:textId="77777777" w:rsidR="00D05513" w:rsidRDefault="001C76DB">
            <w:pPr>
              <w:ind w:left="37" w:firstLine="0"/>
            </w:pPr>
            <w:r>
              <w:rPr>
                <w:sz w:val="15"/>
              </w:rPr>
              <w:lastRenderedPageBreak/>
              <w:t xml:space="preserve">. </w:t>
            </w:r>
          </w:p>
          <w:p w14:paraId="6D214045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2FAB96AC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64C004D9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3586D3CC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10780038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66AD2647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1BA26C01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41161FA8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08C939D7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2ABC9D5C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20EDAB5D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58D3D990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524E4DCA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210B2E7A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4502CDF8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17A48028" w14:textId="77777777" w:rsidR="00D05513" w:rsidRDefault="001C76DB">
            <w:pPr>
              <w:ind w:left="0" w:firstLine="0"/>
            </w:pPr>
            <w:r>
              <w:rPr>
                <w:sz w:val="15"/>
              </w:rPr>
              <w:t>裝</w:t>
            </w:r>
            <w:r>
              <w:rPr>
                <w:sz w:val="15"/>
              </w:rPr>
              <w:t xml:space="preserve"> </w:t>
            </w:r>
          </w:p>
          <w:p w14:paraId="1CD548F0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3D5BE0D3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08CCDCFE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3646A3B0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4F025F3E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290CB23B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671E39B4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0D98980B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320D95D2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4E395921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091D178A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3C1CC6B9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37008CE3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</w:tc>
        <w:tc>
          <w:tcPr>
            <w:tcW w:w="8846" w:type="dxa"/>
            <w:tcBorders>
              <w:top w:val="nil"/>
              <w:left w:val="nil"/>
              <w:bottom w:val="nil"/>
              <w:right w:val="nil"/>
            </w:tcBorders>
          </w:tcPr>
          <w:p w14:paraId="2B29A699" w14:textId="77777777" w:rsidR="00D05513" w:rsidRDefault="001C76DB">
            <w:pPr>
              <w:spacing w:after="120"/>
              <w:ind w:left="360" w:firstLine="0"/>
            </w:pPr>
            <w:r>
              <w:t>(</w:t>
            </w:r>
            <w:r>
              <w:t>四</w:t>
            </w:r>
            <w:r>
              <w:t>)</w:t>
            </w:r>
            <w:r>
              <w:t>貸款期限：最長為</w:t>
            </w:r>
            <w:r>
              <w:t>7</w:t>
            </w:r>
            <w:r>
              <w:t>年。</w:t>
            </w:r>
          </w:p>
          <w:p w14:paraId="77E91604" w14:textId="77777777" w:rsidR="00D05513" w:rsidRDefault="001C76DB">
            <w:pPr>
              <w:spacing w:after="120"/>
              <w:ind w:left="360" w:firstLine="0"/>
            </w:pPr>
            <w:r>
              <w:t>(</w:t>
            </w:r>
            <w:r>
              <w:t>五</w:t>
            </w:r>
            <w:r>
              <w:t>)</w:t>
            </w:r>
            <w:r>
              <w:t>貸款額度：每人核貸最高</w:t>
            </w:r>
            <w:r>
              <w:t>200</w:t>
            </w:r>
            <w:r>
              <w:t>萬元，借款人加計其他金融</w:t>
            </w:r>
          </w:p>
          <w:p w14:paraId="43FEA0DF" w14:textId="77777777" w:rsidR="00D05513" w:rsidRDefault="001C76DB">
            <w:pPr>
              <w:spacing w:line="328" w:lineRule="auto"/>
              <w:ind w:left="0" w:firstLine="0"/>
              <w:jc w:val="center"/>
            </w:pPr>
            <w:r>
              <w:t>機構同性質貸款，合計每月應攤還本息之金額不得超過每月俸（薪）給總額三分之一，且於全體金融機構之無擔保債務</w:t>
            </w:r>
            <w:proofErr w:type="gramStart"/>
            <w:r>
              <w:t>歸戶後之</w:t>
            </w:r>
            <w:proofErr w:type="gramEnd"/>
            <w:r>
              <w:t>總餘額，除以月平均收入，不得超過</w:t>
            </w:r>
          </w:p>
          <w:p w14:paraId="1A6E69F3" w14:textId="77777777" w:rsidR="00D05513" w:rsidRDefault="001C76DB">
            <w:pPr>
              <w:spacing w:after="120"/>
              <w:ind w:left="1001" w:firstLine="0"/>
            </w:pPr>
            <w:r>
              <w:t>22</w:t>
            </w:r>
            <w:r>
              <w:t>倍。</w:t>
            </w:r>
          </w:p>
          <w:p w14:paraId="18E34813" w14:textId="77777777" w:rsidR="00D05513" w:rsidRDefault="001C76DB">
            <w:pPr>
              <w:spacing w:after="120"/>
              <w:ind w:left="360" w:firstLine="0"/>
            </w:pPr>
            <w:r>
              <w:t>(</w:t>
            </w:r>
            <w:r>
              <w:t>六</w:t>
            </w:r>
            <w:r>
              <w:t>)</w:t>
            </w:r>
            <w:r>
              <w:t>保證責任：借款人借款金額逾</w:t>
            </w:r>
            <w:r>
              <w:t>80</w:t>
            </w:r>
            <w:r>
              <w:t>萬元者，應提供不動產</w:t>
            </w:r>
          </w:p>
          <w:p w14:paraId="6250CE9A" w14:textId="77777777" w:rsidR="00D05513" w:rsidRDefault="001C76DB">
            <w:pPr>
              <w:ind w:left="1001" w:firstLine="0"/>
            </w:pPr>
            <w:r>
              <w:t>擔保或自行覓妥</w:t>
            </w:r>
            <w:r>
              <w:t>1</w:t>
            </w:r>
            <w:r>
              <w:t>位一般保證人，該一般保證人須由中央及地方各機關、公立學校員工或公營事業機構員工</w:t>
            </w:r>
            <w:proofErr w:type="gramStart"/>
            <w:r>
              <w:t>（</w:t>
            </w:r>
            <w:proofErr w:type="gramEnd"/>
            <w:r>
              <w:t>由</w:t>
            </w:r>
          </w:p>
        </w:tc>
      </w:tr>
    </w:tbl>
    <w:tbl>
      <w:tblPr>
        <w:tblStyle w:val="TableGrid"/>
        <w:tblpPr w:vertAnchor="text" w:tblpY="1136"/>
        <w:tblOverlap w:val="never"/>
        <w:tblW w:w="964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8806"/>
      </w:tblGrid>
      <w:tr w:rsidR="00D05513" w14:paraId="0AC9FDB2" w14:textId="77777777">
        <w:trPr>
          <w:trHeight w:val="452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5A018FC4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08F53077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41510C0A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5D47A80F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21072BC8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2B275373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1EB93AAC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430C8E6F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53C109C5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2FA0B56A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435C7E19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4E5E4FB6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1324CFAA" w14:textId="77777777" w:rsidR="00D05513" w:rsidRDefault="001C76DB">
            <w:pPr>
              <w:ind w:left="0" w:firstLine="0"/>
            </w:pPr>
            <w:r>
              <w:rPr>
                <w:sz w:val="15"/>
              </w:rPr>
              <w:t>線</w:t>
            </w:r>
            <w:r>
              <w:rPr>
                <w:sz w:val="15"/>
              </w:rPr>
              <w:t xml:space="preserve"> </w:t>
            </w:r>
          </w:p>
          <w:p w14:paraId="063F585F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472DDD0C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4585F977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3FC0177B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4751ADF0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238AAB61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19DD5DE4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5C67A967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0FDAA964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52A1140E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088B35CE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5F9BD5B5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78627198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  <w:p w14:paraId="73ACC32F" w14:textId="77777777" w:rsidR="00D05513" w:rsidRDefault="001C76DB">
            <w:pPr>
              <w:ind w:left="37" w:firstLine="0"/>
            </w:pPr>
            <w:r>
              <w:rPr>
                <w:sz w:val="15"/>
              </w:rPr>
              <w:t xml:space="preserve">. </w:t>
            </w:r>
          </w:p>
        </w:tc>
        <w:tc>
          <w:tcPr>
            <w:tcW w:w="8806" w:type="dxa"/>
            <w:tcBorders>
              <w:top w:val="nil"/>
              <w:left w:val="nil"/>
              <w:bottom w:val="nil"/>
              <w:right w:val="nil"/>
            </w:tcBorders>
          </w:tcPr>
          <w:p w14:paraId="45C8E2BA" w14:textId="77777777" w:rsidR="00D05513" w:rsidRDefault="001C76DB">
            <w:pPr>
              <w:numPr>
                <w:ilvl w:val="0"/>
                <w:numId w:val="1"/>
              </w:numPr>
              <w:spacing w:line="328" w:lineRule="auto"/>
              <w:ind w:hanging="641"/>
            </w:pPr>
            <w:r>
              <w:t>本貸款辦理方式，請洽臺灣土地銀行各分行辦理。另為使服務更</w:t>
            </w:r>
            <w:proofErr w:type="gramStart"/>
            <w:r>
              <w:t>臻</w:t>
            </w:r>
            <w:proofErr w:type="gramEnd"/>
            <w:r>
              <w:t>完善與便利，借款人亦可</w:t>
            </w:r>
            <w:proofErr w:type="gramStart"/>
            <w:r>
              <w:t>透過線上申辦</w:t>
            </w:r>
            <w:proofErr w:type="gramEnd"/>
            <w:r>
              <w:t>個人信貸業務，於該行「</w:t>
            </w:r>
            <w:proofErr w:type="gramStart"/>
            <w:r>
              <w:t>個</w:t>
            </w:r>
            <w:proofErr w:type="gramEnd"/>
            <w:r>
              <w:t>金單一服務平台」</w:t>
            </w:r>
            <w:r>
              <w:t>(https://oi.</w:t>
            </w:r>
          </w:p>
          <w:p w14:paraId="46AECEC4" w14:textId="77777777" w:rsidR="00D05513" w:rsidRDefault="001C76DB">
            <w:pPr>
              <w:spacing w:after="120"/>
              <w:ind w:left="0" w:firstLine="0"/>
              <w:jc w:val="right"/>
            </w:pPr>
            <w:r>
              <w:t>landbank.com.tw/)</w:t>
            </w:r>
            <w:r>
              <w:t>完成申請、簽約及對保等事宜，洽詢電</w:t>
            </w:r>
          </w:p>
          <w:p w14:paraId="3B3EFCD6" w14:textId="77777777" w:rsidR="00D05513" w:rsidRDefault="001C76DB">
            <w:pPr>
              <w:spacing w:line="328" w:lineRule="auto"/>
              <w:ind w:left="641" w:firstLine="0"/>
            </w:pPr>
            <w:r>
              <w:t>話：</w:t>
            </w:r>
            <w:r>
              <w:t>02-2314-6633</w:t>
            </w:r>
            <w:r>
              <w:t>或</w:t>
            </w:r>
            <w:r>
              <w:t>0800-231-590</w:t>
            </w:r>
            <w:r>
              <w:t>。另檢附宣傳海報</w:t>
            </w:r>
            <w:r>
              <w:t xml:space="preserve">1 </w:t>
            </w:r>
            <w:r>
              <w:t>張。</w:t>
            </w:r>
          </w:p>
          <w:p w14:paraId="7A766A17" w14:textId="77777777" w:rsidR="00D05513" w:rsidRDefault="001C76DB">
            <w:pPr>
              <w:numPr>
                <w:ilvl w:val="0"/>
                <w:numId w:val="1"/>
              </w:numPr>
              <w:spacing w:after="120"/>
              <w:ind w:hanging="641"/>
            </w:pPr>
            <w:r>
              <w:t>相關注意事項：</w:t>
            </w:r>
          </w:p>
          <w:p w14:paraId="2BD0F815" w14:textId="77777777" w:rsidR="00D05513" w:rsidRDefault="001C76DB">
            <w:pPr>
              <w:ind w:left="360" w:firstLine="0"/>
            </w:pPr>
            <w:r>
              <w:t>(</w:t>
            </w:r>
            <w:r>
              <w:t>一</w:t>
            </w:r>
            <w:r>
              <w:t>)</w:t>
            </w:r>
            <w:r>
              <w:t>本貸款係徵選優惠貸款條件之金融機構，轉</w:t>
            </w:r>
            <w:proofErr w:type="gramStart"/>
            <w:r>
              <w:t>介予公</w:t>
            </w:r>
            <w:proofErr w:type="gramEnd"/>
            <w:r>
              <w:t>教員</w:t>
            </w:r>
          </w:p>
        </w:tc>
      </w:tr>
    </w:tbl>
    <w:p w14:paraId="021654C2" w14:textId="77777777" w:rsidR="00D05513" w:rsidRDefault="001C76DB">
      <w:pPr>
        <w:tabs>
          <w:tab w:val="right" w:pos="9687"/>
        </w:tabs>
        <w:spacing w:before="114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2B1A6B" wp14:editId="37A150E4">
                <wp:simplePos x="0" y="0"/>
                <wp:positionH relativeFrom="page">
                  <wp:posOffset>127000</wp:posOffset>
                </wp:positionH>
                <wp:positionV relativeFrom="page">
                  <wp:posOffset>8259699</wp:posOffset>
                </wp:positionV>
                <wp:extent cx="314960" cy="609600"/>
                <wp:effectExtent l="0" t="0" r="0" b="0"/>
                <wp:wrapTopAndBottom/>
                <wp:docPr id="3762" name="Group 3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960" cy="609600"/>
                          <a:chOff x="0" y="0"/>
                          <a:chExt cx="314960" cy="609600"/>
                        </a:xfrm>
                      </wpg:grpSpPr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4" name="Rectangle 294"/>
                        <wps:cNvSpPr/>
                        <wps:spPr>
                          <a:xfrm rot="-59991">
                            <a:off x="24929" y="202495"/>
                            <a:ext cx="253366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A0342" w14:textId="77777777" w:rsidR="00D05513" w:rsidRDefault="001C76D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0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2B1A6B" id="Group 3762" o:spid="_x0000_s1029" style="position:absolute;margin-left:10pt;margin-top:650.35pt;width:24.8pt;height:48pt;z-index:251660288;mso-position-horizontal-relative:page;mso-position-vertical-relative:page" coordsize="3149,60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">
                <v:shape id="Picture 158" o:spid="_x0000_s1030" type="#_x0000_t75" style="position:absolute;width:3149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">
                  <v:imagedata r:id="rId11" o:title=""/>
                </v:shape>
                <v:rect id="Rectangle 294" o:spid="_x0000_s1031" style="position:absolute;left:249;top:2024;width:2533;height:2534;rotation:-6552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" filled="f" stroked="f">
                  <v:textbox inset="0,0,0,0">
                    <w:txbxContent>
                      <w:p w14:paraId="07AA0342" w14:textId="77777777" w:rsidR="00D05513" w:rsidRDefault="001C76DB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0"/>
                          </w:rPr>
                          <w:t>26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42A90263" wp14:editId="68CD5559">
            <wp:simplePos x="0" y="0"/>
            <wp:positionH relativeFrom="page">
              <wp:posOffset>7035800</wp:posOffset>
            </wp:positionH>
            <wp:positionV relativeFrom="page">
              <wp:posOffset>4293108</wp:posOffset>
            </wp:positionV>
            <wp:extent cx="314960" cy="609600"/>
            <wp:effectExtent l="0" t="0" r="0" b="0"/>
            <wp:wrapTopAndBottom/>
            <wp:docPr id="160" name="Pictu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49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85018D1" wp14:editId="23D4C978">
                <wp:simplePos x="0" y="0"/>
                <wp:positionH relativeFrom="page">
                  <wp:posOffset>7048500</wp:posOffset>
                </wp:positionH>
                <wp:positionV relativeFrom="page">
                  <wp:posOffset>5535168</wp:posOffset>
                </wp:positionV>
                <wp:extent cx="304800" cy="609600"/>
                <wp:effectExtent l="0" t="0" r="0" b="0"/>
                <wp:wrapSquare wrapText="bothSides"/>
                <wp:docPr id="3764" name="Group 3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609600"/>
                          <a:chOff x="0" y="0"/>
                          <a:chExt cx="304800" cy="609600"/>
                        </a:xfrm>
                      </wpg:grpSpPr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5" name="Rectangle 295"/>
                        <wps:cNvSpPr/>
                        <wps:spPr>
                          <a:xfrm rot="-59991">
                            <a:off x="148765" y="202838"/>
                            <a:ext cx="126683" cy="253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B0118" w14:textId="77777777" w:rsidR="00D05513" w:rsidRDefault="001C76D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5018D1" id="Group 3764" o:spid="_x0000_s1032" style="position:absolute;margin-left:555pt;margin-top:435.85pt;width:24pt;height:48pt;z-index:251662336;mso-position-horizontal-relative:page;mso-position-vertical-relative:page" coordsize="3048,60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">
                <v:shape id="Picture 162" o:spid="_x0000_s1033" type="#_x0000_t75" style="position:absolute;width:3048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">
                  <v:imagedata r:id="rId14" o:title=""/>
                </v:shape>
                <v:rect id="Rectangle 295" o:spid="_x0000_s1034" style="position:absolute;left:1487;top:2028;width:1267;height:2534;rotation:-6552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" filled="f" stroked="f">
                  <v:textbox inset="0,0,0,0">
                    <w:txbxContent>
                      <w:p w14:paraId="106B0118" w14:textId="77777777" w:rsidR="00D05513" w:rsidRDefault="001C76DB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0"/>
                          </w:rPr>
                          <w:t>0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3541B545" wp14:editId="34D3E625">
            <wp:simplePos x="0" y="0"/>
            <wp:positionH relativeFrom="column">
              <wp:posOffset>-384555</wp:posOffset>
            </wp:positionH>
            <wp:positionV relativeFrom="paragraph">
              <wp:posOffset>-109015</wp:posOffset>
            </wp:positionV>
            <wp:extent cx="436880" cy="843280"/>
            <wp:effectExtent l="0" t="0" r="0" b="0"/>
            <wp:wrapSquare wrapText="bothSides"/>
            <wp:docPr id="156" name="Picture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 xml:space="preserve">. . . </w:t>
      </w:r>
      <w:r>
        <w:rPr>
          <w:sz w:val="15"/>
        </w:rPr>
        <w:tab/>
      </w:r>
      <w:r>
        <w:t>機關、學校、公營事業機構出具在職證明書</w:t>
      </w:r>
      <w:proofErr w:type="gramStart"/>
      <w:r>
        <w:t>）</w:t>
      </w:r>
      <w:proofErr w:type="gramEnd"/>
      <w:r>
        <w:t>且符合授</w:t>
      </w:r>
    </w:p>
    <w:p w14:paraId="2DBE47B5" w14:textId="77777777" w:rsidR="00D05513" w:rsidRDefault="001C76DB">
      <w:pPr>
        <w:spacing w:after="57"/>
        <w:ind w:left="32" w:right="9425"/>
      </w:pPr>
      <w:r>
        <w:rPr>
          <w:sz w:val="15"/>
        </w:rPr>
        <w:t>訂</w:t>
      </w:r>
      <w:r>
        <w:rPr>
          <w:sz w:val="15"/>
        </w:rPr>
        <w:t xml:space="preserve"> </w:t>
      </w:r>
    </w:p>
    <w:p w14:paraId="77D1AB31" w14:textId="77777777" w:rsidR="00D05513" w:rsidRDefault="001C76DB">
      <w:pPr>
        <w:tabs>
          <w:tab w:val="center" w:pos="4724"/>
        </w:tabs>
        <w:ind w:left="0" w:firstLine="0"/>
      </w:pPr>
      <w:r>
        <w:rPr>
          <w:sz w:val="15"/>
        </w:rPr>
        <w:lastRenderedPageBreak/>
        <w:t xml:space="preserve">..  </w:t>
      </w:r>
      <w:r>
        <w:rPr>
          <w:sz w:val="15"/>
        </w:rPr>
        <w:tab/>
      </w:r>
      <w:r>
        <w:t>信標準之人員擔任，並負一般保證責任。</w:t>
      </w:r>
    </w:p>
    <w:p w14:paraId="41A16FBC" w14:textId="77777777" w:rsidR="00D05513" w:rsidRDefault="001C76DB">
      <w:pPr>
        <w:spacing w:after="4573"/>
        <w:ind w:left="32" w:right="9425"/>
      </w:pPr>
      <w:r>
        <w:rPr>
          <w:sz w:val="15"/>
        </w:rPr>
        <w:t xml:space="preserve">. . </w:t>
      </w:r>
    </w:p>
    <w:p w14:paraId="69485FBA" w14:textId="77777777" w:rsidR="00D05513" w:rsidRDefault="001C76DB">
      <w:pPr>
        <w:spacing w:line="328" w:lineRule="auto"/>
        <w:ind w:left="1852"/>
      </w:pPr>
      <w:r>
        <w:t>工，貸款資金由金融機構自行籌措，利息由借款人全額負擔，</w:t>
      </w:r>
      <w:proofErr w:type="gramStart"/>
      <w:r>
        <w:t>本總處</w:t>
      </w:r>
      <w:proofErr w:type="gramEnd"/>
      <w:r>
        <w:t>不負貼補之責。</w:t>
      </w:r>
    </w:p>
    <w:p w14:paraId="188D5A02" w14:textId="77777777" w:rsidR="00D05513" w:rsidRDefault="001C76DB">
      <w:pPr>
        <w:spacing w:after="120"/>
        <w:ind w:left="0" w:right="160" w:firstLine="0"/>
        <w:jc w:val="right"/>
      </w:pPr>
      <w:r>
        <w:t>(</w:t>
      </w:r>
      <w:r>
        <w:t>二</w:t>
      </w:r>
      <w:r>
        <w:t>)</w:t>
      </w:r>
      <w:r>
        <w:t>如因本貸款發生任何糾紛，應依借款約定書及相關法令規定解決，</w:t>
      </w:r>
      <w:proofErr w:type="gramStart"/>
      <w:r>
        <w:t>本總處不</w:t>
      </w:r>
      <w:proofErr w:type="gramEnd"/>
      <w:r>
        <w:t>涉入處理。</w:t>
      </w:r>
    </w:p>
    <w:p w14:paraId="01C2C6BD" w14:textId="77777777" w:rsidR="00D05513" w:rsidRDefault="001C76DB">
      <w:pPr>
        <w:spacing w:after="250" w:line="328" w:lineRule="auto"/>
        <w:ind w:left="1842" w:hanging="641"/>
      </w:pPr>
      <w:r>
        <w:t>(</w:t>
      </w:r>
      <w:r>
        <w:t>三</w:t>
      </w:r>
      <w:r>
        <w:t>)</w:t>
      </w:r>
      <w:r>
        <w:t>本貸款係由臺灣土地銀行自負貸款風險管理責任，依借款人各項條件進行評估，</w:t>
      </w:r>
      <w:proofErr w:type="gramStart"/>
      <w:r>
        <w:t>爰</w:t>
      </w:r>
      <w:proofErr w:type="gramEnd"/>
      <w:r>
        <w:t>該行就本貸款具有最終准駁</w:t>
      </w:r>
    </w:p>
    <w:tbl>
      <w:tblPr>
        <w:tblStyle w:val="TableGrid"/>
        <w:tblpPr w:vertAnchor="text" w:tblpX="37" w:tblpY="-2725"/>
        <w:tblOverlap w:val="never"/>
        <w:tblW w:w="968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9120"/>
      </w:tblGrid>
      <w:tr w:rsidR="00D05513" w14:paraId="5B04E9EC" w14:textId="77777777">
        <w:trPr>
          <w:trHeight w:val="271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284EE321" w14:textId="77777777" w:rsidR="00D05513" w:rsidRDefault="001C76DB">
            <w:pPr>
              <w:ind w:left="0" w:firstLine="0"/>
            </w:pPr>
            <w:r>
              <w:rPr>
                <w:sz w:val="15"/>
              </w:rPr>
              <w:t xml:space="preserve">. </w:t>
            </w:r>
          </w:p>
          <w:p w14:paraId="756C31BE" w14:textId="77777777" w:rsidR="00D05513" w:rsidRDefault="001C76DB">
            <w:pPr>
              <w:ind w:left="0" w:firstLine="0"/>
            </w:pPr>
            <w:r>
              <w:rPr>
                <w:sz w:val="15"/>
              </w:rPr>
              <w:t xml:space="preserve">. </w:t>
            </w:r>
          </w:p>
          <w:p w14:paraId="52BD452D" w14:textId="77777777" w:rsidR="00D05513" w:rsidRDefault="001C76DB">
            <w:pPr>
              <w:ind w:left="0" w:firstLine="0"/>
            </w:pPr>
            <w:r>
              <w:rPr>
                <w:sz w:val="15"/>
              </w:rPr>
              <w:t xml:space="preserve">. </w:t>
            </w:r>
          </w:p>
          <w:p w14:paraId="4213B2A1" w14:textId="77777777" w:rsidR="00D05513" w:rsidRDefault="001C76DB">
            <w:pPr>
              <w:ind w:left="0" w:firstLine="0"/>
            </w:pPr>
            <w:r>
              <w:rPr>
                <w:sz w:val="15"/>
              </w:rPr>
              <w:t xml:space="preserve">. </w:t>
            </w:r>
          </w:p>
          <w:p w14:paraId="08B897D1" w14:textId="77777777" w:rsidR="00D05513" w:rsidRDefault="001C76DB">
            <w:pPr>
              <w:ind w:left="0" w:firstLine="0"/>
            </w:pPr>
            <w:r>
              <w:rPr>
                <w:sz w:val="15"/>
              </w:rPr>
              <w:t xml:space="preserve">. </w:t>
            </w:r>
          </w:p>
          <w:p w14:paraId="2CA4F1C9" w14:textId="77777777" w:rsidR="00D05513" w:rsidRDefault="001C76DB">
            <w:pPr>
              <w:ind w:left="0" w:firstLine="0"/>
            </w:pPr>
            <w:r>
              <w:rPr>
                <w:sz w:val="15"/>
              </w:rPr>
              <w:t xml:space="preserve">. </w:t>
            </w:r>
          </w:p>
          <w:p w14:paraId="4EDC8316" w14:textId="77777777" w:rsidR="00D05513" w:rsidRDefault="001C76DB">
            <w:pPr>
              <w:ind w:left="0" w:firstLine="0"/>
            </w:pPr>
            <w:r>
              <w:rPr>
                <w:sz w:val="15"/>
              </w:rPr>
              <w:t xml:space="preserve">. </w:t>
            </w:r>
          </w:p>
          <w:p w14:paraId="7C9DBF60" w14:textId="77777777" w:rsidR="00D05513" w:rsidRDefault="001C76DB">
            <w:pPr>
              <w:ind w:left="0" w:firstLine="0"/>
            </w:pPr>
            <w:r>
              <w:rPr>
                <w:sz w:val="15"/>
              </w:rPr>
              <w:t xml:space="preserve">. </w:t>
            </w:r>
          </w:p>
          <w:p w14:paraId="4AC3C4A7" w14:textId="77777777" w:rsidR="00D05513" w:rsidRDefault="001C76DB">
            <w:pPr>
              <w:ind w:left="0" w:firstLine="0"/>
            </w:pPr>
            <w:r>
              <w:rPr>
                <w:sz w:val="15"/>
              </w:rPr>
              <w:t xml:space="preserve">. </w:t>
            </w:r>
          </w:p>
          <w:p w14:paraId="535C2165" w14:textId="77777777" w:rsidR="00D05513" w:rsidRDefault="001C76DB">
            <w:pPr>
              <w:ind w:left="0" w:firstLine="0"/>
            </w:pPr>
            <w:r>
              <w:rPr>
                <w:sz w:val="15"/>
              </w:rPr>
              <w:t xml:space="preserve">. </w:t>
            </w:r>
          </w:p>
          <w:p w14:paraId="1079FAA8" w14:textId="77777777" w:rsidR="00D05513" w:rsidRDefault="001C76DB">
            <w:pPr>
              <w:ind w:left="0" w:firstLine="0"/>
            </w:pPr>
            <w:r>
              <w:rPr>
                <w:sz w:val="15"/>
              </w:rPr>
              <w:t xml:space="preserve">. </w:t>
            </w:r>
          </w:p>
          <w:p w14:paraId="3291C624" w14:textId="77777777" w:rsidR="00D05513" w:rsidRDefault="001C76DB">
            <w:pPr>
              <w:ind w:left="0" w:firstLine="0"/>
            </w:pPr>
            <w:r>
              <w:rPr>
                <w:sz w:val="15"/>
              </w:rPr>
              <w:t xml:space="preserve">. </w:t>
            </w:r>
          </w:p>
          <w:p w14:paraId="1D6B1504" w14:textId="77777777" w:rsidR="00D05513" w:rsidRDefault="001C76DB">
            <w:pPr>
              <w:ind w:left="0" w:firstLine="0"/>
            </w:pPr>
            <w:r>
              <w:rPr>
                <w:sz w:val="15"/>
              </w:rPr>
              <w:t xml:space="preserve">. </w:t>
            </w:r>
          </w:p>
          <w:p w14:paraId="30120E4D" w14:textId="77777777" w:rsidR="00D05513" w:rsidRDefault="001C76DB">
            <w:pPr>
              <w:ind w:left="0" w:firstLine="0"/>
            </w:pPr>
            <w:r>
              <w:rPr>
                <w:sz w:val="15"/>
              </w:rPr>
              <w:t xml:space="preserve">. </w:t>
            </w:r>
          </w:p>
          <w:p w14:paraId="3FBB5D44" w14:textId="77777777" w:rsidR="00D05513" w:rsidRDefault="001C76DB">
            <w:pPr>
              <w:ind w:left="0" w:firstLine="0"/>
            </w:pPr>
            <w:r>
              <w:rPr>
                <w:sz w:val="15"/>
              </w:rPr>
              <w:t xml:space="preserve">. </w:t>
            </w:r>
          </w:p>
          <w:p w14:paraId="11F5C383" w14:textId="77777777" w:rsidR="00D05513" w:rsidRDefault="001C76DB">
            <w:pPr>
              <w:ind w:left="0" w:firstLine="0"/>
            </w:pPr>
            <w:r>
              <w:rPr>
                <w:sz w:val="15"/>
              </w:rPr>
              <w:t xml:space="preserve">. </w:t>
            </w: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p w14:paraId="1C5A28D9" w14:textId="77777777" w:rsidR="00D05513" w:rsidRDefault="001C76DB">
            <w:pPr>
              <w:spacing w:after="110"/>
              <w:ind w:left="1241" w:firstLine="0"/>
            </w:pPr>
            <w:proofErr w:type="gramStart"/>
            <w:r>
              <w:t>核貸權</w:t>
            </w:r>
            <w:proofErr w:type="gramEnd"/>
            <w:r>
              <w:t>。</w:t>
            </w:r>
          </w:p>
          <w:p w14:paraId="49DDBF69" w14:textId="77777777" w:rsidR="00D05513" w:rsidRDefault="001C76DB">
            <w:pPr>
              <w:ind w:left="0" w:firstLine="0"/>
            </w:pPr>
            <w:r>
              <w:rPr>
                <w:sz w:val="24"/>
              </w:rPr>
              <w:t>正本：總統府秘書長、立法院秘書長、司法院秘書長、考試院秘書長、監察院秘書長、國家安全會議、中央研究院、國史館、考選部、銓敘部、公務人員保障暨培訓委員會、公務人員退休撫</w:t>
            </w:r>
            <w:proofErr w:type="gramStart"/>
            <w:r>
              <w:rPr>
                <w:sz w:val="24"/>
              </w:rPr>
              <w:t>卹</w:t>
            </w:r>
            <w:proofErr w:type="gramEnd"/>
            <w:r>
              <w:rPr>
                <w:sz w:val="24"/>
              </w:rPr>
              <w:t>基金監理委員會、公務人員退休撫</w:t>
            </w:r>
            <w:proofErr w:type="gramStart"/>
            <w:r>
              <w:rPr>
                <w:sz w:val="24"/>
              </w:rPr>
              <w:t>卹</w:t>
            </w:r>
            <w:proofErr w:type="gramEnd"/>
            <w:r>
              <w:rPr>
                <w:sz w:val="24"/>
              </w:rPr>
              <w:t>基金管理委員會、審計部、國家安全局、行政院各部會行總</w:t>
            </w:r>
            <w:proofErr w:type="gramStart"/>
            <w:r>
              <w:rPr>
                <w:sz w:val="24"/>
              </w:rPr>
              <w:t>處署</w:t>
            </w:r>
            <w:proofErr w:type="gramEnd"/>
            <w:r>
              <w:rPr>
                <w:sz w:val="24"/>
              </w:rPr>
              <w:t>(</w:t>
            </w:r>
            <w:r>
              <w:rPr>
                <w:sz w:val="24"/>
              </w:rPr>
              <w:t>含行政院秘書長、不含行政院人事行政總處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、國家運輸安全調查委員會、不當黨產處理委員會、各直轄市政府、各縣市政府、各直轄市議會、各縣市議會副本：臺灣土地銀行股份有限公司、行政院人事行政總處人事室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含附件</w:t>
            </w:r>
            <w:r>
              <w:rPr>
                <w:sz w:val="24"/>
              </w:rPr>
              <w:t>)</w:t>
            </w:r>
          </w:p>
        </w:tc>
      </w:tr>
    </w:tbl>
    <w:p w14:paraId="668EE736" w14:textId="77777777" w:rsidR="00D05513" w:rsidRDefault="001C76DB">
      <w:pPr>
        <w:spacing w:before="15" w:after="3"/>
        <w:ind w:left="32" w:right="9425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 wp14:anchorId="4030D742" wp14:editId="2CBED333">
            <wp:simplePos x="0" y="0"/>
            <wp:positionH relativeFrom="column">
              <wp:posOffset>839089</wp:posOffset>
            </wp:positionH>
            <wp:positionV relativeFrom="paragraph">
              <wp:posOffset>-19483</wp:posOffset>
            </wp:positionV>
            <wp:extent cx="952500" cy="361950"/>
            <wp:effectExtent l="0" t="0" r="0" b="0"/>
            <wp:wrapSquare wrapText="bothSides"/>
            <wp:docPr id="423" name="Picture 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Picture 42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裝</w:t>
      </w:r>
      <w:r>
        <w:rPr>
          <w:sz w:val="15"/>
        </w:rPr>
        <w:t xml:space="preserve"> </w:t>
      </w:r>
    </w:p>
    <w:p w14:paraId="1348F2B7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7093FFC3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78C7DF43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26CCFE42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2142F9A1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216F4C30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45CA97D7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082FFB1C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33C11925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11EE6E38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030722A7" w14:textId="77777777" w:rsidR="00D05513" w:rsidRDefault="001C76DB">
      <w:pPr>
        <w:spacing w:after="3"/>
        <w:ind w:left="32" w:right="9425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2FB9054C" wp14:editId="680D102B">
            <wp:simplePos x="0" y="0"/>
            <wp:positionH relativeFrom="page">
              <wp:posOffset>127000</wp:posOffset>
            </wp:positionH>
            <wp:positionV relativeFrom="page">
              <wp:posOffset>4293108</wp:posOffset>
            </wp:positionV>
            <wp:extent cx="314960" cy="609600"/>
            <wp:effectExtent l="0" t="0" r="0" b="0"/>
            <wp:wrapSquare wrapText="bothSides"/>
            <wp:docPr id="321" name="Picture 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Picture 32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49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8324079" wp14:editId="1AE04FA8">
                <wp:simplePos x="0" y="0"/>
                <wp:positionH relativeFrom="page">
                  <wp:posOffset>127000</wp:posOffset>
                </wp:positionH>
                <wp:positionV relativeFrom="page">
                  <wp:posOffset>5535168</wp:posOffset>
                </wp:positionV>
                <wp:extent cx="314960" cy="609600"/>
                <wp:effectExtent l="0" t="0" r="0" b="0"/>
                <wp:wrapSquare wrapText="bothSides"/>
                <wp:docPr id="3558" name="Group 3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960" cy="609600"/>
                          <a:chOff x="0" y="0"/>
                          <a:chExt cx="314960" cy="609600"/>
                        </a:xfrm>
                      </wpg:grpSpPr>
                      <pic:pic xmlns:pic="http://schemas.openxmlformats.org/drawingml/2006/picture">
                        <pic:nvPicPr>
                          <pic:cNvPr id="323" name="Picture 32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8" name="Rectangle 438"/>
                        <wps:cNvSpPr/>
                        <wps:spPr>
                          <a:xfrm rot="-59991">
                            <a:off x="24929" y="202495"/>
                            <a:ext cx="253366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5DF5D" w14:textId="77777777" w:rsidR="00D05513" w:rsidRDefault="001C76D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0"/>
                                </w:rPr>
                                <w:t>67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24079" id="Group 3558" o:spid="_x0000_s1035" style="position:absolute;left:0;text-align:left;margin-left:10pt;margin-top:435.85pt;width:24.8pt;height:48pt;z-index:251666432;mso-position-horizontal-relative:page;mso-position-vertical-relative:page" coordsize="3149,60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">
                <v:shape id="Picture 323" o:spid="_x0000_s1036" type="#_x0000_t75" style="position:absolute;width:3149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">
                  <v:imagedata r:id="rId19" o:title=""/>
                </v:shape>
                <v:rect id="Rectangle 438" o:spid="_x0000_s1037" style="position:absolute;left:249;top:2024;width:2533;height:2534;rotation:-6552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" filled="f" stroked="f">
                  <v:textbox inset="0,0,0,0">
                    <w:txbxContent>
                      <w:p w14:paraId="7FE5DF5D" w14:textId="77777777" w:rsidR="00D05513" w:rsidRDefault="001C76DB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0"/>
                          </w:rPr>
                          <w:t>67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15"/>
        </w:rPr>
        <w:t xml:space="preserve">. </w:t>
      </w:r>
    </w:p>
    <w:p w14:paraId="43C91F02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15B76E5E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3911C013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79026E05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6D439CD7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  <w:r>
        <w:rPr>
          <w:sz w:val="15"/>
        </w:rPr>
        <w:t>訂</w:t>
      </w:r>
      <w:r>
        <w:rPr>
          <w:sz w:val="15"/>
        </w:rPr>
        <w:t xml:space="preserve"> </w:t>
      </w:r>
    </w:p>
    <w:p w14:paraId="55E4DB04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47B30C7B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3AF2B755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0C6FF9E5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3ED27AA4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2BB7C51D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4411B3B7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76284693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0228601B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61FB9218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0B209BF5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7D0BCC6F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48AEB4A3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7154A3DC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571F162C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5EA27B83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  <w:r>
        <w:rPr>
          <w:sz w:val="15"/>
        </w:rPr>
        <w:t>線</w:t>
      </w:r>
      <w:r>
        <w:rPr>
          <w:sz w:val="15"/>
        </w:rPr>
        <w:t xml:space="preserve"> </w:t>
      </w:r>
    </w:p>
    <w:p w14:paraId="1A692F27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5042A77C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2820225B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73D2BC85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769734BF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21CF7C19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2FD89689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2313DC3D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4BF4DB2A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0B88AD48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156C6087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79BFC573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4D06C5A3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p w14:paraId="17D8D79B" w14:textId="77777777" w:rsidR="00D05513" w:rsidRDefault="001C76DB">
      <w:pPr>
        <w:spacing w:after="3"/>
        <w:ind w:left="32" w:right="9425"/>
      </w:pPr>
      <w:r>
        <w:rPr>
          <w:sz w:val="15"/>
        </w:rPr>
        <w:t xml:space="preserve">. </w:t>
      </w:r>
    </w:p>
    <w:sectPr w:rsidR="00D0551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687" w:right="1413" w:bottom="1465" w:left="806" w:header="858" w:footer="5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A552" w14:textId="77777777" w:rsidR="001C76DB" w:rsidRDefault="001C76DB">
      <w:pPr>
        <w:spacing w:line="240" w:lineRule="auto"/>
      </w:pPr>
      <w:r>
        <w:separator/>
      </w:r>
    </w:p>
  </w:endnote>
  <w:endnote w:type="continuationSeparator" w:id="0">
    <w:p w14:paraId="086BCA65" w14:textId="77777777" w:rsidR="001C76DB" w:rsidRDefault="001C7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E196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27843406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15CC9FD3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661C2CBA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61ECDBEC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56BDCC58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4A551D1E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3E4AD6E0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58221415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2E695920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1A8CDEE5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294FA87F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6FFFD78A" w14:textId="77777777" w:rsidR="00D05513" w:rsidRDefault="001C76DB">
    <w:pPr>
      <w:spacing w:after="82"/>
      <w:ind w:left="37" w:firstLine="0"/>
    </w:pPr>
    <w:r>
      <w:rPr>
        <w:sz w:val="15"/>
      </w:rPr>
      <w:t xml:space="preserve">. </w:t>
    </w:r>
  </w:p>
  <w:p w14:paraId="44FCCD4E" w14:textId="77777777" w:rsidR="00D05513" w:rsidRDefault="001C76DB">
    <w:pPr>
      <w:ind w:left="80" w:firstLine="0"/>
      <w:jc w:val="center"/>
    </w:pPr>
    <w:r>
      <w:rPr>
        <w:sz w:val="20"/>
      </w:rPr>
      <w:t>第</w:t>
    </w:r>
    <w:r>
      <w:rPr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>頁，共</w:t>
    </w:r>
    <w:r>
      <w:rPr>
        <w:sz w:val="20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0B9A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5516F507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6CC2DE77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0ADD5BAB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691259E7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000FE843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7D4DF0AF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32175912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44C0D397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34822FB5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016D0328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4E1EC52F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0D7F8A00" w14:textId="77777777" w:rsidR="00D05513" w:rsidRDefault="001C76DB">
    <w:pPr>
      <w:spacing w:after="82"/>
      <w:ind w:left="37" w:firstLine="0"/>
    </w:pPr>
    <w:r>
      <w:rPr>
        <w:sz w:val="15"/>
      </w:rPr>
      <w:t xml:space="preserve">. </w:t>
    </w:r>
  </w:p>
  <w:p w14:paraId="70DDCC7B" w14:textId="77777777" w:rsidR="00D05513" w:rsidRDefault="001C76DB">
    <w:pPr>
      <w:ind w:left="80" w:firstLine="0"/>
      <w:jc w:val="center"/>
    </w:pPr>
    <w:r>
      <w:rPr>
        <w:sz w:val="20"/>
      </w:rPr>
      <w:t>第</w:t>
    </w:r>
    <w:r>
      <w:rPr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>頁，共</w:t>
    </w:r>
    <w:r>
      <w:rPr>
        <w:sz w:val="20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A04C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081A59C8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75F2FCC8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05D88E87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5FE08CE9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448AA581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15FC1E0F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0419D0E9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6D703B9B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05AB95A9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22991AAF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66A17E71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5C7CB135" w14:textId="77777777" w:rsidR="00D05513" w:rsidRDefault="001C76DB">
    <w:pPr>
      <w:spacing w:after="82"/>
      <w:ind w:left="37" w:firstLine="0"/>
    </w:pPr>
    <w:r>
      <w:rPr>
        <w:sz w:val="15"/>
      </w:rPr>
      <w:t xml:space="preserve">. </w:t>
    </w:r>
  </w:p>
  <w:p w14:paraId="36A71745" w14:textId="77777777" w:rsidR="00D05513" w:rsidRDefault="001C76DB">
    <w:pPr>
      <w:ind w:left="80" w:firstLine="0"/>
      <w:jc w:val="center"/>
    </w:pPr>
    <w:r>
      <w:rPr>
        <w:sz w:val="20"/>
      </w:rPr>
      <w:t>第</w:t>
    </w:r>
    <w:r>
      <w:rPr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>頁，共</w:t>
    </w:r>
    <w:r>
      <w:rPr>
        <w:sz w:val="20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28C52" w14:textId="77777777" w:rsidR="001C76DB" w:rsidRDefault="001C76DB">
      <w:pPr>
        <w:spacing w:line="240" w:lineRule="auto"/>
      </w:pPr>
      <w:r>
        <w:separator/>
      </w:r>
    </w:p>
  </w:footnote>
  <w:footnote w:type="continuationSeparator" w:id="0">
    <w:p w14:paraId="771FA490" w14:textId="77777777" w:rsidR="001C76DB" w:rsidRDefault="001C76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75144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24A59823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7FCA48E8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0E5BF674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790A7184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20B1C9B2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5F936523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349BE7C0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5C168A23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67BE554D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0BDB5D18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798F0754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7F1928C2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033D9570" w14:textId="77777777" w:rsidR="00D05513" w:rsidRDefault="001C76DB">
    <w:pPr>
      <w:ind w:left="37" w:firstLine="0"/>
    </w:pPr>
    <w:r>
      <w:rPr>
        <w:sz w:val="15"/>
      </w:rPr>
      <w:t xml:space="preserve">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6084" w14:textId="34FFBD24" w:rsidR="00D05513" w:rsidRDefault="001C76DB">
    <w:pPr>
      <w:ind w:left="37" w:firstLine="0"/>
    </w:pPr>
    <w:r>
      <w:rPr>
        <w:sz w:val="15"/>
      </w:rPr>
      <w:t xml:space="preserve">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98EF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7917DE64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23BB8CCE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6D1572A8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6ADC7D3B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27BD3759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21010F00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40A93948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37076788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321BA738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69EAEEE0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74DAF7EA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0F65C578" w14:textId="77777777" w:rsidR="00D05513" w:rsidRDefault="001C76DB">
    <w:pPr>
      <w:ind w:left="37" w:firstLine="0"/>
    </w:pPr>
    <w:r>
      <w:rPr>
        <w:sz w:val="15"/>
      </w:rPr>
      <w:t xml:space="preserve">. </w:t>
    </w:r>
  </w:p>
  <w:p w14:paraId="4E555101" w14:textId="77777777" w:rsidR="00D05513" w:rsidRDefault="001C76DB">
    <w:pPr>
      <w:ind w:left="37" w:firstLine="0"/>
    </w:pPr>
    <w:r>
      <w:rPr>
        <w:sz w:val="15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75D59"/>
    <w:multiLevelType w:val="hybridMultilevel"/>
    <w:tmpl w:val="EFFC270E"/>
    <w:lvl w:ilvl="0" w:tplc="AE6C0290">
      <w:start w:val="3"/>
      <w:numFmt w:val="ideographDigital"/>
      <w:lvlText w:val="%1、"/>
      <w:lvlJc w:val="left"/>
      <w:pPr>
        <w:ind w:left="6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A5AFE68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84C125A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8F6EE86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78A28D0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E668DFC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A34AE00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2F692B2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65CC3EC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513"/>
    <w:rsid w:val="001C76DB"/>
    <w:rsid w:val="00CD7488"/>
    <w:rsid w:val="00D0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C1CCD"/>
  <w15:docId w15:val="{04A6F021-029E-45D3-B5F6-461CA0F6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47" w:hanging="10"/>
    </w:pPr>
    <w:rPr>
      <w:rFonts w:ascii="標楷體" w:eastAsia="標楷體" w:hAnsi="標楷體" w:cs="標楷體"/>
      <w:color w:val="000000"/>
      <w:sz w:val="3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5261" w:right="715" w:hanging="10"/>
      <w:outlineLvl w:val="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ao002</dc:creator>
  <cp:keywords/>
  <cp:lastModifiedBy>ao002</cp:lastModifiedBy>
  <cp:revision>2</cp:revision>
  <dcterms:created xsi:type="dcterms:W3CDTF">2021-06-15T06:51:00Z</dcterms:created>
  <dcterms:modified xsi:type="dcterms:W3CDTF">2021-06-15T06:51:00Z</dcterms:modified>
</cp:coreProperties>
</file>