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65C" w14:textId="77777777"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E236E2" wp14:editId="37604695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50038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1809D" w14:textId="77777777" w:rsidR="007C5685" w:rsidRDefault="007C5685" w:rsidP="007C568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236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3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">
                <v:textbox style="mso-fit-shape-to-text:t">
                  <w:txbxContent>
                    <w:p w14:paraId="7291809D" w14:textId="77777777" w:rsidR="007C5685" w:rsidRDefault="007C5685" w:rsidP="007C5685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55EE69" w14:textId="77777777"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14:paraId="79A7F6B3" w14:textId="77777777" w:rsidR="00465048" w:rsidRPr="00F6492D" w:rsidRDefault="000037B4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</w:p>
    <w:p w14:paraId="3BB038F3" w14:textId="77777777"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14:paraId="728588EF" w14:textId="77777777"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14:paraId="07E31DAE" w14:textId="77777777"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14:paraId="2EF66292" w14:textId="77777777"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14:paraId="3D304405" w14:textId="77777777"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14:paraId="7FAE4A81" w14:textId="77777777"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14:paraId="5C6D3D22" w14:textId="77777777"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14:paraId="65CF2E5F" w14:textId="77777777"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14:paraId="5832D75D" w14:textId="77777777"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14:paraId="317CF75C" w14:textId="77777777"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14:paraId="222A3F78" w14:textId="77777777"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14:paraId="49D1972A" w14:textId="77777777"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14:paraId="08A1056C" w14:textId="77777777"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14:paraId="2459A793" w14:textId="77777777"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14:paraId="1E7E73BE" w14:textId="77777777"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種子開始，到親手栽培作物，進而學習食物原形的知識，再到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</w:t>
      </w:r>
      <w:proofErr w:type="gramStart"/>
      <w:r w:rsidR="001555C0" w:rsidRPr="00F6492D">
        <w:rPr>
          <w:rFonts w:ascii="標楷體" w:eastAsia="標楷體" w:hAnsi="標楷體" w:hint="eastAsia"/>
        </w:rPr>
        <w:t>個</w:t>
      </w:r>
      <w:proofErr w:type="gramEnd"/>
      <w:r w:rsidR="001555C0" w:rsidRPr="00F6492D">
        <w:rPr>
          <w:rFonts w:ascii="標楷體" w:eastAsia="標楷體" w:hAnsi="標楷體" w:hint="eastAsia"/>
        </w:rPr>
        <w:t>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食農學堂</w:t>
      </w:r>
      <w:proofErr w:type="gramEnd"/>
      <w:r w:rsidR="00F0329D" w:rsidRPr="00F6492D">
        <w:rPr>
          <w:rFonts w:ascii="標楷體" w:eastAsia="標楷體" w:hAnsi="標楷體" w:hint="eastAsia"/>
        </w:rPr>
        <w:t>」融入課程與教學。</w:t>
      </w:r>
    </w:p>
    <w:p w14:paraId="742B027B" w14:textId="77777777"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0D7716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學年整年度</w:t>
      </w:r>
    </w:p>
    <w:p w14:paraId="310B2D4F" w14:textId="77777777"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14:paraId="14D5F6A9" w14:textId="77777777" w:rsidR="00CD6E48" w:rsidRPr="00F6492D" w:rsidRDefault="00CD6E48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14:paraId="6F646564" w14:textId="77777777"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207DC" w:rsidRPr="00F6492D">
        <w:rPr>
          <w:rFonts w:ascii="標楷體" w:eastAsia="標楷體" w:hAnsi="標楷體" w:hint="eastAsia"/>
        </w:rPr>
        <w:t>110</w:t>
      </w:r>
      <w:r w:rsidR="004B1E75" w:rsidRPr="00F6492D">
        <w:rPr>
          <w:rFonts w:ascii="標楷體" w:eastAsia="標楷體" w:hAnsi="標楷體" w:hint="eastAsia"/>
        </w:rPr>
        <w:t>年</w:t>
      </w:r>
      <w:r w:rsidR="00D25E0F" w:rsidRPr="00F6492D">
        <w:rPr>
          <w:rFonts w:ascii="標楷體" w:eastAsia="標楷體" w:hAnsi="標楷體" w:hint="eastAsia"/>
        </w:rPr>
        <w:t>9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14:paraId="7992AFC6" w14:textId="77777777"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E1690A" w:rsidRPr="00F6492D">
        <w:rPr>
          <w:rFonts w:ascii="標楷體" w:eastAsia="標楷體" w:hAnsi="標楷體" w:hint="eastAsia"/>
        </w:rPr>
        <w:t>。</w:t>
      </w:r>
    </w:p>
    <w:p w14:paraId="0B6E4847" w14:textId="77777777"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hyperlink r:id="rId8" w:history="1">
        <w:r w:rsidRPr="00F6492D">
          <w:rPr>
            <w:rStyle w:val="a4"/>
            <w:rFonts w:ascii="標楷體" w:eastAsia="標楷體" w:hAnsi="標楷體"/>
            <w:color w:val="auto"/>
          </w:rPr>
          <w:t>https://forms.gle/5JBVZHYQSDxfFX3c9</w:t>
        </w:r>
      </w:hyperlink>
    </w:p>
    <w:p w14:paraId="20D77D53" w14:textId="77777777"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9" w:history="1"/>
    </w:p>
    <w:p w14:paraId="05EF8F1B" w14:textId="77777777"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14:paraId="5251A9E4" w14:textId="77777777"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1207DC" w:rsidRPr="00F6492D">
        <w:rPr>
          <w:rFonts w:ascii="標楷體" w:eastAsia="標楷體" w:hAnsi="標楷體" w:hint="eastAsia"/>
        </w:rPr>
        <w:t>110</w:t>
      </w:r>
      <w:proofErr w:type="gramEnd"/>
      <w:r w:rsidR="00850D60" w:rsidRPr="00F6492D">
        <w:rPr>
          <w:rFonts w:ascii="標楷體" w:eastAsia="標楷體" w:hAnsi="標楷體" w:hint="eastAsia"/>
        </w:rPr>
        <w:t>年度</w:t>
      </w:r>
      <w:proofErr w:type="gramStart"/>
      <w:r w:rsidR="00850D60" w:rsidRPr="00F6492D">
        <w:rPr>
          <w:rFonts w:ascii="標楷體" w:eastAsia="標楷體" w:hAnsi="標楷體" w:hint="eastAsia"/>
        </w:rPr>
        <w:t>賡</w:t>
      </w:r>
      <w:proofErr w:type="gramEnd"/>
      <w:r w:rsidR="00850D60" w:rsidRPr="00F6492D">
        <w:rPr>
          <w:rFonts w:ascii="標楷體" w:eastAsia="標楷體" w:hAnsi="標楷體" w:hint="eastAsia"/>
        </w:rPr>
        <w:t>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」教師研習</w:t>
      </w:r>
      <w:r w:rsidR="00666126" w:rsidRPr="00F6492D">
        <w:rPr>
          <w:rFonts w:ascii="標楷體" w:eastAsia="標楷體" w:hAnsi="標楷體" w:hint="eastAsia"/>
        </w:rPr>
        <w:t>共18場</w:t>
      </w:r>
      <w:r w:rsidR="00850D60" w:rsidRPr="00F6492D">
        <w:rPr>
          <w:rFonts w:ascii="標楷體" w:eastAsia="標楷體" w:hAnsi="標楷體" w:hint="eastAsia"/>
        </w:rPr>
        <w:t>，課程</w:t>
      </w:r>
      <w:r w:rsidR="00850D60" w:rsidRPr="00F6492D">
        <w:rPr>
          <w:rFonts w:ascii="標楷體" w:eastAsia="標楷體" w:hAnsi="標楷體" w:hint="eastAsia"/>
        </w:rPr>
        <w:lastRenderedPageBreak/>
        <w:t>包括：「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食農教育</w:t>
      </w:r>
      <w:proofErr w:type="gramEnd"/>
      <w:r w:rsidR="00F154F8" w:rsidRPr="00F6492D">
        <w:rPr>
          <w:rFonts w:ascii="標楷體" w:eastAsia="標楷體" w:hAnsi="標楷體" w:hint="eastAsia"/>
        </w:rPr>
        <w:t>推廣的跨界合作」、「產地到餐桌的實務操作」、「全球環境生態與在地食糧的關係」等主題課程。</w:t>
      </w:r>
    </w:p>
    <w:p w14:paraId="21EF7AAE" w14:textId="77777777"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</w:t>
      </w:r>
      <w:proofErr w:type="gramStart"/>
      <w:r w:rsidR="00850D60" w:rsidRPr="00F6492D">
        <w:rPr>
          <w:rFonts w:ascii="標楷體" w:eastAsia="標楷體" w:hAnsi="標楷體" w:hint="eastAsia"/>
        </w:rPr>
        <w:t>總</w:t>
      </w:r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</w:t>
      </w:r>
      <w:proofErr w:type="gramStart"/>
      <w:r w:rsidR="00850D60" w:rsidRPr="00F6492D">
        <w:rPr>
          <w:rFonts w:ascii="標楷體" w:eastAsia="標楷體" w:hAnsi="標楷體" w:hint="eastAsia"/>
        </w:rPr>
        <w:t>務</w:t>
      </w:r>
      <w:proofErr w:type="gramEnd"/>
      <w:r w:rsidR="00850D60" w:rsidRPr="00F6492D">
        <w:rPr>
          <w:rFonts w:ascii="標楷體" w:eastAsia="標楷體" w:hAnsi="標楷體" w:hint="eastAsia"/>
        </w:rPr>
        <w:t>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14:paraId="7B42196F" w14:textId="77777777"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</w:t>
      </w:r>
      <w:proofErr w:type="gramEnd"/>
      <w:r w:rsidR="0000565F" w:rsidRPr="00F6492D">
        <w:rPr>
          <w:rFonts w:ascii="標楷體" w:eastAsia="標楷體" w:hAnsi="標楷體" w:hint="eastAsia"/>
        </w:rPr>
        <w:t>教總網頁</w:t>
      </w:r>
      <w:proofErr w:type="gramStart"/>
      <w:r w:rsidR="0000565F" w:rsidRPr="00F6492D">
        <w:rPr>
          <w:rFonts w:ascii="標楷體" w:eastAsia="標楷體" w:hAnsi="標楷體" w:hint="eastAsia"/>
        </w:rPr>
        <w:t>及臉書</w:t>
      </w:r>
      <w:proofErr w:type="gramEnd"/>
      <w:r w:rsidR="00465048" w:rsidRPr="00F6492D">
        <w:rPr>
          <w:rFonts w:ascii="標楷體" w:eastAsia="標楷體" w:hAnsi="標楷體" w:hint="eastAsia"/>
        </w:rPr>
        <w:t>，並</w:t>
      </w:r>
      <w:proofErr w:type="gramStart"/>
      <w:r w:rsidR="00465048" w:rsidRPr="00F6492D">
        <w:rPr>
          <w:rFonts w:ascii="標楷體" w:eastAsia="標楷體" w:hAnsi="標楷體" w:hint="eastAsia"/>
        </w:rPr>
        <w:t>逕</w:t>
      </w:r>
      <w:proofErr w:type="gramEnd"/>
      <w:r w:rsidR="00465048" w:rsidRPr="00F6492D">
        <w:rPr>
          <w:rFonts w:ascii="標楷體" w:eastAsia="標楷體" w:hAnsi="標楷體" w:hint="eastAsia"/>
        </w:rPr>
        <w:t>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14:paraId="31D6A851" w14:textId="77777777"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14:paraId="130401F9" w14:textId="77777777"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食農學堂</w:t>
      </w:r>
      <w:proofErr w:type="gramEnd"/>
      <w:r w:rsidR="00043595" w:rsidRPr="00F6492D">
        <w:rPr>
          <w:rFonts w:ascii="標楷體" w:eastAsia="標楷體" w:hAnsi="標楷體" w:hint="eastAsia"/>
        </w:rPr>
        <w:t>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校園食農教育</w:t>
      </w:r>
      <w:proofErr w:type="gramEnd"/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14:paraId="1BCC5911" w14:textId="77777777"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14:paraId="0981B014" w14:textId="77777777"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14:paraId="4F4CAD02" w14:textId="77777777"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</w:t>
      </w:r>
      <w:r w:rsidR="0090265B" w:rsidRPr="00F6492D">
        <w:rPr>
          <w:rFonts w:ascii="標楷體" w:eastAsia="標楷體" w:hAnsi="標楷體" w:hint="eastAsia"/>
        </w:rPr>
        <w:t>全教總網站【食農學堂】專區</w:t>
      </w:r>
      <w:r w:rsidRPr="00F6492D">
        <w:rPr>
          <w:rFonts w:ascii="標楷體" w:eastAsia="標楷體" w:hAnsi="標楷體" w:hint="eastAsia"/>
        </w:rPr>
        <w:t>公告。</w:t>
      </w:r>
    </w:p>
    <w:p w14:paraId="4B95F2FA" w14:textId="77777777"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14:paraId="52974513" w14:textId="77777777"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食農教育</w:t>
      </w:r>
      <w:proofErr w:type="gramEnd"/>
      <w:r w:rsidR="00A459B6" w:rsidRPr="00F6492D">
        <w:rPr>
          <w:rFonts w:ascii="標楷體" w:eastAsia="標楷體" w:hAnsi="標楷體" w:hint="eastAsia"/>
        </w:rPr>
        <w:t>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食農學堂</w:t>
      </w:r>
      <w:proofErr w:type="gramEnd"/>
      <w:r w:rsidR="00A459B6" w:rsidRPr="00F6492D">
        <w:rPr>
          <w:rFonts w:ascii="標楷體" w:eastAsia="標楷體" w:hAnsi="標楷體" w:hint="eastAsia"/>
        </w:rPr>
        <w:t>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744A9A" w:rsidRPr="00F6492D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14:paraId="1041C518" w14:textId="77777777"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 xml:space="preserve">Learning </w:t>
      </w:r>
      <w:proofErr w:type="spellStart"/>
      <w:r w:rsidR="002258CA" w:rsidRPr="00F6492D">
        <w:rPr>
          <w:rFonts w:ascii="標楷體" w:eastAsia="標楷體" w:hAnsi="標楷體"/>
        </w:rPr>
        <w:t>Coner</w:t>
      </w:r>
      <w:proofErr w:type="spellEnd"/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14:paraId="4632DF5E" w14:textId="77777777"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810E36" w:rsidRPr="00F6492D">
        <w:rPr>
          <w:rFonts w:ascii="標楷體" w:eastAsia="標楷體" w:hAnsi="標楷體" w:hint="eastAsia"/>
        </w:rPr>
        <w:t>1</w:t>
      </w:r>
      <w:r w:rsidR="004D56D9" w:rsidRPr="00F6492D">
        <w:rPr>
          <w:rFonts w:ascii="標楷體" w:eastAsia="標楷體" w:hAnsi="標楷體" w:hint="eastAsia"/>
        </w:rPr>
        <w:t>1</w:t>
      </w:r>
      <w:r w:rsidR="007141F3" w:rsidRPr="00F6492D">
        <w:rPr>
          <w:rFonts w:ascii="標楷體" w:eastAsia="標楷體" w:hAnsi="標楷體" w:hint="eastAsia"/>
        </w:rPr>
        <w:t>1</w:t>
      </w:r>
      <w:r w:rsidR="00DE0C44" w:rsidRPr="00F6492D">
        <w:rPr>
          <w:rFonts w:ascii="標楷體" w:eastAsia="標楷體" w:hAnsi="標楷體" w:hint="eastAsia"/>
        </w:rPr>
        <w:t>年</w:t>
      </w:r>
      <w:r w:rsidR="007141F3" w:rsidRPr="00F6492D">
        <w:rPr>
          <w:rFonts w:ascii="標楷體" w:eastAsia="標楷體" w:hAnsi="標楷體" w:hint="eastAsia"/>
        </w:rPr>
        <w:t>5</w:t>
      </w:r>
      <w:r w:rsidR="00DE0C44" w:rsidRPr="00F6492D">
        <w:rPr>
          <w:rFonts w:ascii="標楷體" w:eastAsia="標楷體" w:hAnsi="標楷體" w:hint="eastAsia"/>
        </w:rPr>
        <w:t>月</w:t>
      </w:r>
      <w:r w:rsidRPr="00F6492D">
        <w:rPr>
          <w:rFonts w:ascii="標楷體" w:eastAsia="標楷體" w:hAnsi="標楷體" w:hint="eastAsia"/>
        </w:rPr>
        <w:t>底前。</w:t>
      </w:r>
    </w:p>
    <w:p w14:paraId="28AFF516" w14:textId="77777777"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參與全教總110學年度「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14:paraId="015A21F7" w14:textId="77777777"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63199D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14:paraId="79D5B374" w14:textId="77777777"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14:paraId="16526839" w14:textId="77777777"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14:paraId="7275141E" w14:textId="77777777"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14:paraId="1091B2B2" w14:textId="77777777"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14:paraId="40810A71" w14:textId="77777777"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14:paraId="317A583C" w14:textId="77777777"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D3323E" w:rsidRPr="00F6492D">
        <w:rPr>
          <w:rFonts w:ascii="標楷體" w:eastAsia="標楷體" w:hAnsi="標楷體" w:hint="eastAsia"/>
        </w:rPr>
        <w:t>及評選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14:paraId="3D97BEB4" w14:textId="77777777" w:rsidR="00810E36" w:rsidRPr="00F6492D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友善食農場所</w:t>
      </w:r>
      <w:r w:rsidR="00810E36" w:rsidRPr="00F6492D">
        <w:rPr>
          <w:rFonts w:ascii="標楷體" w:eastAsia="標楷體" w:hAnsi="標楷體" w:hint="eastAsia"/>
          <w:b/>
        </w:rPr>
        <w:t>校外教學</w:t>
      </w:r>
    </w:p>
    <w:p w14:paraId="017BCF1E" w14:textId="77777777"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將持續尋求友善食農場所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校外參</w:t>
      </w:r>
      <w:proofErr w:type="gramEnd"/>
      <w:r w:rsidR="003942F5" w:rsidRPr="00F6492D">
        <w:rPr>
          <w:rFonts w:ascii="標楷體" w:eastAsia="標楷體" w:hAnsi="標楷體" w:hint="eastAsia"/>
        </w:rPr>
        <w:t>訪與實作的資</w:t>
      </w:r>
      <w:r w:rsidR="003942F5" w:rsidRPr="00F6492D">
        <w:rPr>
          <w:rFonts w:ascii="標楷體" w:eastAsia="標楷體" w:hAnsi="標楷體" w:hint="eastAsia"/>
        </w:rPr>
        <w:lastRenderedPageBreak/>
        <w:t>源與學習場地。</w:t>
      </w:r>
    </w:p>
    <w:p w14:paraId="05C56F91" w14:textId="77777777"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實施日期：全年(配合各合作場所公告與安排)。</w:t>
      </w:r>
    </w:p>
    <w:p w14:paraId="0255D3F7" w14:textId="77777777"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14:paraId="31B151E1" w14:textId="77777777" w:rsidR="00492749" w:rsidRPr="00F6492D" w:rsidRDefault="00492749" w:rsidP="00492749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合作場所(持續增加中):</w:t>
      </w:r>
    </w:p>
    <w:p w14:paraId="7A9EE035" w14:textId="77777777" w:rsidR="00492749" w:rsidRPr="00F6492D" w:rsidRDefault="00492749" w:rsidP="00E47A78">
      <w:pPr>
        <w:pStyle w:val="a3"/>
        <w:numPr>
          <w:ilvl w:val="0"/>
          <w:numId w:val="41"/>
        </w:numPr>
        <w:ind w:leftChars="0" w:left="1985" w:hanging="142"/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  <w:u w:val="single"/>
        </w:rPr>
        <w:t>聯華製粉</w:t>
      </w:r>
      <w:proofErr w:type="gramEnd"/>
      <w:r w:rsidRPr="00F6492D">
        <w:rPr>
          <w:rFonts w:ascii="標楷體" w:eastAsia="標楷體" w:hAnsi="標楷體" w:hint="eastAsia"/>
          <w:u w:val="single"/>
        </w:rPr>
        <w:t>廠</w:t>
      </w:r>
      <w:r w:rsidRPr="00F6492D">
        <w:rPr>
          <w:rFonts w:ascii="標楷體" w:eastAsia="標楷體" w:hAnsi="標楷體" w:hint="eastAsia"/>
        </w:rPr>
        <w:t xml:space="preserve">: </w:t>
      </w:r>
      <w:r w:rsidR="002A729D" w:rsidRPr="00F6492D">
        <w:rPr>
          <w:rFonts w:ascii="標楷體" w:eastAsia="標楷體" w:hAnsi="標楷體" w:hint="eastAsia"/>
        </w:rPr>
        <w:t>臺灣產量最大的老牌麵粉廠，</w:t>
      </w:r>
      <w:r w:rsidR="00E47A78" w:rsidRPr="00F6492D">
        <w:rPr>
          <w:rFonts w:ascii="標楷體" w:eastAsia="標楷體" w:hAnsi="標楷體" w:hint="eastAsia"/>
        </w:rPr>
        <w:t>為提供並照顧學子參訪廠場之安全，</w:t>
      </w:r>
      <w:proofErr w:type="gramStart"/>
      <w:r w:rsidR="00E47A78" w:rsidRPr="00F6492D">
        <w:rPr>
          <w:rFonts w:ascii="標楷體" w:eastAsia="標楷體" w:hAnsi="標楷體" w:hint="eastAsia"/>
        </w:rPr>
        <w:t>聯華製粉</w:t>
      </w:r>
      <w:proofErr w:type="gramEnd"/>
      <w:r w:rsidR="00E47A78" w:rsidRPr="00F6492D">
        <w:rPr>
          <w:rFonts w:ascii="標楷體" w:eastAsia="標楷體" w:hAnsi="標楷體" w:hint="eastAsia"/>
        </w:rPr>
        <w:t>會先進行暫停原廠之運作，進行廠場安全防護措施，並於參訪活動期間安排廠方人員導</w:t>
      </w:r>
      <w:proofErr w:type="gramStart"/>
      <w:r w:rsidR="00E47A78" w:rsidRPr="00F6492D">
        <w:rPr>
          <w:rFonts w:ascii="標楷體" w:eastAsia="標楷體" w:hAnsi="標楷體" w:hint="eastAsia"/>
        </w:rPr>
        <w:t>覽</w:t>
      </w:r>
      <w:proofErr w:type="gramEnd"/>
      <w:r w:rsidR="00E47A78" w:rsidRPr="00F6492D">
        <w:rPr>
          <w:rFonts w:ascii="標楷體" w:eastAsia="標楷體" w:hAnsi="標楷體" w:hint="eastAsia"/>
        </w:rPr>
        <w:t>，從小麥介紹、製粉歷程到烘焙實作，是</w:t>
      </w:r>
      <w:proofErr w:type="gramStart"/>
      <w:r w:rsidR="00E47A78" w:rsidRPr="00F6492D">
        <w:rPr>
          <w:rFonts w:ascii="標楷體" w:eastAsia="標楷體" w:hAnsi="標楷體" w:hint="eastAsia"/>
        </w:rPr>
        <w:t>最</w:t>
      </w:r>
      <w:proofErr w:type="gramEnd"/>
      <w:r w:rsidR="00E47A78" w:rsidRPr="00F6492D">
        <w:rPr>
          <w:rFonts w:ascii="標楷體" w:eastAsia="標楷體" w:hAnsi="標楷體" w:hint="eastAsia"/>
        </w:rPr>
        <w:t>專業的教學場域，更是最生活化的教材。</w:t>
      </w:r>
    </w:p>
    <w:p w14:paraId="3C0C4ADD" w14:textId="77777777" w:rsidR="00552141" w:rsidRPr="00F6492D" w:rsidRDefault="00492749" w:rsidP="000A106D">
      <w:pPr>
        <w:pStyle w:val="a3"/>
        <w:numPr>
          <w:ilvl w:val="0"/>
          <w:numId w:val="41"/>
        </w:numPr>
        <w:ind w:leftChars="0" w:left="1985" w:hanging="8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u w:val="single"/>
        </w:rPr>
        <w:t>中華穀類食品工業科技研究所</w:t>
      </w:r>
      <w:r w:rsidRPr="00F6492D">
        <w:rPr>
          <w:rFonts w:ascii="標楷體" w:eastAsia="標楷體" w:hAnsi="標楷體" w:hint="eastAsia"/>
        </w:rPr>
        <w:t xml:space="preserve">: </w:t>
      </w:r>
      <w:r w:rsidR="005D14BC" w:rsidRPr="00F6492D">
        <w:rPr>
          <w:rFonts w:ascii="標楷體" w:eastAsia="標楷體" w:hAnsi="標楷體" w:hint="eastAsia"/>
        </w:rPr>
        <w:t>結合理論與實務並重的概念，開設長期烘焙訓練課程，為臺灣</w:t>
      </w:r>
      <w:r w:rsidR="00190838" w:rsidRPr="00F6492D">
        <w:rPr>
          <w:rFonts w:ascii="標楷體" w:eastAsia="標楷體" w:hAnsi="標楷體" w:hint="eastAsia"/>
        </w:rPr>
        <w:t>烘焙人才</w:t>
      </w:r>
      <w:r w:rsidR="005D14BC" w:rsidRPr="00F6492D">
        <w:rPr>
          <w:rFonts w:ascii="標楷體" w:eastAsia="標楷體" w:hAnsi="標楷體" w:hint="eastAsia"/>
        </w:rPr>
        <w:t>重要</w:t>
      </w:r>
      <w:r w:rsidR="00190838" w:rsidRPr="00F6492D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F6492D">
        <w:rPr>
          <w:rFonts w:ascii="標楷體" w:eastAsia="標楷體" w:hAnsi="標楷體" w:hint="eastAsia"/>
        </w:rPr>
        <w:t>衛福部</w:t>
      </w:r>
      <w:proofErr w:type="gramEnd"/>
      <w:r w:rsidR="00190838" w:rsidRPr="00F6492D">
        <w:rPr>
          <w:rFonts w:ascii="標楷體" w:eastAsia="標楷體" w:hAnsi="標楷體" w:hint="eastAsia"/>
        </w:rPr>
        <w:t xml:space="preserve">認證，提供多項化驗服務確保食品安全，並進行素材開發及加工應用技術，讓參觀學子同時能獲得食品科技知識與實務操作的樂趣。   </w:t>
      </w:r>
    </w:p>
    <w:p w14:paraId="3EA0D2A2" w14:textId="77777777"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14:paraId="3ABD5C3B" w14:textId="77777777"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報名方式：適時於全教總網站【食農學堂】專區公告</w:t>
      </w:r>
      <w:r w:rsidR="00DD2AFF" w:rsidRPr="00F6492D">
        <w:rPr>
          <w:rFonts w:ascii="標楷體" w:eastAsia="標楷體" w:hAnsi="標楷體" w:hint="eastAsia"/>
        </w:rPr>
        <w:t>。</w:t>
      </w:r>
    </w:p>
    <w:p w14:paraId="0D8812F0" w14:textId="77777777"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14:paraId="384B29F3" w14:textId="77777777"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14:paraId="369521ED" w14:textId="77777777"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E1690A" w:rsidRPr="00F6492D">
        <w:rPr>
          <w:rFonts w:ascii="標楷體" w:eastAsia="標楷體" w:hAnsi="標楷體" w:hint="eastAsia"/>
        </w:rPr>
        <w:t>110學年度全年。</w:t>
      </w:r>
    </w:p>
    <w:p w14:paraId="124341FD" w14:textId="77777777"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5D14BC" w:rsidRPr="00F6492D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14:paraId="394745ED" w14:textId="77777777" w:rsidR="00E1690A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14:paraId="7E5265B8" w14:textId="77777777"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="00D354E4">
        <w:rPr>
          <w:rFonts w:ascii="標楷體" w:eastAsia="標楷體" w:hAnsi="標楷體" w:hint="eastAsia"/>
        </w:rPr>
        <w:t>各類麵粉</w:t>
      </w:r>
      <w:r w:rsidRPr="00F6492D">
        <w:rPr>
          <w:rFonts w:ascii="標楷體" w:eastAsia="標楷體" w:hAnsi="標楷體" w:hint="eastAsia"/>
        </w:rPr>
        <w:t>、米</w:t>
      </w:r>
      <w:proofErr w:type="gramStart"/>
      <w:r w:rsidRPr="00F6492D">
        <w:rPr>
          <w:rFonts w:ascii="標楷體" w:eastAsia="標楷體" w:hAnsi="標楷體" w:hint="eastAsia"/>
        </w:rPr>
        <w:t>穀</w:t>
      </w:r>
      <w:proofErr w:type="gramEnd"/>
      <w:r w:rsidRPr="00F6492D">
        <w:rPr>
          <w:rFonts w:ascii="標楷體" w:eastAsia="標楷體" w:hAnsi="標楷體" w:hint="eastAsia"/>
        </w:rPr>
        <w:t>粉或QQ義大利麵等)。</w:t>
      </w:r>
    </w:p>
    <w:p w14:paraId="3A152EC4" w14:textId="77777777" w:rsidR="0063199D" w:rsidRPr="00F6492D" w:rsidRDefault="00767AD0" w:rsidP="00767AD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申請方式：至全教總</w:t>
      </w:r>
      <w:proofErr w:type="gramStart"/>
      <w:r>
        <w:rPr>
          <w:rFonts w:ascii="標楷體" w:eastAsia="標楷體" w:hAnsi="標楷體" w:hint="eastAsia"/>
        </w:rPr>
        <w:t>網站食農學堂</w:t>
      </w:r>
      <w:proofErr w:type="gramEnd"/>
      <w:r>
        <w:rPr>
          <w:rFonts w:ascii="標楷體" w:eastAsia="標楷體" w:hAnsi="標楷體" w:hint="eastAsia"/>
        </w:rPr>
        <w:t>專區下載申請表</w:t>
      </w:r>
      <w:r w:rsidRPr="00767AD0">
        <w:rPr>
          <w:rFonts w:ascii="標楷體" w:eastAsia="標楷體" w:hAnsi="標楷體"/>
          <w:u w:val="single"/>
        </w:rPr>
        <w:t>https://bit.ly/3kFKngE</w:t>
      </w:r>
      <w:r>
        <w:rPr>
          <w:rFonts w:ascii="標楷體" w:eastAsia="標楷體" w:hAnsi="標楷體" w:hint="eastAsia"/>
        </w:rPr>
        <w:t>。</w:t>
      </w:r>
    </w:p>
    <w:p w14:paraId="59AFF6D5" w14:textId="77777777"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14:paraId="4E9D3D38" w14:textId="77777777"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由育秀教育</w:t>
      </w:r>
      <w:proofErr w:type="gramEnd"/>
      <w:r w:rsidRPr="00F6492D">
        <w:rPr>
          <w:rFonts w:ascii="標楷體" w:eastAsia="標楷體" w:hAnsi="標楷體" w:hint="eastAsia"/>
        </w:rPr>
        <w:t>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財團法人育秀教育</w:t>
      </w:r>
      <w:proofErr w:type="gramEnd"/>
      <w:r w:rsidRPr="00F6492D">
        <w:rPr>
          <w:rFonts w:ascii="標楷體" w:eastAsia="標楷體" w:hAnsi="標楷體" w:hint="eastAsia"/>
        </w:rPr>
        <w:t>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14:paraId="01426025" w14:textId="77777777"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14:paraId="6A6F13E7" w14:textId="77777777"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育秀教育</w:t>
      </w:r>
      <w:proofErr w:type="gramEnd"/>
      <w:r w:rsidR="0063199D" w:rsidRPr="00F6492D">
        <w:rPr>
          <w:rFonts w:ascii="標楷體" w:eastAsia="標楷體" w:hAnsi="標楷體" w:hint="eastAsia"/>
        </w:rPr>
        <w:t>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</w:t>
      </w:r>
      <w:proofErr w:type="gramStart"/>
      <w:r w:rsidR="0063199D" w:rsidRPr="00F6492D">
        <w:rPr>
          <w:rFonts w:ascii="標楷體" w:eastAsia="標楷體" w:hAnsi="標楷體" w:hint="eastAsia"/>
        </w:rPr>
        <w:t>盃</w:t>
      </w:r>
      <w:proofErr w:type="gramEnd"/>
      <w:r w:rsidR="0063199D" w:rsidRPr="00F6492D">
        <w:rPr>
          <w:rFonts w:ascii="標楷體" w:eastAsia="標楷體" w:hAnsi="標楷體" w:hint="eastAsia"/>
        </w:rPr>
        <w:t>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14:paraId="425B620E" w14:textId="77777777"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14:paraId="46CD8FEC" w14:textId="77777777"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proofErr w:type="gramStart"/>
      <w:r w:rsidR="00873D02" w:rsidRPr="00F6492D">
        <w:rPr>
          <w:rFonts w:ascii="標楷體" w:eastAsia="標楷體" w:hAnsi="標楷體" w:hint="eastAsia"/>
        </w:rPr>
        <w:t>特與育秀教育</w:t>
      </w:r>
      <w:proofErr w:type="gramEnd"/>
      <w:r w:rsidR="00873D02" w:rsidRPr="00F6492D">
        <w:rPr>
          <w:rFonts w:ascii="標楷體" w:eastAsia="標楷體" w:hAnsi="標楷體" w:hint="eastAsia"/>
        </w:rPr>
        <w:t>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參與食農學堂</w:t>
      </w:r>
      <w:proofErr w:type="gramEnd"/>
      <w:r w:rsidR="00873D02" w:rsidRPr="00F6492D">
        <w:rPr>
          <w:rFonts w:ascii="標楷體" w:eastAsia="標楷體" w:hAnsi="標楷體" w:hint="eastAsia"/>
        </w:rPr>
        <w:t>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lastRenderedPageBreak/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落實食農學堂</w:t>
      </w:r>
      <w:proofErr w:type="gramEnd"/>
      <w:r w:rsidR="00960321" w:rsidRPr="00F6492D">
        <w:rPr>
          <w:rFonts w:ascii="標楷體" w:eastAsia="標楷體" w:hAnsi="標楷體" w:hint="eastAsia"/>
        </w:rPr>
        <w:t>精神</w:t>
      </w:r>
      <w:r w:rsidR="00B93A8D" w:rsidRPr="00F6492D">
        <w:rPr>
          <w:rFonts w:ascii="標楷體" w:eastAsia="標楷體" w:hAnsi="標楷體" w:hint="eastAsia"/>
        </w:rPr>
        <w:t>。</w:t>
      </w:r>
    </w:p>
    <w:p w14:paraId="57172C98" w14:textId="77777777"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參與全教總110學年度「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14:paraId="2F16B795" w14:textId="77777777"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至食農</w:t>
      </w:r>
      <w:proofErr w:type="gramEnd"/>
      <w:r w:rsidR="004A7202" w:rsidRPr="00F6492D">
        <w:rPr>
          <w:rFonts w:ascii="標楷體" w:eastAsia="標楷體" w:hAnsi="標楷體" w:hint="eastAsia"/>
        </w:rPr>
        <w:t>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14:paraId="158DAC58" w14:textId="77777777" w:rsidR="00645C31" w:rsidRDefault="00645C31" w:rsidP="009D6708">
      <w:pPr>
        <w:ind w:firstLine="480"/>
        <w:rPr>
          <w:rFonts w:ascii="標楷體" w:eastAsia="標楷體" w:hAnsi="標楷體"/>
          <w:b/>
        </w:rPr>
      </w:pPr>
    </w:p>
    <w:p w14:paraId="77195DF1" w14:textId="77777777" w:rsidR="00220839" w:rsidRPr="00F6492D" w:rsidRDefault="00645C31" w:rsidP="009D670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本計畫</w:t>
      </w:r>
      <w:r w:rsidR="003942F5"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0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14:paraId="2335ECAD" w14:textId="77777777"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1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14:paraId="66C561B7" w14:textId="77777777"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14:paraId="3D42A483" w14:textId="77777777" w:rsidR="000A0527" w:rsidRPr="00F6492D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育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健康食彩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、彰化鹿港雜糧產銷班、可樂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14:paraId="40AE192B" w14:textId="77777777"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14:paraId="72086FD1" w14:textId="77777777"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14:paraId="48B6A607" w14:textId="77777777"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14:paraId="220C332F" w14:textId="77777777"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08ABD" wp14:editId="75572882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1407160" cy="309880"/>
                <wp:effectExtent l="0" t="0" r="254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E87B" w14:textId="77777777" w:rsidR="00FA4849" w:rsidRPr="00CC1B33" w:rsidRDefault="00FE04BC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A4849" w:rsidRPr="00CC1B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08ABD" id="_x0000_s1027" type="#_x0000_t202" style="position:absolute;left:0;text-align:left;margin-left:2.15pt;margin-top:.3pt;width:110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" stroked="f">
                <v:textbox>
                  <w:txbxContent>
                    <w:p w14:paraId="3FB2E87B" w14:textId="77777777" w:rsidR="00FA4849" w:rsidRPr="00CC1B33" w:rsidRDefault="00FE04BC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A4849" w:rsidRPr="00CC1B3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94029A"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110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「食農學堂」融入課程與教學實施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14:paraId="49146758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14:paraId="2ECD6992" w14:textId="77777777"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14:paraId="1957CE46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14:paraId="58910ACD" w14:textId="77777777"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」融入課程與教學。</w:t>
      </w:r>
    </w:p>
    <w:p w14:paraId="4F583D3A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14:paraId="0731C359" w14:textId="77777777"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14:paraId="1B1FE8AE" w14:textId="77777777"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14:paraId="322E094B" w14:textId="77777777"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2.完成申請之教師，於110學年度至少須</w:t>
      </w:r>
      <w:r w:rsidR="004E3000" w:rsidRPr="00F6492D">
        <w:rPr>
          <w:rFonts w:ascii="標楷體" w:eastAsia="標楷體" w:hAnsi="標楷體" w:hint="eastAsia"/>
        </w:rPr>
        <w:t>擇</w:t>
      </w:r>
      <w:proofErr w:type="gramStart"/>
      <w:r w:rsidR="004E3000"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參加全教總「</w:t>
      </w:r>
      <w:proofErr w:type="gramStart"/>
      <w:r w:rsidRPr="00F6492D">
        <w:rPr>
          <w:rFonts w:ascii="標楷體" w:eastAsia="標楷體" w:hAnsi="標楷體" w:hint="eastAsia"/>
        </w:rPr>
        <w:t>近土親農食農</w:t>
      </w:r>
      <w:proofErr w:type="gramEnd"/>
      <w:r w:rsidRPr="00F6492D">
        <w:rPr>
          <w:rFonts w:ascii="標楷體" w:eastAsia="標楷體" w:hAnsi="標楷體" w:hint="eastAsia"/>
        </w:rPr>
        <w:t>學堂計畫」之相關活動，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14:paraId="2B2750EC" w14:textId="77777777"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14:paraId="1E583CF0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94029A" w:rsidRPr="00F6492D">
        <w:rPr>
          <w:rFonts w:ascii="標楷體" w:eastAsia="標楷體" w:hAnsi="標楷體" w:hint="eastAsia"/>
        </w:rPr>
        <w:t>110</w:t>
      </w:r>
      <w:r w:rsidR="00FA4849" w:rsidRPr="00F6492D">
        <w:rPr>
          <w:rFonts w:ascii="標楷體" w:eastAsia="標楷體" w:hAnsi="標楷體" w:hint="eastAsia"/>
        </w:rPr>
        <w:t>學年整年度</w:t>
      </w:r>
    </w:p>
    <w:p w14:paraId="3A267670" w14:textId="77777777"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14:paraId="709A89D1" w14:textId="77777777"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14:paraId="73A5FCAD" w14:textId="77777777"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750E12" w:rsidRPr="00F6492D">
        <w:rPr>
          <w:rFonts w:ascii="標楷體" w:eastAsia="標楷體" w:hAnsi="標楷體" w:hint="eastAsia"/>
        </w:rPr>
        <w:t>9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14:paraId="41DB6C76" w14:textId="77777777" w:rsidR="00FA4849" w:rsidRPr="00F6492D" w:rsidRDefault="00FA4849" w:rsidP="00750E12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 </w:t>
      </w:r>
      <w:hyperlink r:id="rId12" w:history="1">
        <w:r w:rsidR="00750E12" w:rsidRPr="00F6492D">
          <w:rPr>
            <w:rStyle w:val="a4"/>
            <w:rFonts w:ascii="標楷體" w:eastAsia="標楷體" w:hAnsi="標楷體" w:hint="eastAsia"/>
            <w:color w:val="auto"/>
          </w:rPr>
          <w:t>https://forms.gle/5JBVZHYQSDxfFX3c9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14:paraId="19DCCF33" w14:textId="77777777"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1201BB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14:paraId="47059352" w14:textId="77777777"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14:paraId="3BF188AE" w14:textId="77777777"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14:paraId="3C155786" w14:textId="77777777"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14:paraId="19CB8121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proofErr w:type="gramStart"/>
      <w:r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14:paraId="2F259379" w14:textId="77777777"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14:paraId="4F97638B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14:paraId="7DD2BC7C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14:paraId="1895DDF4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10月底「前」開始播種，約在隔年2月可收成。小麥生長期共120天左右。</w:t>
      </w:r>
    </w:p>
    <w:p w14:paraId="4870ABB0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(農友建議於白露前後10日播種。)</w:t>
      </w:r>
    </w:p>
    <w:p w14:paraId="257754CF" w14:textId="77777777"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14:paraId="6DFD42D1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校內5平方公尺以上地坪（排水良好的砂壤土）皆可，若校園受環境限制，亦可採取盆栽、花台的栽植方式。</w:t>
      </w:r>
    </w:p>
    <w:p w14:paraId="27F93FEB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14:paraId="2015D4BE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14:paraId="008F439C" w14:textId="77777777"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14:paraId="13216F32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臉書粉絲</w:t>
      </w:r>
      <w:proofErr w:type="gramEnd"/>
      <w:r w:rsidRPr="00F6492D">
        <w:rPr>
          <w:rFonts w:ascii="標楷體" w:eastAsia="標楷體" w:hAnsi="標楷體" w:hint="eastAsia"/>
        </w:rPr>
        <w:t>專頁，及加入「</w:t>
      </w:r>
      <w:proofErr w:type="gramStart"/>
      <w:r w:rsidRPr="00F6492D">
        <w:rPr>
          <w:rFonts w:ascii="標楷體" w:eastAsia="標楷體" w:hAnsi="標楷體" w:hint="eastAsia"/>
        </w:rPr>
        <w:t>全教總食農學堂</w:t>
      </w:r>
      <w:proofErr w:type="gramEnd"/>
      <w:r w:rsidRPr="00F6492D">
        <w:rPr>
          <w:rFonts w:ascii="標楷體" w:eastAsia="標楷體" w:hAnsi="標楷體" w:hint="eastAsia"/>
        </w:rPr>
        <w:t>」line群組、</w:t>
      </w:r>
      <w:proofErr w:type="gramStart"/>
      <w:r w:rsidRPr="00F6492D">
        <w:rPr>
          <w:rFonts w:ascii="標楷體" w:eastAsia="標楷體" w:hAnsi="標楷體" w:hint="eastAsia"/>
        </w:rPr>
        <w:t>臉書社團</w:t>
      </w:r>
      <w:proofErr w:type="gramEnd"/>
      <w:r w:rsidRPr="00F6492D">
        <w:rPr>
          <w:rFonts w:ascii="標楷體" w:eastAsia="標楷體" w:hAnsi="標楷體" w:hint="eastAsia"/>
        </w:rPr>
        <w:t>，交流栽種疑義與種植經驗。</w:t>
      </w:r>
    </w:p>
    <w:p w14:paraId="04B39B7F" w14:textId="77777777"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14:paraId="79611D4E" w14:textId="77777777" w:rsidR="006E29A5" w:rsidRPr="00F6492D" w:rsidRDefault="006E29A5" w:rsidP="006048BC">
      <w:pPr>
        <w:rPr>
          <w:rFonts w:ascii="標楷體" w:eastAsia="標楷體" w:hAnsi="標楷體"/>
        </w:rPr>
      </w:pPr>
    </w:p>
    <w:p w14:paraId="1DAE2A71" w14:textId="77777777"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14:paraId="3D9EFEE7" w14:textId="77777777"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農莊、熊安心-</w:t>
      </w:r>
      <w:proofErr w:type="gramStart"/>
      <w:r w:rsidR="00672226">
        <w:rPr>
          <w:rFonts w:ascii="標楷體" w:eastAsia="標楷體" w:hAnsi="標楷體" w:hint="eastAsia"/>
          <w:sz w:val="28"/>
          <w:szCs w:val="28"/>
        </w:rPr>
        <w:t>阿淵有機</w:t>
      </w:r>
      <w:proofErr w:type="gramEnd"/>
      <w:r w:rsidR="00672226">
        <w:rPr>
          <w:rFonts w:ascii="標楷體" w:eastAsia="標楷體" w:hAnsi="標楷體" w:hint="eastAsia"/>
          <w:sz w:val="28"/>
          <w:szCs w:val="28"/>
        </w:rPr>
        <w:t>農場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健康食彩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、彰化鹿港雜糧產銷班、可樂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穀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農場…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等。</w:t>
      </w:r>
    </w:p>
    <w:p w14:paraId="17A5B332" w14:textId="77777777"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14:paraId="4AD83F62" w14:textId="77777777" w:rsidR="00FA4849" w:rsidRPr="00F6492D" w:rsidRDefault="00FA4849">
      <w:pPr>
        <w:widowControl/>
        <w:rPr>
          <w:rFonts w:ascii="標楷體" w:eastAsia="標楷體" w:hAnsi="標楷體"/>
        </w:rPr>
      </w:pPr>
    </w:p>
    <w:p w14:paraId="6504719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68753C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0A6A90D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4B03FF2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08921A2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80231F1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742DA58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ABF3C1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571C55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8ACFCF6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F715F7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B67C92B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79D634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BF61015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49D3AA14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830A0CC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C95A2A6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38DB3C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E362A8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1F0ABCC9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79F93DE3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69C8299E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3EF191DA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p w14:paraId="547530E9" w14:textId="77777777"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AD8E" w14:textId="77777777" w:rsidR="00727166" w:rsidRDefault="00727166" w:rsidP="00E44E51">
      <w:r>
        <w:separator/>
      </w:r>
    </w:p>
  </w:endnote>
  <w:endnote w:type="continuationSeparator" w:id="0">
    <w:p w14:paraId="6F301B69" w14:textId="77777777" w:rsidR="00727166" w:rsidRDefault="00727166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686969"/>
      <w:docPartObj>
        <w:docPartGallery w:val="Page Numbers (Bottom of Page)"/>
        <w:docPartUnique/>
      </w:docPartObj>
    </w:sdtPr>
    <w:sdtEndPr/>
    <w:sdtContent>
      <w:p w14:paraId="5285A04B" w14:textId="77777777"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26" w:rsidRPr="00672226">
          <w:rPr>
            <w:noProof/>
            <w:lang w:val="zh-TW"/>
          </w:rPr>
          <w:t>7</w:t>
        </w:r>
        <w:r>
          <w:fldChar w:fldCharType="end"/>
        </w:r>
      </w:p>
    </w:sdtContent>
  </w:sdt>
  <w:p w14:paraId="6B632BD8" w14:textId="77777777"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6FE4" w14:textId="77777777" w:rsidR="00727166" w:rsidRDefault="00727166" w:rsidP="00E44E51">
      <w:r>
        <w:separator/>
      </w:r>
    </w:p>
  </w:footnote>
  <w:footnote w:type="continuationSeparator" w:id="0">
    <w:p w14:paraId="1A319EE7" w14:textId="77777777" w:rsidR="00727166" w:rsidRDefault="00727166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4655_"/>
      </v:shape>
    </w:pict>
  </w:numPicBullet>
  <w:numPicBullet w:numPicBulletId="1">
    <w:pict>
      <v:shape id="_x0000_i1063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70BFF"/>
    <w:rsid w:val="00074BFA"/>
    <w:rsid w:val="00084A2D"/>
    <w:rsid w:val="00085736"/>
    <w:rsid w:val="00087B20"/>
    <w:rsid w:val="00091CAA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5C31"/>
    <w:rsid w:val="00646374"/>
    <w:rsid w:val="006514DF"/>
    <w:rsid w:val="00660235"/>
    <w:rsid w:val="00663A42"/>
    <w:rsid w:val="00666126"/>
    <w:rsid w:val="00671508"/>
    <w:rsid w:val="00672226"/>
    <w:rsid w:val="00690397"/>
    <w:rsid w:val="006A395D"/>
    <w:rsid w:val="006B2DBA"/>
    <w:rsid w:val="006B3C3A"/>
    <w:rsid w:val="006B3FD2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16A69"/>
    <w:rsid w:val="00720A1E"/>
    <w:rsid w:val="00727166"/>
    <w:rsid w:val="00744A9A"/>
    <w:rsid w:val="0074727D"/>
    <w:rsid w:val="00750E12"/>
    <w:rsid w:val="007576E0"/>
    <w:rsid w:val="00767AD0"/>
    <w:rsid w:val="00771D7D"/>
    <w:rsid w:val="00772E2D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65B"/>
    <w:rsid w:val="00902906"/>
    <w:rsid w:val="00904BB5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7CA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3E62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1A53"/>
    <w:rsid w:val="00D13FCC"/>
    <w:rsid w:val="00D17533"/>
    <w:rsid w:val="00D20245"/>
    <w:rsid w:val="00D25E0F"/>
    <w:rsid w:val="00D276BF"/>
    <w:rsid w:val="00D3323E"/>
    <w:rsid w:val="00D348C0"/>
    <w:rsid w:val="00D354E4"/>
    <w:rsid w:val="00D36889"/>
    <w:rsid w:val="00D40879"/>
    <w:rsid w:val="00D576B2"/>
    <w:rsid w:val="00D63647"/>
    <w:rsid w:val="00D65DE3"/>
    <w:rsid w:val="00D726BF"/>
    <w:rsid w:val="00D73236"/>
    <w:rsid w:val="00D9330A"/>
    <w:rsid w:val="00D9457D"/>
    <w:rsid w:val="00D9479D"/>
    <w:rsid w:val="00D94A91"/>
    <w:rsid w:val="00D94FA5"/>
    <w:rsid w:val="00D976CE"/>
    <w:rsid w:val="00DA4B41"/>
    <w:rsid w:val="00DB1178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AE7"/>
    <w:rsid w:val="00E44E51"/>
    <w:rsid w:val="00E47A78"/>
    <w:rsid w:val="00E52100"/>
    <w:rsid w:val="00E55DEC"/>
    <w:rsid w:val="00E56DCF"/>
    <w:rsid w:val="00E64861"/>
    <w:rsid w:val="00E667BD"/>
    <w:rsid w:val="00E67C7D"/>
    <w:rsid w:val="00E92BF4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514E"/>
    <w:rsid w:val="00ED5FBB"/>
    <w:rsid w:val="00EE10EC"/>
    <w:rsid w:val="00EE3FE0"/>
    <w:rsid w:val="00EE6375"/>
    <w:rsid w:val="00EE748E"/>
    <w:rsid w:val="00F02F25"/>
    <w:rsid w:val="00F0329D"/>
    <w:rsid w:val="00F11882"/>
    <w:rsid w:val="00F14C7A"/>
    <w:rsid w:val="00F154F8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E04BC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E527A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JBVZHYQSDxfFX3c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5JBVZHYQSDxfFX3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ftugrainsschoo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9Exg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yYhMaTBws5R0zxID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B803-2484-4AB8-BBE1-0B7E3B96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2021-08-30T08:57:00Z</cp:lastPrinted>
  <dcterms:created xsi:type="dcterms:W3CDTF">2021-09-06T09:35:00Z</dcterms:created>
  <dcterms:modified xsi:type="dcterms:W3CDTF">2021-09-06T09:35:00Z</dcterms:modified>
</cp:coreProperties>
</file>