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20" w:rsidRPr="00470118" w:rsidRDefault="004B2920" w:rsidP="00362803">
      <w:pPr>
        <w:spacing w:afterLines="100" w:after="360"/>
        <w:ind w:left="0" w:firstLine="0"/>
        <w:jc w:val="center"/>
        <w:rPr>
          <w:rFonts w:ascii="標楷體" w:eastAsia="標楷體" w:hAnsi="標楷體"/>
          <w:b/>
          <w:sz w:val="32"/>
        </w:rPr>
      </w:pPr>
      <w:r w:rsidRPr="00470118">
        <w:rPr>
          <w:rFonts w:ascii="標楷體" w:eastAsia="標楷體" w:hAnsi="標楷體" w:hint="eastAsia"/>
          <w:b/>
          <w:sz w:val="32"/>
        </w:rPr>
        <w:t>臺南市政府及所屬機關學校辦理公務人員、護理人員及營養師陞遷作業</w:t>
      </w:r>
      <w:r w:rsidR="00470118">
        <w:rPr>
          <w:rFonts w:ascii="標楷體" w:eastAsia="標楷體" w:hAnsi="標楷體"/>
          <w:b/>
          <w:sz w:val="32"/>
        </w:rPr>
        <w:br/>
      </w:r>
      <w:bookmarkStart w:id="0" w:name="_GoBack"/>
      <w:r w:rsidRPr="00470118">
        <w:rPr>
          <w:rFonts w:ascii="標楷體" w:eastAsia="標楷體" w:hAnsi="標楷體" w:hint="eastAsia"/>
          <w:b/>
          <w:sz w:val="32"/>
        </w:rPr>
        <w:t>補充規定</w:t>
      </w:r>
      <w:r w:rsidR="001D2612">
        <w:rPr>
          <w:rFonts w:ascii="標楷體" w:eastAsia="標楷體" w:hAnsi="標楷體" w:hint="eastAsia"/>
          <w:b/>
          <w:sz w:val="32"/>
        </w:rPr>
        <w:t>第十三點修正對照表</w:t>
      </w:r>
      <w:bookmarkEnd w:id="0"/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871418" w:rsidRPr="00871418" w:rsidTr="004E17AD">
        <w:tc>
          <w:tcPr>
            <w:tcW w:w="1666" w:type="pct"/>
          </w:tcPr>
          <w:p w:rsidR="00871418" w:rsidRPr="00871418" w:rsidRDefault="00871418" w:rsidP="00871418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56604">
              <w:rPr>
                <w:rFonts w:ascii="標楷體" w:eastAsia="標楷體" w:hAnsi="標楷體" w:hint="eastAsia"/>
                <w:spacing w:val="75"/>
                <w:kern w:val="0"/>
                <w:fitText w:val="1440" w:id="1367643136"/>
              </w:rPr>
              <w:t>修正規</w:t>
            </w:r>
            <w:r w:rsidRPr="00456604">
              <w:rPr>
                <w:rFonts w:ascii="標楷體" w:eastAsia="標楷體" w:hAnsi="標楷體" w:hint="eastAsia"/>
                <w:spacing w:val="15"/>
                <w:kern w:val="0"/>
                <w:fitText w:val="1440" w:id="1367643136"/>
              </w:rPr>
              <w:t>定</w:t>
            </w:r>
          </w:p>
        </w:tc>
        <w:tc>
          <w:tcPr>
            <w:tcW w:w="1667" w:type="pct"/>
          </w:tcPr>
          <w:p w:rsidR="00871418" w:rsidRPr="00871418" w:rsidRDefault="00871418" w:rsidP="00871418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456604">
              <w:rPr>
                <w:rFonts w:ascii="標楷體" w:eastAsia="標楷體" w:hAnsi="標楷體" w:hint="eastAsia"/>
                <w:spacing w:val="75"/>
                <w:kern w:val="0"/>
                <w:fitText w:val="1440" w:id="1367643137"/>
              </w:rPr>
              <w:t>現行規</w:t>
            </w:r>
            <w:r w:rsidRPr="00456604">
              <w:rPr>
                <w:rFonts w:ascii="標楷體" w:eastAsia="標楷體" w:hAnsi="標楷體" w:hint="eastAsia"/>
                <w:spacing w:val="15"/>
                <w:kern w:val="0"/>
                <w:fitText w:val="1440" w:id="1367643137"/>
              </w:rPr>
              <w:t>定</w:t>
            </w:r>
          </w:p>
        </w:tc>
        <w:tc>
          <w:tcPr>
            <w:tcW w:w="1667" w:type="pct"/>
          </w:tcPr>
          <w:p w:rsidR="00871418" w:rsidRPr="00871418" w:rsidRDefault="00871418" w:rsidP="00871418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871418">
              <w:rPr>
                <w:rFonts w:ascii="標楷體" w:eastAsia="標楷體" w:hAnsi="標楷體" w:hint="eastAsia"/>
                <w:spacing w:val="240"/>
                <w:kern w:val="0"/>
                <w:fitText w:val="960" w:id="1367643138"/>
              </w:rPr>
              <w:t>說</w:t>
            </w:r>
            <w:r w:rsidRPr="00871418">
              <w:rPr>
                <w:rFonts w:ascii="標楷體" w:eastAsia="標楷體" w:hAnsi="標楷體" w:hint="eastAsia"/>
                <w:kern w:val="0"/>
                <w:fitText w:val="960" w:id="1367643138"/>
              </w:rPr>
              <w:t>明</w:t>
            </w:r>
          </w:p>
        </w:tc>
      </w:tr>
      <w:tr w:rsidR="00871418" w:rsidRPr="00871418" w:rsidTr="004E17AD">
        <w:tc>
          <w:tcPr>
            <w:tcW w:w="1666" w:type="pct"/>
          </w:tcPr>
          <w:p w:rsidR="00871418" w:rsidRPr="004E17AD" w:rsidRDefault="00470118" w:rsidP="00470118">
            <w:pPr>
              <w:ind w:left="720" w:hangingChars="300" w:hanging="720"/>
              <w:rPr>
                <w:rFonts w:ascii="標楷體" w:eastAsia="標楷體" w:hAnsi="標楷體"/>
              </w:rPr>
            </w:pPr>
            <w:r w:rsidRPr="00470118">
              <w:rPr>
                <w:rFonts w:ascii="標楷體" w:eastAsia="標楷體" w:hAnsi="標楷體" w:hint="eastAsia"/>
                <w:u w:val="single"/>
              </w:rPr>
              <w:t>十</w:t>
            </w:r>
            <w:r w:rsidR="00871418" w:rsidRPr="00470118">
              <w:rPr>
                <w:rFonts w:ascii="標楷體" w:eastAsia="標楷體" w:hAnsi="標楷體" w:hint="eastAsia"/>
                <w:u w:val="single"/>
              </w:rPr>
              <w:t>三、</w:t>
            </w:r>
            <w:r w:rsidR="00E921A0" w:rsidRPr="00E921A0">
              <w:rPr>
                <w:rFonts w:ascii="標楷體" w:eastAsia="標楷體" w:hAnsi="標楷體" w:hint="eastAsia"/>
                <w:u w:val="single"/>
              </w:rPr>
              <w:t>本規定之遷調人員如為身心障礙者，機關、學校依其業務需要，提供職務再設計協助。</w:t>
            </w:r>
          </w:p>
        </w:tc>
        <w:tc>
          <w:tcPr>
            <w:tcW w:w="1667" w:type="pct"/>
          </w:tcPr>
          <w:p w:rsidR="00871418" w:rsidRPr="00871418" w:rsidRDefault="00871418" w:rsidP="004B2920">
            <w:pPr>
              <w:kinsoku w:val="0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667" w:type="pct"/>
          </w:tcPr>
          <w:p w:rsidR="00470118" w:rsidRPr="00470118" w:rsidRDefault="001B0011" w:rsidP="00A46210">
            <w:pPr>
              <w:ind w:left="0" w:firstLine="0"/>
              <w:rPr>
                <w:rFonts w:ascii="標楷體" w:eastAsia="標楷體" w:hAnsi="標楷體"/>
                <w:u w:val="single"/>
              </w:rPr>
            </w:pPr>
            <w:r w:rsidRPr="00470118">
              <w:rPr>
                <w:rFonts w:ascii="標楷體" w:eastAsia="標楷體" w:hAnsi="標楷體" w:hint="eastAsia"/>
                <w:u w:val="single"/>
              </w:rPr>
              <w:t>一、</w:t>
            </w:r>
            <w:r w:rsidR="00470118" w:rsidRPr="00470118">
              <w:rPr>
                <w:rFonts w:ascii="標楷體" w:eastAsia="標楷體" w:hAnsi="標楷體" w:hint="eastAsia"/>
                <w:u w:val="single"/>
              </w:rPr>
              <w:t>本點新增。</w:t>
            </w:r>
          </w:p>
          <w:p w:rsidR="001B0011" w:rsidRDefault="00470118" w:rsidP="001B26EE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1B0011">
              <w:rPr>
                <w:rFonts w:ascii="標楷體" w:eastAsia="標楷體" w:hAnsi="標楷體" w:hint="eastAsia"/>
              </w:rPr>
              <w:t>依據臺南市政府身心障礙者權利保障推動小組第</w:t>
            </w:r>
            <w:r w:rsidR="001D2612">
              <w:rPr>
                <w:rFonts w:ascii="標楷體" w:eastAsia="標楷體" w:hAnsi="標楷體" w:hint="eastAsia"/>
              </w:rPr>
              <w:t>三</w:t>
            </w:r>
            <w:r w:rsidR="001B0011">
              <w:rPr>
                <w:rFonts w:ascii="標楷體" w:eastAsia="標楷體" w:hAnsi="標楷體" w:hint="eastAsia"/>
              </w:rPr>
              <w:t>屆第</w:t>
            </w:r>
            <w:r w:rsidR="001D2612">
              <w:rPr>
                <w:rFonts w:ascii="標楷體" w:eastAsia="標楷體" w:hAnsi="標楷體" w:hint="eastAsia"/>
              </w:rPr>
              <w:t>一</w:t>
            </w:r>
            <w:r w:rsidR="001B0011">
              <w:rPr>
                <w:rFonts w:ascii="標楷體" w:eastAsia="標楷體" w:hAnsi="標楷體" w:hint="eastAsia"/>
              </w:rPr>
              <w:t>次臨時會會議紀錄建議事項辦理。</w:t>
            </w:r>
          </w:p>
          <w:p w:rsidR="00871418" w:rsidRPr="00871418" w:rsidRDefault="00470118" w:rsidP="001B26EE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1B0011">
              <w:rPr>
                <w:rFonts w:ascii="標楷體" w:eastAsia="標楷體" w:hAnsi="標楷體" w:hint="eastAsia"/>
              </w:rPr>
              <w:t>、</w:t>
            </w:r>
            <w:r w:rsidR="002B0E96">
              <w:rPr>
                <w:rFonts w:ascii="標楷體" w:eastAsia="標楷體" w:hAnsi="標楷體" w:hint="eastAsia"/>
              </w:rPr>
              <w:t>為符合</w:t>
            </w:r>
            <w:r w:rsidR="00533AF5">
              <w:rPr>
                <w:rFonts w:ascii="標楷體" w:eastAsia="標楷體" w:hAnsi="標楷體" w:hint="eastAsia"/>
              </w:rPr>
              <w:t>身心障礙者權利公約</w:t>
            </w:r>
            <w:r w:rsidR="002B0E96">
              <w:rPr>
                <w:rFonts w:ascii="標楷體" w:eastAsia="標楷體" w:hAnsi="標楷體" w:hint="eastAsia"/>
              </w:rPr>
              <w:t>之精神</w:t>
            </w:r>
            <w:r w:rsidR="001050B5">
              <w:rPr>
                <w:rFonts w:ascii="標楷體" w:eastAsia="標楷體" w:hAnsi="標楷體" w:hint="eastAsia"/>
              </w:rPr>
              <w:t>，</w:t>
            </w:r>
            <w:r w:rsidR="00F86E1A">
              <w:rPr>
                <w:rFonts w:ascii="標楷體" w:eastAsia="標楷體" w:hAnsi="標楷體" w:hint="eastAsia"/>
              </w:rPr>
              <w:t>並考量身心障礙者調任不同機關、職務時</w:t>
            </w:r>
            <w:r w:rsidR="00A46210">
              <w:rPr>
                <w:rFonts w:ascii="標楷體" w:eastAsia="標楷體" w:hAnsi="標楷體" w:hint="eastAsia"/>
              </w:rPr>
              <w:t>，</w:t>
            </w:r>
            <w:r w:rsidR="00F86E1A">
              <w:rPr>
                <w:rFonts w:ascii="標楷體" w:eastAsia="標楷體" w:hAnsi="標楷體" w:hint="eastAsia"/>
              </w:rPr>
              <w:t>對於工作環境、工作流程重新適應</w:t>
            </w:r>
            <w:r w:rsidR="00EC1071">
              <w:rPr>
                <w:rFonts w:ascii="標楷體" w:eastAsia="標楷體" w:hAnsi="標楷體" w:hint="eastAsia"/>
              </w:rPr>
              <w:t>之需求</w:t>
            </w:r>
            <w:r w:rsidR="00F86E1A">
              <w:rPr>
                <w:rFonts w:ascii="標楷體" w:eastAsia="標楷體" w:hAnsi="標楷體" w:hint="eastAsia"/>
              </w:rPr>
              <w:t>，</w:t>
            </w:r>
            <w:r w:rsidR="00EC1071">
              <w:rPr>
                <w:rFonts w:ascii="標楷體" w:eastAsia="標楷體" w:hAnsi="標楷體" w:hint="eastAsia"/>
              </w:rPr>
              <w:t>爰</w:t>
            </w:r>
            <w:r w:rsidR="00F86E1A">
              <w:rPr>
                <w:rFonts w:ascii="標楷體" w:eastAsia="標楷體" w:hAnsi="標楷體" w:hint="eastAsia"/>
              </w:rPr>
              <w:t>增列文字如左，以</w:t>
            </w:r>
            <w:r w:rsidR="00FC35A1">
              <w:rPr>
                <w:rFonts w:ascii="標楷體" w:eastAsia="標楷體" w:hAnsi="標楷體" w:hint="eastAsia"/>
              </w:rPr>
              <w:t>落實身心障礙</w:t>
            </w:r>
            <w:r w:rsidR="008E16E8">
              <w:rPr>
                <w:rFonts w:ascii="標楷體" w:eastAsia="標楷體" w:hAnsi="標楷體" w:hint="eastAsia"/>
              </w:rPr>
              <w:t>者</w:t>
            </w:r>
            <w:r w:rsidR="00FC35A1">
              <w:rPr>
                <w:rFonts w:ascii="標楷體" w:eastAsia="標楷體" w:hAnsi="標楷體" w:hint="eastAsia"/>
              </w:rPr>
              <w:t>工作權利之保障</w:t>
            </w:r>
            <w:r w:rsidR="001050B5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871418" w:rsidRDefault="00871418" w:rsidP="003D1320">
      <w:pPr>
        <w:ind w:left="480" w:hanging="480"/>
      </w:pPr>
    </w:p>
    <w:sectPr w:rsidR="00871418" w:rsidSect="008714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604" w:rsidRDefault="00456604" w:rsidP="00470118">
      <w:pPr>
        <w:spacing w:line="240" w:lineRule="auto"/>
      </w:pPr>
      <w:r>
        <w:separator/>
      </w:r>
    </w:p>
  </w:endnote>
  <w:endnote w:type="continuationSeparator" w:id="0">
    <w:p w:rsidR="00456604" w:rsidRDefault="00456604" w:rsidP="00470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604" w:rsidRDefault="00456604" w:rsidP="00470118">
      <w:pPr>
        <w:spacing w:line="240" w:lineRule="auto"/>
      </w:pPr>
      <w:r>
        <w:separator/>
      </w:r>
    </w:p>
  </w:footnote>
  <w:footnote w:type="continuationSeparator" w:id="0">
    <w:p w:rsidR="00456604" w:rsidRDefault="00456604" w:rsidP="004701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D2E2B"/>
    <w:multiLevelType w:val="hybridMultilevel"/>
    <w:tmpl w:val="B30A1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18"/>
    <w:rsid w:val="000506B7"/>
    <w:rsid w:val="000856FA"/>
    <w:rsid w:val="001050B5"/>
    <w:rsid w:val="001132FC"/>
    <w:rsid w:val="001B0011"/>
    <w:rsid w:val="001B0D3C"/>
    <w:rsid w:val="001B26EE"/>
    <w:rsid w:val="001D2612"/>
    <w:rsid w:val="00217EC4"/>
    <w:rsid w:val="00220F16"/>
    <w:rsid w:val="002337B6"/>
    <w:rsid w:val="00265070"/>
    <w:rsid w:val="00266961"/>
    <w:rsid w:val="002B0E96"/>
    <w:rsid w:val="00324221"/>
    <w:rsid w:val="00362803"/>
    <w:rsid w:val="003D1320"/>
    <w:rsid w:val="003E4E20"/>
    <w:rsid w:val="00456604"/>
    <w:rsid w:val="00470118"/>
    <w:rsid w:val="004B2920"/>
    <w:rsid w:val="004E17AD"/>
    <w:rsid w:val="004F2CAF"/>
    <w:rsid w:val="005005E6"/>
    <w:rsid w:val="00533AF5"/>
    <w:rsid w:val="005617B8"/>
    <w:rsid w:val="005856E9"/>
    <w:rsid w:val="0066756A"/>
    <w:rsid w:val="006D25D4"/>
    <w:rsid w:val="006E5078"/>
    <w:rsid w:val="0075113D"/>
    <w:rsid w:val="00761664"/>
    <w:rsid w:val="00816D96"/>
    <w:rsid w:val="00871418"/>
    <w:rsid w:val="008A5CA9"/>
    <w:rsid w:val="008E16E8"/>
    <w:rsid w:val="00993651"/>
    <w:rsid w:val="009D327E"/>
    <w:rsid w:val="009F1DF3"/>
    <w:rsid w:val="009F1EB2"/>
    <w:rsid w:val="00A46210"/>
    <w:rsid w:val="00A57659"/>
    <w:rsid w:val="00A66C8E"/>
    <w:rsid w:val="00A7178C"/>
    <w:rsid w:val="00B900E2"/>
    <w:rsid w:val="00BB13B0"/>
    <w:rsid w:val="00BC753D"/>
    <w:rsid w:val="00C97B22"/>
    <w:rsid w:val="00DC2CA4"/>
    <w:rsid w:val="00DF476B"/>
    <w:rsid w:val="00E15B01"/>
    <w:rsid w:val="00E60F8E"/>
    <w:rsid w:val="00E73DB3"/>
    <w:rsid w:val="00E921A0"/>
    <w:rsid w:val="00EB6025"/>
    <w:rsid w:val="00EC1071"/>
    <w:rsid w:val="00EE7873"/>
    <w:rsid w:val="00F04C6A"/>
    <w:rsid w:val="00F56117"/>
    <w:rsid w:val="00F86E1A"/>
    <w:rsid w:val="00FC35A1"/>
    <w:rsid w:val="00FE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60" w:lineRule="exact"/>
        <w:ind w:left="851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4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17A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70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7011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0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011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60" w:lineRule="exact"/>
        <w:ind w:left="851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4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17A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70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7011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0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01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2017-05-17T03:26:00Z</dcterms:created>
  <dcterms:modified xsi:type="dcterms:W3CDTF">2017-05-17T03:26:00Z</dcterms:modified>
</cp:coreProperties>
</file>