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CCB7" w14:textId="7370DADA" w:rsidR="00EE3F37" w:rsidRDefault="0022452C" w:rsidP="00D075EC">
      <w:pPr>
        <w:pStyle w:val="af2"/>
        <w:spacing w:line="580" w:lineRule="exact"/>
        <w:jc w:val="center"/>
        <w:rPr>
          <w:rFonts w:ascii="標楷體" w:eastAsia="標楷體" w:hAnsi="標楷體" w:cs="Gen Jyuu Gothic Regular"/>
          <w:sz w:val="40"/>
        </w:rPr>
      </w:pPr>
      <w:proofErr w:type="gramStart"/>
      <w:r w:rsidRPr="00DB19A2">
        <w:rPr>
          <w:rFonts w:ascii="標楷體" w:eastAsia="標楷體" w:hAnsi="標楷體" w:cs="Gen Jyuu Gothic Regular"/>
          <w:sz w:val="40"/>
        </w:rPr>
        <w:t>灃</w:t>
      </w:r>
      <w:proofErr w:type="gramEnd"/>
      <w:r w:rsidRPr="00DB19A2">
        <w:rPr>
          <w:rFonts w:ascii="標楷體" w:eastAsia="標楷體" w:hAnsi="標楷體" w:cs="Gen Jyuu Gothic Regular"/>
          <w:sz w:val="40"/>
        </w:rPr>
        <w:t>食營養5餐</w:t>
      </w:r>
      <w:r w:rsidR="00EE3F37">
        <w:rPr>
          <w:rFonts w:ascii="標楷體" w:eastAsia="標楷體" w:hAnsi="標楷體" w:cs="Gen Jyuu Gothic Regular" w:hint="eastAsia"/>
          <w:sz w:val="40"/>
        </w:rPr>
        <w:t>計畫11</w:t>
      </w:r>
      <w:r w:rsidR="00631B6E">
        <w:rPr>
          <w:rFonts w:ascii="標楷體" w:eastAsia="標楷體" w:hAnsi="標楷體" w:cs="Gen Jyuu Gothic Regular" w:hint="eastAsia"/>
          <w:sz w:val="40"/>
        </w:rPr>
        <w:t>1</w:t>
      </w:r>
      <w:r w:rsidR="00EE3F37">
        <w:rPr>
          <w:rFonts w:ascii="標楷體" w:eastAsia="標楷體" w:hAnsi="標楷體" w:cs="Gen Jyuu Gothic Regular" w:hint="eastAsia"/>
          <w:sz w:val="40"/>
        </w:rPr>
        <w:t>學年導入說明書</w:t>
      </w:r>
    </w:p>
    <w:p w14:paraId="14A95C75" w14:textId="7170E245" w:rsidR="00D075EC" w:rsidRPr="00631B6E" w:rsidRDefault="00EE3F37" w:rsidP="00631B6E">
      <w:pPr>
        <w:pStyle w:val="af2"/>
        <w:spacing w:line="580" w:lineRule="exact"/>
        <w:jc w:val="center"/>
        <w:rPr>
          <w:rFonts w:ascii="標楷體" w:eastAsia="標楷體" w:hAnsi="標楷體" w:cs="Gen Jyuu Gothic Regular"/>
          <w:sz w:val="40"/>
        </w:rPr>
      </w:pPr>
      <w:r>
        <w:rPr>
          <w:rFonts w:ascii="標楷體" w:eastAsia="標楷體" w:hAnsi="標楷體" w:cs="Gen Jyuu Gothic Regular" w:hint="eastAsia"/>
          <w:sz w:val="40"/>
        </w:rPr>
        <w:t>【</w:t>
      </w:r>
      <w:r w:rsidR="00F17439">
        <w:rPr>
          <w:rFonts w:ascii="標楷體" w:eastAsia="標楷體" w:hAnsi="標楷體" w:cs="Gen Jyuu Gothic Regular" w:hint="eastAsia"/>
          <w:sz w:val="40"/>
        </w:rPr>
        <w:t>飲食知識融入教學</w:t>
      </w:r>
      <w:r>
        <w:rPr>
          <w:rFonts w:ascii="標楷體" w:eastAsia="標楷體" w:hAnsi="標楷體" w:cs="Gen Jyuu Gothic Regular" w:hint="eastAsia"/>
          <w:sz w:val="40"/>
        </w:rPr>
        <w:t>】</w:t>
      </w:r>
    </w:p>
    <w:p w14:paraId="2C7B7ECF" w14:textId="77777777" w:rsidR="00631B6E" w:rsidRDefault="00631B6E" w:rsidP="00574168">
      <w:pPr>
        <w:pStyle w:val="af2"/>
        <w:tabs>
          <w:tab w:val="left" w:pos="1030"/>
        </w:tabs>
        <w:spacing w:line="520" w:lineRule="exact"/>
        <w:ind w:leftChars="100" w:left="240"/>
        <w:rPr>
          <w:rFonts w:ascii="標楷體" w:eastAsia="標楷體" w:hAnsi="標楷體" w:cs="Gen Jyuu Gothic P Normal"/>
          <w:b/>
          <w:sz w:val="26"/>
          <w:szCs w:val="26"/>
        </w:rPr>
      </w:pPr>
    </w:p>
    <w:p w14:paraId="404CA92E" w14:textId="52F2177A" w:rsidR="00D075EC" w:rsidRPr="00DB19A2" w:rsidRDefault="00D075EC" w:rsidP="00574168">
      <w:pPr>
        <w:pStyle w:val="af2"/>
        <w:tabs>
          <w:tab w:val="left" w:pos="1030"/>
        </w:tabs>
        <w:spacing w:line="520" w:lineRule="exact"/>
        <w:ind w:leftChars="100" w:left="240"/>
        <w:rPr>
          <w:rFonts w:ascii="標楷體" w:eastAsia="標楷體" w:hAnsi="標楷體" w:cs="Gen Jyuu Gothic P Normal"/>
          <w:b/>
          <w:sz w:val="26"/>
          <w:szCs w:val="26"/>
        </w:rPr>
      </w:pP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目的: </w:t>
      </w:r>
      <w:r w:rsidRPr="00DB19A2">
        <w:rPr>
          <w:rFonts w:ascii="標楷體" w:eastAsia="標楷體" w:hAnsi="標楷體" w:cs="Gen Jyuu Gothic P Normal"/>
          <w:b/>
          <w:sz w:val="26"/>
          <w:szCs w:val="26"/>
        </w:rPr>
        <w:tab/>
      </w:r>
    </w:p>
    <w:p w14:paraId="678E9EBF" w14:textId="01D842B5" w:rsidR="00E17F29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透過主題式教材、融入式教學，落實國小學習階段之飲食教育</w:t>
      </w:r>
      <w:r w:rsidR="00F17439">
        <w:rPr>
          <w:rFonts w:ascii="標楷體" w:eastAsia="標楷體" w:hAnsi="標楷體" w:cs="Gen Jyuu Gothic P Normal" w:hint="eastAsia"/>
          <w:sz w:val="26"/>
          <w:szCs w:val="26"/>
        </w:rPr>
        <w:t>。</w:t>
      </w:r>
    </w:p>
    <w:p w14:paraId="6083DDDD" w14:textId="1660852C" w:rsidR="00B41A3F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促進孩子飲食知識學習動機，提升健康飲食認知。</w:t>
      </w:r>
    </w:p>
    <w:p w14:paraId="0FE1A60E" w14:textId="72600D38" w:rsidR="00B41A3F" w:rsidRPr="00DB19A2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將餐桌結合課桌，培養孩子健全的身心及孕育豐富的人性。</w:t>
      </w:r>
    </w:p>
    <w:p w14:paraId="656CE585" w14:textId="65BFF3C9" w:rsidR="00433CF5" w:rsidRPr="00DB19A2" w:rsidRDefault="00433CF5" w:rsidP="009C50A2">
      <w:pPr>
        <w:pStyle w:val="af2"/>
        <w:spacing w:line="520" w:lineRule="exact"/>
        <w:ind w:left="240"/>
        <w:rPr>
          <w:rFonts w:ascii="標楷體" w:eastAsia="標楷體" w:hAnsi="標楷體" w:cs="Gen Jyuu Gothic P Normal"/>
          <w:b/>
          <w:sz w:val="26"/>
          <w:szCs w:val="26"/>
        </w:rPr>
      </w:pP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>導入</w:t>
      </w:r>
      <w:r w:rsidR="00B41A3F">
        <w:rPr>
          <w:rFonts w:ascii="標楷體" w:eastAsia="標楷體" w:hAnsi="標楷體" w:cs="Gen Jyuu Gothic P Normal" w:hint="eastAsia"/>
          <w:b/>
          <w:sz w:val="26"/>
          <w:szCs w:val="26"/>
        </w:rPr>
        <w:t>方式</w:t>
      </w: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: </w:t>
      </w:r>
    </w:p>
    <w:p w14:paraId="0CC1E31E" w14:textId="515F216C" w:rsidR="00631B6E" w:rsidRDefault="00B41A3F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教師研習：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依各年度導入主題，邀請專業講師教授重要觀念及知識，於導入</w:t>
      </w:r>
      <w:r w:rsidR="008E4CA4">
        <w:rPr>
          <w:rFonts w:ascii="標楷體" w:eastAsia="標楷體" w:hAnsi="標楷體" w:cs="Gen Jyuu Gothic P Normal" w:hint="eastAsia"/>
          <w:sz w:val="26"/>
          <w:szCs w:val="26"/>
        </w:rPr>
        <w:t>3年</w:t>
      </w:r>
      <w:proofErr w:type="gramStart"/>
      <w:r w:rsidR="008E4CA4">
        <w:rPr>
          <w:rFonts w:ascii="標楷體" w:eastAsia="標楷體" w:hAnsi="標楷體" w:cs="Gen Jyuu Gothic P Normal" w:hint="eastAsia"/>
          <w:sz w:val="26"/>
          <w:szCs w:val="26"/>
        </w:rPr>
        <w:t>期間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，</w:t>
      </w:r>
      <w:r w:rsidR="00631B6E">
        <w:rPr>
          <w:rFonts w:ascii="標楷體" w:eastAsia="標楷體" w:hAnsi="標楷體" w:cs="Gen Jyuu Gothic P Normal" w:hint="eastAsia"/>
          <w:sz w:val="26"/>
          <w:szCs w:val="26"/>
        </w:rPr>
        <w:t>提供線上</w:t>
      </w:r>
      <w:proofErr w:type="gramEnd"/>
      <w:r w:rsidR="00631B6E">
        <w:rPr>
          <w:rFonts w:ascii="標楷體" w:eastAsia="標楷體" w:hAnsi="標楷體" w:cs="Gen Jyuu Gothic P Normal" w:hint="eastAsia"/>
          <w:sz w:val="26"/>
          <w:szCs w:val="26"/>
        </w:rPr>
        <w:t>課程，並不定期安排實體研習進行交流。</w:t>
      </w:r>
    </w:p>
    <w:p w14:paraId="5D0D8E0B" w14:textId="23D304EE" w:rsidR="00433CF5" w:rsidRDefault="00631B6E" w:rsidP="00631B6E">
      <w:pPr>
        <w:pStyle w:val="af2"/>
        <w:spacing w:line="520" w:lineRule="exact"/>
        <w:ind w:left="960"/>
        <w:rPr>
          <w:rFonts w:ascii="標楷體" w:eastAsia="標楷體" w:hAnsi="標楷體" w:cs="Gen Jyuu Gothic P Normal"/>
          <w:sz w:val="26"/>
          <w:szCs w:val="26"/>
        </w:rPr>
      </w:pP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線上研習課程影片：</w:t>
      </w:r>
      <w:hyperlink r:id="rId8" w:history="1">
        <w:r w:rsidRPr="00631B6E">
          <w:rPr>
            <w:rStyle w:val="af3"/>
            <w:rFonts w:ascii="標楷體" w:eastAsia="標楷體" w:hAnsi="標楷體" w:cs="Gen Jyuu Gothic P Normal"/>
          </w:rPr>
          <w:t>https://docs.google.com/document/d/1Jrk8jm83A-7pkEU5jYGYNlc7ByYsFF2hg2Kg6no1wu0/edit?usp=sharing</w:t>
        </w:r>
      </w:hyperlink>
      <w:r>
        <w:rPr>
          <w:rFonts w:ascii="標楷體" w:eastAsia="標楷體" w:hAnsi="標楷體" w:cs="Gen Jyuu Gothic P Normal" w:hint="eastAsia"/>
        </w:rPr>
        <w:t>）</w:t>
      </w:r>
    </w:p>
    <w:p w14:paraId="3E6DFA75" w14:textId="04456CE9" w:rsidR="008E4CA4" w:rsidRDefault="008E4CA4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教學融入：</w:t>
      </w:r>
    </w:p>
    <w:p w14:paraId="2F318C6D" w14:textId="75B3CCC5" w:rsid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手冊：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依各校提供之班級人數，提供學童及教師紙本手冊。</w:t>
      </w:r>
    </w:p>
    <w:p w14:paraId="0DC38C58" w14:textId="2B379B29" w:rsid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其他教學資源：動畫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圖譜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教師增能影片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教案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教學指南等電子檔皆可於「</w:t>
      </w:r>
      <w:r w:rsidRPr="00DB19A2">
        <w:rPr>
          <w:rFonts w:ascii="標楷體" w:eastAsia="標楷體" w:hAnsi="標楷體" w:cs="Gen Jyuu Gothic P Normal" w:hint="eastAsia"/>
          <w:sz w:val="26"/>
          <w:szCs w:val="26"/>
        </w:rPr>
        <w:t>營養5餐</w:t>
      </w:r>
      <w:r>
        <w:rPr>
          <w:rFonts w:ascii="標楷體" w:eastAsia="標楷體" w:hAnsi="標楷體" w:cs="Gen Jyuu Gothic P Normal" w:hint="eastAsia"/>
          <w:sz w:val="26"/>
          <w:szCs w:val="26"/>
        </w:rPr>
        <w:t>資源網」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cs="Gen Jyuu Gothic P Normal"/>
          <w:sz w:val="26"/>
          <w:szCs w:val="26"/>
        </w:rPr>
        <w:fldChar w:fldCharType="begin"/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HYPERLINK "http://w</w:instrText>
      </w:r>
      <w:r>
        <w:rPr>
          <w:rFonts w:ascii="標楷體" w:eastAsia="標楷體" w:hAnsi="標楷體" w:cs="Gen Jyuu Gothic P Normal"/>
          <w:sz w:val="26"/>
          <w:szCs w:val="26"/>
        </w:rPr>
        <w:instrText>ww.dietpedia.fullfoods.org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"</w:instrText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/>
          <w:sz w:val="26"/>
          <w:szCs w:val="26"/>
        </w:rPr>
        <w:fldChar w:fldCharType="separate"/>
      </w:r>
      <w:r w:rsidRPr="00F54208">
        <w:rPr>
          <w:rStyle w:val="af3"/>
          <w:rFonts w:ascii="標楷體" w:eastAsia="標楷體" w:hAnsi="標楷體" w:cs="Gen Jyuu Gothic P Normal" w:hint="eastAsia"/>
          <w:sz w:val="26"/>
          <w:szCs w:val="26"/>
        </w:rPr>
        <w:t>w</w:t>
      </w:r>
      <w:r w:rsidRPr="00F54208">
        <w:rPr>
          <w:rStyle w:val="af3"/>
          <w:rFonts w:ascii="標楷體" w:eastAsia="標楷體" w:hAnsi="標楷體" w:cs="Gen Jyuu Gothic P Normal"/>
          <w:sz w:val="26"/>
          <w:szCs w:val="26"/>
        </w:rPr>
        <w:t>ww.dietpedia.fullfoods.org</w:t>
      </w:r>
      <w:r>
        <w:rPr>
          <w:rFonts w:ascii="標楷體" w:eastAsia="標楷體" w:hAnsi="標楷體" w:cs="Gen Jyuu Gothic P Normal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下載或查詢。</w:t>
      </w:r>
    </w:p>
    <w:p w14:paraId="766FD240" w14:textId="64376D68" w:rsidR="008E4CA4" w:rsidRP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請各校安排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全校</w:t>
      </w:r>
      <w:r>
        <w:rPr>
          <w:rFonts w:ascii="標楷體" w:eastAsia="標楷體" w:hAnsi="標楷體" w:cs="Gen Jyuu Gothic P Normal" w:hint="eastAsia"/>
          <w:sz w:val="26"/>
          <w:szCs w:val="26"/>
        </w:rPr>
        <w:t>六個年級進行一學期400分鐘（10堂課）融入教學，並於每學期末繳交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該學期之</w:t>
      </w:r>
      <w:r>
        <w:rPr>
          <w:rFonts w:ascii="標楷體" w:eastAsia="標楷體" w:hAnsi="標楷體" w:cs="Gen Jyuu Gothic P Normal" w:hint="eastAsia"/>
          <w:sz w:val="26"/>
          <w:szCs w:val="26"/>
        </w:rPr>
        <w:t>「教學導入紀錄表」。</w:t>
      </w:r>
    </w:p>
    <w:p w14:paraId="5021DCDD" w14:textId="4327E236" w:rsidR="008E4CA4" w:rsidRDefault="008E4CA4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食育教室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啟用：</w:t>
      </w:r>
    </w:p>
    <w:p w14:paraId="2C6FA2EB" w14:textId="6852FE49" w:rsidR="00F02E84" w:rsidRPr="00631B6E" w:rsidRDefault="008E4CA4" w:rsidP="00631B6E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食</w:t>
      </w:r>
      <w:r w:rsidR="00631B6E">
        <w:rPr>
          <w:rFonts w:ascii="標楷體" w:eastAsia="標楷體" w:hAnsi="標楷體" w:cs="Gen Jyuu Gothic P Normal" w:hint="eastAsia"/>
          <w:sz w:val="26"/>
          <w:szCs w:val="26"/>
        </w:rPr>
        <w:t>已</w:t>
      </w:r>
      <w:r>
        <w:rPr>
          <w:rFonts w:ascii="標楷體" w:eastAsia="標楷體" w:hAnsi="標楷體" w:cs="Gen Jyuu Gothic P Normal" w:hint="eastAsia"/>
          <w:sz w:val="26"/>
          <w:szCs w:val="26"/>
        </w:rPr>
        <w:t>完成各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校食育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教室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裝修工程，並由嘉義市政府補助各校添購硬體設備。</w:t>
      </w:r>
      <w:r w:rsidR="00F02E84" w:rsidRPr="00631B6E">
        <w:rPr>
          <w:rFonts w:ascii="標楷體" w:eastAsia="標楷體" w:hAnsi="標楷體" w:cs="Gen Jyuu Gothic P Normal" w:hint="eastAsia"/>
          <w:sz w:val="26"/>
          <w:szCs w:val="26"/>
        </w:rPr>
        <w:t>請各校安排班級於中午時間</w:t>
      </w:r>
      <w:r w:rsidR="00574168" w:rsidRPr="00631B6E">
        <w:rPr>
          <w:rFonts w:ascii="標楷體" w:eastAsia="標楷體" w:hAnsi="標楷體" w:cs="Gen Jyuu Gothic P Normal" w:hint="eastAsia"/>
          <w:sz w:val="26"/>
          <w:szCs w:val="26"/>
        </w:rPr>
        <w:t>輪流</w:t>
      </w:r>
      <w:proofErr w:type="gramStart"/>
      <w:r w:rsidR="00574168" w:rsidRPr="00631B6E">
        <w:rPr>
          <w:rFonts w:ascii="標楷體" w:eastAsia="標楷體" w:hAnsi="標楷體" w:cs="Gen Jyuu Gothic P Normal" w:hint="eastAsia"/>
          <w:sz w:val="26"/>
          <w:szCs w:val="26"/>
        </w:rPr>
        <w:t>於食育教室</w:t>
      </w:r>
      <w:proofErr w:type="gramEnd"/>
      <w:r w:rsidR="00574168" w:rsidRPr="00631B6E">
        <w:rPr>
          <w:rFonts w:ascii="標楷體" w:eastAsia="標楷體" w:hAnsi="標楷體" w:cs="Gen Jyuu Gothic P Normal" w:hint="eastAsia"/>
          <w:sz w:val="26"/>
          <w:szCs w:val="26"/>
        </w:rPr>
        <w:t>用餐體驗，並鼓勵班級多使用教室進行手作料理、</w:t>
      </w:r>
      <w:proofErr w:type="gramStart"/>
      <w:r w:rsidR="00574168" w:rsidRPr="00631B6E">
        <w:rPr>
          <w:rFonts w:ascii="標楷體" w:eastAsia="標楷體" w:hAnsi="標楷體" w:cs="Gen Jyuu Gothic P Normal" w:hint="eastAsia"/>
          <w:sz w:val="26"/>
          <w:szCs w:val="26"/>
        </w:rPr>
        <w:t>食育等</w:t>
      </w:r>
      <w:proofErr w:type="gramEnd"/>
      <w:r w:rsidR="00574168" w:rsidRPr="00631B6E">
        <w:rPr>
          <w:rFonts w:ascii="標楷體" w:eastAsia="標楷體" w:hAnsi="標楷體" w:cs="Gen Jyuu Gothic P Normal" w:hint="eastAsia"/>
          <w:sz w:val="26"/>
          <w:szCs w:val="26"/>
        </w:rPr>
        <w:t>課程。</w:t>
      </w:r>
    </w:p>
    <w:p w14:paraId="39A76FD4" w14:textId="31417619" w:rsidR="00574168" w:rsidRPr="008E4CA4" w:rsidRDefault="00574168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請各校於每學期末繳交該學期之「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食育教室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使用登記表」。</w:t>
      </w:r>
    </w:p>
    <w:p w14:paraId="6C0F29D7" w14:textId="7CCA781C" w:rsidR="004954EF" w:rsidRPr="00DB19A2" w:rsidRDefault="00574168" w:rsidP="009C50A2">
      <w:pPr>
        <w:pStyle w:val="af2"/>
        <w:tabs>
          <w:tab w:val="left" w:pos="1539"/>
        </w:tabs>
        <w:spacing w:line="520" w:lineRule="exact"/>
        <w:ind w:leftChars="100" w:left="240"/>
        <w:rPr>
          <w:rFonts w:ascii="標楷體" w:eastAsia="標楷體" w:hAnsi="標楷體" w:cs="Gen Jyuu Gothic P Normal"/>
          <w:b/>
          <w:sz w:val="26"/>
          <w:szCs w:val="26"/>
        </w:rPr>
      </w:pPr>
      <w:r>
        <w:rPr>
          <w:rFonts w:ascii="標楷體" w:eastAsia="標楷體" w:hAnsi="標楷體" w:cs="Gen Jyuu Gothic P Normal" w:hint="eastAsia"/>
          <w:b/>
          <w:sz w:val="26"/>
          <w:szCs w:val="26"/>
        </w:rPr>
        <w:t>成效評估</w:t>
      </w:r>
      <w:r w:rsidR="00433CF5"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: </w:t>
      </w:r>
      <w:r w:rsidR="00433CF5" w:rsidRPr="00DB19A2">
        <w:rPr>
          <w:rFonts w:ascii="標楷體" w:eastAsia="標楷體" w:hAnsi="標楷體" w:cs="Gen Jyuu Gothic P Normal"/>
          <w:b/>
          <w:sz w:val="26"/>
          <w:szCs w:val="26"/>
        </w:rPr>
        <w:tab/>
      </w:r>
    </w:p>
    <w:p w14:paraId="4D755F47" w14:textId="36D7B82F" w:rsidR="0085354C" w:rsidRDefault="00574168" w:rsidP="00574168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為了解學童學習成效，敬請於每學年初</w:t>
      </w:r>
      <w:r w:rsidR="00A52564">
        <w:rPr>
          <w:rFonts w:ascii="標楷體" w:eastAsia="標楷體" w:hAnsi="標楷體" w:cs="Gen Jyuu Gothic P Normal" w:hint="eastAsia"/>
          <w:sz w:val="26"/>
          <w:szCs w:val="26"/>
        </w:rPr>
        <w:t>及學年末，輔導學童填寫調查問卷，1-2年級為紙本問卷、3-6年級請於電腦</w:t>
      </w:r>
      <w:proofErr w:type="gramStart"/>
      <w:r w:rsidR="00A52564">
        <w:rPr>
          <w:rFonts w:ascii="標楷體" w:eastAsia="標楷體" w:hAnsi="標楷體" w:cs="Gen Jyuu Gothic P Normal" w:hint="eastAsia"/>
          <w:sz w:val="26"/>
          <w:szCs w:val="26"/>
        </w:rPr>
        <w:t>課線上</w:t>
      </w:r>
      <w:proofErr w:type="gramEnd"/>
      <w:r w:rsidR="00A52564">
        <w:rPr>
          <w:rFonts w:ascii="標楷體" w:eastAsia="標楷體" w:hAnsi="標楷體" w:cs="Gen Jyuu Gothic P Normal" w:hint="eastAsia"/>
          <w:sz w:val="26"/>
          <w:szCs w:val="26"/>
        </w:rPr>
        <w:t>填寫</w:t>
      </w:r>
      <w:r w:rsidR="00F17439" w:rsidRPr="00574168">
        <w:rPr>
          <w:rFonts w:ascii="標楷體" w:eastAsia="標楷體" w:hAnsi="標楷體" w:cs="Gen Jyuu Gothic P Normal" w:hint="eastAsia"/>
          <w:sz w:val="26"/>
          <w:szCs w:val="26"/>
        </w:rPr>
        <w:t>。</w:t>
      </w:r>
    </w:p>
    <w:p w14:paraId="7F55237D" w14:textId="2B124620" w:rsidR="00A52564" w:rsidRPr="00FD7DAE" w:rsidRDefault="00A52564" w:rsidP="00A52564">
      <w:pPr>
        <w:spacing w:beforeLines="50" w:before="180" w:line="600" w:lineRule="exact"/>
        <w:jc w:val="center"/>
        <w:rPr>
          <w:rFonts w:ascii="標楷體" w:eastAsia="標楷體" w:hAnsi="標楷體" w:cs="Gen Jyuu Gothic P Regular"/>
          <w:b/>
          <w:color w:val="000000"/>
          <w:sz w:val="40"/>
        </w:rPr>
      </w:pPr>
      <w:proofErr w:type="gramStart"/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lastRenderedPageBreak/>
        <w:t>灃</w:t>
      </w:r>
      <w:proofErr w:type="gramEnd"/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食營養5餐計畫</w:t>
      </w:r>
      <w:r w:rsidRPr="00FD7DAE">
        <w:rPr>
          <w:rFonts w:ascii="標楷體" w:eastAsia="標楷體" w:hAnsi="標楷體" w:cs="Gen Jyuu Gothic P Regular"/>
          <w:b/>
          <w:color w:val="000000"/>
          <w:sz w:val="44"/>
        </w:rPr>
        <w:br/>
      </w:r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【</w:t>
      </w:r>
      <w:r>
        <w:rPr>
          <w:rFonts w:ascii="標楷體" w:eastAsia="標楷體" w:hAnsi="標楷體" w:cs="Gen Jyuu Gothic P Regular" w:hint="eastAsia"/>
          <w:b/>
          <w:color w:val="000000"/>
          <w:sz w:val="44"/>
        </w:rPr>
        <w:t>知識導入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】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0"/>
        </w:rPr>
        <w:t>班級教學</w:t>
      </w:r>
      <w:r w:rsidR="004B79FC">
        <w:rPr>
          <w:rFonts w:ascii="標楷體" w:eastAsia="標楷體" w:hAnsi="標楷體" w:cs="Gen Jyuu Gothic P Regular" w:hint="eastAsia"/>
          <w:b/>
          <w:color w:val="000000"/>
          <w:sz w:val="40"/>
        </w:rPr>
        <w:t>導入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0"/>
        </w:rPr>
        <w:t>記錄表</w:t>
      </w:r>
      <w:r w:rsidRPr="00FD7DAE">
        <w:rPr>
          <w:rFonts w:ascii="標楷體" w:eastAsia="標楷體" w:hAnsi="標楷體" w:cs="Gen Jyuu Gothic P Regular"/>
          <w:b/>
          <w:color w:val="000000"/>
          <w:sz w:val="40"/>
        </w:rPr>
        <w:br/>
      </w:r>
    </w:p>
    <w:p w14:paraId="003F6129" w14:textId="77777777" w:rsidR="00A52564" w:rsidRPr="00FD7DAE" w:rsidRDefault="00A52564" w:rsidP="00A52564">
      <w:pPr>
        <w:pStyle w:val="af"/>
        <w:widowControl w:val="0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cs="Gen Jyuu Gothic P Regular"/>
          <w:color w:val="000000"/>
          <w:sz w:val="32"/>
        </w:rPr>
      </w:pPr>
      <w:bookmarkStart w:id="0" w:name="_Hlk71220261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授課時數：400分鐘 (約10堂課)</w:t>
      </w:r>
    </w:p>
    <w:p w14:paraId="1A7F00FE" w14:textId="33430A8C" w:rsidR="00A52564" w:rsidRPr="00FD7DAE" w:rsidRDefault="00A52564" w:rsidP="00A52564">
      <w:pPr>
        <w:pStyle w:val="af"/>
        <w:widowControl w:val="0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cs="Gen Jyuu Gothic P Regular"/>
          <w:color w:val="000000"/>
          <w:sz w:val="32"/>
        </w:rPr>
      </w:pPr>
      <w:proofErr w:type="gramStart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灃</w:t>
      </w:r>
      <w:proofErr w:type="gramEnd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食提供之授課素材</w:t>
      </w:r>
      <w:r>
        <w:rPr>
          <w:rFonts w:ascii="標楷體" w:eastAsia="標楷體" w:hAnsi="標楷體" w:cs="Gen Jyuu Gothic P Regular" w:hint="eastAsia"/>
          <w:color w:val="000000"/>
          <w:sz w:val="32"/>
        </w:rPr>
        <w:t>可上營養5餐資源網登入查詢</w:t>
      </w:r>
      <w:r>
        <w:rPr>
          <w:rFonts w:ascii="標楷體" w:eastAsia="標楷體" w:hAnsi="標楷體" w:cs="Gen Jyuu Gothic P Regular"/>
          <w:color w:val="000000"/>
          <w:sz w:val="32"/>
        </w:rPr>
        <w:br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cs="Gen Jyuu Gothic P Normal"/>
          <w:sz w:val="26"/>
          <w:szCs w:val="26"/>
        </w:rPr>
        <w:fldChar w:fldCharType="begin"/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HYPERLINK "http://w</w:instrText>
      </w:r>
      <w:r>
        <w:rPr>
          <w:rFonts w:ascii="標楷體" w:eastAsia="標楷體" w:hAnsi="標楷體" w:cs="Gen Jyuu Gothic P Normal"/>
          <w:sz w:val="26"/>
          <w:szCs w:val="26"/>
        </w:rPr>
        <w:instrText>ww.dietpedia.fullfoods.org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"</w:instrText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/>
          <w:sz w:val="26"/>
          <w:szCs w:val="26"/>
        </w:rPr>
        <w:fldChar w:fldCharType="separate"/>
      </w:r>
      <w:r w:rsidRPr="00F54208">
        <w:rPr>
          <w:rStyle w:val="af3"/>
          <w:rFonts w:ascii="標楷體" w:eastAsia="標楷體" w:hAnsi="標楷體" w:cs="Gen Jyuu Gothic P Normal" w:hint="eastAsia"/>
          <w:sz w:val="26"/>
          <w:szCs w:val="26"/>
        </w:rPr>
        <w:t>w</w:t>
      </w:r>
      <w:r w:rsidRPr="00F54208">
        <w:rPr>
          <w:rStyle w:val="af3"/>
          <w:rFonts w:ascii="標楷體" w:eastAsia="標楷體" w:hAnsi="標楷體" w:cs="Gen Jyuu Gothic P Normal"/>
          <w:sz w:val="26"/>
          <w:szCs w:val="26"/>
        </w:rPr>
        <w:t>ww.dietpedia.fullfoods.org</w:t>
      </w:r>
      <w:r>
        <w:rPr>
          <w:rFonts w:ascii="標楷體" w:eastAsia="標楷體" w:hAnsi="標楷體" w:cs="Gen Jyuu Gothic P Normal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）</w:t>
      </w:r>
      <w:proofErr w:type="gramEnd"/>
    </w:p>
    <w:p w14:paraId="4A087E4D" w14:textId="2DF8731A" w:rsidR="00A52564" w:rsidRPr="00A52564" w:rsidRDefault="00A52564" w:rsidP="00A52564">
      <w:pPr>
        <w:widowControl w:val="0"/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42E22D7C" w14:textId="77777777" w:rsidR="00A52564" w:rsidRPr="00130330" w:rsidRDefault="00A52564" w:rsidP="00A52564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32"/>
        </w:rPr>
        <w:t>基本資料</w:t>
      </w:r>
      <w:r w:rsidRPr="003B5E5D">
        <w:rPr>
          <w:rFonts w:ascii="標楷體" w:eastAsia="標楷體" w:hAnsi="標楷體" w:hint="eastAsia"/>
          <w:color w:val="000000"/>
          <w:sz w:val="32"/>
        </w:rPr>
        <w:t>：</w:t>
      </w:r>
    </w:p>
    <w:tbl>
      <w:tblPr>
        <w:tblStyle w:val="af1"/>
        <w:tblW w:w="9647" w:type="dxa"/>
        <w:tblLook w:val="04A0" w:firstRow="1" w:lastRow="0" w:firstColumn="1" w:lastColumn="0" w:noHBand="0" w:noVBand="1"/>
      </w:tblPr>
      <w:tblGrid>
        <w:gridCol w:w="2086"/>
        <w:gridCol w:w="7561"/>
      </w:tblGrid>
      <w:tr w:rsidR="00A52564" w:rsidRPr="002200DE" w14:paraId="2D4DE6C0" w14:textId="77777777" w:rsidTr="00A52564">
        <w:trPr>
          <w:trHeight w:val="1136"/>
        </w:trPr>
        <w:tc>
          <w:tcPr>
            <w:tcW w:w="2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79F7BBE5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7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035D5" w14:textId="3DC63925" w:rsidR="00A52564" w:rsidRPr="002200DE" w:rsidRDefault="001642D1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臺南市南區日新國小</w:t>
            </w:r>
            <w:bookmarkStart w:id="1" w:name="_GoBack"/>
            <w:bookmarkEnd w:id="1"/>
          </w:p>
        </w:tc>
      </w:tr>
      <w:tr w:rsidR="00A52564" w:rsidRPr="002200DE" w14:paraId="04838589" w14:textId="77777777" w:rsidTr="00A52564">
        <w:trPr>
          <w:trHeight w:val="1136"/>
        </w:trPr>
        <w:tc>
          <w:tcPr>
            <w:tcW w:w="2086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A1A56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授課班級</w:t>
            </w:r>
          </w:p>
        </w:tc>
        <w:tc>
          <w:tcPr>
            <w:tcW w:w="75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10CC3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6A8BE2D7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69370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授課人數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45731225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32B52659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A444D" w14:textId="77777777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導師姓名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3A6AEA8E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26DB4CA4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CF939" w14:textId="77777777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導師授課領域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3D41F83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B719A7E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72EE11" w14:textId="132250E5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導入主題</w:t>
            </w:r>
          </w:p>
        </w:tc>
        <w:tc>
          <w:tcPr>
            <w:tcW w:w="7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3DA1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617E514" w14:textId="26860ED3" w:rsidR="00A52564" w:rsidRDefault="00A52564" w:rsidP="00A52564">
      <w:pPr>
        <w:spacing w:line="500" w:lineRule="exact"/>
        <w:rPr>
          <w:rFonts w:ascii="微軟正黑體" w:eastAsia="微軟正黑體" w:hAnsi="微軟正黑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/>
      </w:r>
      <w:r>
        <w:rPr>
          <w:rFonts w:ascii="標楷體" w:eastAsia="標楷體" w:hAnsi="標楷體" w:hint="eastAsia"/>
          <w:color w:val="000000"/>
          <w:sz w:val="32"/>
        </w:rPr>
        <w:t>謝謝您的辛勞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敬請老師協助詳細記錄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您的教學經驗將成為全台各級學校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未來推廣參考的重要依據及規範</w:t>
      </w:r>
      <w:r>
        <w:rPr>
          <w:rFonts w:ascii="微軟正黑體" w:eastAsia="微軟正黑體" w:hAnsi="微軟正黑體" w:hint="eastAsia"/>
          <w:color w:val="000000"/>
          <w:sz w:val="32"/>
        </w:rPr>
        <w:t>｡</w:t>
      </w:r>
    </w:p>
    <w:p w14:paraId="7FF37FE0" w14:textId="3B7DC2AA" w:rsidR="00A52564" w:rsidRDefault="00A52564">
      <w:pPr>
        <w:rPr>
          <w:rFonts w:ascii="微軟正黑體" w:eastAsia="微軟正黑體" w:hAnsi="微軟正黑體"/>
          <w:color w:val="000000"/>
          <w:sz w:val="32"/>
        </w:rPr>
      </w:pPr>
      <w:r>
        <w:rPr>
          <w:rFonts w:ascii="微軟正黑體" w:eastAsia="微軟正黑體" w:hAnsi="微軟正黑體"/>
          <w:color w:val="000000"/>
          <w:sz w:val="32"/>
        </w:rPr>
        <w:br w:type="page"/>
      </w:r>
    </w:p>
    <w:p w14:paraId="1DBBFE45" w14:textId="77777777" w:rsidR="00A52564" w:rsidRDefault="00A52564" w:rsidP="00A52564">
      <w:pPr>
        <w:spacing w:line="500" w:lineRule="exact"/>
        <w:rPr>
          <w:rFonts w:ascii="微軟正黑體" w:eastAsia="微軟正黑體" w:hAnsi="微軟正黑體"/>
          <w:color w:val="000000"/>
          <w:sz w:val="32"/>
        </w:rPr>
      </w:pPr>
    </w:p>
    <w:tbl>
      <w:tblPr>
        <w:tblStyle w:val="af1"/>
        <w:tblW w:w="10089" w:type="dxa"/>
        <w:jc w:val="center"/>
        <w:tblLook w:val="04A0" w:firstRow="1" w:lastRow="0" w:firstColumn="1" w:lastColumn="0" w:noHBand="0" w:noVBand="1"/>
      </w:tblPr>
      <w:tblGrid>
        <w:gridCol w:w="2109"/>
        <w:gridCol w:w="2123"/>
        <w:gridCol w:w="4494"/>
        <w:gridCol w:w="1363"/>
      </w:tblGrid>
      <w:tr w:rsidR="00A52564" w:rsidRPr="002200DE" w14:paraId="039E105A" w14:textId="77777777" w:rsidTr="00A52564">
        <w:trPr>
          <w:trHeight w:val="952"/>
          <w:jc w:val="center"/>
        </w:trPr>
        <w:tc>
          <w:tcPr>
            <w:tcW w:w="100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501653EA" w14:textId="00C5A600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FD7DA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【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主題：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</w:t>
            </w:r>
            <w:r w:rsidRPr="00FD7DA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】</w:t>
            </w:r>
            <w:r w:rsidRPr="00FD7DAE">
              <w:rPr>
                <w:rFonts w:ascii="標楷體" w:eastAsia="標楷體" w:hAnsi="標楷體" w:hint="eastAsia"/>
                <w:b/>
                <w:color w:val="FFFFFF" w:themeColor="background1"/>
                <w:sz w:val="32"/>
              </w:rPr>
              <w:t>400分鐘授課規劃及分配</w:t>
            </w:r>
          </w:p>
        </w:tc>
      </w:tr>
      <w:tr w:rsidR="00A52564" w:rsidRPr="002200DE" w14:paraId="5E4E9CC5" w14:textId="77777777" w:rsidTr="00A52564">
        <w:trPr>
          <w:trHeight w:val="952"/>
          <w:jc w:val="center"/>
        </w:trPr>
        <w:tc>
          <w:tcPr>
            <w:tcW w:w="2109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E60617" w14:textId="77777777" w:rsidR="00A52564" w:rsidRPr="00FA183C" w:rsidRDefault="00A52564" w:rsidP="00DB4697">
            <w:pPr>
              <w:pStyle w:val="af2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課程名稱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47F70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授課日期</w:t>
            </w: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9D8C9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科目及</w:t>
            </w: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老師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9E5C7B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授課時間</w:t>
            </w:r>
          </w:p>
        </w:tc>
      </w:tr>
      <w:tr w:rsidR="00A52564" w:rsidRPr="002200DE" w14:paraId="0B3EA3B9" w14:textId="77777777" w:rsidTr="00A52564">
        <w:trPr>
          <w:trHeight w:val="952"/>
          <w:jc w:val="center"/>
        </w:trPr>
        <w:tc>
          <w:tcPr>
            <w:tcW w:w="2109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1135A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018BF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221F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CEA1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35E22838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B987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26B415A6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65AF38AD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E279B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6DC859D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2DCE0D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38469D2B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808494D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0B7C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08DC2FC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A63B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073F6322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5CABD0F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3BAA5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36D0A03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08A22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355FE25D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A7BE37A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29A0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51B4F1A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609C2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35103D5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60CF099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6FED7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59B4116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67FD9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5B5374C8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BB40B67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633BA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F81F38A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CACA8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7185D54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CC1577B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5C422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52A9FB1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68CEE6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2AD61843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726D797C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A7E42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2CD8A1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3D0A9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03CB182C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16B0C0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848CC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0分鐘</w:t>
            </w:r>
          </w:p>
        </w:tc>
      </w:tr>
      <w:tr w:rsidR="00A52564" w:rsidRPr="002200DE" w14:paraId="2476841A" w14:textId="77777777" w:rsidTr="00A52564">
        <w:trPr>
          <w:trHeight w:val="952"/>
          <w:jc w:val="center"/>
        </w:trPr>
        <w:tc>
          <w:tcPr>
            <w:tcW w:w="100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2363404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0分鐘</w:t>
            </w:r>
          </w:p>
        </w:tc>
      </w:tr>
    </w:tbl>
    <w:p w14:paraId="05A4B040" w14:textId="17FD78E8" w:rsidR="00A52564" w:rsidRDefault="00A52564" w:rsidP="00A52564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</w:p>
    <w:p w14:paraId="721408A3" w14:textId="7B047476" w:rsidR="00F834F3" w:rsidRPr="00DD470D" w:rsidRDefault="00F834F3" w:rsidP="00A52564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>請紀錄本學期中，課堂互動反饋最佳的2堂課程內容：</w:t>
      </w:r>
    </w:p>
    <w:tbl>
      <w:tblPr>
        <w:tblStyle w:val="af1"/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422"/>
      </w:tblGrid>
      <w:tr w:rsidR="00A52564" w:rsidRPr="002200DE" w14:paraId="17F426CB" w14:textId="77777777" w:rsidTr="00DB4697">
        <w:trPr>
          <w:trHeight w:val="509"/>
        </w:trPr>
        <w:tc>
          <w:tcPr>
            <w:tcW w:w="10257" w:type="dxa"/>
            <w:gridSpan w:val="2"/>
            <w:shd w:val="clear" w:color="auto" w:fill="EEECE1" w:themeFill="background2"/>
          </w:tcPr>
          <w:p w14:paraId="1A0A4B36" w14:textId="517A5124" w:rsidR="00A52564" w:rsidRPr="002200DE" w:rsidRDefault="00F834F3" w:rsidP="00DB4697">
            <w:pPr>
              <w:pStyle w:val="af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第1堂</w:t>
            </w:r>
          </w:p>
        </w:tc>
      </w:tr>
      <w:tr w:rsidR="00A52564" w:rsidRPr="002200DE" w14:paraId="56C82BBA" w14:textId="77777777" w:rsidTr="00DB4697">
        <w:trPr>
          <w:trHeight w:val="619"/>
        </w:trPr>
        <w:tc>
          <w:tcPr>
            <w:tcW w:w="2835" w:type="dxa"/>
            <w:vAlign w:val="center"/>
          </w:tcPr>
          <w:p w14:paraId="0C80FADD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授課日期(年/月/日)</w:t>
            </w:r>
          </w:p>
        </w:tc>
        <w:tc>
          <w:tcPr>
            <w:tcW w:w="7422" w:type="dxa"/>
            <w:vAlign w:val="center"/>
          </w:tcPr>
          <w:p w14:paraId="4B249DD7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4D5EFFBF" w14:textId="77777777" w:rsidTr="00DB4697">
        <w:trPr>
          <w:trHeight w:val="108"/>
        </w:trPr>
        <w:tc>
          <w:tcPr>
            <w:tcW w:w="2835" w:type="dxa"/>
            <w:vAlign w:val="center"/>
          </w:tcPr>
          <w:p w14:paraId="58426A9E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原時段課堂科目</w:t>
            </w:r>
          </w:p>
        </w:tc>
        <w:tc>
          <w:tcPr>
            <w:tcW w:w="7422" w:type="dxa"/>
            <w:vAlign w:val="center"/>
          </w:tcPr>
          <w:p w14:paraId="07010665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45246C7A" w14:textId="77777777" w:rsidTr="00DB4697">
        <w:trPr>
          <w:trHeight w:val="177"/>
        </w:trPr>
        <w:tc>
          <w:tcPr>
            <w:tcW w:w="2835" w:type="dxa"/>
            <w:vAlign w:val="center"/>
          </w:tcPr>
          <w:p w14:paraId="50861EEC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授課時數</w:t>
            </w:r>
          </w:p>
        </w:tc>
        <w:tc>
          <w:tcPr>
            <w:tcW w:w="7422" w:type="dxa"/>
            <w:vAlign w:val="center"/>
          </w:tcPr>
          <w:p w14:paraId="445D2A16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____________分鐘</w:t>
            </w:r>
          </w:p>
        </w:tc>
      </w:tr>
      <w:tr w:rsidR="00A52564" w:rsidRPr="002200DE" w14:paraId="7E0C1754" w14:textId="77777777" w:rsidTr="00DB4697">
        <w:trPr>
          <w:trHeight w:val="551"/>
        </w:trPr>
        <w:tc>
          <w:tcPr>
            <w:tcW w:w="2835" w:type="dxa"/>
            <w:vAlign w:val="center"/>
          </w:tcPr>
          <w:p w14:paraId="21626009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授課老師/教學領域</w:t>
            </w:r>
          </w:p>
        </w:tc>
        <w:tc>
          <w:tcPr>
            <w:tcW w:w="7422" w:type="dxa"/>
            <w:vAlign w:val="center"/>
          </w:tcPr>
          <w:p w14:paraId="560AF955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7D70A57D" w14:textId="77777777" w:rsidTr="00DB4697">
        <w:trPr>
          <w:trHeight w:val="620"/>
        </w:trPr>
        <w:tc>
          <w:tcPr>
            <w:tcW w:w="2835" w:type="dxa"/>
            <w:vAlign w:val="center"/>
          </w:tcPr>
          <w:p w14:paraId="30E7EF79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授課內容(手冊章節)</w:t>
            </w:r>
          </w:p>
        </w:tc>
        <w:tc>
          <w:tcPr>
            <w:tcW w:w="7422" w:type="dxa"/>
            <w:vAlign w:val="center"/>
          </w:tcPr>
          <w:p w14:paraId="4CDAB578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751BC66" w14:textId="77777777" w:rsidTr="00F834F3">
        <w:trPr>
          <w:trHeight w:val="2954"/>
        </w:trPr>
        <w:tc>
          <w:tcPr>
            <w:tcW w:w="2835" w:type="dxa"/>
            <w:vAlign w:val="center"/>
          </w:tcPr>
          <w:p w14:paraId="6589B800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授課方式</w:t>
            </w:r>
          </w:p>
        </w:tc>
        <w:tc>
          <w:tcPr>
            <w:tcW w:w="7422" w:type="dxa"/>
            <w:vAlign w:val="center"/>
          </w:tcPr>
          <w:p w14:paraId="6F64C11F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82F7349" w14:textId="77777777" w:rsidTr="00DB4697">
        <w:trPr>
          <w:trHeight w:val="4612"/>
        </w:trPr>
        <w:tc>
          <w:tcPr>
            <w:tcW w:w="2835" w:type="dxa"/>
            <w:vAlign w:val="center"/>
          </w:tcPr>
          <w:p w14:paraId="65B54B87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學生回饋</w:t>
            </w:r>
          </w:p>
        </w:tc>
        <w:tc>
          <w:tcPr>
            <w:tcW w:w="7422" w:type="dxa"/>
            <w:vAlign w:val="center"/>
          </w:tcPr>
          <w:p w14:paraId="771F55E7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3A24D90F" w14:textId="77777777" w:rsidTr="00DB4697">
        <w:trPr>
          <w:trHeight w:val="901"/>
        </w:trPr>
        <w:tc>
          <w:tcPr>
            <w:tcW w:w="2835" w:type="dxa"/>
            <w:vAlign w:val="center"/>
          </w:tcPr>
          <w:p w14:paraId="1F666E72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授課照片</w:t>
            </w:r>
          </w:p>
        </w:tc>
        <w:tc>
          <w:tcPr>
            <w:tcW w:w="7422" w:type="dxa"/>
            <w:vAlign w:val="center"/>
          </w:tcPr>
          <w:p w14:paraId="37A7C45C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32A7F3E9" w14:textId="77AC2FE0" w:rsidR="00A52564" w:rsidRPr="00F834F3" w:rsidRDefault="00A52564" w:rsidP="00A52564">
      <w:pPr>
        <w:spacing w:before="240" w:line="276" w:lineRule="auto"/>
        <w:rPr>
          <w:rFonts w:ascii="標楷體" w:eastAsia="標楷體" w:hAnsi="標楷體"/>
          <w:b/>
          <w:color w:val="000000"/>
          <w:sz w:val="20"/>
          <w:szCs w:val="12"/>
        </w:rPr>
      </w:pPr>
    </w:p>
    <w:tbl>
      <w:tblPr>
        <w:tblStyle w:val="af1"/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422"/>
      </w:tblGrid>
      <w:tr w:rsidR="00F834F3" w:rsidRPr="002200DE" w14:paraId="52676CFA" w14:textId="77777777" w:rsidTr="00DB4697">
        <w:trPr>
          <w:trHeight w:val="509"/>
        </w:trPr>
        <w:tc>
          <w:tcPr>
            <w:tcW w:w="10257" w:type="dxa"/>
            <w:gridSpan w:val="2"/>
            <w:shd w:val="clear" w:color="auto" w:fill="EEECE1" w:themeFill="background2"/>
          </w:tcPr>
          <w:p w14:paraId="068C60BA" w14:textId="5B99CCB8" w:rsidR="00F834F3" w:rsidRPr="002200DE" w:rsidRDefault="00F834F3" w:rsidP="00DB4697">
            <w:pPr>
              <w:pStyle w:val="af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第2堂</w:t>
            </w:r>
          </w:p>
        </w:tc>
      </w:tr>
      <w:tr w:rsidR="00F834F3" w:rsidRPr="002200DE" w14:paraId="1BD27A6A" w14:textId="77777777" w:rsidTr="00DB4697">
        <w:trPr>
          <w:trHeight w:val="619"/>
        </w:trPr>
        <w:tc>
          <w:tcPr>
            <w:tcW w:w="2835" w:type="dxa"/>
            <w:vAlign w:val="center"/>
          </w:tcPr>
          <w:p w14:paraId="64CC8F8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授課日期(年/月/日)</w:t>
            </w:r>
          </w:p>
        </w:tc>
        <w:tc>
          <w:tcPr>
            <w:tcW w:w="7422" w:type="dxa"/>
            <w:vAlign w:val="center"/>
          </w:tcPr>
          <w:p w14:paraId="16AA3C28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291237FC" w14:textId="77777777" w:rsidTr="00DB4697">
        <w:trPr>
          <w:trHeight w:val="108"/>
        </w:trPr>
        <w:tc>
          <w:tcPr>
            <w:tcW w:w="2835" w:type="dxa"/>
            <w:vAlign w:val="center"/>
          </w:tcPr>
          <w:p w14:paraId="74AEEA9A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原時段課堂科目</w:t>
            </w:r>
          </w:p>
        </w:tc>
        <w:tc>
          <w:tcPr>
            <w:tcW w:w="7422" w:type="dxa"/>
            <w:vAlign w:val="center"/>
          </w:tcPr>
          <w:p w14:paraId="756B1BB0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567BA91F" w14:textId="77777777" w:rsidTr="00DB4697">
        <w:trPr>
          <w:trHeight w:val="177"/>
        </w:trPr>
        <w:tc>
          <w:tcPr>
            <w:tcW w:w="2835" w:type="dxa"/>
            <w:vAlign w:val="center"/>
          </w:tcPr>
          <w:p w14:paraId="3AFA7A9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授課時數</w:t>
            </w:r>
          </w:p>
        </w:tc>
        <w:tc>
          <w:tcPr>
            <w:tcW w:w="7422" w:type="dxa"/>
            <w:vAlign w:val="center"/>
          </w:tcPr>
          <w:p w14:paraId="363CD31C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____________分鐘</w:t>
            </w:r>
          </w:p>
        </w:tc>
      </w:tr>
      <w:tr w:rsidR="00F834F3" w:rsidRPr="002200DE" w14:paraId="2691B7E5" w14:textId="77777777" w:rsidTr="00DB4697">
        <w:trPr>
          <w:trHeight w:val="551"/>
        </w:trPr>
        <w:tc>
          <w:tcPr>
            <w:tcW w:w="2835" w:type="dxa"/>
            <w:vAlign w:val="center"/>
          </w:tcPr>
          <w:p w14:paraId="6113DCD5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授課老師/教學領域</w:t>
            </w:r>
          </w:p>
        </w:tc>
        <w:tc>
          <w:tcPr>
            <w:tcW w:w="7422" w:type="dxa"/>
            <w:vAlign w:val="center"/>
          </w:tcPr>
          <w:p w14:paraId="520BB7A9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0D35DF27" w14:textId="77777777" w:rsidTr="00DB4697">
        <w:trPr>
          <w:trHeight w:val="620"/>
        </w:trPr>
        <w:tc>
          <w:tcPr>
            <w:tcW w:w="2835" w:type="dxa"/>
            <w:vAlign w:val="center"/>
          </w:tcPr>
          <w:p w14:paraId="3F489C7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授課內容(手冊章節)</w:t>
            </w:r>
          </w:p>
        </w:tc>
        <w:tc>
          <w:tcPr>
            <w:tcW w:w="7422" w:type="dxa"/>
            <w:vAlign w:val="center"/>
          </w:tcPr>
          <w:p w14:paraId="5FA6632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7BDA1662" w14:textId="77777777" w:rsidTr="00DB4697">
        <w:trPr>
          <w:trHeight w:val="2954"/>
        </w:trPr>
        <w:tc>
          <w:tcPr>
            <w:tcW w:w="2835" w:type="dxa"/>
            <w:vAlign w:val="center"/>
          </w:tcPr>
          <w:p w14:paraId="66BE9FCD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授課方式</w:t>
            </w:r>
          </w:p>
        </w:tc>
        <w:tc>
          <w:tcPr>
            <w:tcW w:w="7422" w:type="dxa"/>
            <w:vAlign w:val="center"/>
          </w:tcPr>
          <w:p w14:paraId="3A056400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0929E948" w14:textId="77777777" w:rsidTr="00DB4697">
        <w:trPr>
          <w:trHeight w:val="4612"/>
        </w:trPr>
        <w:tc>
          <w:tcPr>
            <w:tcW w:w="2835" w:type="dxa"/>
            <w:vAlign w:val="center"/>
          </w:tcPr>
          <w:p w14:paraId="7899AB41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學生回饋</w:t>
            </w:r>
          </w:p>
        </w:tc>
        <w:tc>
          <w:tcPr>
            <w:tcW w:w="7422" w:type="dxa"/>
            <w:vAlign w:val="center"/>
          </w:tcPr>
          <w:p w14:paraId="3A4BCDFB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3BA16978" w14:textId="77777777" w:rsidTr="00DB4697">
        <w:trPr>
          <w:trHeight w:val="901"/>
        </w:trPr>
        <w:tc>
          <w:tcPr>
            <w:tcW w:w="2835" w:type="dxa"/>
            <w:vAlign w:val="center"/>
          </w:tcPr>
          <w:p w14:paraId="27E7337E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授課照片</w:t>
            </w:r>
          </w:p>
        </w:tc>
        <w:tc>
          <w:tcPr>
            <w:tcW w:w="7422" w:type="dxa"/>
            <w:vAlign w:val="center"/>
          </w:tcPr>
          <w:p w14:paraId="6BAF356C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0096AAFD" w14:textId="7484397E" w:rsidR="00A52564" w:rsidRDefault="00A52564">
      <w:pPr>
        <w:rPr>
          <w:rFonts w:ascii="標楷體" w:eastAsia="標楷體" w:hAnsi="標楷體" w:cs="Gen Jyuu Gothic P Normal"/>
          <w:sz w:val="26"/>
          <w:szCs w:val="26"/>
        </w:rPr>
      </w:pPr>
    </w:p>
    <w:sectPr w:rsidR="00A52564" w:rsidSect="00877B9F">
      <w:headerReference w:type="default" r:id="rId9"/>
      <w:footerReference w:type="default" r:id="rId10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830F4" w14:textId="77777777" w:rsidR="00F96775" w:rsidRDefault="00F96775" w:rsidP="00062806">
      <w:r>
        <w:separator/>
      </w:r>
    </w:p>
  </w:endnote>
  <w:endnote w:type="continuationSeparator" w:id="0">
    <w:p w14:paraId="3BE2DE63" w14:textId="77777777" w:rsidR="00F96775" w:rsidRDefault="00F96775" w:rsidP="000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微軟正黑體"/>
    <w:panose1 w:val="00000000000000000000"/>
    <w:charset w:val="88"/>
    <w:family w:val="auto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n Jyuu Gothic Regular">
    <w:charset w:val="88"/>
    <w:family w:val="swiss"/>
    <w:pitch w:val="variable"/>
    <w:sig w:usb0="E1000AFF" w:usb1="6A4FFDFB" w:usb2="02000012" w:usb3="00000000" w:csb0="001201BF" w:csb1="00000000"/>
  </w:font>
  <w:font w:name="Gen Jyuu Gothic P Normal">
    <w:charset w:val="88"/>
    <w:family w:val="swiss"/>
    <w:pitch w:val="variable"/>
    <w:sig w:usb0="E1000AFF" w:usb1="6A4FFDFB" w:usb2="02000012" w:usb3="00000000" w:csb0="001201BF" w:csb1="00000000"/>
  </w:font>
  <w:font w:name="Gen Jyuu Gothic P Regular">
    <w:charset w:val="88"/>
    <w:family w:val="swiss"/>
    <w:pitch w:val="variable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721728"/>
      <w:docPartObj>
        <w:docPartGallery w:val="Page Numbers (Bottom of Page)"/>
        <w:docPartUnique/>
      </w:docPartObj>
    </w:sdtPr>
    <w:sdtEndPr/>
    <w:sdtContent>
      <w:p w14:paraId="1BF0B8E2" w14:textId="77777777" w:rsidR="004C1FC9" w:rsidRDefault="004C1F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D1" w:rsidRPr="001642D1">
          <w:rPr>
            <w:noProof/>
            <w:lang w:val="zh-TW"/>
          </w:rPr>
          <w:t>3</w:t>
        </w:r>
        <w:r>
          <w:fldChar w:fldCharType="end"/>
        </w:r>
      </w:p>
    </w:sdtContent>
  </w:sdt>
  <w:p w14:paraId="7CF16740" w14:textId="77777777" w:rsidR="004C1FC9" w:rsidRDefault="004C1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AEAF" w14:textId="77777777" w:rsidR="00F96775" w:rsidRDefault="00F96775" w:rsidP="00062806">
      <w:r>
        <w:separator/>
      </w:r>
    </w:p>
  </w:footnote>
  <w:footnote w:type="continuationSeparator" w:id="0">
    <w:p w14:paraId="5161552B" w14:textId="77777777" w:rsidR="00F96775" w:rsidRDefault="00F96775" w:rsidP="0006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3DBF" w14:textId="77777777" w:rsidR="00062806" w:rsidRDefault="00FB18C0" w:rsidP="00F51C05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11513" wp14:editId="43B3584C">
          <wp:simplePos x="0" y="0"/>
          <wp:positionH relativeFrom="column">
            <wp:posOffset>-297180</wp:posOffset>
          </wp:positionH>
          <wp:positionV relativeFrom="paragraph">
            <wp:posOffset>-39370</wp:posOffset>
          </wp:positionV>
          <wp:extent cx="1965960" cy="217805"/>
          <wp:effectExtent l="0" t="0" r="0" b="0"/>
          <wp:wrapTopAndBottom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96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741"/>
    <w:multiLevelType w:val="hybridMultilevel"/>
    <w:tmpl w:val="AEB6EEAA"/>
    <w:lvl w:ilvl="0" w:tplc="99165BEC">
      <w:start w:val="1"/>
      <w:numFmt w:val="bullet"/>
      <w:lvlText w:val="•"/>
      <w:lvlJc w:val="left"/>
      <w:pPr>
        <w:ind w:left="1440" w:hanging="480"/>
      </w:pPr>
      <w:rPr>
        <w:rFonts w:ascii="Helvetica Neue" w:eastAsia="新細明體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6855138"/>
    <w:multiLevelType w:val="hybridMultilevel"/>
    <w:tmpl w:val="2C6205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B21DFD"/>
    <w:multiLevelType w:val="hybridMultilevel"/>
    <w:tmpl w:val="78A4A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BF5E33"/>
    <w:multiLevelType w:val="hybridMultilevel"/>
    <w:tmpl w:val="35EC2D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F04A99"/>
    <w:multiLevelType w:val="hybridMultilevel"/>
    <w:tmpl w:val="2CCC00BC"/>
    <w:lvl w:ilvl="0" w:tplc="14544F2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7FD06B6"/>
    <w:multiLevelType w:val="hybridMultilevel"/>
    <w:tmpl w:val="3766A462"/>
    <w:lvl w:ilvl="0" w:tplc="A986EDB2">
      <w:start w:val="1"/>
      <w:numFmt w:val="decimal"/>
      <w:lvlText w:val="%1."/>
      <w:lvlJc w:val="left"/>
      <w:pPr>
        <w:ind w:left="72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64E3B9B"/>
    <w:multiLevelType w:val="hybridMultilevel"/>
    <w:tmpl w:val="F8883F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BA1123"/>
    <w:multiLevelType w:val="hybridMultilevel"/>
    <w:tmpl w:val="186E9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ED0221"/>
    <w:multiLevelType w:val="hybridMultilevel"/>
    <w:tmpl w:val="BF6E605A"/>
    <w:lvl w:ilvl="0" w:tplc="E5DC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677F5"/>
    <w:multiLevelType w:val="hybridMultilevel"/>
    <w:tmpl w:val="6C403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C5D15"/>
    <w:multiLevelType w:val="hybridMultilevel"/>
    <w:tmpl w:val="FD2C3CA4"/>
    <w:lvl w:ilvl="0" w:tplc="A9F800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B56713"/>
    <w:multiLevelType w:val="hybridMultilevel"/>
    <w:tmpl w:val="FFE00398"/>
    <w:lvl w:ilvl="0" w:tplc="99165BEC">
      <w:start w:val="1"/>
      <w:numFmt w:val="bullet"/>
      <w:lvlText w:val="•"/>
      <w:lvlJc w:val="left"/>
      <w:pPr>
        <w:ind w:left="480" w:hanging="480"/>
      </w:pPr>
      <w:rPr>
        <w:rFonts w:ascii="Helvetica Neue" w:eastAsia="新細明體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F7541A"/>
    <w:multiLevelType w:val="hybridMultilevel"/>
    <w:tmpl w:val="64AEC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AF451A"/>
    <w:multiLevelType w:val="hybridMultilevel"/>
    <w:tmpl w:val="75AE0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8C088E"/>
    <w:multiLevelType w:val="hybridMultilevel"/>
    <w:tmpl w:val="DB1A05E4"/>
    <w:lvl w:ilvl="0" w:tplc="B05E7B5C">
      <w:start w:val="1"/>
      <w:numFmt w:val="bullet"/>
      <w:lvlText w:val="–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84E4C1D"/>
    <w:multiLevelType w:val="hybridMultilevel"/>
    <w:tmpl w:val="13FA9D02"/>
    <w:lvl w:ilvl="0" w:tplc="754686B4">
      <w:start w:val="1"/>
      <w:numFmt w:val="taiwaneseCountingThousand"/>
      <w:lvlText w:val="第%1問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93B03"/>
    <w:multiLevelType w:val="hybridMultilevel"/>
    <w:tmpl w:val="65664EC4"/>
    <w:lvl w:ilvl="0" w:tplc="E5DCE11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F1708C7"/>
    <w:multiLevelType w:val="hybridMultilevel"/>
    <w:tmpl w:val="1F4AD1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496C03"/>
    <w:multiLevelType w:val="hybridMultilevel"/>
    <w:tmpl w:val="073A780A"/>
    <w:lvl w:ilvl="0" w:tplc="E5DCE11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3658FC"/>
    <w:multiLevelType w:val="hybridMultilevel"/>
    <w:tmpl w:val="0804C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5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7"/>
  </w:num>
  <w:num w:numId="16">
    <w:abstractNumId w:val="1"/>
  </w:num>
  <w:num w:numId="17">
    <w:abstractNumId w:val="14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F2"/>
    <w:rsid w:val="00013AD0"/>
    <w:rsid w:val="00020954"/>
    <w:rsid w:val="000448E5"/>
    <w:rsid w:val="0005122B"/>
    <w:rsid w:val="00062806"/>
    <w:rsid w:val="0007771B"/>
    <w:rsid w:val="00090657"/>
    <w:rsid w:val="000956C1"/>
    <w:rsid w:val="000D0585"/>
    <w:rsid w:val="000D588C"/>
    <w:rsid w:val="000E0F30"/>
    <w:rsid w:val="001143F7"/>
    <w:rsid w:val="00155516"/>
    <w:rsid w:val="00157B41"/>
    <w:rsid w:val="00162B21"/>
    <w:rsid w:val="001642D1"/>
    <w:rsid w:val="00177F96"/>
    <w:rsid w:val="00181AFE"/>
    <w:rsid w:val="00197D44"/>
    <w:rsid w:val="001A455B"/>
    <w:rsid w:val="001B16F0"/>
    <w:rsid w:val="001B5058"/>
    <w:rsid w:val="001B6CB4"/>
    <w:rsid w:val="001C48C2"/>
    <w:rsid w:val="001C6AEC"/>
    <w:rsid w:val="001D031D"/>
    <w:rsid w:val="001D14B6"/>
    <w:rsid w:val="001D7ABF"/>
    <w:rsid w:val="001E6215"/>
    <w:rsid w:val="001E7D35"/>
    <w:rsid w:val="00201112"/>
    <w:rsid w:val="0022452C"/>
    <w:rsid w:val="00227726"/>
    <w:rsid w:val="002703CB"/>
    <w:rsid w:val="00272014"/>
    <w:rsid w:val="002A6118"/>
    <w:rsid w:val="002B5497"/>
    <w:rsid w:val="00301BAA"/>
    <w:rsid w:val="00317573"/>
    <w:rsid w:val="003301AA"/>
    <w:rsid w:val="0035480B"/>
    <w:rsid w:val="00366A00"/>
    <w:rsid w:val="0038115A"/>
    <w:rsid w:val="003B5518"/>
    <w:rsid w:val="003C12E3"/>
    <w:rsid w:val="003C2B49"/>
    <w:rsid w:val="003D2B34"/>
    <w:rsid w:val="003D4842"/>
    <w:rsid w:val="003E4CDC"/>
    <w:rsid w:val="004229BD"/>
    <w:rsid w:val="00426ABC"/>
    <w:rsid w:val="00433CF5"/>
    <w:rsid w:val="00440BD2"/>
    <w:rsid w:val="004954EF"/>
    <w:rsid w:val="004B79FC"/>
    <w:rsid w:val="004C1FC9"/>
    <w:rsid w:val="004D00AC"/>
    <w:rsid w:val="004F0FF8"/>
    <w:rsid w:val="004F5790"/>
    <w:rsid w:val="00526D19"/>
    <w:rsid w:val="005548B9"/>
    <w:rsid w:val="00571F2B"/>
    <w:rsid w:val="00574168"/>
    <w:rsid w:val="00592A6D"/>
    <w:rsid w:val="005A4789"/>
    <w:rsid w:val="005B4CA1"/>
    <w:rsid w:val="005D251D"/>
    <w:rsid w:val="005D473D"/>
    <w:rsid w:val="006246DF"/>
    <w:rsid w:val="00631B6E"/>
    <w:rsid w:val="00636BEC"/>
    <w:rsid w:val="00645113"/>
    <w:rsid w:val="0064711B"/>
    <w:rsid w:val="00661425"/>
    <w:rsid w:val="006643B5"/>
    <w:rsid w:val="00666034"/>
    <w:rsid w:val="00666C15"/>
    <w:rsid w:val="0067702F"/>
    <w:rsid w:val="006877F2"/>
    <w:rsid w:val="006B7A3C"/>
    <w:rsid w:val="006C7D19"/>
    <w:rsid w:val="006D6C4C"/>
    <w:rsid w:val="00711884"/>
    <w:rsid w:val="00714370"/>
    <w:rsid w:val="00756458"/>
    <w:rsid w:val="0076250E"/>
    <w:rsid w:val="00783E75"/>
    <w:rsid w:val="00792104"/>
    <w:rsid w:val="007C6B10"/>
    <w:rsid w:val="007D04E3"/>
    <w:rsid w:val="00805EE5"/>
    <w:rsid w:val="00841CA4"/>
    <w:rsid w:val="0085354C"/>
    <w:rsid w:val="00866A1F"/>
    <w:rsid w:val="00877B9F"/>
    <w:rsid w:val="00896F5B"/>
    <w:rsid w:val="008A44AD"/>
    <w:rsid w:val="008B63AB"/>
    <w:rsid w:val="008C2419"/>
    <w:rsid w:val="008C678F"/>
    <w:rsid w:val="008E41DA"/>
    <w:rsid w:val="008E4CA4"/>
    <w:rsid w:val="008E6F58"/>
    <w:rsid w:val="0090282B"/>
    <w:rsid w:val="009051D2"/>
    <w:rsid w:val="009261E0"/>
    <w:rsid w:val="00930FA5"/>
    <w:rsid w:val="00944AC9"/>
    <w:rsid w:val="00944D86"/>
    <w:rsid w:val="009A18E4"/>
    <w:rsid w:val="009B39DD"/>
    <w:rsid w:val="009C50A2"/>
    <w:rsid w:val="009E01A7"/>
    <w:rsid w:val="00A01D57"/>
    <w:rsid w:val="00A12CA3"/>
    <w:rsid w:val="00A16647"/>
    <w:rsid w:val="00A46E2E"/>
    <w:rsid w:val="00A47CBE"/>
    <w:rsid w:val="00A52564"/>
    <w:rsid w:val="00A547AB"/>
    <w:rsid w:val="00A549F5"/>
    <w:rsid w:val="00A73984"/>
    <w:rsid w:val="00AA0BB8"/>
    <w:rsid w:val="00AB08A2"/>
    <w:rsid w:val="00AC2027"/>
    <w:rsid w:val="00AF2130"/>
    <w:rsid w:val="00B03AAA"/>
    <w:rsid w:val="00B361C5"/>
    <w:rsid w:val="00B41A3F"/>
    <w:rsid w:val="00B47866"/>
    <w:rsid w:val="00B5448F"/>
    <w:rsid w:val="00B5630F"/>
    <w:rsid w:val="00B66CB8"/>
    <w:rsid w:val="00B723EC"/>
    <w:rsid w:val="00B747C1"/>
    <w:rsid w:val="00B86405"/>
    <w:rsid w:val="00B96445"/>
    <w:rsid w:val="00BA2849"/>
    <w:rsid w:val="00BA41C8"/>
    <w:rsid w:val="00BA717F"/>
    <w:rsid w:val="00BB5B38"/>
    <w:rsid w:val="00BC3EC1"/>
    <w:rsid w:val="00BD157D"/>
    <w:rsid w:val="00BE4804"/>
    <w:rsid w:val="00BF07D8"/>
    <w:rsid w:val="00BF76D7"/>
    <w:rsid w:val="00C01F8E"/>
    <w:rsid w:val="00C05438"/>
    <w:rsid w:val="00C22458"/>
    <w:rsid w:val="00C36206"/>
    <w:rsid w:val="00C55509"/>
    <w:rsid w:val="00CA215D"/>
    <w:rsid w:val="00CD23CC"/>
    <w:rsid w:val="00CD5C9C"/>
    <w:rsid w:val="00CF043B"/>
    <w:rsid w:val="00D0418C"/>
    <w:rsid w:val="00D075EC"/>
    <w:rsid w:val="00D105B2"/>
    <w:rsid w:val="00D21EF3"/>
    <w:rsid w:val="00D31B06"/>
    <w:rsid w:val="00D32480"/>
    <w:rsid w:val="00D3446E"/>
    <w:rsid w:val="00D347F9"/>
    <w:rsid w:val="00D35BBA"/>
    <w:rsid w:val="00D417A5"/>
    <w:rsid w:val="00D56C60"/>
    <w:rsid w:val="00D61391"/>
    <w:rsid w:val="00D63290"/>
    <w:rsid w:val="00D65D16"/>
    <w:rsid w:val="00D96AF5"/>
    <w:rsid w:val="00DB066B"/>
    <w:rsid w:val="00DB19A2"/>
    <w:rsid w:val="00DB7A30"/>
    <w:rsid w:val="00DD2BD4"/>
    <w:rsid w:val="00DF6D68"/>
    <w:rsid w:val="00E17F29"/>
    <w:rsid w:val="00E46DE4"/>
    <w:rsid w:val="00E540AE"/>
    <w:rsid w:val="00E55E02"/>
    <w:rsid w:val="00E82B96"/>
    <w:rsid w:val="00E92F8A"/>
    <w:rsid w:val="00E953C6"/>
    <w:rsid w:val="00E975CC"/>
    <w:rsid w:val="00EB0BEA"/>
    <w:rsid w:val="00EB2ECC"/>
    <w:rsid w:val="00EC1550"/>
    <w:rsid w:val="00ED1CEA"/>
    <w:rsid w:val="00EE3F37"/>
    <w:rsid w:val="00EF49B1"/>
    <w:rsid w:val="00F02E84"/>
    <w:rsid w:val="00F17439"/>
    <w:rsid w:val="00F40613"/>
    <w:rsid w:val="00F426F4"/>
    <w:rsid w:val="00F51C05"/>
    <w:rsid w:val="00F834E1"/>
    <w:rsid w:val="00F834F3"/>
    <w:rsid w:val="00F8601F"/>
    <w:rsid w:val="00F87F70"/>
    <w:rsid w:val="00F96775"/>
    <w:rsid w:val="00FA5A7C"/>
    <w:rsid w:val="00FB18C0"/>
    <w:rsid w:val="00FD2731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FDDEE"/>
  <w15:docId w15:val="{2AD3F144-609D-444B-B8E8-63008D5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2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22452C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6877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6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806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806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8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rsid w:val="00062806"/>
    <w:pPr>
      <w:spacing w:before="100" w:beforeAutospacing="1" w:after="100" w:afterAutospacing="1"/>
    </w:pPr>
    <w:rPr>
      <w:rFonts w:ascii="新細明體" w:hAnsi="新細明體"/>
    </w:rPr>
  </w:style>
  <w:style w:type="paragraph" w:styleId="HTML">
    <w:name w:val="HTML Preformatted"/>
    <w:basedOn w:val="a"/>
    <w:link w:val="HTML0"/>
    <w:uiPriority w:val="99"/>
    <w:rsid w:val="0006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062806"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C6B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6B10"/>
  </w:style>
  <w:style w:type="character" w:customStyle="1" w:styleId="ac">
    <w:name w:val="註解文字 字元"/>
    <w:basedOn w:val="a0"/>
    <w:link w:val="ab"/>
    <w:uiPriority w:val="99"/>
    <w:semiHidden/>
    <w:rsid w:val="007C6B10"/>
    <w:rPr>
      <w:rFonts w:ascii="Calibri" w:eastAsia="新細明體" w:hAnsi="Calibri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6B1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C6B10"/>
    <w:rPr>
      <w:rFonts w:ascii="Calibri" w:eastAsia="新細明體" w:hAnsi="Calibri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F51C0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245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Strong"/>
    <w:basedOn w:val="a0"/>
    <w:uiPriority w:val="22"/>
    <w:qFormat/>
    <w:rsid w:val="0022452C"/>
    <w:rPr>
      <w:b/>
      <w:bCs/>
    </w:rPr>
  </w:style>
  <w:style w:type="table" w:styleId="af1">
    <w:name w:val="Table Grid"/>
    <w:basedOn w:val="a1"/>
    <w:uiPriority w:val="59"/>
    <w:rsid w:val="0087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05438"/>
    <w:rPr>
      <w:rFonts w:ascii="Calibri" w:eastAsia="新細明體" w:hAnsi="Calibri" w:cs="新細明體"/>
      <w:kern w:val="0"/>
      <w:szCs w:val="24"/>
    </w:rPr>
  </w:style>
  <w:style w:type="character" w:styleId="af3">
    <w:name w:val="Hyperlink"/>
    <w:basedOn w:val="a0"/>
    <w:uiPriority w:val="99"/>
    <w:unhideWhenUsed/>
    <w:rsid w:val="003D2B3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723E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rk8jm83A-7pkEU5jYGYNlc7ByYsFF2hg2Kg6no1wu0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5FBC-20D2-4391-B8BD-363FC1C5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</Words>
  <Characters>1234</Characters>
  <Application>Microsoft Office Word</Application>
  <DocSecurity>0</DocSecurity>
  <Lines>10</Lines>
  <Paragraphs>2</Paragraphs>
  <ScaleCrop>false</ScaleCrop>
  <Company>Cite Media Holding Group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廖珮婷</dc:creator>
  <cp:lastModifiedBy>Windows 使用者</cp:lastModifiedBy>
  <cp:revision>4</cp:revision>
  <cp:lastPrinted>2020-03-12T02:44:00Z</cp:lastPrinted>
  <dcterms:created xsi:type="dcterms:W3CDTF">2021-05-07T03:58:00Z</dcterms:created>
  <dcterms:modified xsi:type="dcterms:W3CDTF">2022-09-12T08:22:00Z</dcterms:modified>
</cp:coreProperties>
</file>